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1B4D3" w14:textId="77777777" w:rsidR="00603B44" w:rsidRPr="00AD7287" w:rsidRDefault="00603B44" w:rsidP="00C17BA8">
      <w:pPr>
        <w:rPr>
          <w:lang w:val="en-GB"/>
        </w:rPr>
      </w:pPr>
    </w:p>
    <w:p w14:paraId="4DA0BD97" w14:textId="77777777" w:rsidR="0008290E" w:rsidRDefault="11B3428A" w:rsidP="11B3428A">
      <w:pPr>
        <w:rPr>
          <w:b/>
          <w:bCs/>
        </w:rPr>
      </w:pPr>
      <w:r w:rsidRPr="11B3428A">
        <w:rPr>
          <w:b/>
          <w:bCs/>
          <w:sz w:val="28"/>
          <w:szCs w:val="28"/>
        </w:rPr>
        <w:t>CREATIVE COMMUNITIES PROGRAMME</w:t>
      </w:r>
      <w:r w:rsidR="32F2656C">
        <w:br/>
      </w:r>
      <w:r w:rsidRPr="11B3428A">
        <w:rPr>
          <w:b/>
          <w:bCs/>
        </w:rPr>
        <w:t>END OF PROJECT REPORT</w:t>
      </w:r>
    </w:p>
    <w:p w14:paraId="4EFE985A" w14:textId="77777777" w:rsidR="00AA1DCC" w:rsidRPr="005E10B8" w:rsidRDefault="00AA1DCC" w:rsidP="11B3428A">
      <w:pPr>
        <w:rPr>
          <w:b/>
          <w:bCs/>
          <w:color w:val="C00000"/>
        </w:rPr>
      </w:pPr>
      <w:r>
        <w:br/>
      </w:r>
      <w:r w:rsidR="11B3428A" w:rsidRPr="11B3428A">
        <w:rPr>
          <w:b/>
          <w:bCs/>
          <w:color w:val="C00000"/>
        </w:rPr>
        <w:t>GENERAL INFORMATION</w:t>
      </w:r>
    </w:p>
    <w:tbl>
      <w:tblPr>
        <w:tblStyle w:val="TableGrid"/>
        <w:tblW w:w="0" w:type="auto"/>
        <w:tblInd w:w="-5" w:type="dxa"/>
        <w:tblLook w:val="04A0" w:firstRow="1" w:lastRow="0" w:firstColumn="1" w:lastColumn="0" w:noHBand="0" w:noVBand="1"/>
      </w:tblPr>
      <w:tblGrid>
        <w:gridCol w:w="3941"/>
        <w:gridCol w:w="5635"/>
      </w:tblGrid>
      <w:tr w:rsidR="0008290E" w:rsidRPr="0044429E" w14:paraId="37871AEA" w14:textId="77777777" w:rsidTr="00E91611">
        <w:tc>
          <w:tcPr>
            <w:tcW w:w="3941" w:type="dxa"/>
            <w:shd w:val="clear" w:color="auto" w:fill="000000" w:themeFill="text1"/>
          </w:tcPr>
          <w:p w14:paraId="5303105B"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NAME:</w:t>
            </w:r>
          </w:p>
        </w:tc>
        <w:tc>
          <w:tcPr>
            <w:tcW w:w="5635" w:type="dxa"/>
          </w:tcPr>
          <w:p w14:paraId="142A92FC" w14:textId="337938C6" w:rsidR="0008290E" w:rsidRPr="0044429E" w:rsidRDefault="00E61E44" w:rsidP="003F627A">
            <w:pPr>
              <w:spacing w:before="60" w:after="60"/>
              <w:rPr>
                <w:sz w:val="22"/>
                <w:szCs w:val="22"/>
              </w:rPr>
            </w:pPr>
            <w:r>
              <w:rPr>
                <w:sz w:val="22"/>
                <w:szCs w:val="22"/>
              </w:rPr>
              <w:t>Song for Hull</w:t>
            </w:r>
          </w:p>
        </w:tc>
      </w:tr>
      <w:tr w:rsidR="0008290E" w:rsidRPr="0044429E" w14:paraId="11F504BA" w14:textId="77777777" w:rsidTr="00E91611">
        <w:tc>
          <w:tcPr>
            <w:tcW w:w="3941" w:type="dxa"/>
            <w:shd w:val="clear" w:color="auto" w:fill="000000" w:themeFill="text1"/>
          </w:tcPr>
          <w:p w14:paraId="596400BF"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LEAD:</w:t>
            </w:r>
          </w:p>
        </w:tc>
        <w:tc>
          <w:tcPr>
            <w:tcW w:w="5635" w:type="dxa"/>
          </w:tcPr>
          <w:p w14:paraId="6610F141" w14:textId="4C83DF91" w:rsidR="0008290E" w:rsidRPr="0044429E" w:rsidRDefault="00E61E44" w:rsidP="003F627A">
            <w:pPr>
              <w:spacing w:before="60" w:after="60"/>
              <w:rPr>
                <w:sz w:val="22"/>
                <w:szCs w:val="22"/>
              </w:rPr>
            </w:pPr>
            <w:r>
              <w:rPr>
                <w:sz w:val="22"/>
                <w:szCs w:val="22"/>
              </w:rPr>
              <w:t>Martin Gore / Lucy Vere</w:t>
            </w:r>
          </w:p>
        </w:tc>
      </w:tr>
      <w:tr w:rsidR="21420C8C" w14:paraId="0E7C105B" w14:textId="77777777" w:rsidTr="00E91611">
        <w:tc>
          <w:tcPr>
            <w:tcW w:w="3941" w:type="dxa"/>
            <w:shd w:val="clear" w:color="auto" w:fill="000000" w:themeFill="text1"/>
          </w:tcPr>
          <w:p w14:paraId="366C927E" w14:textId="46928922" w:rsidR="21420C8C" w:rsidRDefault="21420C8C" w:rsidP="003F627A">
            <w:pPr>
              <w:spacing w:before="60" w:after="60"/>
              <w:rPr>
                <w:b/>
                <w:bCs/>
                <w:color w:val="FFFFFF" w:themeColor="background1"/>
                <w:sz w:val="22"/>
                <w:szCs w:val="22"/>
              </w:rPr>
            </w:pPr>
            <w:r w:rsidRPr="21420C8C">
              <w:rPr>
                <w:b/>
                <w:bCs/>
                <w:color w:val="FFFFFF" w:themeColor="background1"/>
                <w:sz w:val="22"/>
                <w:szCs w:val="22"/>
              </w:rPr>
              <w:t>REPORT DATE:</w:t>
            </w:r>
          </w:p>
        </w:tc>
        <w:tc>
          <w:tcPr>
            <w:tcW w:w="5635" w:type="dxa"/>
          </w:tcPr>
          <w:p w14:paraId="43E9C32A" w14:textId="7A249D22" w:rsidR="21420C8C" w:rsidRDefault="00E61E44" w:rsidP="003F627A">
            <w:pPr>
              <w:spacing w:before="60" w:after="60"/>
              <w:rPr>
                <w:sz w:val="22"/>
                <w:szCs w:val="22"/>
              </w:rPr>
            </w:pPr>
            <w:r>
              <w:rPr>
                <w:sz w:val="22"/>
                <w:szCs w:val="22"/>
              </w:rPr>
              <w:t>12/12/17</w:t>
            </w:r>
          </w:p>
        </w:tc>
      </w:tr>
    </w:tbl>
    <w:p w14:paraId="3B5B3B02" w14:textId="77777777" w:rsidR="0008290E" w:rsidRPr="0044429E" w:rsidRDefault="0008290E" w:rsidP="00C17BA8">
      <w:pPr>
        <w:rPr>
          <w:sz w:val="22"/>
          <w:szCs w:val="22"/>
        </w:rPr>
      </w:pPr>
    </w:p>
    <w:p w14:paraId="238EE967" w14:textId="77777777" w:rsidR="0008290E" w:rsidRPr="0044429E" w:rsidRDefault="11B3428A" w:rsidP="11B3428A">
      <w:pPr>
        <w:rPr>
          <w:b/>
          <w:bCs/>
          <w:sz w:val="22"/>
          <w:szCs w:val="22"/>
        </w:rPr>
      </w:pPr>
      <w:r w:rsidRPr="11B3428A">
        <w:rPr>
          <w:b/>
          <w:bCs/>
          <w:sz w:val="22"/>
          <w:szCs w:val="22"/>
        </w:rPr>
        <w:t>INTRODUCTION</w:t>
      </w:r>
    </w:p>
    <w:p w14:paraId="6EE8436F" w14:textId="3F68901E" w:rsidR="00B75B6A" w:rsidRPr="00422446" w:rsidRDefault="6FCDD198" w:rsidP="6FCDD198">
      <w:pPr>
        <w:rPr>
          <w:sz w:val="22"/>
          <w:szCs w:val="22"/>
        </w:rPr>
      </w:pPr>
      <w:r w:rsidRPr="6FCDD198">
        <w:rPr>
          <w:sz w:val="22"/>
          <w:szCs w:val="22"/>
        </w:rPr>
        <w:t xml:space="preserve">Everyone who receives a grant from the Creative Communities </w:t>
      </w:r>
      <w:proofErr w:type="spellStart"/>
      <w:r w:rsidRPr="6FCDD198">
        <w:rPr>
          <w:sz w:val="22"/>
          <w:szCs w:val="22"/>
        </w:rPr>
        <w:t>Programme</w:t>
      </w:r>
      <w:proofErr w:type="spellEnd"/>
      <w:r w:rsidRPr="6FCDD198">
        <w:rPr>
          <w:sz w:val="22"/>
          <w:szCs w:val="22"/>
        </w:rPr>
        <w:t xml:space="preserve"> must complete this </w:t>
      </w:r>
      <w:r w:rsidR="003F627A">
        <w:rPr>
          <w:sz w:val="22"/>
          <w:szCs w:val="22"/>
        </w:rPr>
        <w:t>End of P</w:t>
      </w:r>
      <w:r w:rsidRPr="6FCDD198">
        <w:rPr>
          <w:sz w:val="22"/>
          <w:szCs w:val="22"/>
        </w:rPr>
        <w:t xml:space="preserve">roject </w:t>
      </w:r>
      <w:r w:rsidR="003F627A">
        <w:rPr>
          <w:sz w:val="22"/>
          <w:szCs w:val="22"/>
        </w:rPr>
        <w:t>R</w:t>
      </w:r>
      <w:r w:rsidRPr="6FCDD198">
        <w:rPr>
          <w:sz w:val="22"/>
          <w:szCs w:val="22"/>
        </w:rPr>
        <w:t>eport. Please read it straight away – you will need to collect the information throughout</w:t>
      </w:r>
      <w:r w:rsidR="003F627A">
        <w:rPr>
          <w:sz w:val="22"/>
          <w:szCs w:val="22"/>
        </w:rPr>
        <w:t xml:space="preserve"> the lifetime of</w:t>
      </w:r>
      <w:r w:rsidRPr="6FCDD198">
        <w:rPr>
          <w:sz w:val="22"/>
          <w:szCs w:val="22"/>
        </w:rPr>
        <w:t xml:space="preserve"> your project. </w:t>
      </w:r>
    </w:p>
    <w:p w14:paraId="6E7007D4" w14:textId="6296521F" w:rsidR="00B75B6A" w:rsidRPr="00422446" w:rsidRDefault="11B3428A" w:rsidP="11B3428A">
      <w:pPr>
        <w:rPr>
          <w:sz w:val="22"/>
          <w:szCs w:val="22"/>
        </w:rPr>
      </w:pPr>
      <w:r w:rsidRPr="11B3428A">
        <w:rPr>
          <w:sz w:val="22"/>
          <w:szCs w:val="22"/>
        </w:rPr>
        <w:t xml:space="preserve">Please refer to your </w:t>
      </w:r>
      <w:r w:rsidR="003F627A">
        <w:rPr>
          <w:sz w:val="22"/>
          <w:szCs w:val="22"/>
        </w:rPr>
        <w:t>Agreement</w:t>
      </w:r>
      <w:r w:rsidRPr="11B3428A">
        <w:rPr>
          <w:sz w:val="22"/>
          <w:szCs w:val="22"/>
        </w:rPr>
        <w:t xml:space="preserve">, and any changes you agreed with us, when you complete this </w:t>
      </w:r>
      <w:r w:rsidR="003F627A">
        <w:rPr>
          <w:sz w:val="22"/>
          <w:szCs w:val="22"/>
        </w:rPr>
        <w:t>Report</w:t>
      </w:r>
      <w:r w:rsidRPr="11B3428A">
        <w:rPr>
          <w:sz w:val="22"/>
          <w:szCs w:val="22"/>
        </w:rPr>
        <w:t>.</w:t>
      </w:r>
    </w:p>
    <w:p w14:paraId="475CE1C3" w14:textId="27A9C2E3" w:rsidR="00B75B6A" w:rsidRPr="00422446" w:rsidRDefault="11B3428A" w:rsidP="11B3428A">
      <w:pPr>
        <w:rPr>
          <w:sz w:val="22"/>
          <w:szCs w:val="22"/>
        </w:rPr>
      </w:pPr>
      <w:r w:rsidRPr="11B3428A">
        <w:rPr>
          <w:sz w:val="22"/>
          <w:szCs w:val="22"/>
        </w:rPr>
        <w:t xml:space="preserve">This </w:t>
      </w:r>
      <w:r w:rsidR="003F627A">
        <w:rPr>
          <w:sz w:val="22"/>
          <w:szCs w:val="22"/>
        </w:rPr>
        <w:t>End of Project R</w:t>
      </w:r>
      <w:r w:rsidRPr="11B3428A">
        <w:rPr>
          <w:sz w:val="22"/>
          <w:szCs w:val="22"/>
        </w:rPr>
        <w:t xml:space="preserve">eport tells us: </w:t>
      </w:r>
    </w:p>
    <w:p w14:paraId="44A0FBAA" w14:textId="0ED76A29"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What has happened during your project as a whole</w:t>
      </w:r>
      <w:r w:rsidR="003F627A">
        <w:rPr>
          <w:sz w:val="22"/>
          <w:szCs w:val="22"/>
        </w:rPr>
        <w:t>;</w:t>
      </w:r>
    </w:p>
    <w:p w14:paraId="7DA48274" w14:textId="1A117BB0"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Your final income and expenditure figures</w:t>
      </w:r>
      <w:r w:rsidR="003F627A">
        <w:rPr>
          <w:sz w:val="22"/>
          <w:szCs w:val="22"/>
        </w:rPr>
        <w:t>;</w:t>
      </w:r>
      <w:r w:rsidRPr="11B3428A">
        <w:rPr>
          <w:sz w:val="22"/>
          <w:szCs w:val="22"/>
        </w:rPr>
        <w:t xml:space="preserve"> </w:t>
      </w:r>
    </w:p>
    <w:p w14:paraId="7865CC55" w14:textId="77777777" w:rsidR="00B75B6A" w:rsidRPr="00B75B6A" w:rsidRDefault="11B3428A" w:rsidP="11B3428A">
      <w:pPr>
        <w:pStyle w:val="ListParagraph"/>
        <w:numPr>
          <w:ilvl w:val="0"/>
          <w:numId w:val="3"/>
        </w:numPr>
        <w:rPr>
          <w:sz w:val="22"/>
          <w:szCs w:val="22"/>
        </w:rPr>
      </w:pPr>
      <w:r w:rsidRPr="11B3428A">
        <w:rPr>
          <w:sz w:val="22"/>
          <w:szCs w:val="22"/>
        </w:rPr>
        <w:t xml:space="preserve">What you have learned from the project, how you have adapted to these </w:t>
      </w:r>
      <w:proofErr w:type="spellStart"/>
      <w:r w:rsidRPr="11B3428A">
        <w:rPr>
          <w:sz w:val="22"/>
          <w:szCs w:val="22"/>
        </w:rPr>
        <w:t>learnings</w:t>
      </w:r>
      <w:proofErr w:type="spellEnd"/>
      <w:r w:rsidRPr="11B3428A">
        <w:rPr>
          <w:sz w:val="22"/>
          <w:szCs w:val="22"/>
        </w:rPr>
        <w:t xml:space="preserve">, and what </w:t>
      </w:r>
      <w:proofErr w:type="gramStart"/>
      <w:r w:rsidRPr="11B3428A">
        <w:rPr>
          <w:sz w:val="22"/>
          <w:szCs w:val="22"/>
        </w:rPr>
        <w:t>you</w:t>
      </w:r>
      <w:proofErr w:type="gramEnd"/>
      <w:r w:rsidRPr="11B3428A">
        <w:rPr>
          <w:sz w:val="22"/>
          <w:szCs w:val="22"/>
        </w:rPr>
        <w:t xml:space="preserve"> plan to do with this learning in future.</w:t>
      </w:r>
    </w:p>
    <w:p w14:paraId="11A7B505" w14:textId="7F19A4A4" w:rsidR="003F627A" w:rsidRDefault="6FCDD198" w:rsidP="11B3428A">
      <w:pPr>
        <w:rPr>
          <w:sz w:val="22"/>
          <w:szCs w:val="22"/>
        </w:rPr>
      </w:pPr>
      <w:r w:rsidRPr="6FCDD198">
        <w:rPr>
          <w:sz w:val="22"/>
          <w:szCs w:val="22"/>
        </w:rPr>
        <w:t xml:space="preserve">We will send you a separate </w:t>
      </w:r>
      <w:r w:rsidR="003F627A">
        <w:rPr>
          <w:sz w:val="22"/>
          <w:szCs w:val="22"/>
        </w:rPr>
        <w:t xml:space="preserve">online </w:t>
      </w:r>
      <w:r w:rsidRPr="6FCDD198">
        <w:rPr>
          <w:sz w:val="22"/>
          <w:szCs w:val="22"/>
        </w:rPr>
        <w:t xml:space="preserve">survey about your experience of the </w:t>
      </w:r>
      <w:r w:rsidR="003F627A">
        <w:rPr>
          <w:sz w:val="22"/>
          <w:szCs w:val="22"/>
        </w:rPr>
        <w:t xml:space="preserve">Creative Communities </w:t>
      </w:r>
      <w:proofErr w:type="spellStart"/>
      <w:r w:rsidR="003F627A">
        <w:rPr>
          <w:sz w:val="22"/>
          <w:szCs w:val="22"/>
        </w:rPr>
        <w:t>Programme</w:t>
      </w:r>
      <w:proofErr w:type="spellEnd"/>
      <w:r w:rsidR="003F627A">
        <w:rPr>
          <w:sz w:val="22"/>
          <w:szCs w:val="22"/>
        </w:rPr>
        <w:t xml:space="preserve"> as a grant recipient. </w:t>
      </w:r>
      <w:r w:rsidR="11B3428A" w:rsidRPr="11B3428A">
        <w:rPr>
          <w:sz w:val="22"/>
          <w:szCs w:val="22"/>
        </w:rPr>
        <w:t>We will process the information you give us to</w:t>
      </w:r>
      <w:r w:rsidR="003F627A">
        <w:rPr>
          <w:sz w:val="22"/>
          <w:szCs w:val="22"/>
        </w:rPr>
        <w:t xml:space="preserve"> understand:</w:t>
      </w:r>
    </w:p>
    <w:p w14:paraId="7B865B6F" w14:textId="77777777" w:rsidR="003F627A" w:rsidRDefault="003F627A" w:rsidP="003F627A">
      <w:pPr>
        <w:pStyle w:val="ListParagraph"/>
        <w:numPr>
          <w:ilvl w:val="0"/>
          <w:numId w:val="17"/>
        </w:numPr>
        <w:ind w:left="357" w:hanging="357"/>
        <w:contextualSpacing w:val="0"/>
        <w:rPr>
          <w:sz w:val="22"/>
          <w:szCs w:val="22"/>
        </w:rPr>
      </w:pPr>
      <w:r>
        <w:rPr>
          <w:sz w:val="22"/>
          <w:szCs w:val="22"/>
        </w:rPr>
        <w:t>Th</w:t>
      </w:r>
      <w:r w:rsidR="11B3428A" w:rsidRPr="003F627A">
        <w:rPr>
          <w:sz w:val="22"/>
          <w:szCs w:val="22"/>
        </w:rPr>
        <w:t xml:space="preserve">e </w:t>
      </w:r>
      <w:r>
        <w:rPr>
          <w:sz w:val="22"/>
          <w:szCs w:val="22"/>
        </w:rPr>
        <w:t xml:space="preserve">outcomes and impacts </w:t>
      </w:r>
      <w:r w:rsidR="11B3428A" w:rsidRPr="003F627A">
        <w:rPr>
          <w:sz w:val="22"/>
          <w:szCs w:val="22"/>
        </w:rPr>
        <w:t>of our grant and support</w:t>
      </w:r>
      <w:r>
        <w:rPr>
          <w:sz w:val="22"/>
          <w:szCs w:val="22"/>
        </w:rPr>
        <w:t xml:space="preserve"> on your</w:t>
      </w:r>
      <w:r w:rsidRPr="003C3CB9">
        <w:rPr>
          <w:sz w:val="22"/>
          <w:szCs w:val="22"/>
          <w:lang w:val="en-GB"/>
        </w:rPr>
        <w:t xml:space="preserve"> organisation</w:t>
      </w:r>
      <w:r w:rsidR="11B3428A" w:rsidRPr="003F627A">
        <w:rPr>
          <w:sz w:val="22"/>
          <w:szCs w:val="22"/>
        </w:rPr>
        <w:t xml:space="preserve">; </w:t>
      </w:r>
    </w:p>
    <w:p w14:paraId="7C9657AA" w14:textId="77777777" w:rsidR="003F627A" w:rsidRDefault="003F627A" w:rsidP="003F627A">
      <w:pPr>
        <w:pStyle w:val="ListParagraph"/>
        <w:numPr>
          <w:ilvl w:val="0"/>
          <w:numId w:val="17"/>
        </w:numPr>
        <w:ind w:left="357" w:hanging="357"/>
        <w:contextualSpacing w:val="0"/>
        <w:rPr>
          <w:sz w:val="22"/>
          <w:szCs w:val="22"/>
        </w:rPr>
      </w:pPr>
      <w:r>
        <w:rPr>
          <w:sz w:val="22"/>
          <w:szCs w:val="22"/>
        </w:rPr>
        <w:t>T</w:t>
      </w:r>
      <w:r w:rsidR="11B3428A" w:rsidRPr="003F627A">
        <w:rPr>
          <w:sz w:val="22"/>
          <w:szCs w:val="22"/>
        </w:rPr>
        <w:t xml:space="preserve">he effectiveness of our services and grants administration; and </w:t>
      </w:r>
    </w:p>
    <w:p w14:paraId="40148978" w14:textId="688138A1" w:rsidR="003F627A" w:rsidRPr="003F627A" w:rsidRDefault="003F627A" w:rsidP="11B3428A">
      <w:pPr>
        <w:pStyle w:val="ListParagraph"/>
        <w:numPr>
          <w:ilvl w:val="0"/>
          <w:numId w:val="17"/>
        </w:numPr>
        <w:rPr>
          <w:sz w:val="22"/>
          <w:szCs w:val="22"/>
        </w:rPr>
      </w:pPr>
      <w:r>
        <w:rPr>
          <w:sz w:val="22"/>
          <w:szCs w:val="22"/>
        </w:rPr>
        <w:t>W</w:t>
      </w:r>
      <w:r w:rsidR="11B3428A" w:rsidRPr="003F627A">
        <w:rPr>
          <w:sz w:val="22"/>
          <w:szCs w:val="22"/>
        </w:rPr>
        <w:t>hat key things the city needs to be aware of in future</w:t>
      </w:r>
      <w:r>
        <w:rPr>
          <w:sz w:val="22"/>
          <w:szCs w:val="22"/>
        </w:rPr>
        <w:t>,</w:t>
      </w:r>
      <w:r w:rsidRPr="003F627A">
        <w:rPr>
          <w:sz w:val="22"/>
          <w:szCs w:val="22"/>
        </w:rPr>
        <w:t xml:space="preserve"> when</w:t>
      </w:r>
      <w:r w:rsidR="11B3428A" w:rsidRPr="003F627A">
        <w:rPr>
          <w:sz w:val="22"/>
          <w:szCs w:val="22"/>
        </w:rPr>
        <w:t xml:space="preserve"> supporting community level arts and culture projects. </w:t>
      </w:r>
    </w:p>
    <w:p w14:paraId="5D56E23C" w14:textId="7DC66B6F" w:rsidR="00B75B6A" w:rsidRPr="00422446" w:rsidRDefault="11B3428A" w:rsidP="11B3428A">
      <w:pPr>
        <w:rPr>
          <w:sz w:val="22"/>
          <w:szCs w:val="22"/>
        </w:rPr>
      </w:pPr>
      <w:r w:rsidRPr="11B3428A">
        <w:rPr>
          <w:sz w:val="22"/>
          <w:szCs w:val="22"/>
        </w:rPr>
        <w:t xml:space="preserve">We also use this information to report to our funders. </w:t>
      </w:r>
    </w:p>
    <w:p w14:paraId="10AB7DCB" w14:textId="77777777" w:rsidR="00B75B6A" w:rsidRPr="00422446" w:rsidRDefault="11B3428A" w:rsidP="11B3428A">
      <w:pPr>
        <w:rPr>
          <w:sz w:val="22"/>
          <w:szCs w:val="22"/>
        </w:rPr>
      </w:pPr>
      <w:r w:rsidRPr="11B3428A">
        <w:rPr>
          <w:sz w:val="22"/>
          <w:szCs w:val="22"/>
        </w:rPr>
        <w:t>Please email this activity report to: creativecommunities@hull2017.co.uk</w:t>
      </w:r>
    </w:p>
    <w:p w14:paraId="0731BD30" w14:textId="77777777" w:rsidR="003C3CB9" w:rsidRDefault="00E842C8" w:rsidP="11B3428A">
      <w:pPr>
        <w:spacing w:after="0"/>
        <w:rPr>
          <w:sz w:val="22"/>
          <w:szCs w:val="22"/>
        </w:rPr>
      </w:pPr>
      <w:r w:rsidRPr="11B3428A">
        <w:rPr>
          <w:sz w:val="22"/>
          <w:szCs w:val="22"/>
          <w:highlight w:val="yellow"/>
        </w:rPr>
        <w:br w:type="page"/>
      </w:r>
    </w:p>
    <w:p w14:paraId="6E42398E" w14:textId="77777777" w:rsidR="003C3CB9" w:rsidRPr="00B0462C" w:rsidRDefault="003C3CB9" w:rsidP="003C3CB9">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7DA6DCA4" w14:textId="1C59761B" w:rsidR="003C3CB9" w:rsidRPr="00A156B1" w:rsidRDefault="003C3CB9" w:rsidP="003C3CB9">
      <w:pPr>
        <w:spacing w:after="240"/>
        <w:rPr>
          <w:sz w:val="22"/>
          <w:szCs w:val="22"/>
        </w:rPr>
      </w:pPr>
      <w:r>
        <w:br/>
      </w:r>
      <w:r w:rsidRPr="00A156B1">
        <w:rPr>
          <w:rFonts w:eastAsia="Trebuchet MS" w:cs="Trebuchet MS"/>
          <w:sz w:val="22"/>
          <w:szCs w:val="22"/>
        </w:rPr>
        <w:t xml:space="preserve">Please provide a brief update (3 or 4) sentences on each of the following areas to let us know how your project </w:t>
      </w:r>
      <w:r>
        <w:rPr>
          <w:rFonts w:eastAsia="Trebuchet MS" w:cs="Trebuchet MS"/>
          <w:sz w:val="22"/>
          <w:szCs w:val="22"/>
        </w:rPr>
        <w:t xml:space="preserve">went, what you’ve learnt and how well we supported you. </w:t>
      </w:r>
      <w:r w:rsidRPr="00A156B1">
        <w:rPr>
          <w:rFonts w:eastAsia="Trebuchet MS" w:cs="Trebuchet MS"/>
          <w:sz w:val="22"/>
          <w:szCs w:val="22"/>
        </w:rPr>
        <w:t xml:space="preserve"> </w:t>
      </w:r>
    </w:p>
    <w:p w14:paraId="056B7AB0" w14:textId="64D100FE" w:rsidR="003C3CB9" w:rsidRPr="00746355" w:rsidRDefault="003C3CB9" w:rsidP="003C3CB9">
      <w:pPr>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96128" behindDoc="0" locked="0" layoutInCell="1" allowOverlap="1" wp14:anchorId="460C04DD" wp14:editId="49A1F216">
                <wp:simplePos x="0" y="0"/>
                <wp:positionH relativeFrom="column">
                  <wp:posOffset>9525</wp:posOffset>
                </wp:positionH>
                <wp:positionV relativeFrom="paragraph">
                  <wp:posOffset>297180</wp:posOffset>
                </wp:positionV>
                <wp:extent cx="6268085" cy="1800225"/>
                <wp:effectExtent l="0" t="0" r="18415" b="2857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14:paraId="2DFAB922" w14:textId="0A8760E5" w:rsidR="00707A78" w:rsidRDefault="00707A78" w:rsidP="00E61E44">
                            <w:pPr>
                              <w:pStyle w:val="ListParagraph"/>
                              <w:numPr>
                                <w:ilvl w:val="0"/>
                                <w:numId w:val="18"/>
                              </w:numPr>
                            </w:pPr>
                            <w:r>
                              <w:t>The night event was relatively simple to manage and we employed an events manager from HPSS to ensure that things went smoothly</w:t>
                            </w:r>
                          </w:p>
                          <w:p w14:paraId="2DFAB922" w14:textId="0A8760E5" w:rsidR="00707A78" w:rsidRDefault="00707A78" w:rsidP="00E61E44">
                            <w:pPr>
                              <w:pStyle w:val="ListParagraph"/>
                              <w:numPr>
                                <w:ilvl w:val="0"/>
                                <w:numId w:val="18"/>
                              </w:numPr>
                            </w:pPr>
                            <w:r>
                              <w:t>The overall project management could be challenging with so many stakeholders and people providing services – meeting their needs could be difficult and time consuming</w:t>
                            </w:r>
                          </w:p>
                          <w:p w14:paraId="6313D2B5" w14:textId="3DD5BDCF" w:rsidR="00707A78" w:rsidRDefault="00707A78" w:rsidP="00E61E44">
                            <w:pPr>
                              <w:pStyle w:val="ListParagraph"/>
                              <w:numPr>
                                <w:ilvl w:val="0"/>
                                <w:numId w:val="18"/>
                              </w:numPr>
                            </w:pPr>
                            <w:r>
                              <w:t>Managing relationships with the 7 schools was also challenging – to find the right person!</w:t>
                            </w:r>
                          </w:p>
                          <w:p w14:paraId="7BEEB44B" w14:textId="66F0E942" w:rsidR="00707A78" w:rsidRDefault="00707A78" w:rsidP="00E61E44">
                            <w:pPr>
                              <w:pStyle w:val="ListParagraph"/>
                              <w:numPr>
                                <w:ilvl w:val="0"/>
                                <w:numId w:val="18"/>
                              </w:numPr>
                            </w:pPr>
                            <w:r>
                              <w:t>Marketing and ticket sales – we felt well support in the latter stages of the project from the COC team (thanks Michael) but earlier on felt a little bit lost.</w:t>
                            </w:r>
                          </w:p>
                          <w:p w14:paraId="069D1211" w14:textId="77777777" w:rsidR="00707A78" w:rsidRDefault="00707A78" w:rsidP="003C3CB9"/>
                          <w:p w14:paraId="52CAB8F1" w14:textId="77777777" w:rsidR="00707A78" w:rsidRDefault="00707A78" w:rsidP="003C3CB9"/>
                          <w:p w14:paraId="4625DA2E" w14:textId="77777777" w:rsidR="00707A78" w:rsidRDefault="00707A78" w:rsidP="003C3CB9"/>
                          <w:p w14:paraId="352FEE61" w14:textId="77777777" w:rsidR="00707A78" w:rsidRDefault="00707A78" w:rsidP="003C3CB9"/>
                          <w:p w14:paraId="0AD8C6A6" w14:textId="77777777" w:rsidR="00707A78" w:rsidRDefault="00707A78"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75pt;margin-top:23.4pt;width:493.55pt;height:141.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">
                <v:textbox>
                  <w:txbxContent>
                    <w:p w14:paraId="2DFAB922" w14:textId="0A8760E5" w:rsidR="00707A78" w:rsidRDefault="00707A78" w:rsidP="00E61E44">
                      <w:pPr>
                        <w:pStyle w:val="ListParagraph"/>
                        <w:numPr>
                          <w:ilvl w:val="0"/>
                          <w:numId w:val="18"/>
                        </w:numPr>
                      </w:pPr>
                      <w:r>
                        <w:t>The night event was relatively simple to manage and we employed an events manager from HPSS to ensure that things went smoothly</w:t>
                      </w:r>
                    </w:p>
                    <w:p w14:paraId="2DFAB922" w14:textId="0A8760E5" w:rsidR="00707A78" w:rsidRDefault="00707A78" w:rsidP="00E61E44">
                      <w:pPr>
                        <w:pStyle w:val="ListParagraph"/>
                        <w:numPr>
                          <w:ilvl w:val="0"/>
                          <w:numId w:val="18"/>
                        </w:numPr>
                      </w:pPr>
                      <w:r>
                        <w:t>The overall project management could be challenging with so many stakeholders and people providing services – meeting their needs could be difficult and time consuming</w:t>
                      </w:r>
                    </w:p>
                    <w:p w14:paraId="6313D2B5" w14:textId="3DD5BDCF" w:rsidR="00707A78" w:rsidRDefault="00707A78" w:rsidP="00E61E44">
                      <w:pPr>
                        <w:pStyle w:val="ListParagraph"/>
                        <w:numPr>
                          <w:ilvl w:val="0"/>
                          <w:numId w:val="18"/>
                        </w:numPr>
                      </w:pPr>
                      <w:r>
                        <w:t>Managing relationships with the 7 schools was also challenging – to find the right person!</w:t>
                      </w:r>
                    </w:p>
                    <w:p w14:paraId="7BEEB44B" w14:textId="66F0E942" w:rsidR="00707A78" w:rsidRDefault="00707A78" w:rsidP="00E61E44">
                      <w:pPr>
                        <w:pStyle w:val="ListParagraph"/>
                        <w:numPr>
                          <w:ilvl w:val="0"/>
                          <w:numId w:val="18"/>
                        </w:numPr>
                      </w:pPr>
                      <w:r>
                        <w:t>Marketing and ticket sales – we felt well support in the latter stages of the project from the COC team (thanks Michael) but earlier on felt a little bit lost.</w:t>
                      </w:r>
                    </w:p>
                    <w:p w14:paraId="069D1211" w14:textId="77777777" w:rsidR="00707A78" w:rsidRDefault="00707A78" w:rsidP="003C3CB9"/>
                    <w:p w14:paraId="52CAB8F1" w14:textId="77777777" w:rsidR="00707A78" w:rsidRDefault="00707A78" w:rsidP="003C3CB9"/>
                    <w:p w14:paraId="4625DA2E" w14:textId="77777777" w:rsidR="00707A78" w:rsidRDefault="00707A78" w:rsidP="003C3CB9"/>
                    <w:p w14:paraId="352FEE61" w14:textId="77777777" w:rsidR="00707A78" w:rsidRDefault="00707A78" w:rsidP="003C3CB9"/>
                    <w:p w14:paraId="0AD8C6A6" w14:textId="77777777" w:rsidR="00707A78" w:rsidRDefault="00707A78" w:rsidP="003C3CB9"/>
                  </w:txbxContent>
                </v:textbox>
                <w10:wrap type="square"/>
              </v:shape>
            </w:pict>
          </mc:Fallback>
        </mc:AlternateContent>
      </w:r>
      <w:r w:rsidRPr="216FA100">
        <w:rPr>
          <w:rFonts w:eastAsia="Trebuchet MS" w:cs="Trebuchet MS"/>
          <w:b/>
          <w:bCs/>
          <w:sz w:val="22"/>
          <w:szCs w:val="22"/>
        </w:rPr>
        <w:t>EVENT PLANNING AND PROJECT MANAGEMENT</w:t>
      </w:r>
    </w:p>
    <w:p w14:paraId="074E7633" w14:textId="77777777" w:rsidR="003C3CB9" w:rsidRDefault="003C3CB9" w:rsidP="003C3CB9">
      <w:pPr>
        <w:spacing w:after="0"/>
        <w:rPr>
          <w:rFonts w:eastAsia="Trebuchet MS" w:cs="Trebuchet MS"/>
          <w:b/>
          <w:bCs/>
          <w:sz w:val="22"/>
          <w:szCs w:val="22"/>
        </w:rPr>
      </w:pPr>
    </w:p>
    <w:p w14:paraId="68194835" w14:textId="77777777" w:rsidR="003C3CB9" w:rsidRDefault="003C3CB9" w:rsidP="003C3CB9">
      <w:pPr>
        <w:spacing w:after="0"/>
        <w:rPr>
          <w:rFonts w:eastAsia="Trebuchet MS" w:cs="Trebuchet MS"/>
          <w:b/>
          <w:bCs/>
          <w:sz w:val="22"/>
          <w:szCs w:val="22"/>
        </w:rPr>
      </w:pPr>
    </w:p>
    <w:p w14:paraId="2CF4169C" w14:textId="43310363" w:rsidR="003C3CB9" w:rsidRPr="00746355" w:rsidRDefault="003C3CB9" w:rsidP="003C3CB9">
      <w:pPr>
        <w:spacing w:after="0"/>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99200" behindDoc="0" locked="0" layoutInCell="1" allowOverlap="1" wp14:anchorId="56235D5D" wp14:editId="69CD8A49">
                <wp:simplePos x="0" y="0"/>
                <wp:positionH relativeFrom="column">
                  <wp:posOffset>6985</wp:posOffset>
                </wp:positionH>
                <wp:positionV relativeFrom="paragraph">
                  <wp:posOffset>290195</wp:posOffset>
                </wp:positionV>
                <wp:extent cx="6268085" cy="1977390"/>
                <wp:effectExtent l="0" t="0" r="18415" b="2286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977390"/>
                        </a:xfrm>
                        <a:prstGeom prst="rect">
                          <a:avLst/>
                        </a:prstGeom>
                        <a:solidFill>
                          <a:srgbClr val="FFFFFF"/>
                        </a:solidFill>
                        <a:ln w="9525">
                          <a:solidFill>
                            <a:srgbClr val="000000"/>
                          </a:solidFill>
                          <a:miter lim="800000"/>
                          <a:headEnd/>
                          <a:tailEnd/>
                        </a:ln>
                      </wps:spPr>
                      <wps:txbx>
                        <w:txbxContent>
                          <w:p w14:paraId="549D0079" w14:textId="2F969BDF" w:rsidR="00707A78" w:rsidRDefault="00707A78" w:rsidP="00E61E44">
                            <w:pPr>
                              <w:pStyle w:val="ListParagraph"/>
                              <w:numPr>
                                <w:ilvl w:val="0"/>
                                <w:numId w:val="19"/>
                              </w:numPr>
                            </w:pPr>
                            <w:r>
                              <w:t xml:space="preserve">I think we assumed in the city of culture year that we would sell out but on reflection we had a very specific demographic that would be interested in our event. </w:t>
                            </w:r>
                          </w:p>
                          <w:p w14:paraId="2D07EE26" w14:textId="7B64532A" w:rsidR="00707A78" w:rsidRDefault="00707A78" w:rsidP="00E61E44">
                            <w:pPr>
                              <w:pStyle w:val="ListParagraph"/>
                              <w:numPr>
                                <w:ilvl w:val="0"/>
                                <w:numId w:val="19"/>
                              </w:numPr>
                            </w:pPr>
                            <w:r>
                              <w:t>Ticket prices overall were probably too high for general sales and for families of NHS staff and the School Children to attend in the numbers we needed.</w:t>
                            </w:r>
                          </w:p>
                          <w:p w14:paraId="20F75F2F" w14:textId="0375E115" w:rsidR="00707A78" w:rsidRDefault="00707A78" w:rsidP="00E61E44">
                            <w:pPr>
                              <w:pStyle w:val="ListParagraph"/>
                              <w:numPr>
                                <w:ilvl w:val="0"/>
                                <w:numId w:val="19"/>
                              </w:numPr>
                            </w:pPr>
                            <w:r>
                              <w:t>Competitions worked well as well as anything connected to the children writing the song for Hull with Luke (NB).</w:t>
                            </w:r>
                          </w:p>
                          <w:p w14:paraId="43829408" w14:textId="1BEEDE43" w:rsidR="00707A78" w:rsidRDefault="00707A78" w:rsidP="00E61E44">
                            <w:pPr>
                              <w:pStyle w:val="ListParagraph"/>
                              <w:numPr>
                                <w:ilvl w:val="0"/>
                                <w:numId w:val="19"/>
                              </w:numPr>
                            </w:pPr>
                            <w:r>
                              <w:t xml:space="preserve">The schools participation was the triumph of the project, the poems, the song recording, the song learning with Helen Garnett, online learning resources all allowed schools to create amazing choirs with very little effort. They love it! </w:t>
                            </w:r>
                          </w:p>
                          <w:p w14:paraId="2628071D" w14:textId="77777777" w:rsidR="00707A78" w:rsidRDefault="00707A78" w:rsidP="003C3CB9"/>
                          <w:p w14:paraId="68A59F40" w14:textId="77777777" w:rsidR="00707A78" w:rsidRDefault="00707A78" w:rsidP="003C3CB9"/>
                          <w:p w14:paraId="34DB5189" w14:textId="77777777" w:rsidR="00707A78" w:rsidRDefault="00707A78" w:rsidP="003C3CB9"/>
                          <w:p w14:paraId="5CD3D533" w14:textId="77777777" w:rsidR="00707A78" w:rsidRDefault="00707A78" w:rsidP="003C3CB9"/>
                          <w:p w14:paraId="45A6FCF7" w14:textId="77777777" w:rsidR="00707A78" w:rsidRDefault="00707A78"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margin-left:.55pt;margin-top:22.85pt;width:493.55pt;height:155.7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">
                <v:textbox>
                  <w:txbxContent>
                    <w:p w14:paraId="549D0079" w14:textId="2F969BDF" w:rsidR="00707A78" w:rsidRDefault="00707A78" w:rsidP="00E61E44">
                      <w:pPr>
                        <w:pStyle w:val="ListParagraph"/>
                        <w:numPr>
                          <w:ilvl w:val="0"/>
                          <w:numId w:val="19"/>
                        </w:numPr>
                      </w:pPr>
                      <w:r>
                        <w:t xml:space="preserve">I think we assumed in the city of culture year that we would sell out but on reflection we had a very specific demographic that would be interested in our event. </w:t>
                      </w:r>
                    </w:p>
                    <w:p w14:paraId="2D07EE26" w14:textId="7B64532A" w:rsidR="00707A78" w:rsidRDefault="00707A78" w:rsidP="00E61E44">
                      <w:pPr>
                        <w:pStyle w:val="ListParagraph"/>
                        <w:numPr>
                          <w:ilvl w:val="0"/>
                          <w:numId w:val="19"/>
                        </w:numPr>
                      </w:pPr>
                      <w:r>
                        <w:t>Ticket prices overall were probably too high for general sales and for families of NHS staff and the School Children to attend in the numbers we needed.</w:t>
                      </w:r>
                    </w:p>
                    <w:p w14:paraId="20F75F2F" w14:textId="0375E115" w:rsidR="00707A78" w:rsidRDefault="00707A78" w:rsidP="00E61E44">
                      <w:pPr>
                        <w:pStyle w:val="ListParagraph"/>
                        <w:numPr>
                          <w:ilvl w:val="0"/>
                          <w:numId w:val="19"/>
                        </w:numPr>
                      </w:pPr>
                      <w:r>
                        <w:t>Competitions worked well as well as anything connected to the children writing the song for Hull with Luke (NB).</w:t>
                      </w:r>
                    </w:p>
                    <w:p w14:paraId="43829408" w14:textId="1BEEDE43" w:rsidR="00707A78" w:rsidRDefault="00707A78" w:rsidP="00E61E44">
                      <w:pPr>
                        <w:pStyle w:val="ListParagraph"/>
                        <w:numPr>
                          <w:ilvl w:val="0"/>
                          <w:numId w:val="19"/>
                        </w:numPr>
                      </w:pPr>
                      <w:r>
                        <w:t xml:space="preserve">The schools participation was the triumph of the project, the poems, the song recording, the song learning with Helen Garnett, online learning resources all allowed schools to create amazing choirs with very little effort. They love it! </w:t>
                      </w:r>
                    </w:p>
                    <w:p w14:paraId="2628071D" w14:textId="77777777" w:rsidR="00707A78" w:rsidRDefault="00707A78" w:rsidP="003C3CB9"/>
                    <w:p w14:paraId="68A59F40" w14:textId="77777777" w:rsidR="00707A78" w:rsidRDefault="00707A78" w:rsidP="003C3CB9"/>
                    <w:p w14:paraId="34DB5189" w14:textId="77777777" w:rsidR="00707A78" w:rsidRDefault="00707A78" w:rsidP="003C3CB9"/>
                    <w:p w14:paraId="5CD3D533" w14:textId="77777777" w:rsidR="00707A78" w:rsidRDefault="00707A78" w:rsidP="003C3CB9"/>
                    <w:p w14:paraId="45A6FCF7" w14:textId="77777777" w:rsidR="00707A78" w:rsidRDefault="00707A78" w:rsidP="003C3CB9"/>
                  </w:txbxContent>
                </v:textbox>
                <w10:wrap type="square"/>
              </v:shape>
            </w:pict>
          </mc:Fallback>
        </mc:AlternateContent>
      </w:r>
      <w:r w:rsidRPr="216FA100">
        <w:rPr>
          <w:rFonts w:eastAsia="Trebuchet MS" w:cs="Trebuchet MS"/>
          <w:b/>
          <w:bCs/>
          <w:sz w:val="22"/>
          <w:szCs w:val="22"/>
        </w:rPr>
        <w:t>MARKETING AND COMMUNCIATIONS, PARTICIPATION AND LEARNING</w:t>
      </w:r>
    </w:p>
    <w:p w14:paraId="2B143417" w14:textId="77777777" w:rsidR="003C3CB9" w:rsidRPr="00746355" w:rsidRDefault="003C3CB9" w:rsidP="003C3CB9">
      <w:pPr>
        <w:spacing w:after="0"/>
      </w:pPr>
    </w:p>
    <w:p w14:paraId="411F32E4" w14:textId="77777777" w:rsidR="003C3CB9" w:rsidRPr="00746355" w:rsidRDefault="003C3CB9" w:rsidP="003C3CB9">
      <w:pPr>
        <w:spacing w:after="0"/>
        <w:rPr>
          <w:sz w:val="22"/>
          <w:szCs w:val="22"/>
        </w:rPr>
      </w:pPr>
    </w:p>
    <w:p w14:paraId="64F03B2E" w14:textId="002B20FD" w:rsidR="003C3CB9" w:rsidRDefault="003C3CB9" w:rsidP="003C3CB9">
      <w:pPr>
        <w:rPr>
          <w:rFonts w:eastAsia="Trebuchet MS" w:cs="Trebuchet MS"/>
          <w:b/>
          <w:bCs/>
          <w:sz w:val="22"/>
          <w:szCs w:val="22"/>
        </w:rPr>
      </w:pPr>
      <w:r w:rsidRPr="216FA100">
        <w:rPr>
          <w:rFonts w:eastAsia="Trebuchet MS" w:cs="Trebuchet MS"/>
          <w:b/>
          <w:bCs/>
          <w:sz w:val="22"/>
          <w:szCs w:val="22"/>
        </w:rPr>
        <w:t xml:space="preserve">RISK </w:t>
      </w:r>
      <w:r>
        <w:rPr>
          <w:rFonts w:eastAsia="Trebuchet MS" w:cs="Trebuchet MS"/>
          <w:b/>
          <w:bCs/>
          <w:sz w:val="22"/>
          <w:szCs w:val="22"/>
        </w:rPr>
        <w:t>MANAGEMENT</w:t>
      </w:r>
    </w:p>
    <w:p w14:paraId="0A292094" w14:textId="77777777" w:rsidR="003C3CB9" w:rsidRDefault="003C3CB9" w:rsidP="003C3CB9">
      <w:pPr>
        <w:rPr>
          <w:rFonts w:eastAsia="Trebuchet MS" w:cs="Trebuchet MS"/>
          <w:b/>
          <w:bCs/>
          <w:sz w:val="22"/>
          <w:szCs w:val="22"/>
        </w:rPr>
      </w:pPr>
      <w:r>
        <w:rPr>
          <w:b/>
          <w:noProof/>
          <w:sz w:val="22"/>
          <w:szCs w:val="22"/>
          <w:lang w:val="en-GB" w:eastAsia="en-GB"/>
        </w:rPr>
        <mc:AlternateContent>
          <mc:Choice Requires="wps">
            <w:drawing>
              <wp:anchor distT="45720" distB="45720" distL="114300" distR="114300" simplePos="0" relativeHeight="251700224" behindDoc="0" locked="0" layoutInCell="1" allowOverlap="1" wp14:anchorId="25C192C7" wp14:editId="05251EC4">
                <wp:simplePos x="0" y="0"/>
                <wp:positionH relativeFrom="column">
                  <wp:posOffset>0</wp:posOffset>
                </wp:positionH>
                <wp:positionV relativeFrom="paragraph">
                  <wp:posOffset>303530</wp:posOffset>
                </wp:positionV>
                <wp:extent cx="6277610" cy="1600200"/>
                <wp:effectExtent l="0" t="0" r="2794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600200"/>
                        </a:xfrm>
                        <a:prstGeom prst="rect">
                          <a:avLst/>
                        </a:prstGeom>
                        <a:solidFill>
                          <a:srgbClr val="FFFFFF"/>
                        </a:solidFill>
                        <a:ln w="9525">
                          <a:solidFill>
                            <a:srgbClr val="000000"/>
                          </a:solidFill>
                          <a:miter lim="800000"/>
                          <a:headEnd/>
                          <a:tailEnd/>
                        </a:ln>
                      </wps:spPr>
                      <wps:txbx>
                        <w:txbxContent>
                          <w:p w14:paraId="5C89B67D" w14:textId="77777777" w:rsidR="00707A78" w:rsidRDefault="00707A78" w:rsidP="003C3CB9"/>
                          <w:p w14:paraId="2A2AC888" w14:textId="3E3F6B78" w:rsidR="00707A78" w:rsidRDefault="00707A78" w:rsidP="003C3CB9">
                            <w:r>
                              <w:t xml:space="preserve">The budget set was not in line initially with what we actually </w:t>
                            </w:r>
                            <w:proofErr w:type="gramStart"/>
                            <w:r>
                              <w:t>has</w:t>
                            </w:r>
                            <w:proofErr w:type="gramEnd"/>
                            <w:r>
                              <w:t xml:space="preserve"> to spend. Without finding sponsorship to bridge the gap in sales we would not have broken even. </w:t>
                            </w:r>
                          </w:p>
                          <w:p w14:paraId="5103196C" w14:textId="77777777" w:rsidR="00707A78" w:rsidRDefault="00707A78" w:rsidP="003C3CB9"/>
                          <w:p w14:paraId="7EF33047" w14:textId="46C425E6" w:rsidR="00707A78" w:rsidRDefault="00707A78" w:rsidP="003C3CB9">
                            <w:r>
                              <w:t>Marketing and getting the word out there was not managed effectively until the end but was still not enough to impact significantly on ticket sales.</w:t>
                            </w:r>
                          </w:p>
                          <w:p w14:paraId="220A9E2E" w14:textId="77777777" w:rsidR="00707A78" w:rsidRDefault="00707A78" w:rsidP="003C3CB9"/>
                          <w:p w14:paraId="465BCB31" w14:textId="77777777" w:rsidR="00707A78" w:rsidRDefault="00707A78" w:rsidP="003C3CB9"/>
                          <w:p w14:paraId="4A8F0312" w14:textId="77777777" w:rsidR="00707A78" w:rsidRDefault="00707A78" w:rsidP="003C3CB9"/>
                          <w:p w14:paraId="6B75B56F" w14:textId="77777777" w:rsidR="00707A78" w:rsidRDefault="00707A78" w:rsidP="003C3CB9"/>
                          <w:p w14:paraId="1DBE52BF" w14:textId="77777777" w:rsidR="00707A78" w:rsidRDefault="00707A78"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margin-left:0;margin-top:23.9pt;width:494.3pt;height:12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">
                <v:textbox>
                  <w:txbxContent>
                    <w:p w14:paraId="5C89B67D" w14:textId="77777777" w:rsidR="00707A78" w:rsidRDefault="00707A78" w:rsidP="003C3CB9"/>
                    <w:p w14:paraId="2A2AC888" w14:textId="3E3F6B78" w:rsidR="00707A78" w:rsidRDefault="00707A78" w:rsidP="003C3CB9">
                      <w:r>
                        <w:t xml:space="preserve">The budget set was not in line initially with what we actually </w:t>
                      </w:r>
                      <w:proofErr w:type="gramStart"/>
                      <w:r>
                        <w:t>has</w:t>
                      </w:r>
                      <w:proofErr w:type="gramEnd"/>
                      <w:r>
                        <w:t xml:space="preserve"> to spend. Without finding sponsorship to bridge the gap in sales we would not have broken even. </w:t>
                      </w:r>
                    </w:p>
                    <w:p w14:paraId="5103196C" w14:textId="77777777" w:rsidR="00707A78" w:rsidRDefault="00707A78" w:rsidP="003C3CB9"/>
                    <w:p w14:paraId="7EF33047" w14:textId="46C425E6" w:rsidR="00707A78" w:rsidRDefault="00707A78" w:rsidP="003C3CB9">
                      <w:r>
                        <w:t>Marketing and getting the word out there was not managed effectively until the end but was still not enough to impact significantly on ticket sales.</w:t>
                      </w:r>
                    </w:p>
                    <w:p w14:paraId="220A9E2E" w14:textId="77777777" w:rsidR="00707A78" w:rsidRDefault="00707A78" w:rsidP="003C3CB9"/>
                    <w:p w14:paraId="465BCB31" w14:textId="77777777" w:rsidR="00707A78" w:rsidRDefault="00707A78" w:rsidP="003C3CB9"/>
                    <w:p w14:paraId="4A8F0312" w14:textId="77777777" w:rsidR="00707A78" w:rsidRDefault="00707A78" w:rsidP="003C3CB9"/>
                    <w:p w14:paraId="6B75B56F" w14:textId="77777777" w:rsidR="00707A78" w:rsidRDefault="00707A78" w:rsidP="003C3CB9"/>
                    <w:p w14:paraId="1DBE52BF" w14:textId="77777777" w:rsidR="00707A78" w:rsidRDefault="00707A78" w:rsidP="003C3CB9"/>
                  </w:txbxContent>
                </v:textbox>
                <w10:wrap type="square"/>
              </v:shape>
            </w:pict>
          </mc:Fallback>
        </mc:AlternateContent>
      </w:r>
    </w:p>
    <w:p w14:paraId="5AA4BE1C" w14:textId="77777777" w:rsidR="003C3CB9" w:rsidRDefault="003C3CB9" w:rsidP="003C3CB9">
      <w:pPr>
        <w:rPr>
          <w:rFonts w:eastAsia="Trebuchet MS" w:cs="Trebuchet MS"/>
          <w:b/>
          <w:bCs/>
          <w:sz w:val="22"/>
          <w:szCs w:val="22"/>
        </w:rPr>
      </w:pPr>
    </w:p>
    <w:p w14:paraId="7D1E14B4" w14:textId="77777777" w:rsidR="003C3CB9" w:rsidRDefault="003C3CB9" w:rsidP="003C3CB9">
      <w:pPr>
        <w:rPr>
          <w:rFonts w:eastAsia="Trebuchet MS" w:cs="Trebuchet MS"/>
          <w:b/>
          <w:bCs/>
          <w:sz w:val="22"/>
          <w:szCs w:val="22"/>
        </w:rPr>
      </w:pPr>
    </w:p>
    <w:p w14:paraId="46E0CC71" w14:textId="390FF4B3" w:rsidR="003C3CB9" w:rsidRPr="003C3CB9" w:rsidRDefault="003C3CB9" w:rsidP="003C3CB9">
      <w:pPr>
        <w:rPr>
          <w:rFonts w:eastAsia="Trebuchet MS" w:cs="Trebuchet MS"/>
          <w:b/>
          <w:bCs/>
          <w:sz w:val="22"/>
          <w:szCs w:val="22"/>
        </w:rPr>
      </w:pPr>
      <w:r w:rsidRPr="216FA100">
        <w:rPr>
          <w:rFonts w:eastAsia="Trebuchet MS" w:cs="Trebuchet MS"/>
          <w:b/>
          <w:bCs/>
          <w:sz w:val="22"/>
          <w:szCs w:val="22"/>
        </w:rPr>
        <w:t xml:space="preserve">BUDGET </w:t>
      </w:r>
    </w:p>
    <w:p w14:paraId="30FDB3EE" w14:textId="6E20EED6" w:rsidR="003C3CB9" w:rsidRPr="00422446" w:rsidRDefault="003C3CB9" w:rsidP="003C3CB9">
      <w:pPr>
        <w:rPr>
          <w:sz w:val="22"/>
          <w:szCs w:val="22"/>
        </w:rPr>
      </w:pPr>
      <w:r w:rsidRPr="216FA100">
        <w:rPr>
          <w:sz w:val="22"/>
          <w:szCs w:val="22"/>
        </w:rPr>
        <w:t xml:space="preserve">In this section we ask for a </w:t>
      </w:r>
      <w:r>
        <w:rPr>
          <w:sz w:val="22"/>
          <w:szCs w:val="22"/>
        </w:rPr>
        <w:t xml:space="preserve">final </w:t>
      </w:r>
      <w:r w:rsidRPr="216FA100">
        <w:rPr>
          <w:sz w:val="22"/>
          <w:szCs w:val="22"/>
        </w:rPr>
        <w:t xml:space="preserve">summary of the income and expenditure of your activity to date. </w:t>
      </w:r>
    </w:p>
    <w:p w14:paraId="0FEC6E32" w14:textId="77777777" w:rsidR="003C3CB9" w:rsidRPr="00422446" w:rsidRDefault="003C3CB9" w:rsidP="003C3CB9">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7C4C1CE2" w14:textId="585AF487" w:rsidR="003C3CB9" w:rsidRPr="00422446" w:rsidRDefault="003C3CB9" w:rsidP="003C3CB9">
      <w:pPr>
        <w:spacing w:after="240"/>
        <w:rPr>
          <w:sz w:val="22"/>
          <w:szCs w:val="22"/>
        </w:rPr>
      </w:pPr>
      <w:r>
        <w:rPr>
          <w:noProof/>
          <w:lang w:val="en-GB" w:eastAsia="en-GB"/>
        </w:rPr>
        <mc:AlternateContent>
          <mc:Choice Requires="wps">
            <w:drawing>
              <wp:anchor distT="45720" distB="45720" distL="114300" distR="114300" simplePos="0" relativeHeight="251697152" behindDoc="0" locked="0" layoutInCell="1" allowOverlap="1" wp14:anchorId="0E28958B" wp14:editId="0116878E">
                <wp:simplePos x="0" y="0"/>
                <wp:positionH relativeFrom="column">
                  <wp:posOffset>0</wp:posOffset>
                </wp:positionH>
                <wp:positionV relativeFrom="paragraph">
                  <wp:posOffset>369570</wp:posOffset>
                </wp:positionV>
                <wp:extent cx="6325235" cy="1438275"/>
                <wp:effectExtent l="0" t="0" r="18415"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8275"/>
                        </a:xfrm>
                        <a:prstGeom prst="rect">
                          <a:avLst/>
                        </a:prstGeom>
                        <a:solidFill>
                          <a:srgbClr val="FFFFFF"/>
                        </a:solidFill>
                        <a:ln w="9525">
                          <a:solidFill>
                            <a:srgbClr val="000000"/>
                          </a:solidFill>
                          <a:miter lim="800000"/>
                          <a:headEnd/>
                          <a:tailEnd/>
                        </a:ln>
                      </wps:spPr>
                      <wps:txbx>
                        <w:txbxContent>
                          <w:p w14:paraId="26EA953C" w14:textId="0C631E69" w:rsidR="00707A78" w:rsidRDefault="00707A78" w:rsidP="003C3CB9">
                            <w:r>
                              <w:t>Please see attached</w:t>
                            </w:r>
                          </w:p>
                          <w:p w14:paraId="106BE1B6" w14:textId="77777777" w:rsidR="00707A78" w:rsidRDefault="00707A78" w:rsidP="003C3CB9"/>
                          <w:p w14:paraId="15BEBE77" w14:textId="77777777" w:rsidR="00707A78" w:rsidRDefault="00707A78" w:rsidP="003C3CB9"/>
                          <w:p w14:paraId="519D8950" w14:textId="77777777" w:rsidR="00707A78" w:rsidRDefault="00707A78" w:rsidP="003C3CB9"/>
                          <w:p w14:paraId="23A990BD" w14:textId="77777777" w:rsidR="00707A78" w:rsidRDefault="00707A78" w:rsidP="003C3CB9"/>
                          <w:p w14:paraId="3B2271DC" w14:textId="77777777" w:rsidR="00707A78" w:rsidRDefault="00707A78"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margin-left:0;margin-top:29.1pt;width:498.05pt;height:113.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">
                <v:textbox>
                  <w:txbxContent>
                    <w:p w14:paraId="26EA953C" w14:textId="0C631E69" w:rsidR="00707A78" w:rsidRDefault="00707A78" w:rsidP="003C3CB9">
                      <w:r>
                        <w:t>Please see attached</w:t>
                      </w:r>
                    </w:p>
                    <w:p w14:paraId="106BE1B6" w14:textId="77777777" w:rsidR="00707A78" w:rsidRDefault="00707A78" w:rsidP="003C3CB9"/>
                    <w:p w14:paraId="15BEBE77" w14:textId="77777777" w:rsidR="00707A78" w:rsidRDefault="00707A78" w:rsidP="003C3CB9"/>
                    <w:p w14:paraId="519D8950" w14:textId="77777777" w:rsidR="00707A78" w:rsidRDefault="00707A78" w:rsidP="003C3CB9"/>
                    <w:p w14:paraId="23A990BD" w14:textId="77777777" w:rsidR="00707A78" w:rsidRDefault="00707A78" w:rsidP="003C3CB9"/>
                    <w:p w14:paraId="3B2271DC" w14:textId="77777777" w:rsidR="00707A78" w:rsidRDefault="00707A78" w:rsidP="003C3CB9"/>
                  </w:txbxContent>
                </v:textbox>
                <w10:wrap type="square"/>
              </v:shape>
            </w:pict>
          </mc:Fallback>
        </mc:AlternateContent>
      </w:r>
      <w:r w:rsidRPr="32F2656C">
        <w:rPr>
          <w:b/>
          <w:bCs/>
          <w:sz w:val="22"/>
          <w:szCs w:val="22"/>
        </w:rPr>
        <w:t xml:space="preserve">Please use the space below for any comments and supporting information. </w:t>
      </w:r>
    </w:p>
    <w:p w14:paraId="0EFD12D0" w14:textId="77777777" w:rsidR="003C3CB9" w:rsidRPr="00422446" w:rsidRDefault="003C3CB9" w:rsidP="003C3CB9">
      <w:pPr>
        <w:rPr>
          <w:sz w:val="22"/>
          <w:szCs w:val="22"/>
        </w:rPr>
      </w:pPr>
      <w:r>
        <w:t xml:space="preserve"> </w:t>
      </w:r>
      <w:r>
        <w:br/>
      </w:r>
      <w:r w:rsidRPr="216FA100">
        <w:rPr>
          <w:b/>
          <w:bCs/>
        </w:rPr>
        <w:t>Specific Requirements - VAT</w:t>
      </w:r>
    </w:p>
    <w:p w14:paraId="22110F11" w14:textId="4026BD00" w:rsidR="003C3CB9" w:rsidRDefault="003C3CB9" w:rsidP="003C3CB9">
      <w:pPr>
        <w:rPr>
          <w:b/>
          <w:bCs/>
          <w:sz w:val="22"/>
          <w:szCs w:val="22"/>
        </w:rPr>
      </w:pPr>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2">
        <w:r w:rsidRPr="216FA100">
          <w:rPr>
            <w:rStyle w:val="Hyperlink"/>
            <w:sz w:val="22"/>
            <w:szCs w:val="22"/>
          </w:rPr>
          <w:t>www.hmrc.gov.uk</w:t>
        </w:r>
        <w:r>
          <w:br/>
        </w:r>
      </w:hyperlink>
    </w:p>
    <w:p w14:paraId="037BB427" w14:textId="77777777" w:rsidR="003C3CB9" w:rsidRDefault="003C3CB9" w:rsidP="003C3CB9">
      <w:pPr>
        <w:rPr>
          <w:b/>
          <w:sz w:val="22"/>
          <w:szCs w:val="22"/>
        </w:rPr>
      </w:pPr>
    </w:p>
    <w:p w14:paraId="3BBAFFC1" w14:textId="77777777" w:rsidR="003C3CB9" w:rsidRDefault="003C3CB9" w:rsidP="003C3CB9">
      <w:pPr>
        <w:rPr>
          <w:b/>
          <w:sz w:val="22"/>
          <w:szCs w:val="22"/>
        </w:rPr>
      </w:pPr>
    </w:p>
    <w:p w14:paraId="0FF262D0" w14:textId="77777777" w:rsidR="003C3CB9" w:rsidRDefault="003C3CB9" w:rsidP="003C3CB9">
      <w:pPr>
        <w:rPr>
          <w:b/>
          <w:sz w:val="22"/>
          <w:szCs w:val="22"/>
        </w:rPr>
      </w:pPr>
    </w:p>
    <w:p w14:paraId="60C574EA" w14:textId="77777777" w:rsidR="003C3CB9" w:rsidRDefault="003C3CB9" w:rsidP="003C3CB9">
      <w:pPr>
        <w:rPr>
          <w:b/>
          <w:sz w:val="22"/>
          <w:szCs w:val="22"/>
        </w:rPr>
      </w:pPr>
    </w:p>
    <w:p w14:paraId="12232D6C" w14:textId="77777777" w:rsidR="003C3CB9" w:rsidRDefault="003C3CB9" w:rsidP="003C3CB9">
      <w:pPr>
        <w:rPr>
          <w:b/>
          <w:sz w:val="22"/>
          <w:szCs w:val="22"/>
        </w:rPr>
      </w:pPr>
    </w:p>
    <w:p w14:paraId="6A9237BD" w14:textId="77777777" w:rsidR="003C3CB9" w:rsidRDefault="003C3CB9" w:rsidP="003C3CB9">
      <w:pPr>
        <w:rPr>
          <w:b/>
          <w:sz w:val="22"/>
          <w:szCs w:val="22"/>
        </w:rPr>
      </w:pPr>
    </w:p>
    <w:p w14:paraId="412009A8" w14:textId="77777777" w:rsidR="003C3CB9" w:rsidRDefault="003C3CB9" w:rsidP="11B3428A">
      <w:pPr>
        <w:spacing w:after="0"/>
      </w:pPr>
    </w:p>
    <w:p w14:paraId="292D75F4" w14:textId="77777777" w:rsidR="003C3CB9" w:rsidRDefault="003C3CB9" w:rsidP="11B3428A">
      <w:pPr>
        <w:spacing w:after="0"/>
      </w:pPr>
    </w:p>
    <w:p w14:paraId="5012DA05" w14:textId="77777777" w:rsidR="003C3CB9" w:rsidRDefault="003C3CB9" w:rsidP="11B3428A">
      <w:pPr>
        <w:spacing w:after="0"/>
      </w:pPr>
    </w:p>
    <w:p w14:paraId="7E42DD7C" w14:textId="77777777" w:rsidR="003C3CB9" w:rsidRDefault="003C3CB9" w:rsidP="11B3428A">
      <w:pPr>
        <w:spacing w:after="0"/>
      </w:pPr>
    </w:p>
    <w:p w14:paraId="6637DEEC" w14:textId="77777777" w:rsidR="003C3CB9" w:rsidRDefault="003C3CB9" w:rsidP="11B3428A">
      <w:pPr>
        <w:spacing w:after="0"/>
      </w:pPr>
    </w:p>
    <w:p w14:paraId="086FEDC3" w14:textId="77777777" w:rsidR="003C3CB9" w:rsidRDefault="003C3CB9" w:rsidP="11B3428A">
      <w:pPr>
        <w:spacing w:after="0"/>
      </w:pPr>
    </w:p>
    <w:p w14:paraId="49010624" w14:textId="77777777" w:rsidR="003C3CB9" w:rsidRDefault="003C3CB9" w:rsidP="11B3428A">
      <w:pPr>
        <w:spacing w:after="0"/>
      </w:pPr>
    </w:p>
    <w:p w14:paraId="475564AD" w14:textId="77777777" w:rsidR="003C3CB9" w:rsidRDefault="003C3CB9" w:rsidP="11B3428A">
      <w:pPr>
        <w:spacing w:after="0"/>
      </w:pPr>
    </w:p>
    <w:p w14:paraId="32041345" w14:textId="77777777" w:rsidR="003C3CB9" w:rsidRDefault="003C3CB9" w:rsidP="11B3428A">
      <w:pPr>
        <w:spacing w:after="0"/>
      </w:pPr>
    </w:p>
    <w:p w14:paraId="61641069" w14:textId="77777777" w:rsidR="003C3CB9" w:rsidRDefault="003C3CB9" w:rsidP="11B3428A">
      <w:pPr>
        <w:spacing w:after="0"/>
      </w:pPr>
    </w:p>
    <w:p w14:paraId="56D67DE2" w14:textId="77777777" w:rsidR="003C3CB9" w:rsidRDefault="003C3CB9" w:rsidP="11B3428A">
      <w:pPr>
        <w:spacing w:after="0"/>
      </w:pPr>
    </w:p>
    <w:p w14:paraId="7DA83CF6" w14:textId="77777777" w:rsidR="003C3CB9" w:rsidRDefault="003C3CB9" w:rsidP="11B3428A">
      <w:pPr>
        <w:spacing w:after="0"/>
      </w:pPr>
    </w:p>
    <w:p w14:paraId="3A379EDB" w14:textId="77777777" w:rsidR="003C3CB9" w:rsidRDefault="003C3CB9" w:rsidP="11B3428A">
      <w:pPr>
        <w:spacing w:after="0"/>
      </w:pPr>
    </w:p>
    <w:p w14:paraId="02D60A35" w14:textId="77777777" w:rsidR="003C3CB9" w:rsidRDefault="003C3CB9" w:rsidP="11B3428A">
      <w:pPr>
        <w:spacing w:after="0"/>
      </w:pPr>
    </w:p>
    <w:p w14:paraId="68525424" w14:textId="77777777" w:rsidR="003C3CB9" w:rsidRDefault="003C3CB9" w:rsidP="11B3428A">
      <w:pPr>
        <w:spacing w:after="0"/>
      </w:pPr>
    </w:p>
    <w:p w14:paraId="49FADF1D" w14:textId="1A338899" w:rsidR="00B75B6A" w:rsidRPr="0080242B" w:rsidRDefault="00E842C8" w:rsidP="11B3428A">
      <w:pPr>
        <w:spacing w:after="0"/>
        <w:rPr>
          <w:sz w:val="22"/>
          <w:szCs w:val="22"/>
        </w:rPr>
      </w:pPr>
      <w:r>
        <w:lastRenderedPageBreak/>
        <w:br/>
      </w:r>
      <w:r w:rsidR="003C3CB9">
        <w:rPr>
          <w:b/>
          <w:bCs/>
          <w:color w:val="C00000"/>
          <w:sz w:val="22"/>
          <w:szCs w:val="22"/>
        </w:rPr>
        <w:t xml:space="preserve">B. </w:t>
      </w:r>
      <w:r w:rsidR="11B3428A" w:rsidRPr="11B3428A">
        <w:rPr>
          <w:b/>
          <w:bCs/>
          <w:color w:val="C00000"/>
          <w:sz w:val="22"/>
          <w:szCs w:val="22"/>
        </w:rPr>
        <w:t>MONITORING &amp; EVALUATION REPORT</w:t>
      </w:r>
    </w:p>
    <w:p w14:paraId="20A98046" w14:textId="77777777" w:rsidR="00B75B6A" w:rsidRDefault="00B75B6A" w:rsidP="00B75B6A">
      <w:pPr>
        <w:pStyle w:val="ListParagraph"/>
        <w:ind w:left="360"/>
        <w:rPr>
          <w:b/>
          <w:color w:val="C00000"/>
          <w:sz w:val="22"/>
          <w:szCs w:val="22"/>
        </w:rPr>
      </w:pPr>
    </w:p>
    <w:p w14:paraId="52543A74" w14:textId="16DFB58B" w:rsidR="00B75B6A" w:rsidRPr="009F08BB" w:rsidRDefault="00E91611" w:rsidP="11B3428A">
      <w:pPr>
        <w:pStyle w:val="ListParagraph"/>
        <w:numPr>
          <w:ilvl w:val="0"/>
          <w:numId w:val="13"/>
        </w:numPr>
        <w:ind w:left="378" w:hanging="378"/>
        <w:rPr>
          <w:b/>
          <w:bCs/>
          <w:color w:val="C00000"/>
          <w:sz w:val="22"/>
          <w:szCs w:val="22"/>
        </w:rPr>
      </w:pPr>
      <w:r>
        <w:rPr>
          <w:b/>
          <w:bCs/>
          <w:color w:val="C00000"/>
          <w:sz w:val="22"/>
          <w:szCs w:val="22"/>
        </w:rPr>
        <w:t>Event D</w:t>
      </w:r>
      <w:r w:rsidR="11B3428A" w:rsidRPr="11B3428A">
        <w:rPr>
          <w:b/>
          <w:bCs/>
          <w:color w:val="C00000"/>
          <w:sz w:val="22"/>
          <w:szCs w:val="22"/>
        </w:rPr>
        <w:t>elivery</w:t>
      </w:r>
    </w:p>
    <w:p w14:paraId="62E7A150" w14:textId="77777777" w:rsidR="00B75B6A" w:rsidRPr="00C33763" w:rsidRDefault="11B3428A" w:rsidP="11B3428A">
      <w:pPr>
        <w:rPr>
          <w:b/>
          <w:bCs/>
          <w:sz w:val="22"/>
          <w:szCs w:val="22"/>
        </w:rPr>
      </w:pPr>
      <w:r w:rsidRPr="11B3428A">
        <w:rPr>
          <w:b/>
          <w:bCs/>
          <w:sz w:val="22"/>
          <w:szCs w:val="22"/>
        </w:rPr>
        <w:t xml:space="preserve">How did you do on reaching the targets laid out for project activity? </w:t>
      </w:r>
    </w:p>
    <w:tbl>
      <w:tblPr>
        <w:tblStyle w:val="TableGrid"/>
        <w:tblW w:w="11410" w:type="dxa"/>
        <w:tblInd w:w="-5" w:type="dxa"/>
        <w:tblLayout w:type="fixed"/>
        <w:tblLook w:val="04A0" w:firstRow="1" w:lastRow="0" w:firstColumn="1" w:lastColumn="0" w:noHBand="0" w:noVBand="1"/>
      </w:tblPr>
      <w:tblGrid>
        <w:gridCol w:w="6067"/>
        <w:gridCol w:w="1417"/>
        <w:gridCol w:w="1418"/>
        <w:gridCol w:w="1254"/>
        <w:gridCol w:w="1254"/>
      </w:tblGrid>
      <w:tr w:rsidR="00AD7287" w:rsidRPr="00422446" w14:paraId="426DB534" w14:textId="77777777" w:rsidTr="00305BB8">
        <w:trPr>
          <w:gridAfter w:val="1"/>
          <w:wAfter w:w="1254" w:type="dxa"/>
        </w:trPr>
        <w:tc>
          <w:tcPr>
            <w:tcW w:w="6067" w:type="dxa"/>
            <w:shd w:val="clear" w:color="auto" w:fill="000000" w:themeFill="text1"/>
          </w:tcPr>
          <w:p w14:paraId="5DB1734F" w14:textId="77777777" w:rsidR="00AD7287" w:rsidRPr="00422446" w:rsidRDefault="00AD7287" w:rsidP="00B35A49">
            <w:pPr>
              <w:spacing w:before="60" w:after="60"/>
              <w:rPr>
                <w:b/>
                <w:color w:val="FFFFFF" w:themeColor="background1"/>
                <w:sz w:val="22"/>
                <w:szCs w:val="22"/>
              </w:rPr>
            </w:pPr>
          </w:p>
        </w:tc>
        <w:tc>
          <w:tcPr>
            <w:tcW w:w="1417" w:type="dxa"/>
            <w:shd w:val="clear" w:color="auto" w:fill="000000" w:themeFill="text1"/>
          </w:tcPr>
          <w:p w14:paraId="231E85CF" w14:textId="4E5EEEB7"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ORIGINAL TARGET</w:t>
            </w:r>
            <w:r w:rsidR="00F45047">
              <w:rPr>
                <w:b/>
                <w:bCs/>
                <w:color w:val="FFFFFF" w:themeColor="background1"/>
                <w:sz w:val="22"/>
                <w:szCs w:val="22"/>
              </w:rPr>
              <w:t>*</w:t>
            </w:r>
          </w:p>
        </w:tc>
        <w:tc>
          <w:tcPr>
            <w:tcW w:w="1418" w:type="dxa"/>
            <w:shd w:val="clear" w:color="auto" w:fill="000000" w:themeFill="text1"/>
          </w:tcPr>
          <w:p w14:paraId="5ED4A3FA" w14:textId="39A8352F"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REVISED TARGET</w:t>
            </w:r>
            <w:r w:rsidR="00F45047">
              <w:rPr>
                <w:b/>
                <w:bCs/>
                <w:color w:val="FFFFFF" w:themeColor="background1"/>
                <w:sz w:val="22"/>
                <w:szCs w:val="22"/>
              </w:rPr>
              <w:t>*</w:t>
            </w:r>
          </w:p>
        </w:tc>
        <w:tc>
          <w:tcPr>
            <w:tcW w:w="1254" w:type="dxa"/>
            <w:shd w:val="clear" w:color="auto" w:fill="000000" w:themeFill="text1"/>
          </w:tcPr>
          <w:p w14:paraId="596EA523" w14:textId="17C5A6CA" w:rsidR="00AD7287" w:rsidRDefault="003F627A" w:rsidP="00E91611">
            <w:pPr>
              <w:spacing w:before="60" w:after="60"/>
              <w:jc w:val="center"/>
              <w:rPr>
                <w:b/>
                <w:bCs/>
                <w:color w:val="FFFFFF" w:themeColor="background1"/>
                <w:sz w:val="22"/>
                <w:szCs w:val="22"/>
              </w:rPr>
            </w:pPr>
            <w:r>
              <w:rPr>
                <w:b/>
                <w:bCs/>
                <w:color w:val="FFFFFF" w:themeColor="background1"/>
                <w:sz w:val="22"/>
                <w:szCs w:val="22"/>
              </w:rPr>
              <w:t>TOTAL</w:t>
            </w:r>
            <w:r w:rsidR="00F45047">
              <w:rPr>
                <w:b/>
                <w:bCs/>
                <w:color w:val="FFFFFF" w:themeColor="background1"/>
                <w:sz w:val="22"/>
                <w:szCs w:val="22"/>
              </w:rPr>
              <w:t>*</w:t>
            </w:r>
          </w:p>
        </w:tc>
      </w:tr>
      <w:tr w:rsidR="00AD7287" w:rsidRPr="00422446" w14:paraId="4FF5D442" w14:textId="77777777" w:rsidTr="00305BB8">
        <w:trPr>
          <w:gridAfter w:val="1"/>
          <w:wAfter w:w="1254" w:type="dxa"/>
        </w:trPr>
        <w:tc>
          <w:tcPr>
            <w:tcW w:w="8902" w:type="dxa"/>
            <w:gridSpan w:val="3"/>
            <w:shd w:val="clear" w:color="auto" w:fill="C00000"/>
          </w:tcPr>
          <w:p w14:paraId="27BBF3CB"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PROJECT VENUE/LOCATION</w:t>
            </w:r>
          </w:p>
        </w:tc>
        <w:tc>
          <w:tcPr>
            <w:tcW w:w="1254" w:type="dxa"/>
            <w:shd w:val="clear" w:color="auto" w:fill="C00000"/>
          </w:tcPr>
          <w:p w14:paraId="51F08D0C" w14:textId="77777777" w:rsidR="00AD7287" w:rsidRPr="32F2656C" w:rsidRDefault="00AD7287" w:rsidP="32F2656C">
            <w:pPr>
              <w:spacing w:before="60" w:after="60"/>
              <w:rPr>
                <w:b/>
                <w:bCs/>
                <w:color w:val="FFFFFF" w:themeColor="background1"/>
                <w:sz w:val="22"/>
                <w:szCs w:val="22"/>
              </w:rPr>
            </w:pPr>
          </w:p>
        </w:tc>
      </w:tr>
      <w:tr w:rsidR="00305BB8" w:rsidRPr="00422446" w14:paraId="1265F816" w14:textId="77777777" w:rsidTr="00305BB8">
        <w:trPr>
          <w:gridAfter w:val="1"/>
          <w:wAfter w:w="1254" w:type="dxa"/>
        </w:trPr>
        <w:tc>
          <w:tcPr>
            <w:tcW w:w="6067" w:type="dxa"/>
          </w:tcPr>
          <w:p w14:paraId="091A92EF" w14:textId="77777777" w:rsidR="00305BB8" w:rsidRPr="00422446" w:rsidRDefault="00305BB8" w:rsidP="11B3428A">
            <w:pPr>
              <w:spacing w:before="60" w:after="60"/>
              <w:rPr>
                <w:sz w:val="22"/>
                <w:szCs w:val="22"/>
              </w:rPr>
            </w:pPr>
            <w:r w:rsidRPr="11B3428A">
              <w:rPr>
                <w:sz w:val="22"/>
                <w:szCs w:val="22"/>
              </w:rPr>
              <w:t>HU1 – HU9</w:t>
            </w:r>
          </w:p>
        </w:tc>
        <w:tc>
          <w:tcPr>
            <w:tcW w:w="1417" w:type="dxa"/>
          </w:tcPr>
          <w:p w14:paraId="173BEDFA" w14:textId="3F04EFA1" w:rsidR="00305BB8" w:rsidRPr="00422446" w:rsidRDefault="00305BB8" w:rsidP="00B35A49">
            <w:pPr>
              <w:spacing w:before="60" w:after="60"/>
              <w:jc w:val="center"/>
              <w:rPr>
                <w:sz w:val="22"/>
                <w:szCs w:val="22"/>
              </w:rPr>
            </w:pPr>
            <w:r>
              <w:rPr>
                <w:sz w:val="22"/>
                <w:szCs w:val="22"/>
              </w:rPr>
              <w:t>8 schools</w:t>
            </w:r>
          </w:p>
        </w:tc>
        <w:tc>
          <w:tcPr>
            <w:tcW w:w="1418" w:type="dxa"/>
          </w:tcPr>
          <w:p w14:paraId="6BC02F2B" w14:textId="3B69C90F" w:rsidR="00305BB8" w:rsidRPr="00422446" w:rsidRDefault="00305BB8" w:rsidP="00B35A49">
            <w:pPr>
              <w:spacing w:before="60" w:after="60"/>
              <w:jc w:val="center"/>
              <w:rPr>
                <w:sz w:val="22"/>
                <w:szCs w:val="22"/>
              </w:rPr>
            </w:pPr>
            <w:r>
              <w:rPr>
                <w:sz w:val="22"/>
                <w:szCs w:val="22"/>
              </w:rPr>
              <w:t>7 schools</w:t>
            </w:r>
          </w:p>
        </w:tc>
        <w:tc>
          <w:tcPr>
            <w:tcW w:w="1254" w:type="dxa"/>
          </w:tcPr>
          <w:p w14:paraId="04EFF816" w14:textId="6453088F" w:rsidR="00305BB8" w:rsidRPr="00422446" w:rsidRDefault="00305BB8" w:rsidP="00B35A49">
            <w:pPr>
              <w:spacing w:before="60" w:after="60"/>
              <w:jc w:val="center"/>
              <w:rPr>
                <w:sz w:val="22"/>
                <w:szCs w:val="22"/>
              </w:rPr>
            </w:pPr>
            <w:r>
              <w:rPr>
                <w:sz w:val="22"/>
                <w:szCs w:val="22"/>
              </w:rPr>
              <w:t>7 schools</w:t>
            </w:r>
          </w:p>
        </w:tc>
      </w:tr>
      <w:tr w:rsidR="00305BB8" w:rsidRPr="00422446" w14:paraId="6DCDDBFC" w14:textId="77777777" w:rsidTr="00305BB8">
        <w:trPr>
          <w:gridAfter w:val="1"/>
          <w:wAfter w:w="1254" w:type="dxa"/>
        </w:trPr>
        <w:tc>
          <w:tcPr>
            <w:tcW w:w="6067" w:type="dxa"/>
          </w:tcPr>
          <w:p w14:paraId="0128486C" w14:textId="77777777" w:rsidR="00305BB8" w:rsidRPr="00422446" w:rsidRDefault="00305BB8" w:rsidP="11B3428A">
            <w:pPr>
              <w:spacing w:before="60" w:after="60"/>
              <w:rPr>
                <w:sz w:val="22"/>
                <w:szCs w:val="22"/>
              </w:rPr>
            </w:pPr>
            <w:r w:rsidRPr="11B3428A">
              <w:rPr>
                <w:sz w:val="22"/>
                <w:szCs w:val="22"/>
              </w:rPr>
              <w:t>Not HU1 – HU9</w:t>
            </w:r>
          </w:p>
        </w:tc>
        <w:tc>
          <w:tcPr>
            <w:tcW w:w="1417" w:type="dxa"/>
          </w:tcPr>
          <w:p w14:paraId="307EA18F" w14:textId="77777777" w:rsidR="00305BB8" w:rsidRPr="00422446" w:rsidRDefault="00305BB8" w:rsidP="00B35A49">
            <w:pPr>
              <w:spacing w:before="60" w:after="60"/>
              <w:jc w:val="center"/>
              <w:rPr>
                <w:sz w:val="22"/>
                <w:szCs w:val="22"/>
              </w:rPr>
            </w:pPr>
          </w:p>
        </w:tc>
        <w:tc>
          <w:tcPr>
            <w:tcW w:w="1418" w:type="dxa"/>
          </w:tcPr>
          <w:p w14:paraId="2BE876BE" w14:textId="77777777" w:rsidR="00305BB8" w:rsidRPr="00422446" w:rsidRDefault="00305BB8" w:rsidP="00B35A49">
            <w:pPr>
              <w:spacing w:before="60" w:after="60"/>
              <w:jc w:val="center"/>
              <w:rPr>
                <w:sz w:val="22"/>
                <w:szCs w:val="22"/>
              </w:rPr>
            </w:pPr>
          </w:p>
        </w:tc>
        <w:tc>
          <w:tcPr>
            <w:tcW w:w="1254" w:type="dxa"/>
          </w:tcPr>
          <w:p w14:paraId="3401FC02" w14:textId="77777777" w:rsidR="00305BB8" w:rsidRPr="00422446" w:rsidRDefault="00305BB8" w:rsidP="00B35A49">
            <w:pPr>
              <w:spacing w:before="60" w:after="60"/>
              <w:jc w:val="center"/>
              <w:rPr>
                <w:sz w:val="22"/>
                <w:szCs w:val="22"/>
              </w:rPr>
            </w:pPr>
          </w:p>
        </w:tc>
      </w:tr>
      <w:tr w:rsidR="00305BB8" w:rsidRPr="00422446" w14:paraId="09CDFE72" w14:textId="607C340F" w:rsidTr="00305BB8">
        <w:tc>
          <w:tcPr>
            <w:tcW w:w="8902" w:type="dxa"/>
            <w:gridSpan w:val="3"/>
            <w:shd w:val="clear" w:color="auto" w:fill="C00000"/>
          </w:tcPr>
          <w:p w14:paraId="2C0300D2" w14:textId="77777777" w:rsidR="00305BB8" w:rsidRPr="00422446" w:rsidRDefault="00305BB8" w:rsidP="11B3428A">
            <w:pPr>
              <w:spacing w:before="60" w:after="60"/>
              <w:rPr>
                <w:color w:val="FFFFFF" w:themeColor="background1"/>
                <w:sz w:val="22"/>
                <w:szCs w:val="22"/>
              </w:rPr>
            </w:pPr>
            <w:r w:rsidRPr="11B3428A">
              <w:rPr>
                <w:b/>
                <w:bCs/>
                <w:color w:val="FFFFFF" w:themeColor="background1"/>
                <w:sz w:val="22"/>
                <w:szCs w:val="22"/>
              </w:rPr>
              <w:t>ACTIVITY</w:t>
            </w:r>
          </w:p>
        </w:tc>
        <w:tc>
          <w:tcPr>
            <w:tcW w:w="1254" w:type="dxa"/>
            <w:shd w:val="clear" w:color="auto" w:fill="C00000"/>
          </w:tcPr>
          <w:p w14:paraId="0B804476" w14:textId="6E01C83E" w:rsidR="00305BB8" w:rsidRPr="32F2656C" w:rsidRDefault="00305BB8" w:rsidP="32F2656C">
            <w:pPr>
              <w:spacing w:before="60" w:after="60"/>
              <w:rPr>
                <w:b/>
                <w:bCs/>
                <w:color w:val="FFFFFF" w:themeColor="background1"/>
                <w:sz w:val="22"/>
                <w:szCs w:val="22"/>
              </w:rPr>
            </w:pPr>
            <w:r w:rsidRPr="216FA100">
              <w:rPr>
                <w:b/>
                <w:bCs/>
                <w:color w:val="FFFFFF" w:themeColor="background1"/>
                <w:sz w:val="22"/>
                <w:szCs w:val="22"/>
              </w:rPr>
              <w:t>ACTIVITY</w:t>
            </w:r>
          </w:p>
        </w:tc>
        <w:tc>
          <w:tcPr>
            <w:tcW w:w="1254" w:type="dxa"/>
          </w:tcPr>
          <w:p w14:paraId="17E602B0" w14:textId="77777777" w:rsidR="00305BB8" w:rsidRPr="00422446" w:rsidRDefault="00305BB8">
            <w:pPr>
              <w:spacing w:after="0"/>
            </w:pPr>
          </w:p>
        </w:tc>
      </w:tr>
      <w:tr w:rsidR="00305BB8" w:rsidRPr="00422446" w14:paraId="731CD0FB" w14:textId="77777777" w:rsidTr="00305BB8">
        <w:trPr>
          <w:gridAfter w:val="1"/>
          <w:wAfter w:w="1254" w:type="dxa"/>
          <w:trHeight w:val="70"/>
        </w:trPr>
        <w:tc>
          <w:tcPr>
            <w:tcW w:w="6067" w:type="dxa"/>
          </w:tcPr>
          <w:p w14:paraId="1A4BC9EB" w14:textId="77777777" w:rsidR="00305BB8" w:rsidRPr="00422446" w:rsidRDefault="00305BB8" w:rsidP="11B3428A">
            <w:pPr>
              <w:spacing w:before="60" w:after="60"/>
              <w:rPr>
                <w:sz w:val="22"/>
                <w:szCs w:val="22"/>
              </w:rPr>
            </w:pPr>
            <w:r w:rsidRPr="11B3428A">
              <w:rPr>
                <w:sz w:val="22"/>
                <w:szCs w:val="22"/>
              </w:rPr>
              <w:t>Number of performances</w:t>
            </w:r>
          </w:p>
        </w:tc>
        <w:tc>
          <w:tcPr>
            <w:tcW w:w="1417" w:type="dxa"/>
          </w:tcPr>
          <w:p w14:paraId="332B5E0D" w14:textId="556BD61A" w:rsidR="00305BB8" w:rsidRPr="00422446" w:rsidRDefault="00305BB8" w:rsidP="00B35A49">
            <w:pPr>
              <w:spacing w:before="60" w:after="60"/>
              <w:jc w:val="center"/>
              <w:rPr>
                <w:sz w:val="22"/>
                <w:szCs w:val="22"/>
              </w:rPr>
            </w:pPr>
            <w:r>
              <w:rPr>
                <w:sz w:val="22"/>
                <w:szCs w:val="22"/>
              </w:rPr>
              <w:t>1</w:t>
            </w:r>
          </w:p>
        </w:tc>
        <w:tc>
          <w:tcPr>
            <w:tcW w:w="1418" w:type="dxa"/>
          </w:tcPr>
          <w:p w14:paraId="11F6A7C2" w14:textId="25018CB9" w:rsidR="00305BB8" w:rsidRPr="00422446" w:rsidRDefault="00305BB8" w:rsidP="00B35A49">
            <w:pPr>
              <w:spacing w:before="60" w:after="60"/>
              <w:jc w:val="center"/>
              <w:rPr>
                <w:sz w:val="22"/>
                <w:szCs w:val="22"/>
              </w:rPr>
            </w:pPr>
            <w:r>
              <w:rPr>
                <w:sz w:val="22"/>
                <w:szCs w:val="22"/>
              </w:rPr>
              <w:t>1</w:t>
            </w:r>
          </w:p>
        </w:tc>
        <w:tc>
          <w:tcPr>
            <w:tcW w:w="1254" w:type="dxa"/>
          </w:tcPr>
          <w:p w14:paraId="5CD606FD" w14:textId="306DFBF5" w:rsidR="00305BB8" w:rsidRPr="00422446" w:rsidRDefault="00305BB8" w:rsidP="00B35A49">
            <w:pPr>
              <w:spacing w:before="60" w:after="60"/>
              <w:jc w:val="center"/>
              <w:rPr>
                <w:sz w:val="22"/>
                <w:szCs w:val="22"/>
              </w:rPr>
            </w:pPr>
            <w:r>
              <w:rPr>
                <w:sz w:val="22"/>
                <w:szCs w:val="22"/>
              </w:rPr>
              <w:t>1</w:t>
            </w:r>
          </w:p>
        </w:tc>
      </w:tr>
      <w:tr w:rsidR="00305BB8" w:rsidRPr="00422446" w14:paraId="42748E94" w14:textId="77777777" w:rsidTr="00305BB8">
        <w:trPr>
          <w:gridAfter w:val="1"/>
          <w:wAfter w:w="1254" w:type="dxa"/>
          <w:trHeight w:val="70"/>
        </w:trPr>
        <w:tc>
          <w:tcPr>
            <w:tcW w:w="6067" w:type="dxa"/>
          </w:tcPr>
          <w:p w14:paraId="73E3F34E" w14:textId="77777777" w:rsidR="00305BB8" w:rsidRPr="00422446" w:rsidRDefault="00305BB8" w:rsidP="11B3428A">
            <w:pPr>
              <w:spacing w:before="60" w:after="60"/>
              <w:rPr>
                <w:sz w:val="22"/>
                <w:szCs w:val="22"/>
              </w:rPr>
            </w:pPr>
            <w:r w:rsidRPr="11B3428A">
              <w:rPr>
                <w:sz w:val="22"/>
                <w:szCs w:val="22"/>
              </w:rPr>
              <w:t>Number of exhibition days</w:t>
            </w:r>
          </w:p>
        </w:tc>
        <w:tc>
          <w:tcPr>
            <w:tcW w:w="1417" w:type="dxa"/>
          </w:tcPr>
          <w:p w14:paraId="7087BE69" w14:textId="209F05AB" w:rsidR="00305BB8" w:rsidRPr="00422446" w:rsidRDefault="00305BB8" w:rsidP="00B35A49">
            <w:pPr>
              <w:spacing w:before="60" w:after="60"/>
              <w:jc w:val="center"/>
              <w:rPr>
                <w:sz w:val="22"/>
                <w:szCs w:val="22"/>
              </w:rPr>
            </w:pPr>
            <w:r>
              <w:rPr>
                <w:sz w:val="22"/>
                <w:szCs w:val="22"/>
              </w:rPr>
              <w:t>2</w:t>
            </w:r>
          </w:p>
        </w:tc>
        <w:tc>
          <w:tcPr>
            <w:tcW w:w="1418" w:type="dxa"/>
          </w:tcPr>
          <w:p w14:paraId="0CF2E404" w14:textId="0FA93FCD" w:rsidR="00305BB8" w:rsidRPr="00422446" w:rsidRDefault="00305BB8" w:rsidP="00B35A49">
            <w:pPr>
              <w:spacing w:before="60" w:after="60"/>
              <w:jc w:val="center"/>
              <w:rPr>
                <w:sz w:val="22"/>
                <w:szCs w:val="22"/>
              </w:rPr>
            </w:pPr>
            <w:r>
              <w:rPr>
                <w:sz w:val="22"/>
                <w:szCs w:val="22"/>
              </w:rPr>
              <w:t>2</w:t>
            </w:r>
          </w:p>
        </w:tc>
        <w:tc>
          <w:tcPr>
            <w:tcW w:w="1254" w:type="dxa"/>
          </w:tcPr>
          <w:p w14:paraId="7861693D" w14:textId="54E9F6A2" w:rsidR="00305BB8" w:rsidRPr="00422446" w:rsidRDefault="00305BB8" w:rsidP="00B35A49">
            <w:pPr>
              <w:spacing w:before="60" w:after="60"/>
              <w:jc w:val="center"/>
              <w:rPr>
                <w:sz w:val="22"/>
                <w:szCs w:val="22"/>
              </w:rPr>
            </w:pPr>
            <w:r>
              <w:rPr>
                <w:sz w:val="22"/>
                <w:szCs w:val="22"/>
              </w:rPr>
              <w:t>2</w:t>
            </w:r>
          </w:p>
        </w:tc>
      </w:tr>
      <w:tr w:rsidR="00305BB8" w:rsidRPr="00422446" w14:paraId="3178348D" w14:textId="77777777" w:rsidTr="00305BB8">
        <w:trPr>
          <w:gridAfter w:val="1"/>
          <w:wAfter w:w="1254" w:type="dxa"/>
          <w:trHeight w:val="70"/>
        </w:trPr>
        <w:tc>
          <w:tcPr>
            <w:tcW w:w="6067" w:type="dxa"/>
          </w:tcPr>
          <w:p w14:paraId="7B4C8322" w14:textId="3B3E04EE" w:rsidR="00305BB8" w:rsidRPr="00422446" w:rsidRDefault="00305BB8" w:rsidP="11B3428A">
            <w:pPr>
              <w:spacing w:before="60" w:after="60"/>
              <w:rPr>
                <w:sz w:val="22"/>
                <w:szCs w:val="22"/>
              </w:rPr>
            </w:pPr>
            <w:r w:rsidRPr="11B3428A">
              <w:rPr>
                <w:sz w:val="22"/>
                <w:szCs w:val="22"/>
              </w:rPr>
              <w:t>Number of commissions</w:t>
            </w:r>
            <w:r>
              <w:rPr>
                <w:sz w:val="22"/>
                <w:szCs w:val="22"/>
              </w:rPr>
              <w:t>*</w:t>
            </w:r>
          </w:p>
        </w:tc>
        <w:tc>
          <w:tcPr>
            <w:tcW w:w="1417" w:type="dxa"/>
          </w:tcPr>
          <w:p w14:paraId="6C16F709" w14:textId="77777777" w:rsidR="00305BB8" w:rsidRPr="00422446" w:rsidRDefault="00305BB8" w:rsidP="00B35A49">
            <w:pPr>
              <w:spacing w:before="60" w:after="60"/>
              <w:jc w:val="center"/>
              <w:rPr>
                <w:sz w:val="22"/>
                <w:szCs w:val="22"/>
              </w:rPr>
            </w:pPr>
          </w:p>
        </w:tc>
        <w:tc>
          <w:tcPr>
            <w:tcW w:w="1418" w:type="dxa"/>
          </w:tcPr>
          <w:p w14:paraId="751965B5" w14:textId="77777777" w:rsidR="00305BB8" w:rsidRPr="00422446" w:rsidRDefault="00305BB8" w:rsidP="00B35A49">
            <w:pPr>
              <w:spacing w:before="60" w:after="60"/>
              <w:jc w:val="center"/>
              <w:rPr>
                <w:sz w:val="22"/>
                <w:szCs w:val="22"/>
              </w:rPr>
            </w:pPr>
          </w:p>
        </w:tc>
        <w:tc>
          <w:tcPr>
            <w:tcW w:w="1254" w:type="dxa"/>
          </w:tcPr>
          <w:p w14:paraId="75519D0B" w14:textId="77777777" w:rsidR="00305BB8" w:rsidRPr="00422446" w:rsidRDefault="00305BB8" w:rsidP="00B35A49">
            <w:pPr>
              <w:spacing w:before="60" w:after="60"/>
              <w:jc w:val="center"/>
              <w:rPr>
                <w:sz w:val="22"/>
                <w:szCs w:val="22"/>
              </w:rPr>
            </w:pPr>
          </w:p>
        </w:tc>
      </w:tr>
      <w:tr w:rsidR="00305BB8" w:rsidRPr="00422446" w14:paraId="710C0D2C" w14:textId="77777777" w:rsidTr="00305BB8">
        <w:trPr>
          <w:gridAfter w:val="1"/>
          <w:wAfter w:w="1254" w:type="dxa"/>
          <w:trHeight w:val="70"/>
        </w:trPr>
        <w:tc>
          <w:tcPr>
            <w:tcW w:w="6067" w:type="dxa"/>
          </w:tcPr>
          <w:p w14:paraId="332060BF" w14:textId="15B68F27" w:rsidR="00305BB8" w:rsidRPr="00422446" w:rsidRDefault="00305BB8" w:rsidP="11B3428A">
            <w:pPr>
              <w:spacing w:before="60" w:after="60"/>
              <w:rPr>
                <w:sz w:val="22"/>
                <w:szCs w:val="22"/>
              </w:rPr>
            </w:pPr>
            <w:r w:rsidRPr="11B3428A">
              <w:rPr>
                <w:sz w:val="22"/>
                <w:szCs w:val="22"/>
              </w:rPr>
              <w:t>Number of sessions for education, training or taking part</w:t>
            </w:r>
            <w:r>
              <w:rPr>
                <w:sz w:val="22"/>
                <w:szCs w:val="22"/>
              </w:rPr>
              <w:t>*</w:t>
            </w:r>
          </w:p>
        </w:tc>
        <w:tc>
          <w:tcPr>
            <w:tcW w:w="1417" w:type="dxa"/>
          </w:tcPr>
          <w:p w14:paraId="7FF55B9B" w14:textId="2AA66451" w:rsidR="00305BB8" w:rsidRPr="00422446" w:rsidRDefault="00305BB8" w:rsidP="00B35A49">
            <w:pPr>
              <w:spacing w:before="60" w:after="60"/>
              <w:jc w:val="center"/>
              <w:rPr>
                <w:sz w:val="22"/>
                <w:szCs w:val="22"/>
              </w:rPr>
            </w:pPr>
            <w:r>
              <w:rPr>
                <w:sz w:val="22"/>
                <w:szCs w:val="22"/>
              </w:rPr>
              <w:t>18</w:t>
            </w:r>
          </w:p>
        </w:tc>
        <w:tc>
          <w:tcPr>
            <w:tcW w:w="1418" w:type="dxa"/>
          </w:tcPr>
          <w:p w14:paraId="161B1CFF" w14:textId="4C633431" w:rsidR="00305BB8" w:rsidRPr="00422446" w:rsidRDefault="00305BB8" w:rsidP="00B35A49">
            <w:pPr>
              <w:spacing w:before="60" w:after="60"/>
              <w:jc w:val="center"/>
              <w:rPr>
                <w:sz w:val="22"/>
                <w:szCs w:val="22"/>
              </w:rPr>
            </w:pPr>
            <w:r>
              <w:rPr>
                <w:sz w:val="22"/>
                <w:szCs w:val="22"/>
              </w:rPr>
              <w:t>17</w:t>
            </w:r>
          </w:p>
        </w:tc>
        <w:tc>
          <w:tcPr>
            <w:tcW w:w="1254" w:type="dxa"/>
          </w:tcPr>
          <w:p w14:paraId="139F4737" w14:textId="16522181" w:rsidR="00305BB8" w:rsidRPr="00422446" w:rsidRDefault="00305BB8" w:rsidP="00B35A49">
            <w:pPr>
              <w:spacing w:before="60" w:after="60"/>
              <w:jc w:val="center"/>
              <w:rPr>
                <w:sz w:val="22"/>
                <w:szCs w:val="22"/>
              </w:rPr>
            </w:pPr>
            <w:r>
              <w:rPr>
                <w:sz w:val="22"/>
                <w:szCs w:val="22"/>
              </w:rPr>
              <w:t>17</w:t>
            </w:r>
          </w:p>
        </w:tc>
      </w:tr>
      <w:tr w:rsidR="00305BB8" w:rsidRPr="00422446" w14:paraId="519E5C5A" w14:textId="77777777" w:rsidTr="00305BB8">
        <w:trPr>
          <w:gridAfter w:val="1"/>
          <w:wAfter w:w="1254" w:type="dxa"/>
          <w:trHeight w:val="70"/>
        </w:trPr>
        <w:tc>
          <w:tcPr>
            <w:tcW w:w="6067" w:type="dxa"/>
          </w:tcPr>
          <w:p w14:paraId="5C824B59" w14:textId="77777777" w:rsidR="00305BB8" w:rsidRPr="00422446" w:rsidRDefault="00305BB8" w:rsidP="11B3428A">
            <w:pPr>
              <w:spacing w:before="60" w:after="60"/>
              <w:rPr>
                <w:sz w:val="22"/>
                <w:szCs w:val="22"/>
              </w:rPr>
            </w:pPr>
            <w:r w:rsidRPr="11B3428A">
              <w:rPr>
                <w:sz w:val="22"/>
                <w:szCs w:val="22"/>
              </w:rPr>
              <w:t>Number of accessible activities</w:t>
            </w:r>
          </w:p>
        </w:tc>
        <w:tc>
          <w:tcPr>
            <w:tcW w:w="1417" w:type="dxa"/>
          </w:tcPr>
          <w:p w14:paraId="655574E5" w14:textId="75D211AF" w:rsidR="00305BB8" w:rsidRPr="00422446" w:rsidRDefault="00305BB8" w:rsidP="00B35A49">
            <w:pPr>
              <w:spacing w:before="60" w:after="60"/>
              <w:jc w:val="center"/>
              <w:rPr>
                <w:sz w:val="22"/>
                <w:szCs w:val="22"/>
              </w:rPr>
            </w:pPr>
            <w:r>
              <w:rPr>
                <w:sz w:val="22"/>
                <w:szCs w:val="22"/>
              </w:rPr>
              <w:t>18</w:t>
            </w:r>
          </w:p>
        </w:tc>
        <w:tc>
          <w:tcPr>
            <w:tcW w:w="1418" w:type="dxa"/>
          </w:tcPr>
          <w:p w14:paraId="3020F3C9" w14:textId="16FD6342" w:rsidR="00305BB8" w:rsidRPr="00422446" w:rsidRDefault="00305BB8" w:rsidP="00B35A49">
            <w:pPr>
              <w:spacing w:before="60" w:after="60"/>
              <w:jc w:val="center"/>
              <w:rPr>
                <w:sz w:val="22"/>
                <w:szCs w:val="22"/>
              </w:rPr>
            </w:pPr>
            <w:r>
              <w:rPr>
                <w:sz w:val="22"/>
                <w:szCs w:val="22"/>
              </w:rPr>
              <w:t>17</w:t>
            </w:r>
          </w:p>
        </w:tc>
        <w:tc>
          <w:tcPr>
            <w:tcW w:w="1254" w:type="dxa"/>
          </w:tcPr>
          <w:p w14:paraId="58E0CC7E" w14:textId="7DFF5533" w:rsidR="00305BB8" w:rsidRPr="00422446" w:rsidRDefault="00305BB8" w:rsidP="00B35A49">
            <w:pPr>
              <w:spacing w:before="60" w:after="60"/>
              <w:jc w:val="center"/>
              <w:rPr>
                <w:sz w:val="22"/>
                <w:szCs w:val="22"/>
              </w:rPr>
            </w:pPr>
            <w:r>
              <w:rPr>
                <w:sz w:val="22"/>
                <w:szCs w:val="22"/>
              </w:rPr>
              <w:t>17</w:t>
            </w:r>
          </w:p>
        </w:tc>
      </w:tr>
    </w:tbl>
    <w:p w14:paraId="17EA0D81" w14:textId="4A6E1AE1" w:rsidR="00F45047" w:rsidRPr="00F45047" w:rsidRDefault="00F45047" w:rsidP="00A874F5">
      <w:pPr>
        <w:pStyle w:val="NormalWeb"/>
        <w:spacing w:before="0" w:beforeAutospacing="0"/>
        <w:rPr>
          <w:rFonts w:ascii="Trebuchet MS" w:hAnsi="Trebuchet MS"/>
          <w:b/>
          <w:color w:val="000000"/>
          <w:sz w:val="20"/>
          <w:szCs w:val="20"/>
        </w:rPr>
      </w:pPr>
      <w:r w:rsidRPr="00F45047">
        <w:rPr>
          <w:rFonts w:ascii="Trebuchet MS" w:hAnsi="Trebuchet MS"/>
          <w:b/>
          <w:color w:val="000000"/>
          <w:sz w:val="20"/>
          <w:szCs w:val="20"/>
        </w:rPr>
        <w:t>*Original target: target(s) listed within your contract</w:t>
      </w:r>
      <w:r>
        <w:rPr>
          <w:rFonts w:ascii="Trebuchet MS" w:hAnsi="Trebuchet MS"/>
          <w:b/>
          <w:color w:val="000000"/>
          <w:sz w:val="20"/>
          <w:szCs w:val="20"/>
        </w:rPr>
        <w:br/>
      </w:r>
      <w:r w:rsidRPr="00F45047">
        <w:rPr>
          <w:rFonts w:ascii="Trebuchet MS" w:hAnsi="Trebuchet MS"/>
          <w:b/>
          <w:color w:val="000000"/>
          <w:sz w:val="20"/>
          <w:szCs w:val="20"/>
        </w:rPr>
        <w:t>*Revised target: new suggested targets now that your project planning and delivery is underway</w:t>
      </w:r>
      <w:r>
        <w:rPr>
          <w:rFonts w:ascii="Trebuchet MS" w:hAnsi="Trebuchet MS"/>
          <w:b/>
          <w:color w:val="000000"/>
          <w:sz w:val="20"/>
          <w:szCs w:val="20"/>
        </w:rPr>
        <w:br/>
      </w:r>
      <w:r w:rsidRPr="00F45047">
        <w:rPr>
          <w:rFonts w:ascii="Trebuchet MS" w:hAnsi="Trebuchet MS"/>
          <w:b/>
          <w:color w:val="000000"/>
          <w:sz w:val="20"/>
          <w:szCs w:val="20"/>
        </w:rPr>
        <w:t>*</w:t>
      </w:r>
      <w:r w:rsidR="003F627A">
        <w:rPr>
          <w:rFonts w:ascii="Trebuchet MS" w:hAnsi="Trebuchet MS"/>
          <w:b/>
          <w:color w:val="000000"/>
          <w:sz w:val="20"/>
          <w:szCs w:val="20"/>
        </w:rPr>
        <w:t>Total</w:t>
      </w:r>
      <w:r w:rsidRPr="00F45047">
        <w:rPr>
          <w:rFonts w:ascii="Trebuchet MS" w:hAnsi="Trebuchet MS"/>
          <w:b/>
          <w:color w:val="000000"/>
          <w:sz w:val="20"/>
          <w:szCs w:val="20"/>
        </w:rPr>
        <w:t xml:space="preserve">: </w:t>
      </w:r>
      <w:r w:rsidR="003F627A">
        <w:rPr>
          <w:rFonts w:ascii="Trebuchet MS" w:hAnsi="Trebuchet MS"/>
          <w:b/>
          <w:color w:val="000000"/>
          <w:sz w:val="20"/>
          <w:szCs w:val="20"/>
        </w:rPr>
        <w:t>final figures for the project as a whole</w:t>
      </w:r>
      <w:r>
        <w:rPr>
          <w:rFonts w:ascii="Trebuchet MS" w:hAnsi="Trebuchet MS"/>
          <w:b/>
          <w:color w:val="000000"/>
          <w:sz w:val="20"/>
          <w:szCs w:val="20"/>
        </w:rPr>
        <w:br/>
      </w:r>
      <w:r w:rsidRPr="00F45047">
        <w:rPr>
          <w:rFonts w:ascii="Trebuchet MS" w:hAnsi="Trebuchet MS"/>
          <w:b/>
          <w:color w:val="000000"/>
          <w:sz w:val="20"/>
          <w:szCs w:val="20"/>
        </w:rPr>
        <w:t>*Commissions: a commission is defined as the hiring or payment to an artist / artistic company to create an art work or performance. A commission can be wholly or partly funded by you / you</w:t>
      </w:r>
      <w:r w:rsidR="001212D5">
        <w:rPr>
          <w:rFonts w:ascii="Trebuchet MS" w:hAnsi="Trebuchet MS"/>
          <w:b/>
          <w:color w:val="000000"/>
          <w:sz w:val="20"/>
          <w:szCs w:val="20"/>
        </w:rPr>
        <w:t>r</w:t>
      </w:r>
      <w:r w:rsidRPr="00F45047">
        <w:rPr>
          <w:rFonts w:ascii="Trebuchet MS" w:hAnsi="Trebuchet MS"/>
          <w:b/>
          <w:color w:val="000000"/>
          <w:sz w:val="20"/>
          <w:szCs w:val="20"/>
        </w:rPr>
        <w:t xml:space="preserve"> organisation.</w:t>
      </w:r>
      <w:r w:rsidR="001212D5">
        <w:rPr>
          <w:rFonts w:ascii="Trebuchet MS" w:hAnsi="Trebuchet MS"/>
          <w:b/>
          <w:color w:val="000000"/>
          <w:sz w:val="20"/>
          <w:szCs w:val="20"/>
        </w:rPr>
        <w:br/>
      </w:r>
      <w:r w:rsidRPr="00F45047">
        <w:rPr>
          <w:rFonts w:ascii="Trebuchet MS" w:hAnsi="Trebuchet MS"/>
          <w:b/>
          <w:color w:val="000000"/>
          <w:sz w:val="20"/>
          <w:szCs w:val="20"/>
        </w:rPr>
        <w:t xml:space="preserve">*Sessions for education, training or taking part: includes guided sessions, learning sessions, skills development workshops, formal training of volunteers, </w:t>
      </w:r>
      <w:proofErr w:type="gramStart"/>
      <w:r w:rsidRPr="00F45047">
        <w:rPr>
          <w:rFonts w:ascii="Trebuchet MS" w:hAnsi="Trebuchet MS"/>
          <w:b/>
          <w:color w:val="000000"/>
          <w:sz w:val="20"/>
          <w:szCs w:val="20"/>
        </w:rPr>
        <w:t>practical</w:t>
      </w:r>
      <w:proofErr w:type="gramEnd"/>
      <w:r w:rsidRPr="00F45047">
        <w:rPr>
          <w:rFonts w:ascii="Trebuchet MS" w:hAnsi="Trebuchet MS"/>
          <w:b/>
          <w:color w:val="000000"/>
          <w:sz w:val="20"/>
          <w:szCs w:val="20"/>
        </w:rPr>
        <w:t xml:space="preserve"> workshops, all other community/public facing workshops.</w:t>
      </w:r>
    </w:p>
    <w:p w14:paraId="78B48A5E" w14:textId="1C53ADC4" w:rsidR="00B75B6A" w:rsidRPr="0095132C" w:rsidRDefault="001212D5" w:rsidP="11B3428A">
      <w:pPr>
        <w:spacing w:after="0"/>
        <w:rPr>
          <w:sz w:val="22"/>
          <w:szCs w:val="22"/>
        </w:rPr>
      </w:pPr>
      <w:r>
        <w:rPr>
          <w:noProof/>
          <w:sz w:val="22"/>
          <w:lang w:val="en-GB" w:eastAsia="en-GB"/>
        </w:rPr>
        <mc:AlternateContent>
          <mc:Choice Requires="wps">
            <w:drawing>
              <wp:anchor distT="45720" distB="45720" distL="114300" distR="114300" simplePos="0" relativeHeight="251664384" behindDoc="0" locked="0" layoutInCell="1" allowOverlap="1" wp14:anchorId="0A97F059" wp14:editId="60F91E26">
                <wp:simplePos x="0" y="0"/>
                <wp:positionH relativeFrom="margin">
                  <wp:align>right</wp:align>
                </wp:positionH>
                <wp:positionV relativeFrom="paragraph">
                  <wp:posOffset>716915</wp:posOffset>
                </wp:positionV>
                <wp:extent cx="6310630" cy="2828925"/>
                <wp:effectExtent l="0" t="0" r="1397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30" cy="2828925"/>
                        </a:xfrm>
                        <a:prstGeom prst="rect">
                          <a:avLst/>
                        </a:prstGeom>
                        <a:solidFill>
                          <a:srgbClr val="FFFFFF"/>
                        </a:solidFill>
                        <a:ln w="9525">
                          <a:solidFill>
                            <a:srgbClr val="000000"/>
                          </a:solidFill>
                          <a:miter lim="800000"/>
                          <a:headEnd/>
                          <a:tailEnd/>
                        </a:ln>
                      </wps:spPr>
                      <wps:txbx>
                        <w:txbxContent>
                          <w:p w14:paraId="2022D4A1" w14:textId="77777777" w:rsidR="00707A78" w:rsidRDefault="00707A78" w:rsidP="00B75B6A"/>
                          <w:p w14:paraId="2CD840AD" w14:textId="77777777" w:rsidR="00707A78" w:rsidRDefault="00707A78" w:rsidP="00B75B6A"/>
                          <w:p w14:paraId="64C3070C" w14:textId="77777777" w:rsidR="00707A78" w:rsidRDefault="00707A78" w:rsidP="00B75B6A"/>
                          <w:p w14:paraId="15F8E31B" w14:textId="77777777" w:rsidR="00707A78" w:rsidRDefault="00707A78"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A97F059" id="Text Box 2" o:spid="_x0000_s1030" type="#_x0000_t202" style="position:absolute;margin-left:445.7pt;margin-top:56.45pt;width:496.9pt;height:222.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">
                <v:textbox>
                  <w:txbxContent>
                    <w:p w14:paraId="2022D4A1" w14:textId="77777777" w:rsidR="00F45047" w:rsidRDefault="00F45047" w:rsidP="00B75B6A"/>
                    <w:p w14:paraId="2CD840AD" w14:textId="77777777" w:rsidR="00F45047" w:rsidRDefault="00F45047" w:rsidP="00B75B6A"/>
                    <w:p w14:paraId="64C3070C" w14:textId="77777777" w:rsidR="00F45047" w:rsidRDefault="00F45047" w:rsidP="00B75B6A"/>
                    <w:p w14:paraId="15F8E31B" w14:textId="77777777" w:rsidR="00F45047" w:rsidRDefault="00F45047" w:rsidP="00B75B6A"/>
                  </w:txbxContent>
                </v:textbox>
                <w10:wrap type="square" anchorx="margin"/>
              </v:shape>
            </w:pict>
          </mc:Fallback>
        </mc:AlternateContent>
      </w:r>
      <w:r w:rsidR="00B75B6A" w:rsidRPr="11B3428A">
        <w:rPr>
          <w:sz w:val="22"/>
          <w:szCs w:val="22"/>
        </w:rPr>
        <w:t xml:space="preserve">If your project </w:t>
      </w:r>
      <w:r w:rsidR="003A364A" w:rsidRPr="11B3428A">
        <w:rPr>
          <w:sz w:val="22"/>
          <w:szCs w:val="22"/>
        </w:rPr>
        <w:t>incorporated</w:t>
      </w:r>
      <w:r w:rsidR="00B75B6A" w:rsidRPr="11B3428A">
        <w:rPr>
          <w:sz w:val="22"/>
          <w:szCs w:val="22"/>
        </w:rPr>
        <w:t xml:space="preserve"> heritage, please briefly say how you </w:t>
      </w:r>
      <w:r w:rsidR="003A364A" w:rsidRPr="11B3428A">
        <w:rPr>
          <w:sz w:val="22"/>
          <w:szCs w:val="22"/>
        </w:rPr>
        <w:t>developed</w:t>
      </w:r>
      <w:r w:rsidR="00B75B6A" w:rsidRPr="11B3428A">
        <w:rPr>
          <w:sz w:val="22"/>
          <w:szCs w:val="22"/>
        </w:rPr>
        <w:t xml:space="preserve">, </w:t>
      </w:r>
      <w:r w:rsidR="003A364A" w:rsidRPr="11B3428A">
        <w:rPr>
          <w:sz w:val="22"/>
          <w:szCs w:val="22"/>
        </w:rPr>
        <w:t>presented</w:t>
      </w:r>
      <w:r w:rsidR="00B75B6A" w:rsidRPr="11B3428A">
        <w:rPr>
          <w:sz w:val="22"/>
          <w:szCs w:val="22"/>
        </w:rPr>
        <w:t xml:space="preserve"> and</w:t>
      </w:r>
      <w:r w:rsidR="00B35A49" w:rsidRPr="11B3428A">
        <w:rPr>
          <w:sz w:val="22"/>
          <w:szCs w:val="22"/>
        </w:rPr>
        <w:t xml:space="preserve"> </w:t>
      </w:r>
      <w:r w:rsidR="00B75B6A" w:rsidRPr="11B3428A">
        <w:rPr>
          <w:sz w:val="22"/>
          <w:szCs w:val="22"/>
        </w:rPr>
        <w:t>/</w:t>
      </w:r>
      <w:r w:rsidR="00B35A49" w:rsidRPr="11B3428A">
        <w:rPr>
          <w:sz w:val="22"/>
          <w:szCs w:val="22"/>
        </w:rPr>
        <w:t xml:space="preserve"> </w:t>
      </w:r>
      <w:r w:rsidR="00B75B6A" w:rsidRPr="11B3428A">
        <w:rPr>
          <w:sz w:val="22"/>
          <w:szCs w:val="22"/>
        </w:rPr>
        <w:t xml:space="preserve">or </w:t>
      </w:r>
      <w:r w:rsidR="003A364A" w:rsidRPr="11B3428A">
        <w:rPr>
          <w:sz w:val="22"/>
          <w:szCs w:val="22"/>
        </w:rPr>
        <w:t>told</w:t>
      </w:r>
      <w:r w:rsidR="00B75B6A" w:rsidRPr="11B3428A">
        <w:rPr>
          <w:sz w:val="22"/>
          <w:szCs w:val="22"/>
        </w:rPr>
        <w:t xml:space="preserve"> people about heritage or historical content, e.g. using heritage buildings or sites, collecting oral </w:t>
      </w:r>
      <w:r w:rsidR="002E43D2" w:rsidRPr="11B3428A">
        <w:rPr>
          <w:sz w:val="22"/>
          <w:szCs w:val="22"/>
        </w:rPr>
        <w:t>history (stories and memories)</w:t>
      </w:r>
      <w:r w:rsidR="00B35A49" w:rsidRPr="11B3428A">
        <w:rPr>
          <w:sz w:val="22"/>
          <w:szCs w:val="22"/>
        </w:rPr>
        <w:t xml:space="preserve">, </w:t>
      </w:r>
      <w:r w:rsidR="00B75B6A" w:rsidRPr="11B3428A">
        <w:rPr>
          <w:sz w:val="22"/>
          <w:szCs w:val="22"/>
        </w:rPr>
        <w:t>displaying historical artworks or collections, working with museums or archives, sharing or presenting historical stories or events.</w:t>
      </w:r>
    </w:p>
    <w:p w14:paraId="57675CDA" w14:textId="5DF9FD08" w:rsidR="00470D62" w:rsidRDefault="00F45047" w:rsidP="6FCDD198">
      <w:pPr>
        <w:pStyle w:val="ListParagraph"/>
        <w:numPr>
          <w:ilvl w:val="0"/>
          <w:numId w:val="13"/>
        </w:numPr>
        <w:spacing w:after="240"/>
        <w:ind w:left="426" w:hanging="426"/>
        <w:rPr>
          <w:b/>
          <w:bCs/>
          <w:color w:val="C00000"/>
          <w:sz w:val="22"/>
          <w:szCs w:val="22"/>
        </w:rPr>
      </w:pPr>
      <w:r>
        <w:rPr>
          <w:b/>
          <w:bCs/>
          <w:color w:val="C00000"/>
          <w:sz w:val="22"/>
          <w:szCs w:val="22"/>
        </w:rPr>
        <w:lastRenderedPageBreak/>
        <w:t>Project Delivery Team</w:t>
      </w:r>
    </w:p>
    <w:p w14:paraId="4F50E438" w14:textId="77777777" w:rsidR="003A364A" w:rsidRPr="003E5AC1" w:rsidRDefault="11B3428A" w:rsidP="11B3428A">
      <w:pPr>
        <w:spacing w:after="240"/>
        <w:rPr>
          <w:b/>
          <w:bCs/>
          <w:color w:val="C00000"/>
          <w:sz w:val="22"/>
          <w:szCs w:val="22"/>
        </w:rPr>
      </w:pPr>
      <w:r w:rsidRPr="11B3428A">
        <w:rPr>
          <w:b/>
          <w:bCs/>
          <w:sz w:val="22"/>
          <w:szCs w:val="22"/>
        </w:rPr>
        <w:t>Who was involved in delivering your project? Please include yourself, employees and any freelancers that you contracted for this project.</w:t>
      </w:r>
    </w:p>
    <w:tbl>
      <w:tblPr>
        <w:tblStyle w:val="TableGrid"/>
        <w:tblW w:w="9860" w:type="dxa"/>
        <w:tblInd w:w="-5" w:type="dxa"/>
        <w:tblLook w:val="04A0" w:firstRow="1" w:lastRow="0" w:firstColumn="1" w:lastColumn="0" w:noHBand="0" w:noVBand="1"/>
      </w:tblPr>
      <w:tblGrid>
        <w:gridCol w:w="3060"/>
        <w:gridCol w:w="1700"/>
        <w:gridCol w:w="1700"/>
        <w:gridCol w:w="1700"/>
        <w:gridCol w:w="1700"/>
      </w:tblGrid>
      <w:tr w:rsidR="003A364A" w14:paraId="4365A964" w14:textId="77777777" w:rsidTr="00A874F5">
        <w:tc>
          <w:tcPr>
            <w:tcW w:w="3060" w:type="dxa"/>
            <w:shd w:val="clear" w:color="auto" w:fill="000000" w:themeFill="text1"/>
          </w:tcPr>
          <w:p w14:paraId="6FF327C1" w14:textId="77777777" w:rsidR="003A364A" w:rsidRPr="00276626" w:rsidRDefault="003A364A" w:rsidP="00B35A49">
            <w:pPr>
              <w:spacing w:before="60" w:after="60"/>
              <w:rPr>
                <w:b/>
                <w:color w:val="FFFFFF" w:themeColor="background1"/>
                <w:sz w:val="22"/>
                <w:szCs w:val="22"/>
              </w:rPr>
            </w:pPr>
          </w:p>
        </w:tc>
        <w:tc>
          <w:tcPr>
            <w:tcW w:w="1700" w:type="dxa"/>
            <w:shd w:val="clear" w:color="auto" w:fill="000000" w:themeFill="text1"/>
          </w:tcPr>
          <w:p w14:paraId="4CDDFC38"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C989E25"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w:t>
            </w:r>
          </w:p>
        </w:tc>
        <w:tc>
          <w:tcPr>
            <w:tcW w:w="1700" w:type="dxa"/>
            <w:shd w:val="clear" w:color="auto" w:fill="000000" w:themeFill="text1"/>
          </w:tcPr>
          <w:p w14:paraId="0D8145AE" w14:textId="77777777" w:rsidR="003A364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HU1-HU9 RESIDENTS</w:t>
            </w:r>
          </w:p>
        </w:tc>
        <w:tc>
          <w:tcPr>
            <w:tcW w:w="1700" w:type="dxa"/>
            <w:shd w:val="clear" w:color="auto" w:fill="000000" w:themeFill="text1"/>
          </w:tcPr>
          <w:p w14:paraId="33D8007C"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 BY HU1-HU9 RESIDENTS</w:t>
            </w:r>
          </w:p>
        </w:tc>
      </w:tr>
      <w:tr w:rsidR="003A364A" w14:paraId="6168CEA2" w14:textId="77777777" w:rsidTr="00A874F5">
        <w:tc>
          <w:tcPr>
            <w:tcW w:w="9860" w:type="dxa"/>
            <w:gridSpan w:val="5"/>
            <w:shd w:val="clear" w:color="auto" w:fill="C00000"/>
          </w:tcPr>
          <w:p w14:paraId="05731412" w14:textId="77777777" w:rsidR="003A364A" w:rsidRPr="00C33763" w:rsidRDefault="11B3428A" w:rsidP="11B3428A">
            <w:pPr>
              <w:spacing w:before="60" w:after="60"/>
              <w:rPr>
                <w:color w:val="FFFFFF" w:themeColor="background1"/>
                <w:sz w:val="22"/>
                <w:szCs w:val="22"/>
              </w:rPr>
            </w:pPr>
            <w:r w:rsidRPr="11B3428A">
              <w:rPr>
                <w:b/>
                <w:bCs/>
                <w:color w:val="FFFFFF" w:themeColor="background1"/>
                <w:sz w:val="22"/>
                <w:szCs w:val="22"/>
              </w:rPr>
              <w:t>CATEGORY OR ROLE</w:t>
            </w:r>
          </w:p>
        </w:tc>
      </w:tr>
      <w:tr w:rsidR="003A364A" w14:paraId="10B929B1" w14:textId="77777777" w:rsidTr="00A874F5">
        <w:tc>
          <w:tcPr>
            <w:tcW w:w="3060" w:type="dxa"/>
          </w:tcPr>
          <w:p w14:paraId="65C3B96C" w14:textId="77777777" w:rsidR="003A364A" w:rsidRPr="00C33763" w:rsidRDefault="11B3428A" w:rsidP="11B3428A">
            <w:pPr>
              <w:spacing w:before="60" w:after="60"/>
              <w:rPr>
                <w:sz w:val="22"/>
                <w:szCs w:val="22"/>
              </w:rPr>
            </w:pPr>
            <w:r w:rsidRPr="11B3428A">
              <w:rPr>
                <w:sz w:val="22"/>
                <w:szCs w:val="22"/>
              </w:rPr>
              <w:t>Project Manager(s)</w:t>
            </w:r>
          </w:p>
        </w:tc>
        <w:tc>
          <w:tcPr>
            <w:tcW w:w="1700" w:type="dxa"/>
          </w:tcPr>
          <w:p w14:paraId="7073AC08" w14:textId="47746EBA" w:rsidR="003A364A" w:rsidRPr="00AA1DCC" w:rsidRDefault="00305BB8" w:rsidP="00B35A49">
            <w:pPr>
              <w:spacing w:before="60" w:after="60"/>
              <w:jc w:val="center"/>
              <w:rPr>
                <w:sz w:val="22"/>
                <w:szCs w:val="22"/>
              </w:rPr>
            </w:pPr>
            <w:r>
              <w:rPr>
                <w:sz w:val="22"/>
                <w:szCs w:val="22"/>
              </w:rPr>
              <w:t>2</w:t>
            </w:r>
          </w:p>
        </w:tc>
        <w:tc>
          <w:tcPr>
            <w:tcW w:w="1700" w:type="dxa"/>
          </w:tcPr>
          <w:p w14:paraId="18D9010C" w14:textId="58C8B04F" w:rsidR="003A364A" w:rsidRPr="00AA1DCC" w:rsidRDefault="00305BB8" w:rsidP="00B35A49">
            <w:pPr>
              <w:spacing w:before="60" w:after="60"/>
              <w:jc w:val="center"/>
              <w:rPr>
                <w:sz w:val="22"/>
                <w:szCs w:val="22"/>
              </w:rPr>
            </w:pPr>
            <w:r>
              <w:rPr>
                <w:sz w:val="22"/>
                <w:szCs w:val="22"/>
              </w:rPr>
              <w:t>100</w:t>
            </w:r>
          </w:p>
        </w:tc>
        <w:tc>
          <w:tcPr>
            <w:tcW w:w="1700" w:type="dxa"/>
          </w:tcPr>
          <w:p w14:paraId="78B47646" w14:textId="26209F44" w:rsidR="003A364A" w:rsidRPr="00AA1DCC" w:rsidRDefault="00305BB8" w:rsidP="00B35A49">
            <w:pPr>
              <w:spacing w:before="60" w:after="60"/>
              <w:jc w:val="center"/>
              <w:rPr>
                <w:sz w:val="22"/>
                <w:szCs w:val="22"/>
              </w:rPr>
            </w:pPr>
            <w:r>
              <w:rPr>
                <w:sz w:val="22"/>
                <w:szCs w:val="22"/>
              </w:rPr>
              <w:t>0</w:t>
            </w:r>
          </w:p>
        </w:tc>
        <w:tc>
          <w:tcPr>
            <w:tcW w:w="1700" w:type="dxa"/>
          </w:tcPr>
          <w:p w14:paraId="0BD6AB60" w14:textId="4C8AC201" w:rsidR="003A364A" w:rsidRPr="00AA1DCC" w:rsidRDefault="00305BB8" w:rsidP="00B35A49">
            <w:pPr>
              <w:spacing w:before="60" w:after="60"/>
              <w:jc w:val="center"/>
              <w:rPr>
                <w:sz w:val="22"/>
                <w:szCs w:val="22"/>
              </w:rPr>
            </w:pPr>
            <w:r>
              <w:rPr>
                <w:sz w:val="22"/>
                <w:szCs w:val="22"/>
              </w:rPr>
              <w:t>0</w:t>
            </w:r>
          </w:p>
        </w:tc>
      </w:tr>
      <w:tr w:rsidR="003A364A" w14:paraId="3F729462" w14:textId="77777777" w:rsidTr="00A874F5">
        <w:tc>
          <w:tcPr>
            <w:tcW w:w="3060" w:type="dxa"/>
          </w:tcPr>
          <w:p w14:paraId="78C815FE" w14:textId="77777777" w:rsidR="003A364A" w:rsidRPr="00C33763" w:rsidRDefault="11B3428A" w:rsidP="11B3428A">
            <w:pPr>
              <w:spacing w:before="60" w:after="60"/>
              <w:rPr>
                <w:sz w:val="22"/>
                <w:szCs w:val="22"/>
              </w:rPr>
            </w:pPr>
            <w:r w:rsidRPr="11B3428A">
              <w:rPr>
                <w:sz w:val="22"/>
                <w:szCs w:val="22"/>
              </w:rPr>
              <w:t>Artists</w:t>
            </w:r>
          </w:p>
        </w:tc>
        <w:tc>
          <w:tcPr>
            <w:tcW w:w="1700" w:type="dxa"/>
          </w:tcPr>
          <w:p w14:paraId="340CA066" w14:textId="60D3C056" w:rsidR="003A364A" w:rsidRPr="00AA1DCC" w:rsidRDefault="00305BB8" w:rsidP="00B35A49">
            <w:pPr>
              <w:spacing w:before="60" w:after="60"/>
              <w:jc w:val="center"/>
              <w:rPr>
                <w:sz w:val="22"/>
                <w:szCs w:val="22"/>
              </w:rPr>
            </w:pPr>
            <w:r>
              <w:rPr>
                <w:sz w:val="22"/>
                <w:szCs w:val="22"/>
              </w:rPr>
              <w:t>41</w:t>
            </w:r>
          </w:p>
        </w:tc>
        <w:tc>
          <w:tcPr>
            <w:tcW w:w="1700" w:type="dxa"/>
          </w:tcPr>
          <w:p w14:paraId="73B2E172" w14:textId="36867BCF" w:rsidR="003A364A" w:rsidRPr="00AA1DCC" w:rsidRDefault="00305BB8" w:rsidP="00B35A49">
            <w:pPr>
              <w:spacing w:before="60" w:after="60"/>
              <w:jc w:val="center"/>
              <w:rPr>
                <w:sz w:val="22"/>
                <w:szCs w:val="22"/>
              </w:rPr>
            </w:pPr>
            <w:r>
              <w:rPr>
                <w:sz w:val="22"/>
                <w:szCs w:val="22"/>
              </w:rPr>
              <w:t>40</w:t>
            </w:r>
          </w:p>
        </w:tc>
        <w:tc>
          <w:tcPr>
            <w:tcW w:w="1700" w:type="dxa"/>
          </w:tcPr>
          <w:p w14:paraId="1863B99B" w14:textId="74E59291" w:rsidR="003A364A" w:rsidRPr="00AA1DCC" w:rsidRDefault="00305BB8" w:rsidP="00B35A49">
            <w:pPr>
              <w:spacing w:before="60" w:after="60"/>
              <w:jc w:val="center"/>
              <w:rPr>
                <w:sz w:val="22"/>
                <w:szCs w:val="22"/>
              </w:rPr>
            </w:pPr>
            <w:r>
              <w:rPr>
                <w:sz w:val="22"/>
                <w:szCs w:val="22"/>
              </w:rPr>
              <w:t>Don’t Know</w:t>
            </w:r>
          </w:p>
        </w:tc>
        <w:tc>
          <w:tcPr>
            <w:tcW w:w="1700" w:type="dxa"/>
          </w:tcPr>
          <w:p w14:paraId="39E1E81B" w14:textId="09914DF6" w:rsidR="003A364A" w:rsidRPr="00AA1DCC" w:rsidRDefault="00305BB8" w:rsidP="00B35A49">
            <w:pPr>
              <w:spacing w:before="60" w:after="60"/>
              <w:jc w:val="center"/>
              <w:rPr>
                <w:sz w:val="22"/>
                <w:szCs w:val="22"/>
              </w:rPr>
            </w:pPr>
            <w:r>
              <w:rPr>
                <w:sz w:val="22"/>
                <w:szCs w:val="22"/>
              </w:rPr>
              <w:t>Don’t Know</w:t>
            </w:r>
          </w:p>
        </w:tc>
      </w:tr>
      <w:tr w:rsidR="003A364A" w14:paraId="169A85A2" w14:textId="77777777" w:rsidTr="00A874F5">
        <w:trPr>
          <w:trHeight w:val="70"/>
        </w:trPr>
        <w:tc>
          <w:tcPr>
            <w:tcW w:w="3060" w:type="dxa"/>
          </w:tcPr>
          <w:p w14:paraId="34F65505" w14:textId="77777777" w:rsidR="003A364A" w:rsidRPr="00C33763" w:rsidRDefault="11B3428A" w:rsidP="11B3428A">
            <w:pPr>
              <w:spacing w:before="60" w:after="60"/>
              <w:rPr>
                <w:sz w:val="22"/>
                <w:szCs w:val="22"/>
              </w:rPr>
            </w:pPr>
            <w:r w:rsidRPr="11B3428A">
              <w:rPr>
                <w:sz w:val="22"/>
                <w:szCs w:val="22"/>
              </w:rPr>
              <w:t>Production/exhibition staff</w:t>
            </w:r>
          </w:p>
        </w:tc>
        <w:tc>
          <w:tcPr>
            <w:tcW w:w="1700" w:type="dxa"/>
          </w:tcPr>
          <w:p w14:paraId="030A6A44" w14:textId="77777777" w:rsidR="003A364A" w:rsidRPr="00AA1DCC" w:rsidRDefault="003A364A" w:rsidP="00B35A49">
            <w:pPr>
              <w:spacing w:before="60" w:after="60"/>
              <w:jc w:val="center"/>
              <w:rPr>
                <w:sz w:val="22"/>
                <w:szCs w:val="22"/>
              </w:rPr>
            </w:pPr>
          </w:p>
        </w:tc>
        <w:tc>
          <w:tcPr>
            <w:tcW w:w="1700" w:type="dxa"/>
          </w:tcPr>
          <w:p w14:paraId="3915DB43" w14:textId="77777777" w:rsidR="003A364A" w:rsidRPr="00AA1DCC" w:rsidRDefault="003A364A" w:rsidP="00B35A49">
            <w:pPr>
              <w:spacing w:before="60" w:after="60"/>
              <w:jc w:val="center"/>
              <w:rPr>
                <w:sz w:val="22"/>
                <w:szCs w:val="22"/>
              </w:rPr>
            </w:pPr>
          </w:p>
        </w:tc>
        <w:tc>
          <w:tcPr>
            <w:tcW w:w="1700" w:type="dxa"/>
          </w:tcPr>
          <w:p w14:paraId="64217C9E" w14:textId="77777777" w:rsidR="003A364A" w:rsidRPr="00AA1DCC" w:rsidRDefault="003A364A" w:rsidP="00B35A49">
            <w:pPr>
              <w:spacing w:before="60" w:after="60"/>
              <w:jc w:val="center"/>
              <w:rPr>
                <w:sz w:val="22"/>
                <w:szCs w:val="22"/>
              </w:rPr>
            </w:pPr>
          </w:p>
        </w:tc>
        <w:tc>
          <w:tcPr>
            <w:tcW w:w="1700" w:type="dxa"/>
          </w:tcPr>
          <w:p w14:paraId="37DC9E3B" w14:textId="77777777" w:rsidR="003A364A" w:rsidRPr="00AA1DCC" w:rsidRDefault="003A364A" w:rsidP="00B35A49">
            <w:pPr>
              <w:spacing w:before="60" w:after="60"/>
              <w:jc w:val="center"/>
              <w:rPr>
                <w:sz w:val="22"/>
                <w:szCs w:val="22"/>
              </w:rPr>
            </w:pPr>
          </w:p>
        </w:tc>
      </w:tr>
      <w:tr w:rsidR="003A364A" w14:paraId="53C11EAD" w14:textId="77777777" w:rsidTr="00A874F5">
        <w:trPr>
          <w:trHeight w:val="70"/>
        </w:trPr>
        <w:tc>
          <w:tcPr>
            <w:tcW w:w="3060" w:type="dxa"/>
          </w:tcPr>
          <w:p w14:paraId="43AF7DBC" w14:textId="77777777" w:rsidR="003A364A" w:rsidRPr="00C33763" w:rsidRDefault="11B3428A" w:rsidP="11B3428A">
            <w:pPr>
              <w:spacing w:before="60" w:after="60"/>
              <w:rPr>
                <w:sz w:val="22"/>
                <w:szCs w:val="22"/>
              </w:rPr>
            </w:pPr>
            <w:r w:rsidRPr="11B3428A">
              <w:rPr>
                <w:sz w:val="22"/>
                <w:szCs w:val="22"/>
              </w:rPr>
              <w:t>Other staff</w:t>
            </w:r>
          </w:p>
        </w:tc>
        <w:tc>
          <w:tcPr>
            <w:tcW w:w="1700" w:type="dxa"/>
          </w:tcPr>
          <w:p w14:paraId="282FDCF7" w14:textId="77777777" w:rsidR="003A364A" w:rsidRPr="00AA1DCC" w:rsidRDefault="003A364A" w:rsidP="00B35A49">
            <w:pPr>
              <w:spacing w:before="60" w:after="60"/>
              <w:jc w:val="center"/>
              <w:rPr>
                <w:sz w:val="22"/>
                <w:szCs w:val="22"/>
              </w:rPr>
            </w:pPr>
          </w:p>
        </w:tc>
        <w:tc>
          <w:tcPr>
            <w:tcW w:w="1700" w:type="dxa"/>
          </w:tcPr>
          <w:p w14:paraId="62688622" w14:textId="77777777" w:rsidR="003A364A" w:rsidRPr="00AA1DCC" w:rsidRDefault="003A364A" w:rsidP="00B35A49">
            <w:pPr>
              <w:spacing w:before="60" w:after="60"/>
              <w:jc w:val="center"/>
              <w:rPr>
                <w:sz w:val="22"/>
                <w:szCs w:val="22"/>
              </w:rPr>
            </w:pPr>
          </w:p>
        </w:tc>
        <w:tc>
          <w:tcPr>
            <w:tcW w:w="1700" w:type="dxa"/>
          </w:tcPr>
          <w:p w14:paraId="1A9CB2B9" w14:textId="77777777" w:rsidR="003A364A" w:rsidRPr="00AA1DCC" w:rsidRDefault="003A364A" w:rsidP="00B35A49">
            <w:pPr>
              <w:spacing w:before="60" w:after="60"/>
              <w:jc w:val="center"/>
              <w:rPr>
                <w:sz w:val="22"/>
                <w:szCs w:val="22"/>
              </w:rPr>
            </w:pPr>
          </w:p>
        </w:tc>
        <w:tc>
          <w:tcPr>
            <w:tcW w:w="1700" w:type="dxa"/>
          </w:tcPr>
          <w:p w14:paraId="54FB4980" w14:textId="77777777" w:rsidR="003A364A" w:rsidRPr="00AA1DCC" w:rsidRDefault="003A364A" w:rsidP="00B35A49">
            <w:pPr>
              <w:spacing w:before="60" w:after="60"/>
              <w:jc w:val="center"/>
              <w:rPr>
                <w:sz w:val="22"/>
                <w:szCs w:val="22"/>
              </w:rPr>
            </w:pPr>
          </w:p>
        </w:tc>
      </w:tr>
      <w:tr w:rsidR="003A364A" w14:paraId="14AF9A2F" w14:textId="77777777" w:rsidTr="00A874F5">
        <w:trPr>
          <w:trHeight w:val="70"/>
        </w:trPr>
        <w:tc>
          <w:tcPr>
            <w:tcW w:w="3060" w:type="dxa"/>
          </w:tcPr>
          <w:p w14:paraId="25C8817D" w14:textId="77777777" w:rsidR="003A364A" w:rsidRPr="00C33763" w:rsidRDefault="11B3428A" w:rsidP="11B3428A">
            <w:pPr>
              <w:spacing w:before="60" w:after="60"/>
              <w:rPr>
                <w:sz w:val="22"/>
                <w:szCs w:val="22"/>
              </w:rPr>
            </w:pPr>
            <w:r w:rsidRPr="11B3428A">
              <w:rPr>
                <w:sz w:val="22"/>
                <w:szCs w:val="22"/>
              </w:rPr>
              <w:t>Volunteers</w:t>
            </w:r>
          </w:p>
        </w:tc>
        <w:tc>
          <w:tcPr>
            <w:tcW w:w="1700" w:type="dxa"/>
          </w:tcPr>
          <w:p w14:paraId="31EBF3A7" w14:textId="37209818" w:rsidR="003A364A" w:rsidRPr="00AA1DCC" w:rsidRDefault="00305BB8" w:rsidP="00305BB8">
            <w:pPr>
              <w:spacing w:before="60" w:after="60"/>
              <w:jc w:val="center"/>
              <w:rPr>
                <w:sz w:val="22"/>
                <w:szCs w:val="22"/>
              </w:rPr>
            </w:pPr>
            <w:r>
              <w:rPr>
                <w:sz w:val="22"/>
                <w:szCs w:val="22"/>
              </w:rPr>
              <w:t>17</w:t>
            </w:r>
          </w:p>
        </w:tc>
        <w:tc>
          <w:tcPr>
            <w:tcW w:w="1700" w:type="dxa"/>
          </w:tcPr>
          <w:p w14:paraId="0118E56B" w14:textId="7877925A" w:rsidR="003A364A" w:rsidRPr="00AA1DCC" w:rsidRDefault="00305BB8" w:rsidP="00B35A49">
            <w:pPr>
              <w:spacing w:before="60" w:after="60"/>
              <w:jc w:val="center"/>
              <w:rPr>
                <w:sz w:val="22"/>
                <w:szCs w:val="22"/>
              </w:rPr>
            </w:pPr>
            <w:r>
              <w:rPr>
                <w:sz w:val="22"/>
                <w:szCs w:val="22"/>
              </w:rPr>
              <w:t>2</w:t>
            </w:r>
          </w:p>
        </w:tc>
        <w:tc>
          <w:tcPr>
            <w:tcW w:w="1700" w:type="dxa"/>
          </w:tcPr>
          <w:p w14:paraId="66426486" w14:textId="75D445B0" w:rsidR="003A364A" w:rsidRPr="00AA1DCC" w:rsidRDefault="00305BB8" w:rsidP="00B35A49">
            <w:pPr>
              <w:spacing w:before="60" w:after="60"/>
              <w:jc w:val="center"/>
              <w:rPr>
                <w:sz w:val="22"/>
                <w:szCs w:val="22"/>
              </w:rPr>
            </w:pPr>
            <w:r>
              <w:rPr>
                <w:sz w:val="22"/>
                <w:szCs w:val="22"/>
              </w:rPr>
              <w:t>Don’t know</w:t>
            </w:r>
          </w:p>
        </w:tc>
        <w:tc>
          <w:tcPr>
            <w:tcW w:w="1700" w:type="dxa"/>
          </w:tcPr>
          <w:p w14:paraId="035CBD76" w14:textId="59A948F4" w:rsidR="003A364A" w:rsidRPr="00AA1DCC" w:rsidRDefault="00305BB8" w:rsidP="00B35A49">
            <w:pPr>
              <w:spacing w:before="60" w:after="60"/>
              <w:jc w:val="center"/>
              <w:rPr>
                <w:sz w:val="22"/>
                <w:szCs w:val="22"/>
              </w:rPr>
            </w:pPr>
            <w:r>
              <w:rPr>
                <w:sz w:val="22"/>
                <w:szCs w:val="22"/>
              </w:rPr>
              <w:t>Don’t know</w:t>
            </w:r>
          </w:p>
        </w:tc>
      </w:tr>
    </w:tbl>
    <w:p w14:paraId="0899D751" w14:textId="77777777" w:rsidR="000D3CE5" w:rsidRPr="00B75B6A" w:rsidRDefault="00AD7287" w:rsidP="11B3428A">
      <w:pPr>
        <w:spacing w:after="240"/>
        <w:rPr>
          <w:b/>
          <w:bCs/>
          <w:sz w:val="22"/>
          <w:szCs w:val="22"/>
        </w:rPr>
      </w:pPr>
      <w:r>
        <w:br/>
      </w:r>
      <w:r w:rsidR="11B3428A" w:rsidRPr="11B3428A">
        <w:rPr>
          <w:b/>
          <w:bCs/>
          <w:sz w:val="22"/>
          <w:szCs w:val="22"/>
        </w:rPr>
        <w:t xml:space="preserve">Using the equal opportunities form provided in the Toolkit, please complete the Total column within the tables below for all people involved in the Delivery Team for your project. We recommend that you ask all members of the project Delivery Team to complete this form at the start of the project, and include it as part of the contracting process for any new staff or freelancers going forward. </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0D3CE5" w14:paraId="5FC746BA" w14:textId="77777777" w:rsidTr="00A874F5">
        <w:trPr>
          <w:trHeight w:val="70"/>
        </w:trPr>
        <w:tc>
          <w:tcPr>
            <w:tcW w:w="2149" w:type="dxa"/>
            <w:shd w:val="clear" w:color="auto" w:fill="000000" w:themeFill="text1"/>
          </w:tcPr>
          <w:p w14:paraId="70358DB7" w14:textId="77777777" w:rsidR="000D3CE5" w:rsidRPr="00780C0A" w:rsidRDefault="000D3CE5"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70F3747" w14:textId="77777777" w:rsidR="000D3CE5"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549C4B34" w14:textId="77777777" w:rsidR="000D3CE5" w:rsidRDefault="000D3CE5"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4A5D3A5C" w14:textId="77777777" w:rsidR="000D3CE5" w:rsidRPr="00780C0A" w:rsidRDefault="000D3CE5" w:rsidP="00B35A49">
            <w:pPr>
              <w:spacing w:before="60" w:after="60"/>
              <w:jc w:val="center"/>
              <w:rPr>
                <w:b/>
                <w:color w:val="FFFFFF" w:themeColor="background1"/>
                <w:sz w:val="22"/>
                <w:szCs w:val="22"/>
              </w:rPr>
            </w:pPr>
          </w:p>
        </w:tc>
        <w:tc>
          <w:tcPr>
            <w:tcW w:w="1242" w:type="dxa"/>
            <w:shd w:val="clear" w:color="auto" w:fill="000000" w:themeFill="text1"/>
          </w:tcPr>
          <w:p w14:paraId="686D2075" w14:textId="77777777" w:rsidR="000D3CE5"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3234E2" w14:paraId="5FDB8952" w14:textId="77777777" w:rsidTr="00A874F5">
        <w:trPr>
          <w:trHeight w:val="70"/>
        </w:trPr>
        <w:tc>
          <w:tcPr>
            <w:tcW w:w="3657" w:type="dxa"/>
            <w:gridSpan w:val="2"/>
            <w:tcBorders>
              <w:bottom w:val="single" w:sz="4" w:space="0" w:color="auto"/>
              <w:right w:val="single" w:sz="4" w:space="0" w:color="auto"/>
            </w:tcBorders>
            <w:shd w:val="clear" w:color="auto" w:fill="C00000"/>
          </w:tcPr>
          <w:p w14:paraId="11E37A12" w14:textId="77777777" w:rsidR="003234E2"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144C2941" w14:textId="77777777" w:rsidR="003234E2" w:rsidRDefault="003234E2" w:rsidP="003234E2">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6D65AC4A" w14:textId="77777777" w:rsidR="003234E2" w:rsidRDefault="11B3428A" w:rsidP="11B3428A">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F45047" w14:paraId="6BFAF10D" w14:textId="77777777" w:rsidTr="00A874F5">
        <w:trPr>
          <w:trHeight w:val="70"/>
        </w:trPr>
        <w:tc>
          <w:tcPr>
            <w:tcW w:w="2149" w:type="dxa"/>
          </w:tcPr>
          <w:p w14:paraId="61EC42B4" w14:textId="4EA96971"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14:paraId="2328A061"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DED8007"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1D8574BF"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38B65E96" w14:textId="580747AF" w:rsidR="00F45047" w:rsidRPr="003234E2" w:rsidRDefault="00305BB8" w:rsidP="00F45047">
            <w:pPr>
              <w:spacing w:before="60" w:after="60"/>
              <w:rPr>
                <w:sz w:val="22"/>
                <w:szCs w:val="22"/>
              </w:rPr>
            </w:pPr>
            <w:r>
              <w:rPr>
                <w:sz w:val="22"/>
                <w:szCs w:val="22"/>
              </w:rPr>
              <w:t>1</w:t>
            </w:r>
          </w:p>
        </w:tc>
      </w:tr>
      <w:tr w:rsidR="00F45047" w14:paraId="0E6F545F" w14:textId="77777777" w:rsidTr="00A874F5">
        <w:trPr>
          <w:trHeight w:val="70"/>
        </w:trPr>
        <w:tc>
          <w:tcPr>
            <w:tcW w:w="2149" w:type="dxa"/>
          </w:tcPr>
          <w:p w14:paraId="6CE8BD7D" w14:textId="0B81494A"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14:paraId="13C820F5"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72187"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55A4A772" w14:textId="77777777" w:rsidR="00F45047" w:rsidRPr="003234E2" w:rsidRDefault="00F45047" w:rsidP="00F45047">
            <w:pPr>
              <w:spacing w:before="60" w:after="60"/>
              <w:rPr>
                <w:sz w:val="22"/>
                <w:szCs w:val="22"/>
              </w:rPr>
            </w:pPr>
            <w:r w:rsidRPr="11B3428A">
              <w:rPr>
                <w:sz w:val="22"/>
                <w:szCs w:val="22"/>
              </w:rPr>
              <w:t>No</w:t>
            </w:r>
          </w:p>
        </w:tc>
        <w:tc>
          <w:tcPr>
            <w:tcW w:w="1242" w:type="dxa"/>
          </w:tcPr>
          <w:p w14:paraId="6016E1CE" w14:textId="769E99EE" w:rsidR="00F45047" w:rsidRPr="003234E2" w:rsidRDefault="00305BB8" w:rsidP="00F45047">
            <w:pPr>
              <w:spacing w:before="60" w:after="60"/>
              <w:jc w:val="center"/>
              <w:rPr>
                <w:sz w:val="22"/>
                <w:szCs w:val="22"/>
              </w:rPr>
            </w:pPr>
            <w:r>
              <w:rPr>
                <w:sz w:val="22"/>
                <w:szCs w:val="22"/>
              </w:rPr>
              <w:t>5</w:t>
            </w:r>
          </w:p>
        </w:tc>
      </w:tr>
      <w:tr w:rsidR="00F45047" w14:paraId="1DB950E6" w14:textId="77777777" w:rsidTr="00A874F5">
        <w:trPr>
          <w:trHeight w:val="70"/>
        </w:trPr>
        <w:tc>
          <w:tcPr>
            <w:tcW w:w="2149" w:type="dxa"/>
          </w:tcPr>
          <w:p w14:paraId="5D43371A" w14:textId="6F921207"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2E50A38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B2706B3"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1B786288" w14:textId="77777777" w:rsidR="00F45047" w:rsidRPr="003234E2" w:rsidRDefault="00F45047" w:rsidP="00F45047">
            <w:pPr>
              <w:spacing w:before="60" w:after="60"/>
              <w:rPr>
                <w:sz w:val="22"/>
                <w:szCs w:val="22"/>
              </w:rPr>
            </w:pPr>
            <w:r w:rsidRPr="11B3428A">
              <w:rPr>
                <w:sz w:val="22"/>
                <w:szCs w:val="22"/>
              </w:rPr>
              <w:t>Prefer not to say</w:t>
            </w:r>
          </w:p>
        </w:tc>
        <w:tc>
          <w:tcPr>
            <w:tcW w:w="1242" w:type="dxa"/>
          </w:tcPr>
          <w:p w14:paraId="042966DD" w14:textId="77777777" w:rsidR="00F45047" w:rsidRPr="003234E2" w:rsidRDefault="00F45047" w:rsidP="00F45047">
            <w:pPr>
              <w:spacing w:before="60" w:after="60"/>
              <w:jc w:val="center"/>
              <w:rPr>
                <w:sz w:val="22"/>
                <w:szCs w:val="22"/>
              </w:rPr>
            </w:pPr>
          </w:p>
        </w:tc>
      </w:tr>
      <w:tr w:rsidR="00F45047" w14:paraId="52EBF4C9" w14:textId="77777777" w:rsidTr="00A874F5">
        <w:trPr>
          <w:trHeight w:val="70"/>
        </w:trPr>
        <w:tc>
          <w:tcPr>
            <w:tcW w:w="2149" w:type="dxa"/>
          </w:tcPr>
          <w:p w14:paraId="59EAB7B8" w14:textId="622E8457"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3E59AEF7" w14:textId="6303D700" w:rsidR="00F45047" w:rsidRPr="00F45047" w:rsidRDefault="00305BB8"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1285B178" w14:textId="77777777"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30AFE2F0" w14:textId="77777777" w:rsidR="00F45047" w:rsidRDefault="00F45047" w:rsidP="00F45047">
            <w:pPr>
              <w:spacing w:before="60" w:after="60"/>
              <w:rPr>
                <w:sz w:val="22"/>
                <w:szCs w:val="22"/>
              </w:rPr>
            </w:pPr>
            <w:r w:rsidRPr="11B3428A">
              <w:rPr>
                <w:b/>
                <w:bCs/>
                <w:color w:val="FFFFFF" w:themeColor="background1"/>
                <w:sz w:val="22"/>
                <w:szCs w:val="22"/>
              </w:rPr>
              <w:t>CONDITIONS – DELIVERY TEAM</w:t>
            </w:r>
          </w:p>
        </w:tc>
      </w:tr>
      <w:tr w:rsidR="00F45047" w14:paraId="6B190A21" w14:textId="77777777" w:rsidTr="00A874F5">
        <w:trPr>
          <w:trHeight w:val="70"/>
        </w:trPr>
        <w:tc>
          <w:tcPr>
            <w:tcW w:w="2149" w:type="dxa"/>
          </w:tcPr>
          <w:p w14:paraId="389C72E0" w14:textId="39B76DF8"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49AC5A63" w14:textId="26689C0D" w:rsidR="00F45047" w:rsidRPr="00F45047" w:rsidRDefault="00305BB8"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3F8B4E5A" w14:textId="77777777" w:rsidR="00F45047" w:rsidRDefault="00F45047" w:rsidP="00F45047">
            <w:pPr>
              <w:spacing w:before="60" w:after="60"/>
              <w:jc w:val="center"/>
              <w:rPr>
                <w:sz w:val="22"/>
                <w:szCs w:val="22"/>
              </w:rPr>
            </w:pPr>
          </w:p>
        </w:tc>
        <w:tc>
          <w:tcPr>
            <w:tcW w:w="4961" w:type="dxa"/>
            <w:tcBorders>
              <w:left w:val="single" w:sz="4" w:space="0" w:color="auto"/>
            </w:tcBorders>
          </w:tcPr>
          <w:p w14:paraId="605A09D0" w14:textId="77777777" w:rsidR="00F45047" w:rsidRPr="00AA1DCC" w:rsidRDefault="00F45047" w:rsidP="00F45047">
            <w:pPr>
              <w:spacing w:before="60" w:after="60"/>
              <w:rPr>
                <w:sz w:val="22"/>
                <w:szCs w:val="22"/>
              </w:rPr>
            </w:pPr>
            <w:r w:rsidRPr="11B3428A">
              <w:rPr>
                <w:sz w:val="22"/>
                <w:szCs w:val="22"/>
              </w:rPr>
              <w:t>Learning disability</w:t>
            </w:r>
          </w:p>
        </w:tc>
        <w:tc>
          <w:tcPr>
            <w:tcW w:w="1242" w:type="dxa"/>
          </w:tcPr>
          <w:p w14:paraId="38AD2FE7" w14:textId="77777777" w:rsidR="00F45047" w:rsidRDefault="00F45047" w:rsidP="00F45047">
            <w:pPr>
              <w:spacing w:before="60" w:after="60"/>
              <w:jc w:val="center"/>
              <w:rPr>
                <w:sz w:val="22"/>
                <w:szCs w:val="22"/>
              </w:rPr>
            </w:pPr>
          </w:p>
        </w:tc>
      </w:tr>
      <w:tr w:rsidR="00F45047" w14:paraId="50A8BACD" w14:textId="77777777" w:rsidTr="00A874F5">
        <w:trPr>
          <w:trHeight w:val="70"/>
        </w:trPr>
        <w:tc>
          <w:tcPr>
            <w:tcW w:w="2149" w:type="dxa"/>
          </w:tcPr>
          <w:p w14:paraId="0445F34C" w14:textId="768DC28A" w:rsidR="00F45047" w:rsidRPr="00F45047" w:rsidRDefault="00F45047" w:rsidP="00F45047">
            <w:pPr>
              <w:spacing w:before="60" w:after="60"/>
              <w:rPr>
                <w:sz w:val="22"/>
                <w:szCs w:val="22"/>
              </w:rPr>
            </w:pPr>
            <w:r w:rsidRPr="00F45047">
              <w:rPr>
                <w:sz w:val="22"/>
                <w:szCs w:val="22"/>
              </w:rPr>
              <w:t>35-39 years</w:t>
            </w:r>
          </w:p>
        </w:tc>
        <w:tc>
          <w:tcPr>
            <w:tcW w:w="1508" w:type="dxa"/>
            <w:tcBorders>
              <w:right w:val="single" w:sz="4" w:space="0" w:color="auto"/>
            </w:tcBorders>
          </w:tcPr>
          <w:p w14:paraId="25F92429" w14:textId="163775B8" w:rsidR="00F45047" w:rsidRPr="00F45047" w:rsidRDefault="00305BB8"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3F74F56C" w14:textId="77777777" w:rsidR="00F45047" w:rsidRDefault="00F45047" w:rsidP="00F45047">
            <w:pPr>
              <w:spacing w:before="60" w:after="60"/>
              <w:jc w:val="center"/>
              <w:rPr>
                <w:sz w:val="22"/>
                <w:szCs w:val="22"/>
              </w:rPr>
            </w:pPr>
          </w:p>
        </w:tc>
        <w:tc>
          <w:tcPr>
            <w:tcW w:w="4961" w:type="dxa"/>
            <w:tcBorders>
              <w:left w:val="single" w:sz="4" w:space="0" w:color="auto"/>
            </w:tcBorders>
          </w:tcPr>
          <w:p w14:paraId="5649D171" w14:textId="77777777" w:rsidR="00F45047" w:rsidRPr="00AA1DCC" w:rsidRDefault="00F45047" w:rsidP="00F45047">
            <w:pPr>
              <w:spacing w:before="60" w:after="60"/>
              <w:rPr>
                <w:sz w:val="22"/>
                <w:szCs w:val="22"/>
              </w:rPr>
            </w:pPr>
            <w:r w:rsidRPr="11B3428A">
              <w:rPr>
                <w:sz w:val="22"/>
                <w:szCs w:val="22"/>
              </w:rPr>
              <w:t>Long-term illness/condition</w:t>
            </w:r>
          </w:p>
        </w:tc>
        <w:tc>
          <w:tcPr>
            <w:tcW w:w="1242" w:type="dxa"/>
          </w:tcPr>
          <w:p w14:paraId="3C34EBE9" w14:textId="77777777" w:rsidR="00F45047" w:rsidRDefault="00F45047" w:rsidP="00F45047">
            <w:pPr>
              <w:spacing w:before="60" w:after="60"/>
              <w:jc w:val="center"/>
              <w:rPr>
                <w:sz w:val="22"/>
                <w:szCs w:val="22"/>
              </w:rPr>
            </w:pPr>
          </w:p>
        </w:tc>
      </w:tr>
      <w:tr w:rsidR="00F45047" w14:paraId="007C436E" w14:textId="77777777" w:rsidTr="00A874F5">
        <w:trPr>
          <w:trHeight w:val="70"/>
        </w:trPr>
        <w:tc>
          <w:tcPr>
            <w:tcW w:w="2149" w:type="dxa"/>
          </w:tcPr>
          <w:p w14:paraId="77741257" w14:textId="6F9D74FD" w:rsidR="00F45047" w:rsidRPr="00F45047" w:rsidRDefault="00F45047" w:rsidP="00F45047">
            <w:pPr>
              <w:spacing w:before="60" w:after="60"/>
              <w:rPr>
                <w:sz w:val="22"/>
                <w:szCs w:val="22"/>
              </w:rPr>
            </w:pPr>
            <w:r w:rsidRPr="00F45047">
              <w:rPr>
                <w:sz w:val="22"/>
                <w:szCs w:val="22"/>
              </w:rPr>
              <w:t>40-44 years</w:t>
            </w:r>
          </w:p>
        </w:tc>
        <w:tc>
          <w:tcPr>
            <w:tcW w:w="1508" w:type="dxa"/>
            <w:tcBorders>
              <w:right w:val="single" w:sz="4" w:space="0" w:color="auto"/>
            </w:tcBorders>
          </w:tcPr>
          <w:p w14:paraId="470DC979" w14:textId="4673722E" w:rsidR="00F45047" w:rsidRPr="00F45047" w:rsidRDefault="00305BB8" w:rsidP="00F45047">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772A256F"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6D1222E6" w14:textId="77777777"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237C9F48" w14:textId="14DF9678" w:rsidR="00F45047" w:rsidRDefault="00305BB8" w:rsidP="00F45047">
            <w:pPr>
              <w:spacing w:before="60" w:after="60"/>
              <w:jc w:val="center"/>
              <w:rPr>
                <w:sz w:val="22"/>
                <w:szCs w:val="22"/>
              </w:rPr>
            </w:pPr>
            <w:r>
              <w:rPr>
                <w:sz w:val="22"/>
                <w:szCs w:val="22"/>
              </w:rPr>
              <w:t>1</w:t>
            </w:r>
          </w:p>
        </w:tc>
      </w:tr>
      <w:tr w:rsidR="00F45047" w14:paraId="143027ED" w14:textId="77777777" w:rsidTr="00A874F5">
        <w:trPr>
          <w:trHeight w:val="70"/>
        </w:trPr>
        <w:tc>
          <w:tcPr>
            <w:tcW w:w="2149" w:type="dxa"/>
          </w:tcPr>
          <w:p w14:paraId="527A4391" w14:textId="741B13B2" w:rsidR="00F45047" w:rsidRPr="00F45047" w:rsidRDefault="00F45047" w:rsidP="00F45047">
            <w:pPr>
              <w:spacing w:before="60" w:after="60"/>
              <w:rPr>
                <w:sz w:val="22"/>
                <w:szCs w:val="22"/>
              </w:rPr>
            </w:pPr>
            <w:r w:rsidRPr="00F45047">
              <w:rPr>
                <w:sz w:val="22"/>
                <w:szCs w:val="22"/>
              </w:rPr>
              <w:t>45-49 years</w:t>
            </w:r>
          </w:p>
        </w:tc>
        <w:tc>
          <w:tcPr>
            <w:tcW w:w="1508" w:type="dxa"/>
            <w:tcBorders>
              <w:right w:val="single" w:sz="4" w:space="0" w:color="auto"/>
            </w:tcBorders>
          </w:tcPr>
          <w:p w14:paraId="6AE59BEE" w14:textId="2060CE18" w:rsidR="00F45047" w:rsidRPr="00F45047" w:rsidRDefault="00305BB8"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32F52FDE"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FB064EB" w14:textId="77777777"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27C3CD1" w14:textId="77777777" w:rsidR="00F45047" w:rsidRDefault="00F45047" w:rsidP="00F45047">
            <w:pPr>
              <w:spacing w:before="60" w:after="60"/>
              <w:rPr>
                <w:sz w:val="22"/>
                <w:szCs w:val="22"/>
              </w:rPr>
            </w:pPr>
          </w:p>
        </w:tc>
      </w:tr>
      <w:tr w:rsidR="00F45047" w14:paraId="79CC002C" w14:textId="77777777" w:rsidTr="00A874F5">
        <w:trPr>
          <w:trHeight w:val="70"/>
        </w:trPr>
        <w:tc>
          <w:tcPr>
            <w:tcW w:w="2149" w:type="dxa"/>
          </w:tcPr>
          <w:p w14:paraId="264BA7A6" w14:textId="2F659D9A" w:rsidR="00F45047" w:rsidRPr="00F45047" w:rsidRDefault="00F45047" w:rsidP="00F45047">
            <w:pPr>
              <w:spacing w:before="60" w:after="60"/>
              <w:rPr>
                <w:sz w:val="22"/>
                <w:szCs w:val="22"/>
              </w:rPr>
            </w:pPr>
            <w:r w:rsidRPr="00F45047">
              <w:rPr>
                <w:sz w:val="22"/>
                <w:szCs w:val="22"/>
              </w:rPr>
              <w:t>50-54 years</w:t>
            </w:r>
          </w:p>
        </w:tc>
        <w:tc>
          <w:tcPr>
            <w:tcW w:w="1508" w:type="dxa"/>
            <w:tcBorders>
              <w:right w:val="single" w:sz="4" w:space="0" w:color="auto"/>
            </w:tcBorders>
          </w:tcPr>
          <w:p w14:paraId="7F3633A8" w14:textId="3CCF2EB5" w:rsidR="00F45047" w:rsidRPr="00F45047" w:rsidRDefault="00305BB8"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4CF4BDED"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BB22275" w14:textId="77777777"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EF78548" w14:textId="77777777" w:rsidR="00F45047" w:rsidRDefault="00F45047" w:rsidP="00F45047">
            <w:pPr>
              <w:spacing w:before="60" w:after="60"/>
              <w:rPr>
                <w:sz w:val="22"/>
                <w:szCs w:val="22"/>
              </w:rPr>
            </w:pPr>
          </w:p>
        </w:tc>
      </w:tr>
      <w:tr w:rsidR="00F45047" w14:paraId="3A617188" w14:textId="77777777" w:rsidTr="00A874F5">
        <w:trPr>
          <w:trHeight w:val="70"/>
        </w:trPr>
        <w:tc>
          <w:tcPr>
            <w:tcW w:w="2149" w:type="dxa"/>
            <w:tcBorders>
              <w:bottom w:val="single" w:sz="4" w:space="0" w:color="auto"/>
            </w:tcBorders>
          </w:tcPr>
          <w:p w14:paraId="2F0BFD53" w14:textId="27FB1284" w:rsidR="00F45047" w:rsidRPr="00F45047" w:rsidRDefault="00F45047" w:rsidP="00F45047">
            <w:pPr>
              <w:spacing w:before="60" w:after="60"/>
              <w:rPr>
                <w:sz w:val="22"/>
                <w:szCs w:val="22"/>
              </w:rPr>
            </w:pPr>
            <w:r w:rsidRPr="00F45047">
              <w:rPr>
                <w:sz w:val="22"/>
                <w:szCs w:val="22"/>
              </w:rPr>
              <w:t>55-59 years</w:t>
            </w:r>
          </w:p>
        </w:tc>
        <w:tc>
          <w:tcPr>
            <w:tcW w:w="1508" w:type="dxa"/>
            <w:tcBorders>
              <w:bottom w:val="single" w:sz="4" w:space="0" w:color="auto"/>
              <w:right w:val="single" w:sz="4" w:space="0" w:color="auto"/>
            </w:tcBorders>
          </w:tcPr>
          <w:p w14:paraId="59753F95" w14:textId="733FB43C" w:rsidR="00F45047" w:rsidRPr="00F45047" w:rsidRDefault="00305BB8"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313C5FC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80F963F" w14:textId="77777777"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5510D26" w14:textId="77777777" w:rsidR="00F45047" w:rsidRDefault="00F45047" w:rsidP="00F45047">
            <w:pPr>
              <w:spacing w:before="60" w:after="60"/>
              <w:jc w:val="center"/>
              <w:rPr>
                <w:sz w:val="22"/>
                <w:szCs w:val="22"/>
              </w:rPr>
            </w:pPr>
          </w:p>
        </w:tc>
      </w:tr>
      <w:tr w:rsidR="00F45047" w14:paraId="53D91A5B"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92B103B" w14:textId="660221F9"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2E154A8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43B8D96"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31F6627" w14:textId="77777777"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4312E3B" w14:textId="77777777" w:rsidR="00F45047" w:rsidRDefault="00F45047" w:rsidP="00F45047">
            <w:pPr>
              <w:spacing w:before="60" w:after="60"/>
              <w:jc w:val="center"/>
              <w:rPr>
                <w:sz w:val="22"/>
                <w:szCs w:val="22"/>
              </w:rPr>
            </w:pPr>
          </w:p>
        </w:tc>
      </w:tr>
      <w:tr w:rsidR="00F45047" w14:paraId="4365734A"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A7ABAFD" w14:textId="2136DDF1"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4164481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2F4FF6"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151B5887" w14:textId="77777777"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551FE372" w14:textId="2DD360D7" w:rsidR="00F45047" w:rsidRDefault="00F45047" w:rsidP="00F45047">
            <w:pPr>
              <w:spacing w:before="60" w:after="60"/>
              <w:jc w:val="center"/>
              <w:rPr>
                <w:sz w:val="22"/>
                <w:szCs w:val="22"/>
              </w:rPr>
            </w:pPr>
          </w:p>
        </w:tc>
      </w:tr>
      <w:tr w:rsidR="00F45047" w14:paraId="2B692B82"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F1697ED" w14:textId="4DA77F81"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20CF582F"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D76CAEE"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6153EDB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BD37CD7" w14:textId="5F620004" w:rsidR="00F45047" w:rsidRDefault="00F45047" w:rsidP="00F45047">
            <w:pPr>
              <w:spacing w:before="60" w:after="60"/>
              <w:jc w:val="center"/>
              <w:rPr>
                <w:sz w:val="22"/>
                <w:szCs w:val="22"/>
              </w:rPr>
            </w:pPr>
          </w:p>
        </w:tc>
      </w:tr>
      <w:tr w:rsidR="00F45047" w14:paraId="558E384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EC0FB9F" w14:textId="688F5FFB"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C81BEE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88684D4"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3BA2A716"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9F0CA4F" w14:textId="635254E2" w:rsidR="00F45047" w:rsidRDefault="00F45047" w:rsidP="00F45047">
            <w:pPr>
              <w:spacing w:before="60" w:after="60"/>
              <w:jc w:val="center"/>
              <w:rPr>
                <w:sz w:val="22"/>
                <w:szCs w:val="22"/>
              </w:rPr>
            </w:pPr>
          </w:p>
        </w:tc>
      </w:tr>
      <w:tr w:rsidR="00F45047" w14:paraId="7FBE8E3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CB4869" w14:textId="660B874C"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A5DE34"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4A469C"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83A0B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03B988B7" w14:textId="4A5CD2B0" w:rsidR="00F45047" w:rsidRDefault="00F45047" w:rsidP="00F45047">
            <w:pPr>
              <w:spacing w:before="60" w:after="60"/>
              <w:jc w:val="center"/>
              <w:rPr>
                <w:sz w:val="22"/>
                <w:szCs w:val="22"/>
              </w:rPr>
            </w:pPr>
          </w:p>
        </w:tc>
      </w:tr>
    </w:tbl>
    <w:p w14:paraId="2DD46020" w14:textId="15E4282B" w:rsidR="0080242B" w:rsidRDefault="0080242B"/>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741C39" w14:paraId="53B2F45B"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546A990E" w14:textId="77777777" w:rsidR="00741C39" w:rsidRPr="00741C39" w:rsidRDefault="00741C39" w:rsidP="00252EBD">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0CFF416D" w14:textId="77777777"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65D9D1E2" w14:textId="77777777" w:rsidR="00741C39" w:rsidRPr="00741C39" w:rsidRDefault="00741C39" w:rsidP="00252EBD">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366E1870" w14:textId="77777777" w:rsidR="00741C39" w:rsidRPr="00741C39" w:rsidRDefault="00741C39" w:rsidP="00252EBD">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2A29870A" w14:textId="77777777"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741C39" w14:paraId="400B6DE6" w14:textId="77777777" w:rsidTr="00A874F5">
        <w:trPr>
          <w:trHeight w:val="70"/>
        </w:trPr>
        <w:tc>
          <w:tcPr>
            <w:tcW w:w="3343" w:type="dxa"/>
            <w:gridSpan w:val="3"/>
            <w:tcBorders>
              <w:top w:val="single" w:sz="4" w:space="0" w:color="auto"/>
              <w:right w:val="single" w:sz="4" w:space="0" w:color="auto"/>
            </w:tcBorders>
            <w:shd w:val="clear" w:color="auto" w:fill="C00000"/>
          </w:tcPr>
          <w:p w14:paraId="45CA4701" w14:textId="77777777" w:rsidR="00741C39" w:rsidRPr="00741C39" w:rsidRDefault="11B3428A" w:rsidP="11B3428A">
            <w:pPr>
              <w:spacing w:before="60" w:after="60"/>
              <w:rPr>
                <w:b/>
                <w:bCs/>
                <w:sz w:val="22"/>
                <w:szCs w:val="22"/>
              </w:rPr>
            </w:pPr>
            <w:r w:rsidRPr="11B3428A">
              <w:rPr>
                <w:b/>
                <w:bCs/>
                <w:color w:val="FFFFFF" w:themeColor="background1"/>
                <w:sz w:val="22"/>
                <w:szCs w:val="22"/>
              </w:rPr>
              <w:t>GENDER - DELIVERY TEAM</w:t>
            </w:r>
          </w:p>
        </w:tc>
        <w:tc>
          <w:tcPr>
            <w:tcW w:w="314" w:type="dxa"/>
            <w:tcBorders>
              <w:top w:val="nil"/>
              <w:left w:val="single" w:sz="4" w:space="0" w:color="auto"/>
              <w:bottom w:val="nil"/>
              <w:right w:val="single" w:sz="4" w:space="0" w:color="auto"/>
            </w:tcBorders>
            <w:shd w:val="clear" w:color="auto" w:fill="auto"/>
          </w:tcPr>
          <w:p w14:paraId="3823DA43" w14:textId="77777777" w:rsidR="00741C39" w:rsidRPr="00AA1DCC" w:rsidRDefault="00741C39" w:rsidP="00252EBD">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38EC0DF4" w14:textId="77777777" w:rsidR="00741C39"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DELIVERY TEAM</w:t>
            </w:r>
          </w:p>
        </w:tc>
      </w:tr>
      <w:tr w:rsidR="00252EBD" w14:paraId="77301D91" w14:textId="77777777" w:rsidTr="00A874F5">
        <w:trPr>
          <w:trHeight w:val="70"/>
        </w:trPr>
        <w:tc>
          <w:tcPr>
            <w:tcW w:w="2053" w:type="dxa"/>
            <w:shd w:val="clear" w:color="auto" w:fill="auto"/>
          </w:tcPr>
          <w:p w14:paraId="45BF4E2D" w14:textId="77777777" w:rsidR="00252EBD"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3A0E622A" w14:textId="609C30AA" w:rsidR="00252EBD" w:rsidRPr="003234E2" w:rsidRDefault="00305BB8" w:rsidP="00252EBD">
            <w:pPr>
              <w:spacing w:before="60" w:after="60"/>
              <w:jc w:val="center"/>
              <w:rPr>
                <w:sz w:val="22"/>
                <w:szCs w:val="22"/>
              </w:rPr>
            </w:pPr>
            <w:r>
              <w:rPr>
                <w:sz w:val="22"/>
                <w:szCs w:val="22"/>
              </w:rPr>
              <w:t>3</w:t>
            </w:r>
          </w:p>
        </w:tc>
        <w:tc>
          <w:tcPr>
            <w:tcW w:w="314" w:type="dxa"/>
            <w:tcBorders>
              <w:top w:val="nil"/>
              <w:left w:val="single" w:sz="4" w:space="0" w:color="auto"/>
              <w:bottom w:val="nil"/>
              <w:right w:val="single" w:sz="4" w:space="0" w:color="auto"/>
            </w:tcBorders>
            <w:shd w:val="clear" w:color="auto" w:fill="auto"/>
          </w:tcPr>
          <w:p w14:paraId="3976FC3E"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03B3FCE0" w14:textId="77777777" w:rsidR="00252EBD"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2893D0D6" w14:textId="1437FDC5" w:rsidR="00252EBD" w:rsidRDefault="00305BB8" w:rsidP="00252EBD">
            <w:pPr>
              <w:spacing w:before="60" w:after="60"/>
              <w:jc w:val="center"/>
              <w:rPr>
                <w:sz w:val="22"/>
                <w:szCs w:val="22"/>
              </w:rPr>
            </w:pPr>
            <w:r>
              <w:rPr>
                <w:sz w:val="22"/>
                <w:szCs w:val="22"/>
              </w:rPr>
              <w:t>8</w:t>
            </w:r>
          </w:p>
        </w:tc>
      </w:tr>
      <w:tr w:rsidR="00252EBD" w14:paraId="67019EE0" w14:textId="77777777" w:rsidTr="00A874F5">
        <w:trPr>
          <w:trHeight w:val="70"/>
        </w:trPr>
        <w:tc>
          <w:tcPr>
            <w:tcW w:w="2053" w:type="dxa"/>
            <w:shd w:val="clear" w:color="auto" w:fill="auto"/>
          </w:tcPr>
          <w:p w14:paraId="051383E4" w14:textId="77777777" w:rsidR="00252EBD"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273DD41E" w14:textId="3D8436D2" w:rsidR="00252EBD" w:rsidRPr="003234E2" w:rsidRDefault="00305BB8" w:rsidP="00252EBD">
            <w:pPr>
              <w:spacing w:before="60" w:after="60"/>
              <w:jc w:val="center"/>
              <w:rPr>
                <w:sz w:val="22"/>
                <w:szCs w:val="22"/>
              </w:rPr>
            </w:pPr>
            <w:r>
              <w:rPr>
                <w:sz w:val="22"/>
                <w:szCs w:val="22"/>
              </w:rPr>
              <w:t>5</w:t>
            </w:r>
          </w:p>
        </w:tc>
        <w:tc>
          <w:tcPr>
            <w:tcW w:w="314" w:type="dxa"/>
            <w:tcBorders>
              <w:top w:val="nil"/>
              <w:left w:val="single" w:sz="4" w:space="0" w:color="auto"/>
              <w:bottom w:val="nil"/>
              <w:right w:val="single" w:sz="4" w:space="0" w:color="auto"/>
            </w:tcBorders>
            <w:shd w:val="clear" w:color="auto" w:fill="auto"/>
          </w:tcPr>
          <w:p w14:paraId="62BFAC53"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4F3FE3A9" w14:textId="77777777" w:rsidR="00252EBD" w:rsidRPr="32F2656C" w:rsidRDefault="11B3428A" w:rsidP="11B3428A">
            <w:pPr>
              <w:spacing w:before="60" w:after="60"/>
              <w:rPr>
                <w:sz w:val="22"/>
                <w:szCs w:val="22"/>
              </w:rPr>
            </w:pPr>
            <w:r w:rsidRPr="11B3428A">
              <w:rPr>
                <w:sz w:val="22"/>
                <w:szCs w:val="22"/>
              </w:rPr>
              <w:t>Irish</w:t>
            </w:r>
          </w:p>
        </w:tc>
        <w:tc>
          <w:tcPr>
            <w:tcW w:w="1218" w:type="dxa"/>
            <w:gridSpan w:val="2"/>
          </w:tcPr>
          <w:p w14:paraId="3F647C18" w14:textId="77777777" w:rsidR="00252EBD" w:rsidRDefault="00252EBD" w:rsidP="00252EBD">
            <w:pPr>
              <w:spacing w:before="60" w:after="60"/>
              <w:rPr>
                <w:sz w:val="22"/>
                <w:szCs w:val="22"/>
              </w:rPr>
            </w:pPr>
          </w:p>
        </w:tc>
      </w:tr>
      <w:tr w:rsidR="00252EBD" w14:paraId="71BCBC52" w14:textId="77777777" w:rsidTr="00A874F5">
        <w:trPr>
          <w:trHeight w:val="70"/>
        </w:trPr>
        <w:tc>
          <w:tcPr>
            <w:tcW w:w="2053" w:type="dxa"/>
            <w:shd w:val="clear" w:color="auto" w:fill="auto"/>
          </w:tcPr>
          <w:p w14:paraId="23510B14" w14:textId="77777777" w:rsidR="00252EBD"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73E712AA"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756754B9"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FF49A56" w14:textId="77777777" w:rsidR="00252EBD"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0F5ADD6A" w14:textId="77777777" w:rsidR="00252EBD" w:rsidRDefault="00252EBD" w:rsidP="00252EBD">
            <w:pPr>
              <w:spacing w:before="60" w:after="60"/>
              <w:jc w:val="center"/>
              <w:rPr>
                <w:sz w:val="22"/>
                <w:szCs w:val="22"/>
              </w:rPr>
            </w:pPr>
          </w:p>
        </w:tc>
      </w:tr>
      <w:tr w:rsidR="00252EBD" w14:paraId="56B46DB3" w14:textId="77777777" w:rsidTr="00A874F5">
        <w:trPr>
          <w:trHeight w:val="70"/>
        </w:trPr>
        <w:tc>
          <w:tcPr>
            <w:tcW w:w="2053" w:type="dxa"/>
            <w:shd w:val="clear" w:color="auto" w:fill="auto"/>
          </w:tcPr>
          <w:p w14:paraId="0349AC95" w14:textId="77777777" w:rsidR="00252EBD"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5F0E7889"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B0CBD5D"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8BDB4FB" w14:textId="77777777" w:rsidR="00252EBD"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78774785" w14:textId="77777777" w:rsidR="00252EBD" w:rsidRDefault="00252EBD" w:rsidP="00252EBD">
            <w:pPr>
              <w:spacing w:before="60" w:after="60"/>
              <w:jc w:val="center"/>
              <w:rPr>
                <w:sz w:val="22"/>
                <w:szCs w:val="22"/>
              </w:rPr>
            </w:pPr>
          </w:p>
        </w:tc>
      </w:tr>
      <w:tr w:rsidR="00252EBD" w14:paraId="2B833F4D" w14:textId="77777777" w:rsidTr="00A874F5">
        <w:trPr>
          <w:trHeight w:val="70"/>
        </w:trPr>
        <w:tc>
          <w:tcPr>
            <w:tcW w:w="2053" w:type="dxa"/>
            <w:tcBorders>
              <w:bottom w:val="single" w:sz="4" w:space="0" w:color="auto"/>
            </w:tcBorders>
            <w:shd w:val="clear" w:color="auto" w:fill="auto"/>
          </w:tcPr>
          <w:p w14:paraId="788A24DE" w14:textId="77777777" w:rsidR="00252EBD"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4EB2E108"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591DB365"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03F35918" w14:textId="77777777" w:rsidR="00252EBD"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04E27649" w14:textId="77777777" w:rsidR="00252EBD" w:rsidRDefault="00252EBD" w:rsidP="00252EBD">
            <w:pPr>
              <w:spacing w:before="60" w:after="60"/>
              <w:jc w:val="center"/>
              <w:rPr>
                <w:sz w:val="22"/>
                <w:szCs w:val="22"/>
              </w:rPr>
            </w:pPr>
          </w:p>
        </w:tc>
      </w:tr>
      <w:tr w:rsidR="00252EBD" w14:paraId="1969D1AF" w14:textId="77777777" w:rsidTr="00A874F5">
        <w:trPr>
          <w:trHeight w:val="70"/>
        </w:trPr>
        <w:tc>
          <w:tcPr>
            <w:tcW w:w="2053" w:type="dxa"/>
            <w:tcBorders>
              <w:top w:val="single" w:sz="4" w:space="0" w:color="auto"/>
              <w:left w:val="nil"/>
              <w:bottom w:val="nil"/>
              <w:right w:val="nil"/>
            </w:tcBorders>
            <w:shd w:val="clear" w:color="auto" w:fill="auto"/>
          </w:tcPr>
          <w:p w14:paraId="6B7218C2" w14:textId="77777777" w:rsidR="00252EBD" w:rsidRPr="003234E2" w:rsidRDefault="00252EBD" w:rsidP="00252EBD">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7FEBBBFB" w14:textId="77777777" w:rsidR="00252EBD" w:rsidRPr="003234E2"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C64FF32"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CA8FCC9" w14:textId="77777777" w:rsidR="00252EBD"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336BC20E" w14:textId="77777777" w:rsidR="00252EBD" w:rsidRDefault="00252EBD" w:rsidP="00252EBD">
            <w:pPr>
              <w:spacing w:before="60" w:after="60"/>
              <w:jc w:val="center"/>
              <w:rPr>
                <w:sz w:val="22"/>
                <w:szCs w:val="22"/>
              </w:rPr>
            </w:pPr>
          </w:p>
        </w:tc>
      </w:tr>
      <w:tr w:rsidR="00252EBD" w14:paraId="7406E863" w14:textId="77777777" w:rsidTr="00A874F5">
        <w:trPr>
          <w:trHeight w:val="70"/>
        </w:trPr>
        <w:tc>
          <w:tcPr>
            <w:tcW w:w="2053" w:type="dxa"/>
            <w:tcBorders>
              <w:top w:val="nil"/>
              <w:left w:val="nil"/>
              <w:bottom w:val="nil"/>
              <w:right w:val="nil"/>
            </w:tcBorders>
            <w:shd w:val="clear" w:color="auto" w:fill="auto"/>
          </w:tcPr>
          <w:p w14:paraId="7AC49157" w14:textId="77777777" w:rsidR="00252EBD" w:rsidRPr="001B174E" w:rsidRDefault="00252EBD" w:rsidP="00252EBD">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3F6B6947" w14:textId="77777777" w:rsidR="00252EBD" w:rsidRPr="001B174E" w:rsidRDefault="00252EBD" w:rsidP="00252EBD">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6B9D5D64" w14:textId="77777777"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48A9E468" w14:textId="77777777" w:rsidR="00252EBD"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1B8E687E" w14:textId="77777777" w:rsidR="00252EBD" w:rsidRDefault="00252EBD" w:rsidP="00252EBD">
            <w:pPr>
              <w:spacing w:before="60" w:after="60"/>
              <w:rPr>
                <w:b/>
                <w:color w:val="FFFFFF" w:themeColor="background1"/>
                <w:sz w:val="22"/>
                <w:szCs w:val="22"/>
              </w:rPr>
            </w:pPr>
          </w:p>
        </w:tc>
      </w:tr>
      <w:tr w:rsidR="00252EBD" w14:paraId="2031AB56" w14:textId="77777777" w:rsidTr="00A874F5">
        <w:trPr>
          <w:trHeight w:val="70"/>
        </w:trPr>
        <w:tc>
          <w:tcPr>
            <w:tcW w:w="2053" w:type="dxa"/>
            <w:tcBorders>
              <w:top w:val="nil"/>
              <w:left w:val="nil"/>
              <w:bottom w:val="nil"/>
              <w:right w:val="nil"/>
            </w:tcBorders>
          </w:tcPr>
          <w:p w14:paraId="3E4E9EDD"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5E947C76"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44E7843"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62ADDCBB" w14:textId="77777777" w:rsidR="00252EBD"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69AE3658" w14:textId="77777777" w:rsidR="00252EBD" w:rsidRDefault="00252EBD" w:rsidP="00252EBD">
            <w:pPr>
              <w:spacing w:before="60" w:after="60"/>
              <w:jc w:val="center"/>
              <w:rPr>
                <w:sz w:val="22"/>
                <w:szCs w:val="22"/>
              </w:rPr>
            </w:pPr>
          </w:p>
        </w:tc>
      </w:tr>
      <w:tr w:rsidR="00252EBD" w14:paraId="71F2BF37" w14:textId="77777777" w:rsidTr="00A874F5">
        <w:trPr>
          <w:trHeight w:val="70"/>
        </w:trPr>
        <w:tc>
          <w:tcPr>
            <w:tcW w:w="2053" w:type="dxa"/>
            <w:tcBorders>
              <w:top w:val="nil"/>
              <w:left w:val="nil"/>
              <w:bottom w:val="nil"/>
              <w:right w:val="nil"/>
            </w:tcBorders>
          </w:tcPr>
          <w:p w14:paraId="4106C3B6" w14:textId="77777777" w:rsidR="00252EBD" w:rsidRDefault="00252EBD" w:rsidP="00252EBD">
            <w:pPr>
              <w:spacing w:before="60" w:after="60"/>
              <w:rPr>
                <w:sz w:val="22"/>
                <w:szCs w:val="22"/>
              </w:rPr>
            </w:pPr>
          </w:p>
        </w:tc>
        <w:tc>
          <w:tcPr>
            <w:tcW w:w="1290" w:type="dxa"/>
            <w:gridSpan w:val="2"/>
            <w:tcBorders>
              <w:top w:val="nil"/>
              <w:left w:val="nil"/>
              <w:bottom w:val="nil"/>
              <w:right w:val="nil"/>
            </w:tcBorders>
          </w:tcPr>
          <w:p w14:paraId="4A34ECB3"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B0907C"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6F15D94D" w14:textId="77777777" w:rsidR="00252EBD" w:rsidRPr="001B174E" w:rsidRDefault="11B3428A" w:rsidP="11B3428A">
            <w:pPr>
              <w:spacing w:before="60" w:after="60"/>
              <w:rPr>
                <w:sz w:val="22"/>
                <w:szCs w:val="22"/>
              </w:rPr>
            </w:pPr>
            <w:r w:rsidRPr="11B3428A">
              <w:rPr>
                <w:sz w:val="22"/>
                <w:szCs w:val="22"/>
              </w:rPr>
              <w:t>Indian</w:t>
            </w:r>
          </w:p>
        </w:tc>
        <w:tc>
          <w:tcPr>
            <w:tcW w:w="1218" w:type="dxa"/>
            <w:gridSpan w:val="2"/>
          </w:tcPr>
          <w:p w14:paraId="34DA2DAE" w14:textId="77777777" w:rsidR="00252EBD" w:rsidRDefault="00252EBD" w:rsidP="00252EBD">
            <w:pPr>
              <w:spacing w:before="60" w:after="60"/>
              <w:jc w:val="center"/>
              <w:rPr>
                <w:sz w:val="22"/>
                <w:szCs w:val="22"/>
              </w:rPr>
            </w:pPr>
          </w:p>
        </w:tc>
      </w:tr>
      <w:tr w:rsidR="00252EBD" w14:paraId="59DD956A" w14:textId="77777777" w:rsidTr="00A874F5">
        <w:trPr>
          <w:trHeight w:val="70"/>
        </w:trPr>
        <w:tc>
          <w:tcPr>
            <w:tcW w:w="2053" w:type="dxa"/>
            <w:tcBorders>
              <w:top w:val="nil"/>
              <w:left w:val="nil"/>
              <w:bottom w:val="nil"/>
              <w:right w:val="nil"/>
            </w:tcBorders>
          </w:tcPr>
          <w:p w14:paraId="6C236034"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6D019931"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1971AA4"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0DF3BCF1" w14:textId="77777777" w:rsidR="00252EBD" w:rsidRPr="00C33763" w:rsidRDefault="11B3428A" w:rsidP="11B3428A">
            <w:pPr>
              <w:spacing w:before="60" w:after="60"/>
              <w:rPr>
                <w:sz w:val="22"/>
                <w:szCs w:val="22"/>
              </w:rPr>
            </w:pPr>
            <w:r w:rsidRPr="11B3428A">
              <w:rPr>
                <w:sz w:val="22"/>
                <w:szCs w:val="22"/>
              </w:rPr>
              <w:t>Pakistani</w:t>
            </w:r>
          </w:p>
        </w:tc>
        <w:tc>
          <w:tcPr>
            <w:tcW w:w="1218" w:type="dxa"/>
            <w:gridSpan w:val="2"/>
          </w:tcPr>
          <w:p w14:paraId="0B29D801" w14:textId="77777777" w:rsidR="00252EBD" w:rsidRDefault="00252EBD" w:rsidP="00252EBD">
            <w:pPr>
              <w:spacing w:before="60" w:after="60"/>
              <w:jc w:val="center"/>
              <w:rPr>
                <w:sz w:val="22"/>
                <w:szCs w:val="22"/>
              </w:rPr>
            </w:pPr>
          </w:p>
        </w:tc>
      </w:tr>
      <w:tr w:rsidR="00252EBD" w14:paraId="59E0EFCD" w14:textId="77777777" w:rsidTr="00A874F5">
        <w:trPr>
          <w:trHeight w:val="70"/>
        </w:trPr>
        <w:tc>
          <w:tcPr>
            <w:tcW w:w="2053" w:type="dxa"/>
            <w:tcBorders>
              <w:top w:val="nil"/>
              <w:left w:val="nil"/>
              <w:bottom w:val="nil"/>
              <w:right w:val="nil"/>
            </w:tcBorders>
          </w:tcPr>
          <w:p w14:paraId="0DE3EB7B"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01202ACC"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25B5DD5"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955DAA4" w14:textId="77777777" w:rsidR="00252EBD" w:rsidRPr="00C33763" w:rsidRDefault="11B3428A" w:rsidP="11B3428A">
            <w:pPr>
              <w:spacing w:before="60" w:after="60"/>
              <w:rPr>
                <w:sz w:val="22"/>
                <w:szCs w:val="22"/>
              </w:rPr>
            </w:pPr>
            <w:r w:rsidRPr="11B3428A">
              <w:rPr>
                <w:sz w:val="22"/>
                <w:szCs w:val="22"/>
              </w:rPr>
              <w:t>Bangladeshi</w:t>
            </w:r>
          </w:p>
        </w:tc>
        <w:tc>
          <w:tcPr>
            <w:tcW w:w="1218" w:type="dxa"/>
            <w:gridSpan w:val="2"/>
          </w:tcPr>
          <w:p w14:paraId="63CDCAE6" w14:textId="77777777" w:rsidR="00252EBD" w:rsidRDefault="00252EBD" w:rsidP="00252EBD">
            <w:pPr>
              <w:spacing w:before="60" w:after="60"/>
              <w:jc w:val="center"/>
              <w:rPr>
                <w:sz w:val="22"/>
                <w:szCs w:val="22"/>
              </w:rPr>
            </w:pPr>
          </w:p>
        </w:tc>
      </w:tr>
      <w:tr w:rsidR="00252EBD" w14:paraId="3F78C01C" w14:textId="77777777" w:rsidTr="00A874F5">
        <w:trPr>
          <w:trHeight w:val="70"/>
        </w:trPr>
        <w:tc>
          <w:tcPr>
            <w:tcW w:w="3343" w:type="dxa"/>
            <w:gridSpan w:val="3"/>
            <w:tcBorders>
              <w:top w:val="nil"/>
              <w:left w:val="nil"/>
              <w:bottom w:val="nil"/>
              <w:right w:val="nil"/>
            </w:tcBorders>
            <w:shd w:val="clear" w:color="auto" w:fill="auto"/>
          </w:tcPr>
          <w:p w14:paraId="5557BD20" w14:textId="77777777" w:rsidR="00252EBD" w:rsidRPr="00C33763" w:rsidRDefault="00252EBD" w:rsidP="00252EBD">
            <w:pPr>
              <w:spacing w:before="60" w:after="60"/>
              <w:rPr>
                <w:sz w:val="22"/>
                <w:szCs w:val="22"/>
              </w:rPr>
            </w:pPr>
          </w:p>
        </w:tc>
        <w:tc>
          <w:tcPr>
            <w:tcW w:w="314" w:type="dxa"/>
            <w:tcBorders>
              <w:top w:val="nil"/>
              <w:left w:val="nil"/>
              <w:bottom w:val="nil"/>
              <w:right w:val="single" w:sz="4" w:space="0" w:color="auto"/>
            </w:tcBorders>
            <w:shd w:val="clear" w:color="auto" w:fill="auto"/>
          </w:tcPr>
          <w:p w14:paraId="46A80E4A"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07B509C" w14:textId="77777777" w:rsidR="00252EBD" w:rsidRPr="00C33763" w:rsidRDefault="11B3428A" w:rsidP="11B3428A">
            <w:pPr>
              <w:spacing w:before="60" w:after="60"/>
              <w:rPr>
                <w:sz w:val="22"/>
                <w:szCs w:val="22"/>
              </w:rPr>
            </w:pPr>
            <w:r w:rsidRPr="11B3428A">
              <w:rPr>
                <w:sz w:val="22"/>
                <w:szCs w:val="22"/>
              </w:rPr>
              <w:t>Chinese</w:t>
            </w:r>
          </w:p>
        </w:tc>
        <w:tc>
          <w:tcPr>
            <w:tcW w:w="1218" w:type="dxa"/>
            <w:gridSpan w:val="2"/>
          </w:tcPr>
          <w:p w14:paraId="01606C56" w14:textId="77777777" w:rsidR="00252EBD" w:rsidRDefault="00252EBD" w:rsidP="00252EBD">
            <w:pPr>
              <w:spacing w:before="60" w:after="60"/>
              <w:jc w:val="center"/>
              <w:rPr>
                <w:sz w:val="22"/>
                <w:szCs w:val="22"/>
              </w:rPr>
            </w:pPr>
          </w:p>
        </w:tc>
      </w:tr>
      <w:tr w:rsidR="00252EBD" w14:paraId="653008FE" w14:textId="77777777" w:rsidTr="00A874F5">
        <w:trPr>
          <w:trHeight w:val="70"/>
        </w:trPr>
        <w:tc>
          <w:tcPr>
            <w:tcW w:w="2053" w:type="dxa"/>
            <w:tcBorders>
              <w:top w:val="nil"/>
              <w:left w:val="nil"/>
              <w:bottom w:val="nil"/>
              <w:right w:val="nil"/>
            </w:tcBorders>
          </w:tcPr>
          <w:p w14:paraId="4FEF7422"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6B17104E"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A9FC82C"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380100B" w14:textId="77777777" w:rsidR="00252EBD"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6ADB1206" w14:textId="77777777" w:rsidR="00252EBD" w:rsidRDefault="00252EBD" w:rsidP="00252EBD">
            <w:pPr>
              <w:spacing w:before="60" w:after="60"/>
              <w:jc w:val="center"/>
              <w:rPr>
                <w:sz w:val="22"/>
                <w:szCs w:val="22"/>
              </w:rPr>
            </w:pPr>
          </w:p>
        </w:tc>
      </w:tr>
      <w:tr w:rsidR="00252EBD" w14:paraId="1A6F161E" w14:textId="77777777" w:rsidTr="00A874F5">
        <w:trPr>
          <w:trHeight w:val="70"/>
        </w:trPr>
        <w:tc>
          <w:tcPr>
            <w:tcW w:w="2053" w:type="dxa"/>
            <w:tcBorders>
              <w:top w:val="nil"/>
              <w:left w:val="nil"/>
              <w:bottom w:val="nil"/>
              <w:right w:val="nil"/>
            </w:tcBorders>
            <w:shd w:val="clear" w:color="auto" w:fill="auto"/>
          </w:tcPr>
          <w:p w14:paraId="19E2CB0F" w14:textId="77777777" w:rsidR="00252EBD" w:rsidRPr="001B174E" w:rsidRDefault="00252EBD" w:rsidP="00252EBD">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1734C70A" w14:textId="77777777" w:rsidR="00252EBD" w:rsidRPr="001B174E" w:rsidRDefault="00252EBD" w:rsidP="00252EBD">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15DC4823" w14:textId="77777777"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6504AAAF" w14:textId="77777777" w:rsidR="00252EBD"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672AF42D" w14:textId="77777777" w:rsidR="00252EBD" w:rsidRDefault="00252EBD" w:rsidP="00252EBD">
            <w:pPr>
              <w:spacing w:before="60" w:after="60"/>
              <w:rPr>
                <w:b/>
                <w:color w:val="FFFFFF" w:themeColor="background1"/>
                <w:sz w:val="22"/>
                <w:szCs w:val="22"/>
              </w:rPr>
            </w:pPr>
          </w:p>
        </w:tc>
      </w:tr>
      <w:tr w:rsidR="00252EBD" w14:paraId="42EC9561" w14:textId="77777777" w:rsidTr="00A874F5">
        <w:trPr>
          <w:trHeight w:val="70"/>
        </w:trPr>
        <w:tc>
          <w:tcPr>
            <w:tcW w:w="2053" w:type="dxa"/>
            <w:tcBorders>
              <w:top w:val="nil"/>
              <w:left w:val="nil"/>
              <w:bottom w:val="nil"/>
              <w:right w:val="nil"/>
            </w:tcBorders>
          </w:tcPr>
          <w:p w14:paraId="3AAD8995"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68B94132"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C5C3F74"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4B118E4D" w14:textId="77777777" w:rsidR="00252EBD" w:rsidRPr="001B174E" w:rsidRDefault="11B3428A" w:rsidP="11B3428A">
            <w:pPr>
              <w:spacing w:before="60" w:after="60"/>
              <w:rPr>
                <w:sz w:val="22"/>
                <w:szCs w:val="22"/>
              </w:rPr>
            </w:pPr>
            <w:r w:rsidRPr="11B3428A">
              <w:rPr>
                <w:sz w:val="22"/>
                <w:szCs w:val="22"/>
              </w:rPr>
              <w:t>Caribbean</w:t>
            </w:r>
          </w:p>
        </w:tc>
        <w:tc>
          <w:tcPr>
            <w:tcW w:w="1218" w:type="dxa"/>
            <w:gridSpan w:val="2"/>
          </w:tcPr>
          <w:p w14:paraId="428769C7" w14:textId="77777777" w:rsidR="00252EBD" w:rsidRDefault="00252EBD" w:rsidP="00252EBD">
            <w:pPr>
              <w:spacing w:before="60" w:after="60"/>
              <w:jc w:val="center"/>
              <w:rPr>
                <w:sz w:val="22"/>
                <w:szCs w:val="22"/>
              </w:rPr>
            </w:pPr>
          </w:p>
        </w:tc>
      </w:tr>
      <w:tr w:rsidR="00252EBD" w14:paraId="70859C94" w14:textId="77777777" w:rsidTr="00A874F5">
        <w:trPr>
          <w:trHeight w:val="70"/>
        </w:trPr>
        <w:tc>
          <w:tcPr>
            <w:tcW w:w="2053" w:type="dxa"/>
            <w:tcBorders>
              <w:top w:val="nil"/>
              <w:left w:val="nil"/>
              <w:bottom w:val="nil"/>
              <w:right w:val="nil"/>
            </w:tcBorders>
          </w:tcPr>
          <w:p w14:paraId="466A28DC"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326FCDBF"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CD0D466"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34419146" w14:textId="77777777" w:rsidR="00252EBD"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11BC6D97" w14:textId="77777777" w:rsidR="00252EBD" w:rsidRDefault="00252EBD" w:rsidP="00252EBD">
            <w:pPr>
              <w:spacing w:before="60" w:after="60"/>
              <w:jc w:val="center"/>
              <w:rPr>
                <w:sz w:val="22"/>
                <w:szCs w:val="22"/>
              </w:rPr>
            </w:pPr>
          </w:p>
        </w:tc>
      </w:tr>
      <w:tr w:rsidR="00252EBD" w14:paraId="3AC5F8ED" w14:textId="77777777" w:rsidTr="00A874F5">
        <w:trPr>
          <w:trHeight w:val="70"/>
        </w:trPr>
        <w:tc>
          <w:tcPr>
            <w:tcW w:w="2053" w:type="dxa"/>
            <w:tcBorders>
              <w:top w:val="nil"/>
              <w:left w:val="nil"/>
              <w:bottom w:val="nil"/>
              <w:right w:val="nil"/>
            </w:tcBorders>
          </w:tcPr>
          <w:p w14:paraId="1A6E3DB2"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7DD64D80"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4F8C438"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7AC6B18F" w14:textId="77777777" w:rsidR="00252EBD" w:rsidRPr="001B174E" w:rsidRDefault="11B3428A" w:rsidP="11B3428A">
            <w:pPr>
              <w:spacing w:before="60" w:after="60"/>
              <w:rPr>
                <w:sz w:val="22"/>
                <w:szCs w:val="22"/>
              </w:rPr>
            </w:pPr>
            <w:r w:rsidRPr="11B3428A">
              <w:rPr>
                <w:sz w:val="22"/>
                <w:szCs w:val="22"/>
              </w:rPr>
              <w:t>Arab</w:t>
            </w:r>
          </w:p>
        </w:tc>
        <w:tc>
          <w:tcPr>
            <w:tcW w:w="1218" w:type="dxa"/>
            <w:gridSpan w:val="2"/>
          </w:tcPr>
          <w:p w14:paraId="54D5B826" w14:textId="77777777" w:rsidR="00252EBD" w:rsidRDefault="00252EBD" w:rsidP="00252EBD">
            <w:pPr>
              <w:spacing w:before="60" w:after="60"/>
              <w:jc w:val="center"/>
              <w:rPr>
                <w:sz w:val="22"/>
                <w:szCs w:val="22"/>
              </w:rPr>
            </w:pPr>
          </w:p>
        </w:tc>
      </w:tr>
      <w:tr w:rsidR="00252EBD" w14:paraId="0D561F9B" w14:textId="77777777" w:rsidTr="00A874F5">
        <w:trPr>
          <w:trHeight w:val="70"/>
        </w:trPr>
        <w:tc>
          <w:tcPr>
            <w:tcW w:w="2053" w:type="dxa"/>
            <w:tcBorders>
              <w:top w:val="nil"/>
              <w:left w:val="nil"/>
              <w:bottom w:val="nil"/>
              <w:right w:val="nil"/>
            </w:tcBorders>
          </w:tcPr>
          <w:p w14:paraId="2306280E"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31776E9B"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FA65760"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6504E3B4" w14:textId="77777777" w:rsidR="00252EBD"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60C11C59" w14:textId="77777777" w:rsidR="00252EBD" w:rsidRDefault="00252EBD" w:rsidP="00252EBD">
            <w:pPr>
              <w:spacing w:before="60" w:after="60"/>
              <w:jc w:val="center"/>
              <w:rPr>
                <w:sz w:val="22"/>
                <w:szCs w:val="22"/>
              </w:rPr>
            </w:pPr>
          </w:p>
        </w:tc>
      </w:tr>
      <w:tr w:rsidR="00252EBD" w14:paraId="03FEC8FF" w14:textId="77777777" w:rsidTr="00A874F5">
        <w:trPr>
          <w:trHeight w:val="70"/>
        </w:trPr>
        <w:tc>
          <w:tcPr>
            <w:tcW w:w="2053" w:type="dxa"/>
            <w:tcBorders>
              <w:top w:val="nil"/>
              <w:left w:val="nil"/>
              <w:bottom w:val="nil"/>
              <w:right w:val="nil"/>
            </w:tcBorders>
          </w:tcPr>
          <w:p w14:paraId="7A3A6581"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165D855F"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1484E2E"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52928313" w14:textId="77777777" w:rsidR="00252EBD" w:rsidRPr="001B174E" w:rsidRDefault="11B3428A" w:rsidP="11B3428A">
            <w:pPr>
              <w:spacing w:before="60" w:after="60"/>
              <w:rPr>
                <w:sz w:val="22"/>
                <w:szCs w:val="22"/>
              </w:rPr>
            </w:pPr>
            <w:r w:rsidRPr="11B3428A">
              <w:rPr>
                <w:sz w:val="22"/>
                <w:szCs w:val="22"/>
              </w:rPr>
              <w:t>Prefer not to say</w:t>
            </w:r>
          </w:p>
        </w:tc>
        <w:tc>
          <w:tcPr>
            <w:tcW w:w="1218" w:type="dxa"/>
            <w:gridSpan w:val="2"/>
          </w:tcPr>
          <w:p w14:paraId="27B44F95" w14:textId="77777777" w:rsidR="00252EBD" w:rsidRDefault="00252EBD" w:rsidP="00252EBD">
            <w:pPr>
              <w:spacing w:before="60" w:after="60"/>
              <w:jc w:val="center"/>
              <w:rPr>
                <w:sz w:val="22"/>
                <w:szCs w:val="22"/>
              </w:rPr>
            </w:pPr>
          </w:p>
        </w:tc>
      </w:tr>
    </w:tbl>
    <w:p w14:paraId="76BEF5E6" w14:textId="77777777" w:rsidR="000D3CE5" w:rsidRDefault="000D3CE5" w:rsidP="32F2656C">
      <w:pPr>
        <w:rPr>
          <w:b/>
          <w:bCs/>
          <w:color w:val="C00000"/>
          <w:sz w:val="22"/>
          <w:szCs w:val="22"/>
        </w:rPr>
      </w:pPr>
    </w:p>
    <w:p w14:paraId="754D8FDD" w14:textId="5CF1EDE0" w:rsidR="00470D62" w:rsidRDefault="003B7F48" w:rsidP="11B3428A">
      <w:pPr>
        <w:rPr>
          <w:b/>
          <w:bCs/>
          <w:sz w:val="22"/>
          <w:szCs w:val="22"/>
        </w:rPr>
      </w:pPr>
      <w:r>
        <w:rPr>
          <w:noProof/>
          <w:lang w:val="en-GB" w:eastAsia="en-GB"/>
        </w:rPr>
        <mc:AlternateContent>
          <mc:Choice Requires="wps">
            <w:drawing>
              <wp:anchor distT="45720" distB="45720" distL="114300" distR="114300" simplePos="0" relativeHeight="251633664" behindDoc="0" locked="0" layoutInCell="1" allowOverlap="1" wp14:anchorId="26B8F74D" wp14:editId="08877199">
                <wp:simplePos x="0" y="0"/>
                <wp:positionH relativeFrom="column">
                  <wp:posOffset>-24765</wp:posOffset>
                </wp:positionH>
                <wp:positionV relativeFrom="paragraph">
                  <wp:posOffset>685800</wp:posOffset>
                </wp:positionV>
                <wp:extent cx="6304280" cy="2902585"/>
                <wp:effectExtent l="0" t="0" r="20320" b="120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280" cy="2902585"/>
                        </a:xfrm>
                        <a:prstGeom prst="rect">
                          <a:avLst/>
                        </a:prstGeom>
                        <a:solidFill>
                          <a:srgbClr val="FFFFFF"/>
                        </a:solidFill>
                        <a:ln w="9525">
                          <a:solidFill>
                            <a:srgbClr val="000000"/>
                          </a:solidFill>
                          <a:miter lim="800000"/>
                          <a:headEnd/>
                          <a:tailEnd/>
                        </a:ln>
                      </wps:spPr>
                      <wps:txbx>
                        <w:txbxContent>
                          <w:p w14:paraId="56AED9A4" w14:textId="6AAD28E6" w:rsidR="00707A78" w:rsidRDefault="00707A78" w:rsidP="00305BB8">
                            <w:r>
                              <w:t>Schools feedback:</w:t>
                            </w:r>
                          </w:p>
                          <w:p w14:paraId="3E52B926" w14:textId="0F3539AC" w:rsidR="00707A78" w:rsidRDefault="00707A78" w:rsidP="00305BB8">
                            <w:proofErr w:type="gramStart"/>
                            <w:r>
                              <w:t>“The chance to learn and sing together with a professional artist.</w:t>
                            </w:r>
                            <w:proofErr w:type="gramEnd"/>
                            <w:r>
                              <w:t xml:space="preserve"> </w:t>
                            </w:r>
                            <w:proofErr w:type="gramStart"/>
                            <w:r>
                              <w:t>The ability to then take that learning and learn and sing in your own time using the resources from the Song for Hull Online rehearsal areas.”</w:t>
                            </w:r>
                            <w:proofErr w:type="gramEnd"/>
                          </w:p>
                          <w:p w14:paraId="0695BDCD" w14:textId="19B0FD58" w:rsidR="00707A78" w:rsidRDefault="00707A78" w:rsidP="00305BB8">
                            <w:r>
                              <w:t>“Clear high profile goals to work towards. Feeling part of the City of Culture at a personal level”</w:t>
                            </w:r>
                          </w:p>
                          <w:p w14:paraId="44372EF4" w14:textId="744471DF" w:rsidR="00707A78" w:rsidRDefault="00707A78" w:rsidP="00305BB8">
                            <w:r>
                              <w:t xml:space="preserve">The event was truly spectacular! Children loved it, audience loved it, </w:t>
                            </w:r>
                            <w:proofErr w:type="gramStart"/>
                            <w:r>
                              <w:t>hospital</w:t>
                            </w:r>
                            <w:proofErr w:type="gramEnd"/>
                            <w:r>
                              <w:t xml:space="preserve"> choir loved it. Lived up to the goal of giving the kids and experience they would never forget.</w:t>
                            </w:r>
                          </w:p>
                          <w:p w14:paraId="05708B65" w14:textId="49A0425C" w:rsidR="00707A78" w:rsidRDefault="00707A78" w:rsidP="00305BB8">
                            <w:pPr>
                              <w:rPr>
                                <w:lang w:val="en-GB"/>
                              </w:rPr>
                            </w:pPr>
                            <w:r>
                              <w:rPr>
                                <w:lang w:val="en-GB"/>
                              </w:rPr>
                              <w:t>Challenges</w:t>
                            </w:r>
                          </w:p>
                          <w:p w14:paraId="7C45FF1D" w14:textId="77777777" w:rsidR="00707A78" w:rsidRDefault="00707A78" w:rsidP="00305BB8">
                            <w:pPr>
                              <w:rPr>
                                <w:lang w:val="en-GB"/>
                              </w:rPr>
                            </w:pPr>
                            <w:r>
                              <w:rPr>
                                <w:lang w:val="en-GB"/>
                              </w:rPr>
                              <w:t>Getting in touch with schools and getting timely responses! They are busy and can be hard to keep in touch and get them to do the things we need to keep the project going.</w:t>
                            </w:r>
                          </w:p>
                          <w:p w14:paraId="24590063" w14:textId="77777777" w:rsidR="00707A78" w:rsidRPr="00F33E51" w:rsidRDefault="00707A78" w:rsidP="00305BB8">
                            <w:pPr>
                              <w:rPr>
                                <w:lang w:val="en-GB"/>
                              </w:rPr>
                            </w:pPr>
                            <w:r>
                              <w:rPr>
                                <w:lang w:val="en-GB"/>
                              </w:rPr>
                              <w:t>Scheduling to match hospital schedules, school children and the artists! It’s like herding cats!</w:t>
                            </w:r>
                          </w:p>
                          <w:p w14:paraId="3E33956A" w14:textId="77777777" w:rsidR="00707A78" w:rsidRDefault="00707A78" w:rsidP="00470D62"/>
                          <w:p w14:paraId="67ADD43F" w14:textId="77777777" w:rsidR="00707A78" w:rsidRDefault="00707A78" w:rsidP="00470D62"/>
                          <w:p w14:paraId="609C9971" w14:textId="77777777" w:rsidR="00707A78" w:rsidRDefault="00707A78" w:rsidP="00470D62"/>
                          <w:p w14:paraId="67718B71" w14:textId="77777777" w:rsidR="00707A78" w:rsidRDefault="00707A78" w:rsidP="00470D62"/>
                          <w:p w14:paraId="746731CE" w14:textId="77777777" w:rsidR="00707A78" w:rsidRDefault="00707A78"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95pt;margin-top:54pt;width:496.4pt;height:228.55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">
                <v:textbox>
                  <w:txbxContent>
                    <w:p w14:paraId="56AED9A4" w14:textId="6AAD28E6" w:rsidR="00707A78" w:rsidRDefault="00707A78" w:rsidP="00305BB8">
                      <w:r>
                        <w:t>Schools feedback:</w:t>
                      </w:r>
                    </w:p>
                    <w:p w14:paraId="3E52B926" w14:textId="0F3539AC" w:rsidR="00707A78" w:rsidRDefault="00707A78" w:rsidP="00305BB8">
                      <w:proofErr w:type="gramStart"/>
                      <w:r>
                        <w:t>“The chance to learn and sing together with a professional artist.</w:t>
                      </w:r>
                      <w:proofErr w:type="gramEnd"/>
                      <w:r>
                        <w:t xml:space="preserve"> </w:t>
                      </w:r>
                      <w:proofErr w:type="gramStart"/>
                      <w:r>
                        <w:t>The ability to then take that learning and learn and sing in your own time using the resources from the Song for Hull Online rehearsal areas.”</w:t>
                      </w:r>
                      <w:proofErr w:type="gramEnd"/>
                    </w:p>
                    <w:p w14:paraId="0695BDCD" w14:textId="19B0FD58" w:rsidR="00707A78" w:rsidRDefault="00707A78" w:rsidP="00305BB8">
                      <w:r>
                        <w:t>“Clear high profile goals to work towards. Feeling part of the City of Culture at a personal level”</w:t>
                      </w:r>
                    </w:p>
                    <w:p w14:paraId="44372EF4" w14:textId="744471DF" w:rsidR="00707A78" w:rsidRDefault="00707A78" w:rsidP="00305BB8">
                      <w:r>
                        <w:t xml:space="preserve">The event was truly spectacular! Children loved it, audience loved it, </w:t>
                      </w:r>
                      <w:proofErr w:type="gramStart"/>
                      <w:r>
                        <w:t>hospital</w:t>
                      </w:r>
                      <w:proofErr w:type="gramEnd"/>
                      <w:r>
                        <w:t xml:space="preserve"> choir loved it. Lived up to the goal of giving the kids and experience they would never forget.</w:t>
                      </w:r>
                    </w:p>
                    <w:p w14:paraId="05708B65" w14:textId="49A0425C" w:rsidR="00707A78" w:rsidRDefault="00707A78" w:rsidP="00305BB8">
                      <w:pPr>
                        <w:rPr>
                          <w:lang w:val="en-GB"/>
                        </w:rPr>
                      </w:pPr>
                      <w:r>
                        <w:rPr>
                          <w:lang w:val="en-GB"/>
                        </w:rPr>
                        <w:t>Challenges</w:t>
                      </w:r>
                    </w:p>
                    <w:p w14:paraId="7C45FF1D" w14:textId="77777777" w:rsidR="00707A78" w:rsidRDefault="00707A78" w:rsidP="00305BB8">
                      <w:pPr>
                        <w:rPr>
                          <w:lang w:val="en-GB"/>
                        </w:rPr>
                      </w:pPr>
                      <w:r>
                        <w:rPr>
                          <w:lang w:val="en-GB"/>
                        </w:rPr>
                        <w:t>Getting in touch with schools and getting timely responses! They are busy and can be hard to keep in touch and get them to do the things we need to keep the project going.</w:t>
                      </w:r>
                    </w:p>
                    <w:p w14:paraId="24590063" w14:textId="77777777" w:rsidR="00707A78" w:rsidRPr="00F33E51" w:rsidRDefault="00707A78" w:rsidP="00305BB8">
                      <w:pPr>
                        <w:rPr>
                          <w:lang w:val="en-GB"/>
                        </w:rPr>
                      </w:pPr>
                      <w:r>
                        <w:rPr>
                          <w:lang w:val="en-GB"/>
                        </w:rPr>
                        <w:t>Scheduling to match hospital schedules, school children and the artists! It’s like herding cats!</w:t>
                      </w:r>
                    </w:p>
                    <w:p w14:paraId="3E33956A" w14:textId="77777777" w:rsidR="00707A78" w:rsidRDefault="00707A78" w:rsidP="00470D62"/>
                    <w:p w14:paraId="67ADD43F" w14:textId="77777777" w:rsidR="00707A78" w:rsidRDefault="00707A78" w:rsidP="00470D62"/>
                    <w:p w14:paraId="609C9971" w14:textId="77777777" w:rsidR="00707A78" w:rsidRDefault="00707A78" w:rsidP="00470D62"/>
                    <w:p w14:paraId="67718B71" w14:textId="77777777" w:rsidR="00707A78" w:rsidRDefault="00707A78" w:rsidP="00470D62"/>
                    <w:p w14:paraId="746731CE" w14:textId="77777777" w:rsidR="00707A78" w:rsidRDefault="00707A78" w:rsidP="00470D62"/>
                  </w:txbxContent>
                </v:textbox>
                <w10:wrap type="square"/>
              </v:shape>
            </w:pict>
          </mc:Fallback>
        </mc:AlternateContent>
      </w:r>
      <w:r w:rsidR="11B3428A" w:rsidRPr="11B3428A">
        <w:rPr>
          <w:b/>
          <w:bCs/>
          <w:sz w:val="22"/>
          <w:szCs w:val="22"/>
        </w:rPr>
        <w:t xml:space="preserve">Thinking about your project as a whole, what would you say have been the main </w:t>
      </w:r>
      <w:r w:rsidR="11B3428A" w:rsidRPr="11B3428A">
        <w:rPr>
          <w:b/>
          <w:bCs/>
          <w:sz w:val="22"/>
          <w:szCs w:val="22"/>
          <w:u w:val="single"/>
        </w:rPr>
        <w:t>successes</w:t>
      </w:r>
      <w:r w:rsidR="11B3428A" w:rsidRPr="11B3428A">
        <w:rPr>
          <w:b/>
          <w:bCs/>
          <w:sz w:val="22"/>
          <w:szCs w:val="22"/>
        </w:rPr>
        <w:t xml:space="preserve"> and </w:t>
      </w:r>
      <w:r w:rsidR="11B3428A" w:rsidRPr="11B3428A">
        <w:rPr>
          <w:b/>
          <w:bCs/>
          <w:sz w:val="22"/>
          <w:szCs w:val="22"/>
          <w:u w:val="single"/>
        </w:rPr>
        <w:t>challenges</w:t>
      </w:r>
      <w:r w:rsidR="00F45047">
        <w:rPr>
          <w:b/>
          <w:bCs/>
          <w:sz w:val="22"/>
          <w:szCs w:val="22"/>
        </w:rPr>
        <w:t xml:space="preserve"> for you and your project delivery team</w:t>
      </w:r>
      <w:r w:rsidR="11B3428A" w:rsidRPr="11B3428A">
        <w:rPr>
          <w:b/>
          <w:bCs/>
          <w:sz w:val="22"/>
          <w:szCs w:val="22"/>
        </w:rPr>
        <w:t xml:space="preserve"> (approximately 500 words)</w:t>
      </w:r>
      <w:proofErr w:type="gramStart"/>
      <w:r w:rsidR="11B3428A" w:rsidRPr="11B3428A">
        <w:rPr>
          <w:b/>
          <w:bCs/>
          <w:sz w:val="22"/>
          <w:szCs w:val="22"/>
        </w:rPr>
        <w:t>:</w:t>
      </w:r>
      <w:proofErr w:type="gramEnd"/>
    </w:p>
    <w:p w14:paraId="13D59176" w14:textId="7B9A49E3" w:rsidR="003B7F48" w:rsidRDefault="003B7F48" w:rsidP="11B3428A">
      <w:pPr>
        <w:spacing w:after="0"/>
        <w:rPr>
          <w:noProof/>
          <w:lang w:val="en-GB" w:eastAsia="en-GB"/>
        </w:rPr>
      </w:pPr>
      <w:r w:rsidRPr="003B7F48">
        <w:rPr>
          <w:noProof/>
          <w:lang w:val="en-GB" w:eastAsia="en-GB"/>
        </w:rPr>
        <w:lastRenderedPageBreak/>
        <w:t xml:space="preserve"> </w:t>
      </w:r>
      <w:r>
        <w:rPr>
          <w:noProof/>
          <w:lang w:val="en-GB" w:eastAsia="en-GB"/>
        </w:rPr>
        <w:drawing>
          <wp:inline distT="0" distB="0" distL="0" distR="0" wp14:anchorId="6BDF2CE7" wp14:editId="6BCA98B2">
            <wp:extent cx="3305175" cy="48768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305175" cy="4876800"/>
                    </a:xfrm>
                    <a:prstGeom prst="rect">
                      <a:avLst/>
                    </a:prstGeom>
                  </pic:spPr>
                </pic:pic>
              </a:graphicData>
            </a:graphic>
          </wp:inline>
        </w:drawing>
      </w:r>
      <w:r w:rsidR="00406E24">
        <w:rPr>
          <w:noProof/>
          <w:lang w:val="en-GB" w:eastAsia="en-GB"/>
        </w:rPr>
        <w:drawing>
          <wp:inline distT="0" distB="0" distL="0" distR="0" wp14:anchorId="69118146" wp14:editId="5F99455A">
            <wp:extent cx="3181350" cy="31337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181350" cy="3133725"/>
                    </a:xfrm>
                    <a:prstGeom prst="rect">
                      <a:avLst/>
                    </a:prstGeom>
                  </pic:spPr>
                </pic:pic>
              </a:graphicData>
            </a:graphic>
          </wp:inline>
        </w:drawing>
      </w:r>
    </w:p>
    <w:p w14:paraId="62AD4277" w14:textId="748A100E" w:rsidR="00FF59EB" w:rsidRDefault="00FF59EB" w:rsidP="11B3428A">
      <w:pPr>
        <w:spacing w:after="0"/>
        <w:rPr>
          <w:noProof/>
          <w:lang w:val="en-GB" w:eastAsia="en-GB"/>
        </w:rPr>
      </w:pPr>
    </w:p>
    <w:p w14:paraId="2BDBAAB8" w14:textId="60BC5454" w:rsidR="00FF59EB" w:rsidRDefault="00FF59EB" w:rsidP="11B3428A">
      <w:pPr>
        <w:spacing w:after="0"/>
        <w:rPr>
          <w:b/>
          <w:bCs/>
          <w:color w:val="C00000"/>
          <w:sz w:val="22"/>
          <w:szCs w:val="22"/>
        </w:rPr>
      </w:pPr>
    </w:p>
    <w:p w14:paraId="676B1D9E" w14:textId="77777777" w:rsidR="003B7F48" w:rsidRDefault="003B7F48" w:rsidP="11B3428A">
      <w:pPr>
        <w:spacing w:after="0"/>
        <w:rPr>
          <w:b/>
          <w:bCs/>
          <w:color w:val="C00000"/>
          <w:sz w:val="22"/>
          <w:szCs w:val="22"/>
        </w:rPr>
      </w:pPr>
    </w:p>
    <w:p w14:paraId="74DC451D" w14:textId="033A1CAF" w:rsidR="00741C39" w:rsidRPr="00470D62" w:rsidRDefault="00741C39" w:rsidP="11B3428A">
      <w:pPr>
        <w:spacing w:after="0"/>
        <w:rPr>
          <w:b/>
          <w:bCs/>
          <w:color w:val="C00000"/>
          <w:sz w:val="22"/>
          <w:szCs w:val="22"/>
        </w:rPr>
      </w:pPr>
      <w:r w:rsidRPr="32F2656C">
        <w:rPr>
          <w:b/>
          <w:bCs/>
          <w:color w:val="C00000"/>
          <w:sz w:val="22"/>
          <w:szCs w:val="22"/>
        </w:rPr>
        <w:lastRenderedPageBreak/>
        <w:t xml:space="preserve">This can </w:t>
      </w:r>
      <w:r>
        <w:rPr>
          <w:b/>
          <w:bCs/>
          <w:color w:val="C00000"/>
          <w:sz w:val="22"/>
          <w:szCs w:val="22"/>
        </w:rPr>
        <w:t>include formal and informal</w:t>
      </w:r>
      <w:r w:rsidRPr="32F2656C">
        <w:rPr>
          <w:b/>
          <w:bCs/>
          <w:color w:val="C00000"/>
          <w:sz w:val="22"/>
          <w:szCs w:val="22"/>
        </w:rPr>
        <w:t xml:space="preserve"> feedback given to you by staff and / or your own observations</w:t>
      </w:r>
      <w:r w:rsidR="004102B7">
        <w:rPr>
          <w:b/>
          <w:bCs/>
          <w:color w:val="C00000"/>
          <w:sz w:val="22"/>
          <w:szCs w:val="22"/>
        </w:rPr>
        <w:t>.</w:t>
      </w:r>
      <w:r>
        <w:rPr>
          <w:b/>
          <w:bCs/>
          <w:color w:val="C00000"/>
          <w:sz w:val="22"/>
          <w:szCs w:val="22"/>
        </w:rPr>
        <w:t xml:space="preserve"> </w:t>
      </w:r>
      <w:r w:rsidR="003E5AC1">
        <w:rPr>
          <w:b/>
          <w:bCs/>
          <w:color w:val="C00000"/>
          <w:sz w:val="22"/>
          <w:szCs w:val="22"/>
        </w:rPr>
        <w:t>You can use notes or minutes from project team meetings; informal conversations; emails; etc. to inform this.</w:t>
      </w:r>
    </w:p>
    <w:p w14:paraId="12D05359" w14:textId="3352AF0F" w:rsidR="0080242B" w:rsidRDefault="0080242B" w:rsidP="0080242B">
      <w:pPr>
        <w:rPr>
          <w:b/>
          <w:bCs/>
          <w:sz w:val="22"/>
          <w:szCs w:val="22"/>
        </w:rPr>
      </w:pPr>
    </w:p>
    <w:p w14:paraId="2911D259" w14:textId="7424268A" w:rsidR="00276626" w:rsidRPr="0080242B" w:rsidRDefault="00F45047" w:rsidP="11B3428A">
      <w:pPr>
        <w:pStyle w:val="ListParagraph"/>
        <w:numPr>
          <w:ilvl w:val="0"/>
          <w:numId w:val="13"/>
        </w:numPr>
        <w:spacing w:after="0"/>
        <w:contextualSpacing w:val="0"/>
        <w:rPr>
          <w:b/>
          <w:bCs/>
          <w:sz w:val="22"/>
          <w:szCs w:val="22"/>
        </w:rPr>
      </w:pPr>
      <w:r>
        <w:rPr>
          <w:b/>
          <w:bCs/>
          <w:color w:val="C00000"/>
          <w:sz w:val="22"/>
          <w:szCs w:val="22"/>
        </w:rPr>
        <w:t>Audiences &amp; Participants</w:t>
      </w:r>
    </w:p>
    <w:p w14:paraId="6D04C485" w14:textId="6F6746EE" w:rsidR="00276626" w:rsidRPr="00AF1B55" w:rsidRDefault="00741C39" w:rsidP="11B3428A">
      <w:pPr>
        <w:rPr>
          <w:b/>
          <w:bCs/>
          <w:sz w:val="22"/>
          <w:szCs w:val="22"/>
        </w:rPr>
      </w:pPr>
      <w:r>
        <w:br/>
      </w:r>
      <w:r w:rsidR="11B3428A" w:rsidRPr="11B3428A">
        <w:rPr>
          <w:b/>
          <w:bCs/>
          <w:sz w:val="22"/>
          <w:szCs w:val="22"/>
        </w:rPr>
        <w:t>How many people, in total, attended or participated in the project</w:t>
      </w:r>
      <w:r w:rsidR="003F627A">
        <w:rPr>
          <w:b/>
          <w:bCs/>
          <w:sz w:val="22"/>
          <w:szCs w:val="22"/>
        </w:rPr>
        <w:t xml:space="preserve"> as a whole</w:t>
      </w:r>
      <w:r w:rsidR="11B3428A" w:rsidRPr="11B3428A">
        <w:rPr>
          <w:b/>
          <w:bCs/>
          <w:sz w:val="22"/>
          <w:szCs w:val="22"/>
        </w:rPr>
        <w:t>?</w:t>
      </w:r>
    </w:p>
    <w:tbl>
      <w:tblPr>
        <w:tblStyle w:val="TableGrid"/>
        <w:tblW w:w="0" w:type="auto"/>
        <w:tblInd w:w="-5" w:type="dxa"/>
        <w:tblLook w:val="04A0" w:firstRow="1" w:lastRow="0" w:firstColumn="1" w:lastColumn="0" w:noHBand="0" w:noVBand="1"/>
      </w:tblPr>
      <w:tblGrid>
        <w:gridCol w:w="3796"/>
        <w:gridCol w:w="2890"/>
        <w:gridCol w:w="2890"/>
      </w:tblGrid>
      <w:tr w:rsidR="00C91E2D" w14:paraId="257651E5" w14:textId="77777777" w:rsidTr="00A874F5">
        <w:tc>
          <w:tcPr>
            <w:tcW w:w="3796" w:type="dxa"/>
            <w:shd w:val="clear" w:color="auto" w:fill="000000" w:themeFill="text1"/>
          </w:tcPr>
          <w:p w14:paraId="1F1C197F" w14:textId="77777777" w:rsidR="00C91E2D" w:rsidRDefault="11B3428A" w:rsidP="11B3428A">
            <w:pPr>
              <w:spacing w:before="60" w:after="60"/>
              <w:rPr>
                <w:b/>
                <w:bCs/>
                <w:sz w:val="22"/>
                <w:szCs w:val="22"/>
              </w:rPr>
            </w:pPr>
            <w:r w:rsidRPr="11B3428A">
              <w:rPr>
                <w:b/>
                <w:bCs/>
                <w:color w:val="FFFFFF" w:themeColor="background1"/>
                <w:sz w:val="22"/>
                <w:szCs w:val="22"/>
              </w:rPr>
              <w:t>TYPE OF ENGAGEMENT</w:t>
            </w:r>
          </w:p>
        </w:tc>
        <w:tc>
          <w:tcPr>
            <w:tcW w:w="2890" w:type="dxa"/>
            <w:shd w:val="clear" w:color="auto" w:fill="000000" w:themeFill="text1"/>
          </w:tcPr>
          <w:p w14:paraId="425F0EE3" w14:textId="36B96A7C" w:rsidR="00C91E2D" w:rsidRPr="00AA1DCC" w:rsidRDefault="11B3428A" w:rsidP="11B3428A">
            <w:pPr>
              <w:spacing w:before="60" w:after="60"/>
              <w:rPr>
                <w:sz w:val="22"/>
                <w:szCs w:val="22"/>
              </w:rPr>
            </w:pPr>
            <w:r w:rsidRPr="11B3428A">
              <w:rPr>
                <w:b/>
                <w:bCs/>
                <w:color w:val="FFFFFF" w:themeColor="background1"/>
                <w:sz w:val="22"/>
                <w:szCs w:val="22"/>
              </w:rPr>
              <w:t>TOTAL</w:t>
            </w:r>
          </w:p>
        </w:tc>
        <w:tc>
          <w:tcPr>
            <w:tcW w:w="2890" w:type="dxa"/>
            <w:shd w:val="clear" w:color="auto" w:fill="000000" w:themeFill="text1"/>
          </w:tcPr>
          <w:p w14:paraId="08862888" w14:textId="2A277B7D" w:rsidR="00C91E2D" w:rsidRPr="00AA1DCC" w:rsidRDefault="00F45047" w:rsidP="11B3428A">
            <w:pPr>
              <w:spacing w:before="60" w:after="60"/>
              <w:rPr>
                <w:sz w:val="22"/>
                <w:szCs w:val="22"/>
              </w:rPr>
            </w:pPr>
            <w:r>
              <w:rPr>
                <w:b/>
                <w:bCs/>
                <w:color w:val="FFFFFF" w:themeColor="background1"/>
                <w:sz w:val="22"/>
                <w:szCs w:val="22"/>
              </w:rPr>
              <w:t>%</w:t>
            </w:r>
            <w:r w:rsidR="11B3428A" w:rsidRPr="11B3428A">
              <w:rPr>
                <w:b/>
                <w:bCs/>
                <w:color w:val="FFFFFF" w:themeColor="background1"/>
                <w:sz w:val="22"/>
                <w:szCs w:val="22"/>
              </w:rPr>
              <w:t xml:space="preserve"> FROM HU1-HU9</w:t>
            </w:r>
          </w:p>
        </w:tc>
      </w:tr>
      <w:tr w:rsidR="00C91E2D" w14:paraId="41FE82A1" w14:textId="77777777" w:rsidTr="00A874F5">
        <w:tc>
          <w:tcPr>
            <w:tcW w:w="3796" w:type="dxa"/>
          </w:tcPr>
          <w:p w14:paraId="35B38592" w14:textId="77777777" w:rsidR="00C91E2D" w:rsidRPr="00F53770" w:rsidRDefault="11B3428A" w:rsidP="11B3428A">
            <w:pPr>
              <w:spacing w:before="60" w:after="60"/>
              <w:rPr>
                <w:sz w:val="22"/>
                <w:szCs w:val="22"/>
              </w:rPr>
            </w:pPr>
            <w:r w:rsidRPr="11B3428A">
              <w:rPr>
                <w:sz w:val="22"/>
                <w:szCs w:val="22"/>
              </w:rPr>
              <w:t>Number of audience members*</w:t>
            </w:r>
          </w:p>
        </w:tc>
        <w:tc>
          <w:tcPr>
            <w:tcW w:w="2890" w:type="dxa"/>
          </w:tcPr>
          <w:p w14:paraId="03463E01" w14:textId="4F1DADC2" w:rsidR="00C91E2D" w:rsidRPr="00AA1DCC" w:rsidRDefault="00FF59EB" w:rsidP="006102D0">
            <w:pPr>
              <w:spacing w:before="60" w:after="60"/>
              <w:rPr>
                <w:sz w:val="22"/>
                <w:szCs w:val="22"/>
              </w:rPr>
            </w:pPr>
            <w:r>
              <w:rPr>
                <w:sz w:val="22"/>
                <w:szCs w:val="22"/>
              </w:rPr>
              <w:t>900</w:t>
            </w:r>
          </w:p>
        </w:tc>
        <w:tc>
          <w:tcPr>
            <w:tcW w:w="2890" w:type="dxa"/>
          </w:tcPr>
          <w:p w14:paraId="55A8A5E0" w14:textId="789D3717" w:rsidR="00C91E2D" w:rsidRPr="00AA1DCC" w:rsidRDefault="00FF59EB" w:rsidP="006102D0">
            <w:pPr>
              <w:spacing w:before="60" w:after="60"/>
              <w:rPr>
                <w:sz w:val="22"/>
                <w:szCs w:val="22"/>
              </w:rPr>
            </w:pPr>
            <w:r>
              <w:rPr>
                <w:sz w:val="22"/>
                <w:szCs w:val="22"/>
              </w:rPr>
              <w:t>Don’t know</w:t>
            </w:r>
          </w:p>
        </w:tc>
      </w:tr>
      <w:tr w:rsidR="00C91E2D" w14:paraId="07F824D9" w14:textId="77777777" w:rsidTr="00A874F5">
        <w:tc>
          <w:tcPr>
            <w:tcW w:w="3796" w:type="dxa"/>
            <w:tcBorders>
              <w:bottom w:val="single" w:sz="4" w:space="0" w:color="auto"/>
            </w:tcBorders>
          </w:tcPr>
          <w:p w14:paraId="785D7675" w14:textId="77777777" w:rsidR="00C91E2D" w:rsidRPr="00F53770" w:rsidRDefault="11B3428A" w:rsidP="11B3428A">
            <w:pPr>
              <w:spacing w:before="60" w:after="60"/>
              <w:rPr>
                <w:sz w:val="22"/>
                <w:szCs w:val="22"/>
              </w:rPr>
            </w:pPr>
            <w:r w:rsidRPr="11B3428A">
              <w:rPr>
                <w:sz w:val="22"/>
                <w:szCs w:val="22"/>
              </w:rPr>
              <w:t>Number of participants*</w:t>
            </w:r>
          </w:p>
        </w:tc>
        <w:tc>
          <w:tcPr>
            <w:tcW w:w="2890" w:type="dxa"/>
            <w:tcBorders>
              <w:bottom w:val="single" w:sz="4" w:space="0" w:color="auto"/>
            </w:tcBorders>
          </w:tcPr>
          <w:p w14:paraId="50D728CB" w14:textId="54C6E340" w:rsidR="00C91E2D" w:rsidRPr="00AA1DCC" w:rsidRDefault="006A7121" w:rsidP="006102D0">
            <w:pPr>
              <w:spacing w:before="60" w:after="60"/>
              <w:rPr>
                <w:sz w:val="22"/>
                <w:szCs w:val="22"/>
              </w:rPr>
            </w:pPr>
            <w:r>
              <w:rPr>
                <w:sz w:val="22"/>
                <w:szCs w:val="22"/>
              </w:rPr>
              <w:t>300</w:t>
            </w:r>
          </w:p>
        </w:tc>
        <w:tc>
          <w:tcPr>
            <w:tcW w:w="2890" w:type="dxa"/>
            <w:tcBorders>
              <w:bottom w:val="single" w:sz="4" w:space="0" w:color="auto"/>
            </w:tcBorders>
          </w:tcPr>
          <w:p w14:paraId="2C29E468" w14:textId="12F4F070" w:rsidR="00C91E2D" w:rsidRPr="00AA1DCC" w:rsidRDefault="006A7121" w:rsidP="006102D0">
            <w:pPr>
              <w:spacing w:before="60" w:after="60"/>
              <w:rPr>
                <w:sz w:val="22"/>
                <w:szCs w:val="22"/>
              </w:rPr>
            </w:pPr>
            <w:r>
              <w:rPr>
                <w:sz w:val="22"/>
                <w:szCs w:val="22"/>
              </w:rPr>
              <w:t>Don’t know</w:t>
            </w:r>
          </w:p>
        </w:tc>
      </w:tr>
      <w:tr w:rsidR="00C91E2D" w:rsidRPr="00276626" w14:paraId="6F3D4E66" w14:textId="77777777" w:rsidTr="00A874F5">
        <w:tc>
          <w:tcPr>
            <w:tcW w:w="3796" w:type="dxa"/>
            <w:shd w:val="clear" w:color="auto" w:fill="000000" w:themeFill="text1"/>
          </w:tcPr>
          <w:p w14:paraId="73D7A5C8" w14:textId="77777777" w:rsidR="00C91E2D" w:rsidRPr="00276626" w:rsidRDefault="11B3428A" w:rsidP="11B3428A">
            <w:pPr>
              <w:spacing w:before="60" w:after="60"/>
              <w:rPr>
                <w:b/>
                <w:bCs/>
                <w:color w:val="FFFFFF" w:themeColor="background1"/>
                <w:sz w:val="22"/>
                <w:szCs w:val="22"/>
              </w:rPr>
            </w:pPr>
            <w:r w:rsidRPr="11B3428A">
              <w:rPr>
                <w:b/>
                <w:bCs/>
                <w:color w:val="FFFFFF" w:themeColor="background1"/>
                <w:sz w:val="22"/>
                <w:szCs w:val="22"/>
              </w:rPr>
              <w:t>TOTAL BENEFICIARIES</w:t>
            </w:r>
          </w:p>
        </w:tc>
        <w:tc>
          <w:tcPr>
            <w:tcW w:w="2890" w:type="dxa"/>
            <w:shd w:val="clear" w:color="auto" w:fill="000000" w:themeFill="text1"/>
          </w:tcPr>
          <w:p w14:paraId="0ABB7E2A"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7611DE7F" w14:textId="77777777" w:rsidR="00C91E2D" w:rsidRPr="00276626" w:rsidRDefault="00C91E2D" w:rsidP="006102D0">
            <w:pPr>
              <w:spacing w:before="60" w:after="60"/>
              <w:rPr>
                <w:color w:val="FFFFFF" w:themeColor="background1"/>
                <w:sz w:val="22"/>
                <w:szCs w:val="22"/>
              </w:rPr>
            </w:pPr>
          </w:p>
        </w:tc>
      </w:tr>
    </w:tbl>
    <w:p w14:paraId="3EF40168" w14:textId="4EA99B5F" w:rsidR="00C91E2D" w:rsidRDefault="00F45047" w:rsidP="11B3428A">
      <w:pPr>
        <w:spacing w:after="240"/>
        <w:rPr>
          <w:b/>
          <w:bCs/>
          <w:sz w:val="20"/>
          <w:szCs w:val="20"/>
        </w:rPr>
      </w:pPr>
      <w:r w:rsidRPr="00F45047">
        <w:rPr>
          <w:b/>
          <w:color w:val="000000"/>
          <w:sz w:val="20"/>
          <w:szCs w:val="20"/>
        </w:rPr>
        <w:t>*The % can be taken from the results of your audience and participant surveys</w:t>
      </w:r>
      <w:r w:rsidR="003F627A">
        <w:rPr>
          <w:b/>
          <w:color w:val="000000"/>
          <w:sz w:val="20"/>
          <w:szCs w:val="20"/>
        </w:rPr>
        <w:t xml:space="preserve"> or box office reports</w:t>
      </w:r>
      <w:r w:rsidRPr="00F45047">
        <w:rPr>
          <w:b/>
          <w:bCs/>
          <w:sz w:val="20"/>
          <w:szCs w:val="20"/>
        </w:rPr>
        <w:br/>
      </w:r>
      <w:r w:rsidR="11B3428A" w:rsidRPr="00F45047">
        <w:rPr>
          <w:b/>
          <w:bCs/>
          <w:sz w:val="20"/>
          <w:szCs w:val="20"/>
        </w:rPr>
        <w:t>*‘Audience members’ includes people going to an exhibition or performance, and people getting access to work that is printed, recorded</w:t>
      </w:r>
      <w:r w:rsidR="11B3428A" w:rsidRPr="11B3428A">
        <w:rPr>
          <w:b/>
          <w:bCs/>
          <w:sz w:val="20"/>
          <w:szCs w:val="20"/>
        </w:rPr>
        <w:t>, broadcast or on the internet.</w:t>
      </w:r>
      <w:r w:rsidR="32F2656C">
        <w:br/>
      </w:r>
      <w:r w:rsidR="11B3428A" w:rsidRPr="11B3428A">
        <w:rPr>
          <w:b/>
          <w:bCs/>
          <w:sz w:val="20"/>
          <w:szCs w:val="20"/>
        </w:rPr>
        <w:t xml:space="preserve">*‘Participants’ means </w:t>
      </w:r>
      <w:r w:rsidR="003F627A">
        <w:rPr>
          <w:b/>
          <w:bCs/>
          <w:sz w:val="20"/>
          <w:szCs w:val="20"/>
        </w:rPr>
        <w:t xml:space="preserve">those </w:t>
      </w:r>
      <w:r w:rsidR="11B3428A" w:rsidRPr="11B3428A">
        <w:rPr>
          <w:b/>
          <w:bCs/>
          <w:sz w:val="20"/>
          <w:szCs w:val="20"/>
        </w:rPr>
        <w:t>doing the activity.</w:t>
      </w:r>
    </w:p>
    <w:p w14:paraId="59B8C198" w14:textId="1FE7CAF3" w:rsidR="006A7121" w:rsidRDefault="11B3428A" w:rsidP="11B3428A">
      <w:pPr>
        <w:spacing w:after="240"/>
        <w:rPr>
          <w:b/>
          <w:bCs/>
          <w:sz w:val="22"/>
          <w:szCs w:val="22"/>
        </w:rPr>
      </w:pPr>
      <w:r w:rsidRPr="11B3428A">
        <w:rPr>
          <w:b/>
          <w:bCs/>
          <w:sz w:val="22"/>
          <w:szCs w:val="22"/>
        </w:rPr>
        <w:t>Please complete the Total column within the tables below. You should collect this information using the Audience Survey (which will be designed with support from the Hull 2017 team) and / or via the Participant Equal Opportunities Form provided in the Toolkit.</w:t>
      </w:r>
    </w:p>
    <w:p w14:paraId="14C2379D" w14:textId="67DF7B71" w:rsidR="006E4A0A" w:rsidRPr="006E4A0A" w:rsidRDefault="006E4A0A" w:rsidP="11B3428A">
      <w:pPr>
        <w:spacing w:after="240"/>
        <w:rPr>
          <w:b/>
          <w:bCs/>
          <w:color w:val="FF0000"/>
          <w:sz w:val="22"/>
          <w:szCs w:val="22"/>
        </w:rPr>
      </w:pPr>
      <w:r>
        <w:rPr>
          <w:b/>
          <w:bCs/>
          <w:color w:val="FF0000"/>
          <w:sz w:val="22"/>
          <w:szCs w:val="22"/>
        </w:rPr>
        <w:t xml:space="preserve">We didn’t complete the survey on the </w:t>
      </w:r>
      <w:proofErr w:type="gramStart"/>
      <w:r>
        <w:rPr>
          <w:b/>
          <w:bCs/>
          <w:color w:val="FF0000"/>
          <w:sz w:val="22"/>
          <w:szCs w:val="22"/>
        </w:rPr>
        <w:t>night  due</w:t>
      </w:r>
      <w:proofErr w:type="gramEnd"/>
      <w:r>
        <w:rPr>
          <w:b/>
          <w:bCs/>
          <w:color w:val="FF0000"/>
          <w:sz w:val="22"/>
          <w:szCs w:val="22"/>
        </w:rPr>
        <w:t xml:space="preserve"> to operational problems with the project team members outside project commitments. We are getting more specific demographics from the schools but having trouble getting a </w:t>
      </w:r>
      <w:proofErr w:type="spellStart"/>
      <w:r>
        <w:rPr>
          <w:b/>
          <w:bCs/>
          <w:color w:val="FF0000"/>
          <w:sz w:val="22"/>
          <w:szCs w:val="22"/>
        </w:rPr>
        <w:t>reponse</w:t>
      </w:r>
      <w:proofErr w:type="spellEnd"/>
      <w:r>
        <w:rPr>
          <w:b/>
          <w:bCs/>
          <w:color w:val="FF0000"/>
          <w:sz w:val="22"/>
          <w:szCs w:val="22"/>
        </w:rPr>
        <w:t>. We will send these later.</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8B32D4" w14:paraId="140D01A0" w14:textId="77777777" w:rsidTr="00A874F5">
        <w:trPr>
          <w:trHeight w:val="70"/>
        </w:trPr>
        <w:tc>
          <w:tcPr>
            <w:tcW w:w="2149" w:type="dxa"/>
            <w:shd w:val="clear" w:color="auto" w:fill="000000" w:themeFill="text1"/>
          </w:tcPr>
          <w:p w14:paraId="5C3AA847" w14:textId="77777777" w:rsidR="008B32D4" w:rsidRPr="00780C0A" w:rsidRDefault="008B32D4"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16287941" w14:textId="77777777" w:rsidR="008B32D4"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145C2AC7" w14:textId="77777777" w:rsidR="008B32D4" w:rsidRDefault="008B32D4"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1355261E" w14:textId="77777777" w:rsidR="008B32D4" w:rsidRPr="00780C0A" w:rsidRDefault="008B32D4" w:rsidP="00B35A49">
            <w:pPr>
              <w:spacing w:before="60" w:after="60"/>
              <w:jc w:val="center"/>
              <w:rPr>
                <w:b/>
                <w:color w:val="FFFFFF" w:themeColor="background1"/>
                <w:sz w:val="22"/>
                <w:szCs w:val="22"/>
              </w:rPr>
            </w:pPr>
          </w:p>
        </w:tc>
        <w:tc>
          <w:tcPr>
            <w:tcW w:w="1242" w:type="dxa"/>
            <w:shd w:val="clear" w:color="auto" w:fill="000000" w:themeFill="text1"/>
          </w:tcPr>
          <w:p w14:paraId="606E8657" w14:textId="77777777" w:rsidR="008B32D4"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8B32D4" w14:paraId="7A85CC41" w14:textId="77777777" w:rsidTr="00A874F5">
        <w:trPr>
          <w:trHeight w:val="70"/>
        </w:trPr>
        <w:tc>
          <w:tcPr>
            <w:tcW w:w="3657" w:type="dxa"/>
            <w:gridSpan w:val="2"/>
            <w:tcBorders>
              <w:right w:val="single" w:sz="4" w:space="0" w:color="auto"/>
            </w:tcBorders>
            <w:shd w:val="clear" w:color="auto" w:fill="C00000"/>
          </w:tcPr>
          <w:p w14:paraId="4CE3B658" w14:textId="3C7FA499" w:rsidR="008B32D4"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AGE GROUPS – </w:t>
            </w:r>
            <w:r w:rsidR="00F45047">
              <w:rPr>
                <w:b/>
                <w:bCs/>
                <w:color w:val="FFFFFF" w:themeColor="background1"/>
                <w:sz w:val="22"/>
                <w:szCs w:val="22"/>
              </w:rPr>
              <w:t>AUD. &amp; PART.</w:t>
            </w:r>
          </w:p>
        </w:tc>
        <w:tc>
          <w:tcPr>
            <w:tcW w:w="284" w:type="dxa"/>
            <w:tcBorders>
              <w:top w:val="nil"/>
              <w:left w:val="single" w:sz="4" w:space="0" w:color="auto"/>
              <w:bottom w:val="nil"/>
              <w:right w:val="single" w:sz="4" w:space="0" w:color="auto"/>
            </w:tcBorders>
            <w:shd w:val="clear" w:color="auto" w:fill="auto"/>
          </w:tcPr>
          <w:p w14:paraId="376646DB" w14:textId="77777777" w:rsidR="008B32D4" w:rsidRDefault="008B32D4" w:rsidP="00B35A49">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70B5B8C9" w14:textId="0DE6EA83" w:rsidR="008B32D4"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DISABILITY/LONG TERM ILLNESS – </w:t>
            </w:r>
            <w:r w:rsidR="00F45047">
              <w:rPr>
                <w:b/>
                <w:bCs/>
                <w:color w:val="FFFFFF" w:themeColor="background1"/>
                <w:sz w:val="22"/>
                <w:szCs w:val="22"/>
              </w:rPr>
              <w:t>AUD. &amp; PART.</w:t>
            </w:r>
          </w:p>
        </w:tc>
      </w:tr>
      <w:tr w:rsidR="00F45047" w14:paraId="6CA5AF1C" w14:textId="77777777" w:rsidTr="00A874F5">
        <w:trPr>
          <w:trHeight w:val="70"/>
        </w:trPr>
        <w:tc>
          <w:tcPr>
            <w:tcW w:w="2149" w:type="dxa"/>
          </w:tcPr>
          <w:p w14:paraId="4513397D" w14:textId="48736B3C" w:rsidR="00F45047" w:rsidRPr="00F45047" w:rsidRDefault="00F45047" w:rsidP="00F45047">
            <w:pPr>
              <w:spacing w:before="60" w:after="60"/>
              <w:rPr>
                <w:sz w:val="22"/>
                <w:szCs w:val="22"/>
              </w:rPr>
            </w:pPr>
            <w:r w:rsidRPr="00F45047">
              <w:rPr>
                <w:sz w:val="22"/>
                <w:szCs w:val="22"/>
              </w:rPr>
              <w:t>0-2 years</w:t>
            </w:r>
          </w:p>
        </w:tc>
        <w:tc>
          <w:tcPr>
            <w:tcW w:w="1508" w:type="dxa"/>
            <w:tcBorders>
              <w:right w:val="single" w:sz="4" w:space="0" w:color="auto"/>
            </w:tcBorders>
          </w:tcPr>
          <w:p w14:paraId="2AA4264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A609642"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6D4BB305"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144389A8" w14:textId="77777777" w:rsidR="00F45047" w:rsidRPr="003234E2" w:rsidRDefault="00F45047" w:rsidP="00F45047">
            <w:pPr>
              <w:spacing w:before="60" w:after="60"/>
              <w:rPr>
                <w:sz w:val="22"/>
                <w:szCs w:val="22"/>
              </w:rPr>
            </w:pPr>
          </w:p>
        </w:tc>
      </w:tr>
      <w:tr w:rsidR="00F45047" w14:paraId="2D1C312E" w14:textId="77777777" w:rsidTr="00A874F5">
        <w:trPr>
          <w:trHeight w:val="70"/>
        </w:trPr>
        <w:tc>
          <w:tcPr>
            <w:tcW w:w="2149" w:type="dxa"/>
          </w:tcPr>
          <w:p w14:paraId="08983616" w14:textId="204E3DDA" w:rsidR="00F45047" w:rsidRPr="00F45047" w:rsidRDefault="00F45047" w:rsidP="00F45047">
            <w:pPr>
              <w:spacing w:before="60" w:after="60"/>
              <w:rPr>
                <w:sz w:val="22"/>
                <w:szCs w:val="22"/>
              </w:rPr>
            </w:pPr>
            <w:r w:rsidRPr="00F45047">
              <w:rPr>
                <w:sz w:val="22"/>
                <w:szCs w:val="22"/>
              </w:rPr>
              <w:t>3-5 years</w:t>
            </w:r>
          </w:p>
        </w:tc>
        <w:tc>
          <w:tcPr>
            <w:tcW w:w="1508" w:type="dxa"/>
            <w:tcBorders>
              <w:right w:val="single" w:sz="4" w:space="0" w:color="auto"/>
            </w:tcBorders>
          </w:tcPr>
          <w:p w14:paraId="345FE70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CC76755"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32DDC27C" w14:textId="77777777" w:rsidR="00F45047" w:rsidRPr="003234E2" w:rsidRDefault="00F45047" w:rsidP="00F45047">
            <w:pPr>
              <w:spacing w:before="60" w:after="60"/>
              <w:rPr>
                <w:sz w:val="22"/>
                <w:szCs w:val="22"/>
              </w:rPr>
            </w:pPr>
            <w:r w:rsidRPr="11B3428A">
              <w:rPr>
                <w:sz w:val="22"/>
                <w:szCs w:val="22"/>
              </w:rPr>
              <w:t>No</w:t>
            </w:r>
          </w:p>
        </w:tc>
        <w:tc>
          <w:tcPr>
            <w:tcW w:w="1242" w:type="dxa"/>
          </w:tcPr>
          <w:p w14:paraId="710571BA" w14:textId="77777777" w:rsidR="00F45047" w:rsidRPr="003234E2" w:rsidRDefault="00F45047" w:rsidP="00F45047">
            <w:pPr>
              <w:spacing w:before="60" w:after="60"/>
              <w:jc w:val="center"/>
              <w:rPr>
                <w:sz w:val="22"/>
                <w:szCs w:val="22"/>
              </w:rPr>
            </w:pPr>
          </w:p>
        </w:tc>
      </w:tr>
      <w:tr w:rsidR="00F45047" w14:paraId="3AED5769" w14:textId="77777777" w:rsidTr="00A874F5">
        <w:trPr>
          <w:trHeight w:val="70"/>
        </w:trPr>
        <w:tc>
          <w:tcPr>
            <w:tcW w:w="2149" w:type="dxa"/>
          </w:tcPr>
          <w:p w14:paraId="12052E5F" w14:textId="5B3D5572" w:rsidR="00F45047" w:rsidRPr="00F45047" w:rsidRDefault="00F45047" w:rsidP="00F45047">
            <w:pPr>
              <w:spacing w:before="60" w:after="60"/>
              <w:rPr>
                <w:sz w:val="22"/>
                <w:szCs w:val="22"/>
              </w:rPr>
            </w:pPr>
            <w:r w:rsidRPr="00F45047">
              <w:rPr>
                <w:sz w:val="22"/>
                <w:szCs w:val="22"/>
              </w:rPr>
              <w:t>6-10 years</w:t>
            </w:r>
          </w:p>
        </w:tc>
        <w:tc>
          <w:tcPr>
            <w:tcW w:w="1508" w:type="dxa"/>
            <w:tcBorders>
              <w:right w:val="single" w:sz="4" w:space="0" w:color="auto"/>
            </w:tcBorders>
          </w:tcPr>
          <w:p w14:paraId="58A4749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F1414FB"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23900903" w14:textId="77777777" w:rsidR="00F45047" w:rsidRPr="003234E2" w:rsidRDefault="00F45047" w:rsidP="00F45047">
            <w:pPr>
              <w:spacing w:before="60" w:after="60"/>
              <w:rPr>
                <w:sz w:val="22"/>
                <w:szCs w:val="22"/>
              </w:rPr>
            </w:pPr>
            <w:r w:rsidRPr="11B3428A">
              <w:rPr>
                <w:sz w:val="22"/>
                <w:szCs w:val="22"/>
              </w:rPr>
              <w:t>Prefer not to say</w:t>
            </w:r>
          </w:p>
        </w:tc>
        <w:tc>
          <w:tcPr>
            <w:tcW w:w="1242" w:type="dxa"/>
          </w:tcPr>
          <w:p w14:paraId="66A66EF0" w14:textId="77777777" w:rsidR="00F45047" w:rsidRPr="003234E2" w:rsidRDefault="00F45047" w:rsidP="00F45047">
            <w:pPr>
              <w:spacing w:before="60" w:after="60"/>
              <w:jc w:val="center"/>
              <w:rPr>
                <w:sz w:val="22"/>
                <w:szCs w:val="22"/>
              </w:rPr>
            </w:pPr>
          </w:p>
        </w:tc>
      </w:tr>
      <w:tr w:rsidR="00F45047" w14:paraId="66E5234E" w14:textId="77777777" w:rsidTr="00A874F5">
        <w:trPr>
          <w:trHeight w:val="70"/>
        </w:trPr>
        <w:tc>
          <w:tcPr>
            <w:tcW w:w="2149" w:type="dxa"/>
          </w:tcPr>
          <w:p w14:paraId="063981F7" w14:textId="3FCE7774" w:rsidR="00F45047" w:rsidRPr="00F45047" w:rsidRDefault="00F45047" w:rsidP="00F45047">
            <w:pPr>
              <w:spacing w:before="60" w:after="60"/>
              <w:rPr>
                <w:sz w:val="22"/>
                <w:szCs w:val="22"/>
              </w:rPr>
            </w:pPr>
            <w:r w:rsidRPr="00F45047">
              <w:rPr>
                <w:sz w:val="22"/>
                <w:szCs w:val="22"/>
              </w:rPr>
              <w:t>11-15 years</w:t>
            </w:r>
          </w:p>
        </w:tc>
        <w:tc>
          <w:tcPr>
            <w:tcW w:w="1508" w:type="dxa"/>
            <w:tcBorders>
              <w:right w:val="single" w:sz="4" w:space="0" w:color="auto"/>
            </w:tcBorders>
          </w:tcPr>
          <w:p w14:paraId="4435206C"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24D5618" w14:textId="77777777"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5CB9E173" w14:textId="1B928522" w:rsidR="00F45047" w:rsidRDefault="00F45047" w:rsidP="00F45047">
            <w:pPr>
              <w:spacing w:before="60" w:after="60"/>
              <w:rPr>
                <w:sz w:val="22"/>
                <w:szCs w:val="22"/>
              </w:rPr>
            </w:pPr>
            <w:r w:rsidRPr="11B3428A">
              <w:rPr>
                <w:b/>
                <w:bCs/>
                <w:color w:val="FFFFFF" w:themeColor="background1"/>
                <w:sz w:val="22"/>
                <w:szCs w:val="22"/>
              </w:rPr>
              <w:t xml:space="preserve">CONDITIONS – </w:t>
            </w:r>
            <w:r>
              <w:rPr>
                <w:b/>
                <w:bCs/>
                <w:color w:val="FFFFFF" w:themeColor="background1"/>
                <w:sz w:val="22"/>
                <w:szCs w:val="22"/>
              </w:rPr>
              <w:t>AUD. &amp; PART.</w:t>
            </w:r>
          </w:p>
        </w:tc>
      </w:tr>
      <w:tr w:rsidR="00F45047" w14:paraId="3C7A7A3E" w14:textId="77777777" w:rsidTr="00A874F5">
        <w:trPr>
          <w:trHeight w:val="70"/>
        </w:trPr>
        <w:tc>
          <w:tcPr>
            <w:tcW w:w="2149" w:type="dxa"/>
          </w:tcPr>
          <w:p w14:paraId="6BCCCD9E" w14:textId="41569352"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14:paraId="4CD72A11"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6DC4B44" w14:textId="77777777" w:rsidR="00F45047" w:rsidRDefault="00F45047" w:rsidP="00F45047">
            <w:pPr>
              <w:spacing w:before="60" w:after="60"/>
              <w:jc w:val="center"/>
              <w:rPr>
                <w:sz w:val="22"/>
                <w:szCs w:val="22"/>
              </w:rPr>
            </w:pPr>
          </w:p>
        </w:tc>
        <w:tc>
          <w:tcPr>
            <w:tcW w:w="4961" w:type="dxa"/>
            <w:tcBorders>
              <w:left w:val="single" w:sz="4" w:space="0" w:color="auto"/>
            </w:tcBorders>
          </w:tcPr>
          <w:p w14:paraId="111A271E" w14:textId="77777777" w:rsidR="00F45047" w:rsidRPr="00AA1DCC" w:rsidRDefault="00F45047" w:rsidP="00F45047">
            <w:pPr>
              <w:spacing w:before="60" w:after="60"/>
              <w:rPr>
                <w:sz w:val="22"/>
                <w:szCs w:val="22"/>
              </w:rPr>
            </w:pPr>
            <w:r w:rsidRPr="11B3428A">
              <w:rPr>
                <w:sz w:val="22"/>
                <w:szCs w:val="22"/>
              </w:rPr>
              <w:t>Learning disability</w:t>
            </w:r>
          </w:p>
        </w:tc>
        <w:tc>
          <w:tcPr>
            <w:tcW w:w="1242" w:type="dxa"/>
          </w:tcPr>
          <w:p w14:paraId="0BC6F361" w14:textId="77777777" w:rsidR="00F45047" w:rsidRDefault="00F45047" w:rsidP="00F45047">
            <w:pPr>
              <w:spacing w:before="60" w:after="60"/>
              <w:jc w:val="center"/>
              <w:rPr>
                <w:sz w:val="22"/>
                <w:szCs w:val="22"/>
              </w:rPr>
            </w:pPr>
          </w:p>
        </w:tc>
      </w:tr>
      <w:tr w:rsidR="00F45047" w14:paraId="61F0888B" w14:textId="77777777" w:rsidTr="00A874F5">
        <w:trPr>
          <w:trHeight w:val="70"/>
        </w:trPr>
        <w:tc>
          <w:tcPr>
            <w:tcW w:w="2149" w:type="dxa"/>
          </w:tcPr>
          <w:p w14:paraId="0E005C46" w14:textId="1509FC5E"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14:paraId="751ACC4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4D3EB6" w14:textId="77777777" w:rsidR="00F45047" w:rsidRDefault="00F45047" w:rsidP="00F45047">
            <w:pPr>
              <w:spacing w:before="60" w:after="60"/>
              <w:jc w:val="center"/>
              <w:rPr>
                <w:sz w:val="22"/>
                <w:szCs w:val="22"/>
              </w:rPr>
            </w:pPr>
          </w:p>
        </w:tc>
        <w:tc>
          <w:tcPr>
            <w:tcW w:w="4961" w:type="dxa"/>
            <w:tcBorders>
              <w:left w:val="single" w:sz="4" w:space="0" w:color="auto"/>
            </w:tcBorders>
          </w:tcPr>
          <w:p w14:paraId="12908537" w14:textId="77777777" w:rsidR="00F45047" w:rsidRPr="00AA1DCC" w:rsidRDefault="00F45047" w:rsidP="00F45047">
            <w:pPr>
              <w:spacing w:before="60" w:after="60"/>
              <w:rPr>
                <w:sz w:val="22"/>
                <w:szCs w:val="22"/>
              </w:rPr>
            </w:pPr>
            <w:r w:rsidRPr="11B3428A">
              <w:rPr>
                <w:sz w:val="22"/>
                <w:szCs w:val="22"/>
              </w:rPr>
              <w:t>Long-term illness/condition</w:t>
            </w:r>
          </w:p>
        </w:tc>
        <w:tc>
          <w:tcPr>
            <w:tcW w:w="1242" w:type="dxa"/>
          </w:tcPr>
          <w:p w14:paraId="6902F6C3" w14:textId="77777777" w:rsidR="00F45047" w:rsidRDefault="00F45047" w:rsidP="00F45047">
            <w:pPr>
              <w:spacing w:before="60" w:after="60"/>
              <w:jc w:val="center"/>
              <w:rPr>
                <w:sz w:val="22"/>
                <w:szCs w:val="22"/>
              </w:rPr>
            </w:pPr>
          </w:p>
        </w:tc>
      </w:tr>
      <w:tr w:rsidR="00F45047" w14:paraId="42E4EB5B" w14:textId="77777777" w:rsidTr="00A874F5">
        <w:trPr>
          <w:trHeight w:val="70"/>
        </w:trPr>
        <w:tc>
          <w:tcPr>
            <w:tcW w:w="2149" w:type="dxa"/>
          </w:tcPr>
          <w:p w14:paraId="4DB9502E" w14:textId="56E05E0D"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5676928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DE3162"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5AF9C4BE" w14:textId="77777777"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46BB749A" w14:textId="77777777" w:rsidR="00F45047" w:rsidRDefault="00F45047" w:rsidP="00F45047">
            <w:pPr>
              <w:spacing w:before="60" w:after="60"/>
              <w:jc w:val="center"/>
              <w:rPr>
                <w:sz w:val="22"/>
                <w:szCs w:val="22"/>
              </w:rPr>
            </w:pPr>
          </w:p>
        </w:tc>
      </w:tr>
      <w:tr w:rsidR="00F45047" w14:paraId="02234814" w14:textId="77777777" w:rsidTr="00A874F5">
        <w:trPr>
          <w:trHeight w:val="70"/>
        </w:trPr>
        <w:tc>
          <w:tcPr>
            <w:tcW w:w="2149" w:type="dxa"/>
          </w:tcPr>
          <w:p w14:paraId="41B1F77C" w14:textId="239E9ED8"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522C9A12"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0265FC"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3078FE5" w14:textId="77777777"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14D50DE" w14:textId="77777777" w:rsidR="00F45047" w:rsidRDefault="00F45047" w:rsidP="00F45047">
            <w:pPr>
              <w:spacing w:before="60" w:after="60"/>
              <w:rPr>
                <w:sz w:val="22"/>
                <w:szCs w:val="22"/>
              </w:rPr>
            </w:pPr>
          </w:p>
        </w:tc>
      </w:tr>
      <w:tr w:rsidR="00F45047" w14:paraId="04234AE2" w14:textId="77777777" w:rsidTr="00A874F5">
        <w:trPr>
          <w:trHeight w:val="70"/>
        </w:trPr>
        <w:tc>
          <w:tcPr>
            <w:tcW w:w="2149" w:type="dxa"/>
          </w:tcPr>
          <w:p w14:paraId="3BB7B62E" w14:textId="20434535"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24411122"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CDE7D5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DF5D51" w14:textId="77777777"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FE9309" w14:textId="77777777" w:rsidR="00F45047" w:rsidRDefault="00F45047" w:rsidP="00F45047">
            <w:pPr>
              <w:spacing w:before="60" w:after="60"/>
              <w:rPr>
                <w:sz w:val="22"/>
                <w:szCs w:val="22"/>
              </w:rPr>
            </w:pPr>
          </w:p>
        </w:tc>
      </w:tr>
      <w:tr w:rsidR="00F45047" w14:paraId="312CC4E4" w14:textId="77777777" w:rsidTr="00A874F5">
        <w:trPr>
          <w:trHeight w:val="70"/>
        </w:trPr>
        <w:tc>
          <w:tcPr>
            <w:tcW w:w="2149" w:type="dxa"/>
            <w:tcBorders>
              <w:bottom w:val="single" w:sz="4" w:space="0" w:color="auto"/>
            </w:tcBorders>
          </w:tcPr>
          <w:p w14:paraId="2C80985D" w14:textId="7ED6352B" w:rsidR="00F45047" w:rsidRPr="00F45047" w:rsidRDefault="00F45047" w:rsidP="00F45047">
            <w:pPr>
              <w:spacing w:before="60" w:after="60"/>
              <w:rPr>
                <w:sz w:val="22"/>
                <w:szCs w:val="22"/>
              </w:rPr>
            </w:pPr>
            <w:r w:rsidRPr="00F45047">
              <w:rPr>
                <w:sz w:val="22"/>
                <w:szCs w:val="22"/>
              </w:rPr>
              <w:t>35-39 years</w:t>
            </w:r>
          </w:p>
        </w:tc>
        <w:tc>
          <w:tcPr>
            <w:tcW w:w="1508" w:type="dxa"/>
            <w:tcBorders>
              <w:bottom w:val="single" w:sz="4" w:space="0" w:color="auto"/>
              <w:right w:val="single" w:sz="4" w:space="0" w:color="auto"/>
            </w:tcBorders>
          </w:tcPr>
          <w:p w14:paraId="6A585904"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8595809"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E29AC08" w14:textId="77777777"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93C8A4" w14:textId="77777777" w:rsidR="00F45047" w:rsidRDefault="00F45047" w:rsidP="00F45047">
            <w:pPr>
              <w:spacing w:before="60" w:after="60"/>
              <w:jc w:val="center"/>
              <w:rPr>
                <w:sz w:val="22"/>
                <w:szCs w:val="22"/>
              </w:rPr>
            </w:pPr>
          </w:p>
        </w:tc>
      </w:tr>
      <w:tr w:rsidR="00F45047" w14:paraId="207488F4"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D673E63" w14:textId="7AC2A1BD" w:rsidR="00F45047" w:rsidRPr="00F45047" w:rsidRDefault="00F45047" w:rsidP="00F45047">
            <w:pPr>
              <w:spacing w:before="60" w:after="60"/>
              <w:rPr>
                <w:sz w:val="22"/>
                <w:szCs w:val="22"/>
              </w:rPr>
            </w:pPr>
            <w:r w:rsidRPr="00F45047">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1C020A10"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CD142B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26F5E77" w14:textId="77777777"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EC70B0F" w14:textId="77777777" w:rsidR="00F45047" w:rsidRDefault="00F45047" w:rsidP="00F45047">
            <w:pPr>
              <w:spacing w:before="60" w:after="60"/>
              <w:jc w:val="center"/>
              <w:rPr>
                <w:sz w:val="22"/>
                <w:szCs w:val="22"/>
              </w:rPr>
            </w:pPr>
          </w:p>
        </w:tc>
      </w:tr>
      <w:tr w:rsidR="00F45047" w14:paraId="09C8534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9B6F410" w14:textId="3FDB95D8" w:rsidR="00F45047" w:rsidRPr="00F45047" w:rsidRDefault="00F45047" w:rsidP="00F45047">
            <w:pPr>
              <w:spacing w:before="60" w:after="60"/>
              <w:rPr>
                <w:sz w:val="22"/>
                <w:szCs w:val="22"/>
              </w:rPr>
            </w:pPr>
            <w:r w:rsidRPr="00F45047">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3ABDEB3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F5A248"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445F5CF4" w14:textId="77777777"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197DCA58" w14:textId="7D0EE7B2" w:rsidR="00F45047" w:rsidRDefault="00F45047" w:rsidP="00F45047">
            <w:pPr>
              <w:spacing w:before="60" w:after="60"/>
              <w:jc w:val="center"/>
              <w:rPr>
                <w:sz w:val="22"/>
                <w:szCs w:val="22"/>
              </w:rPr>
            </w:pPr>
          </w:p>
        </w:tc>
      </w:tr>
      <w:tr w:rsidR="00F45047" w14:paraId="6C327F53"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1ADDEFA8" w14:textId="57B95C18" w:rsidR="00F45047" w:rsidRPr="00F45047" w:rsidRDefault="00F45047" w:rsidP="00F45047">
            <w:pPr>
              <w:spacing w:before="60" w:after="60"/>
              <w:rPr>
                <w:sz w:val="22"/>
                <w:szCs w:val="22"/>
              </w:rPr>
            </w:pPr>
            <w:r w:rsidRPr="00F45047">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4F3FB6A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A4F0E7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5EAD75B"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3D5475A8" w14:textId="46842CD9" w:rsidR="00F45047" w:rsidRDefault="00F45047" w:rsidP="00F45047">
            <w:pPr>
              <w:spacing w:before="60" w:after="60"/>
              <w:jc w:val="center"/>
              <w:rPr>
                <w:sz w:val="22"/>
                <w:szCs w:val="22"/>
              </w:rPr>
            </w:pPr>
          </w:p>
        </w:tc>
      </w:tr>
      <w:tr w:rsidR="00F45047" w14:paraId="30E36D8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494E3A0" w14:textId="4B95A267" w:rsidR="00F45047" w:rsidRPr="00F45047" w:rsidRDefault="00F45047" w:rsidP="00F45047">
            <w:pPr>
              <w:spacing w:before="60" w:after="60"/>
              <w:rPr>
                <w:sz w:val="22"/>
                <w:szCs w:val="22"/>
              </w:rPr>
            </w:pPr>
            <w:r w:rsidRPr="00F45047">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0EED748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69D0FC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127314DF"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3F45EBD" w14:textId="0C704F0F" w:rsidR="00F45047" w:rsidRDefault="00F45047" w:rsidP="00F45047">
            <w:pPr>
              <w:spacing w:before="60" w:after="60"/>
              <w:jc w:val="center"/>
              <w:rPr>
                <w:sz w:val="22"/>
                <w:szCs w:val="22"/>
              </w:rPr>
            </w:pPr>
          </w:p>
        </w:tc>
      </w:tr>
      <w:tr w:rsidR="00F45047" w14:paraId="53182167"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02E3DD11" w14:textId="3EDF0284"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7AA49469"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DE8C0A"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2AF2AD4"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50B06FE" w14:textId="2B4CDDA0" w:rsidR="00F45047" w:rsidRDefault="00F45047" w:rsidP="00F45047">
            <w:pPr>
              <w:spacing w:before="60" w:after="60"/>
              <w:jc w:val="center"/>
              <w:rPr>
                <w:sz w:val="22"/>
                <w:szCs w:val="22"/>
              </w:rPr>
            </w:pPr>
          </w:p>
        </w:tc>
      </w:tr>
      <w:tr w:rsidR="00F45047" w14:paraId="55132D28"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421B38DC" w14:textId="4B378096" w:rsidR="00F45047" w:rsidRPr="00F45047" w:rsidRDefault="00F45047" w:rsidP="00F45047">
            <w:pPr>
              <w:spacing w:before="60" w:after="60"/>
              <w:rPr>
                <w:sz w:val="22"/>
                <w:szCs w:val="22"/>
              </w:rPr>
            </w:pPr>
            <w:r w:rsidRPr="00F45047">
              <w:rPr>
                <w:sz w:val="22"/>
                <w:szCs w:val="22"/>
              </w:rPr>
              <w:lastRenderedPageBreak/>
              <w:t>65-69 years</w:t>
            </w:r>
          </w:p>
        </w:tc>
        <w:tc>
          <w:tcPr>
            <w:tcW w:w="1508" w:type="dxa"/>
            <w:tcBorders>
              <w:top w:val="single" w:sz="4" w:space="0" w:color="auto"/>
              <w:left w:val="single" w:sz="4" w:space="0" w:color="auto"/>
              <w:bottom w:val="single" w:sz="4" w:space="0" w:color="auto"/>
              <w:right w:val="single" w:sz="4" w:space="0" w:color="auto"/>
            </w:tcBorders>
          </w:tcPr>
          <w:p w14:paraId="2961299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F862F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9E37A3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16D3C402" w14:textId="66CFC14C" w:rsidR="00F45047" w:rsidRDefault="00F45047" w:rsidP="00F45047">
            <w:pPr>
              <w:spacing w:before="60" w:after="60"/>
              <w:jc w:val="center"/>
              <w:rPr>
                <w:sz w:val="22"/>
                <w:szCs w:val="22"/>
              </w:rPr>
            </w:pPr>
          </w:p>
        </w:tc>
      </w:tr>
      <w:tr w:rsidR="00F45047" w14:paraId="79092CFC"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C336C71" w14:textId="036C24E3"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4BD3FCCC"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E95FE78"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500BB2"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8DD9E27" w14:textId="243E41B9" w:rsidR="00F45047" w:rsidRDefault="00F45047" w:rsidP="00F45047">
            <w:pPr>
              <w:spacing w:before="60" w:after="60"/>
              <w:jc w:val="center"/>
              <w:rPr>
                <w:sz w:val="22"/>
                <w:szCs w:val="22"/>
              </w:rPr>
            </w:pPr>
          </w:p>
        </w:tc>
      </w:tr>
      <w:tr w:rsidR="00F45047" w14:paraId="401B04D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5696CB52" w14:textId="080ADFF4"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7202FA9A"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754E2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0E8CB77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7667172" w14:textId="7EE3E666" w:rsidR="00F45047" w:rsidRDefault="00F45047" w:rsidP="00F45047">
            <w:pPr>
              <w:spacing w:before="60" w:after="60"/>
              <w:jc w:val="center"/>
              <w:rPr>
                <w:sz w:val="22"/>
                <w:szCs w:val="22"/>
              </w:rPr>
            </w:pPr>
          </w:p>
        </w:tc>
      </w:tr>
      <w:tr w:rsidR="00F45047" w14:paraId="3C85E5D1"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3787B3" w14:textId="551417DA"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355DBC8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815C94D"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6D8756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591CAF82" w14:textId="68E284F8" w:rsidR="00F45047" w:rsidRDefault="00F45047" w:rsidP="00F45047">
            <w:pPr>
              <w:spacing w:before="60" w:after="60"/>
              <w:jc w:val="center"/>
              <w:rPr>
                <w:sz w:val="22"/>
                <w:szCs w:val="22"/>
              </w:rPr>
            </w:pPr>
          </w:p>
        </w:tc>
      </w:tr>
    </w:tbl>
    <w:p w14:paraId="3DC2F633" w14:textId="77777777" w:rsidR="008D48F4" w:rsidRDefault="008D48F4" w:rsidP="00470D62">
      <w:pPr>
        <w:rPr>
          <w:b/>
          <w:color w:val="C00000"/>
          <w:sz w:val="22"/>
          <w:szCs w:val="22"/>
        </w:rPr>
      </w:pPr>
    </w:p>
    <w:p w14:paraId="72B83303" w14:textId="77777777" w:rsidR="003A364A" w:rsidRDefault="003A364A" w:rsidP="32F2656C">
      <w:pPr>
        <w:rPr>
          <w:b/>
          <w:bCs/>
          <w:color w:val="C00000"/>
          <w:sz w:val="22"/>
          <w:szCs w:val="22"/>
        </w:rPr>
      </w:pPr>
    </w:p>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8B32D4" w14:paraId="0BEB5E90"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3F7E0D5C" w14:textId="77777777" w:rsidR="008B32D4" w:rsidRPr="00741C39" w:rsidRDefault="008B32D4" w:rsidP="00B35A49">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4211D858"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409B5E9B" w14:textId="77777777" w:rsidR="008B32D4" w:rsidRPr="00741C39" w:rsidRDefault="008B32D4" w:rsidP="00B35A49">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0A8D4761" w14:textId="77777777" w:rsidR="008B32D4" w:rsidRPr="00741C39" w:rsidRDefault="008B32D4" w:rsidP="00B35A49">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52781441"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8B32D4" w14:paraId="48C53DB9" w14:textId="77777777" w:rsidTr="00A874F5">
        <w:trPr>
          <w:trHeight w:val="70"/>
        </w:trPr>
        <w:tc>
          <w:tcPr>
            <w:tcW w:w="3343" w:type="dxa"/>
            <w:gridSpan w:val="3"/>
            <w:tcBorders>
              <w:top w:val="single" w:sz="4" w:space="0" w:color="auto"/>
              <w:right w:val="single" w:sz="4" w:space="0" w:color="auto"/>
            </w:tcBorders>
            <w:shd w:val="clear" w:color="auto" w:fill="C00000"/>
          </w:tcPr>
          <w:p w14:paraId="2B89D933" w14:textId="77777777" w:rsidR="008B32D4" w:rsidRPr="00741C39" w:rsidRDefault="11B3428A" w:rsidP="11B3428A">
            <w:pPr>
              <w:spacing w:before="60" w:after="60"/>
              <w:rPr>
                <w:b/>
                <w:bCs/>
                <w:sz w:val="22"/>
                <w:szCs w:val="22"/>
              </w:rPr>
            </w:pPr>
            <w:r w:rsidRPr="11B3428A">
              <w:rPr>
                <w:b/>
                <w:bCs/>
                <w:color w:val="FFFFFF" w:themeColor="background1"/>
                <w:sz w:val="22"/>
                <w:szCs w:val="22"/>
              </w:rPr>
              <w:t>GENDER - AUDIENCES</w:t>
            </w:r>
          </w:p>
        </w:tc>
        <w:tc>
          <w:tcPr>
            <w:tcW w:w="314" w:type="dxa"/>
            <w:tcBorders>
              <w:top w:val="nil"/>
              <w:left w:val="single" w:sz="4" w:space="0" w:color="auto"/>
              <w:bottom w:val="nil"/>
              <w:right w:val="single" w:sz="4" w:space="0" w:color="auto"/>
            </w:tcBorders>
            <w:shd w:val="clear" w:color="auto" w:fill="auto"/>
          </w:tcPr>
          <w:p w14:paraId="52B90062" w14:textId="77777777" w:rsidR="008B32D4" w:rsidRPr="00AA1DCC" w:rsidRDefault="008B32D4" w:rsidP="00B35A49">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556270EF" w14:textId="77777777" w:rsidR="008B32D4"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AUDIENCES</w:t>
            </w:r>
          </w:p>
        </w:tc>
      </w:tr>
      <w:tr w:rsidR="008B32D4" w14:paraId="6785E23E" w14:textId="77777777" w:rsidTr="00A874F5">
        <w:trPr>
          <w:trHeight w:val="70"/>
        </w:trPr>
        <w:tc>
          <w:tcPr>
            <w:tcW w:w="2053" w:type="dxa"/>
            <w:shd w:val="clear" w:color="auto" w:fill="auto"/>
          </w:tcPr>
          <w:p w14:paraId="25120B37" w14:textId="77777777" w:rsidR="008B32D4"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7A20FEF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F1C393F"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4D2079D2" w14:textId="77777777" w:rsidR="008B32D4"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660FECD9" w14:textId="77777777" w:rsidR="008B32D4" w:rsidRDefault="008B32D4" w:rsidP="00B35A49">
            <w:pPr>
              <w:spacing w:before="60" w:after="60"/>
              <w:jc w:val="center"/>
              <w:rPr>
                <w:sz w:val="22"/>
                <w:szCs w:val="22"/>
              </w:rPr>
            </w:pPr>
          </w:p>
        </w:tc>
      </w:tr>
      <w:tr w:rsidR="008B32D4" w14:paraId="7EAA9DBE" w14:textId="77777777" w:rsidTr="00A874F5">
        <w:trPr>
          <w:trHeight w:val="70"/>
        </w:trPr>
        <w:tc>
          <w:tcPr>
            <w:tcW w:w="2053" w:type="dxa"/>
            <w:shd w:val="clear" w:color="auto" w:fill="auto"/>
          </w:tcPr>
          <w:p w14:paraId="5A8B9351" w14:textId="77777777" w:rsidR="008B32D4"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5F8FA425"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47E2C9E4"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E69A86E" w14:textId="77777777" w:rsidR="008B32D4" w:rsidRPr="32F2656C" w:rsidRDefault="11B3428A" w:rsidP="11B3428A">
            <w:pPr>
              <w:spacing w:before="60" w:after="60"/>
              <w:rPr>
                <w:sz w:val="22"/>
                <w:szCs w:val="22"/>
              </w:rPr>
            </w:pPr>
            <w:r w:rsidRPr="11B3428A">
              <w:rPr>
                <w:sz w:val="22"/>
                <w:szCs w:val="22"/>
              </w:rPr>
              <w:t>Irish</w:t>
            </w:r>
          </w:p>
        </w:tc>
        <w:tc>
          <w:tcPr>
            <w:tcW w:w="1218" w:type="dxa"/>
            <w:gridSpan w:val="2"/>
          </w:tcPr>
          <w:p w14:paraId="1D92865B" w14:textId="77777777" w:rsidR="008B32D4" w:rsidRDefault="008B32D4" w:rsidP="00B35A49">
            <w:pPr>
              <w:spacing w:before="60" w:after="60"/>
              <w:rPr>
                <w:sz w:val="22"/>
                <w:szCs w:val="22"/>
              </w:rPr>
            </w:pPr>
          </w:p>
        </w:tc>
      </w:tr>
      <w:tr w:rsidR="008B32D4" w14:paraId="2AB96A8A" w14:textId="77777777" w:rsidTr="00A874F5">
        <w:trPr>
          <w:trHeight w:val="70"/>
        </w:trPr>
        <w:tc>
          <w:tcPr>
            <w:tcW w:w="2053" w:type="dxa"/>
            <w:shd w:val="clear" w:color="auto" w:fill="auto"/>
          </w:tcPr>
          <w:p w14:paraId="0552055F" w14:textId="77777777" w:rsidR="008B32D4"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6F42990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73658F02"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2C3F6FC9" w14:textId="77777777" w:rsidR="008B32D4"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304F5CE1" w14:textId="77777777" w:rsidR="008B32D4" w:rsidRDefault="008B32D4" w:rsidP="00B35A49">
            <w:pPr>
              <w:spacing w:before="60" w:after="60"/>
              <w:jc w:val="center"/>
              <w:rPr>
                <w:sz w:val="22"/>
                <w:szCs w:val="22"/>
              </w:rPr>
            </w:pPr>
          </w:p>
        </w:tc>
      </w:tr>
      <w:tr w:rsidR="008B32D4" w14:paraId="78F07EAB" w14:textId="77777777" w:rsidTr="00A874F5">
        <w:trPr>
          <w:trHeight w:val="70"/>
        </w:trPr>
        <w:tc>
          <w:tcPr>
            <w:tcW w:w="2053" w:type="dxa"/>
            <w:shd w:val="clear" w:color="auto" w:fill="auto"/>
          </w:tcPr>
          <w:p w14:paraId="5B211346" w14:textId="77777777" w:rsidR="008B32D4"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25F82CF1"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2E64C55"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6FC506D9" w14:textId="77777777" w:rsidR="008B32D4"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6C171FC2" w14:textId="77777777" w:rsidR="008B32D4" w:rsidRDefault="008B32D4" w:rsidP="00B35A49">
            <w:pPr>
              <w:spacing w:before="60" w:after="60"/>
              <w:jc w:val="center"/>
              <w:rPr>
                <w:sz w:val="22"/>
                <w:szCs w:val="22"/>
              </w:rPr>
            </w:pPr>
          </w:p>
        </w:tc>
      </w:tr>
      <w:tr w:rsidR="008B32D4" w14:paraId="5A133479" w14:textId="77777777" w:rsidTr="00A874F5">
        <w:trPr>
          <w:trHeight w:val="70"/>
        </w:trPr>
        <w:tc>
          <w:tcPr>
            <w:tcW w:w="2053" w:type="dxa"/>
            <w:tcBorders>
              <w:bottom w:val="single" w:sz="4" w:space="0" w:color="auto"/>
            </w:tcBorders>
            <w:shd w:val="clear" w:color="auto" w:fill="auto"/>
          </w:tcPr>
          <w:p w14:paraId="71AEB787" w14:textId="77777777" w:rsidR="008B32D4"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6A6EC00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29BCFA69"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5DCC10A8" w14:textId="77777777" w:rsidR="008B32D4"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1BB197C7" w14:textId="77777777" w:rsidR="008B32D4" w:rsidRDefault="008B32D4" w:rsidP="00B35A49">
            <w:pPr>
              <w:spacing w:before="60" w:after="60"/>
              <w:jc w:val="center"/>
              <w:rPr>
                <w:sz w:val="22"/>
                <w:szCs w:val="22"/>
              </w:rPr>
            </w:pPr>
          </w:p>
        </w:tc>
      </w:tr>
      <w:tr w:rsidR="008B32D4" w14:paraId="45CE8AEA" w14:textId="77777777" w:rsidTr="00A874F5">
        <w:trPr>
          <w:trHeight w:val="70"/>
        </w:trPr>
        <w:tc>
          <w:tcPr>
            <w:tcW w:w="2053" w:type="dxa"/>
            <w:tcBorders>
              <w:top w:val="single" w:sz="4" w:space="0" w:color="auto"/>
              <w:left w:val="nil"/>
              <w:bottom w:val="nil"/>
              <w:right w:val="nil"/>
            </w:tcBorders>
            <w:shd w:val="clear" w:color="auto" w:fill="auto"/>
          </w:tcPr>
          <w:p w14:paraId="74EAAFC0" w14:textId="77777777" w:rsidR="008B32D4" w:rsidRPr="003234E2" w:rsidRDefault="008B32D4" w:rsidP="00B35A49">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6AAE3E00" w14:textId="77777777" w:rsidR="008B32D4" w:rsidRPr="003234E2"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69F9920"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54B6076" w14:textId="77777777" w:rsidR="008B32D4"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2D5D5340" w14:textId="77777777" w:rsidR="008B32D4" w:rsidRDefault="008B32D4" w:rsidP="00B35A49">
            <w:pPr>
              <w:spacing w:before="60" w:after="60"/>
              <w:jc w:val="center"/>
              <w:rPr>
                <w:sz w:val="22"/>
                <w:szCs w:val="22"/>
              </w:rPr>
            </w:pPr>
          </w:p>
        </w:tc>
      </w:tr>
      <w:tr w:rsidR="008B32D4" w14:paraId="64A60C1A" w14:textId="77777777" w:rsidTr="00A874F5">
        <w:trPr>
          <w:trHeight w:val="70"/>
        </w:trPr>
        <w:tc>
          <w:tcPr>
            <w:tcW w:w="2053" w:type="dxa"/>
            <w:tcBorders>
              <w:top w:val="nil"/>
              <w:left w:val="nil"/>
              <w:bottom w:val="nil"/>
              <w:right w:val="nil"/>
            </w:tcBorders>
            <w:shd w:val="clear" w:color="auto" w:fill="auto"/>
          </w:tcPr>
          <w:p w14:paraId="2EA6BCF4" w14:textId="77777777" w:rsidR="008B32D4" w:rsidRPr="001B174E" w:rsidRDefault="008B32D4" w:rsidP="00B35A49">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2597B931" w14:textId="77777777" w:rsidR="008B32D4" w:rsidRPr="001B174E" w:rsidRDefault="008B32D4" w:rsidP="00B35A49">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424CE558"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A5799DC" w14:textId="77777777" w:rsidR="008B32D4"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3B33F5EB" w14:textId="77777777" w:rsidR="008B32D4" w:rsidRDefault="008B32D4" w:rsidP="00B35A49">
            <w:pPr>
              <w:spacing w:before="60" w:after="60"/>
              <w:rPr>
                <w:b/>
                <w:color w:val="FFFFFF" w:themeColor="background1"/>
                <w:sz w:val="22"/>
                <w:szCs w:val="22"/>
              </w:rPr>
            </w:pPr>
          </w:p>
        </w:tc>
      </w:tr>
      <w:tr w:rsidR="008B32D4" w14:paraId="41CB20A7" w14:textId="77777777" w:rsidTr="00A874F5">
        <w:trPr>
          <w:trHeight w:val="70"/>
        </w:trPr>
        <w:tc>
          <w:tcPr>
            <w:tcW w:w="2053" w:type="dxa"/>
            <w:tcBorders>
              <w:top w:val="nil"/>
              <w:left w:val="nil"/>
              <w:bottom w:val="nil"/>
              <w:right w:val="nil"/>
            </w:tcBorders>
          </w:tcPr>
          <w:p w14:paraId="0536AC96"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095E9520"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E58D834"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14C4A2D2" w14:textId="77777777" w:rsidR="008B32D4"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3CBFD2F9" w14:textId="77777777" w:rsidR="008B32D4" w:rsidRDefault="008B32D4" w:rsidP="00B35A49">
            <w:pPr>
              <w:spacing w:before="60" w:after="60"/>
              <w:jc w:val="center"/>
              <w:rPr>
                <w:sz w:val="22"/>
                <w:szCs w:val="22"/>
              </w:rPr>
            </w:pPr>
          </w:p>
        </w:tc>
      </w:tr>
      <w:tr w:rsidR="008B32D4" w14:paraId="5158C596" w14:textId="77777777" w:rsidTr="00A874F5">
        <w:trPr>
          <w:trHeight w:val="70"/>
        </w:trPr>
        <w:tc>
          <w:tcPr>
            <w:tcW w:w="2053" w:type="dxa"/>
            <w:tcBorders>
              <w:top w:val="nil"/>
              <w:left w:val="nil"/>
              <w:bottom w:val="nil"/>
              <w:right w:val="nil"/>
            </w:tcBorders>
          </w:tcPr>
          <w:p w14:paraId="1727B85E" w14:textId="77777777" w:rsidR="008B32D4" w:rsidRDefault="008B32D4" w:rsidP="00B35A49">
            <w:pPr>
              <w:spacing w:before="60" w:after="60"/>
              <w:rPr>
                <w:sz w:val="22"/>
                <w:szCs w:val="22"/>
              </w:rPr>
            </w:pPr>
          </w:p>
        </w:tc>
        <w:tc>
          <w:tcPr>
            <w:tcW w:w="1290" w:type="dxa"/>
            <w:gridSpan w:val="2"/>
            <w:tcBorders>
              <w:top w:val="nil"/>
              <w:left w:val="nil"/>
              <w:bottom w:val="nil"/>
              <w:right w:val="nil"/>
            </w:tcBorders>
          </w:tcPr>
          <w:p w14:paraId="2638A47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875E0D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2995A87" w14:textId="77777777" w:rsidR="008B32D4" w:rsidRPr="001B174E" w:rsidRDefault="11B3428A" w:rsidP="11B3428A">
            <w:pPr>
              <w:spacing w:before="60" w:after="60"/>
              <w:rPr>
                <w:sz w:val="22"/>
                <w:szCs w:val="22"/>
              </w:rPr>
            </w:pPr>
            <w:r w:rsidRPr="11B3428A">
              <w:rPr>
                <w:sz w:val="22"/>
                <w:szCs w:val="22"/>
              </w:rPr>
              <w:t>Indian</w:t>
            </w:r>
          </w:p>
        </w:tc>
        <w:tc>
          <w:tcPr>
            <w:tcW w:w="1218" w:type="dxa"/>
            <w:gridSpan w:val="2"/>
          </w:tcPr>
          <w:p w14:paraId="7797ED1B" w14:textId="77777777" w:rsidR="008B32D4" w:rsidRDefault="008B32D4" w:rsidP="00B35A49">
            <w:pPr>
              <w:spacing w:before="60" w:after="60"/>
              <w:jc w:val="center"/>
              <w:rPr>
                <w:sz w:val="22"/>
                <w:szCs w:val="22"/>
              </w:rPr>
            </w:pPr>
          </w:p>
        </w:tc>
      </w:tr>
      <w:tr w:rsidR="008B32D4" w14:paraId="2F6A43FE" w14:textId="77777777" w:rsidTr="00A874F5">
        <w:trPr>
          <w:trHeight w:val="70"/>
        </w:trPr>
        <w:tc>
          <w:tcPr>
            <w:tcW w:w="2053" w:type="dxa"/>
            <w:tcBorders>
              <w:top w:val="nil"/>
              <w:left w:val="nil"/>
              <w:bottom w:val="nil"/>
              <w:right w:val="nil"/>
            </w:tcBorders>
          </w:tcPr>
          <w:p w14:paraId="649F95E9"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54D045D"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E09DF32"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50904C5" w14:textId="77777777" w:rsidR="008B32D4" w:rsidRPr="00C33763" w:rsidRDefault="11B3428A" w:rsidP="11B3428A">
            <w:pPr>
              <w:spacing w:before="60" w:after="60"/>
              <w:rPr>
                <w:sz w:val="22"/>
                <w:szCs w:val="22"/>
              </w:rPr>
            </w:pPr>
            <w:r w:rsidRPr="11B3428A">
              <w:rPr>
                <w:sz w:val="22"/>
                <w:szCs w:val="22"/>
              </w:rPr>
              <w:t>Pakistani</w:t>
            </w:r>
          </w:p>
        </w:tc>
        <w:tc>
          <w:tcPr>
            <w:tcW w:w="1218" w:type="dxa"/>
            <w:gridSpan w:val="2"/>
          </w:tcPr>
          <w:p w14:paraId="5B71C24A" w14:textId="77777777" w:rsidR="008B32D4" w:rsidRDefault="008B32D4" w:rsidP="00B35A49">
            <w:pPr>
              <w:spacing w:before="60" w:after="60"/>
              <w:jc w:val="center"/>
              <w:rPr>
                <w:sz w:val="22"/>
                <w:szCs w:val="22"/>
              </w:rPr>
            </w:pPr>
          </w:p>
        </w:tc>
      </w:tr>
      <w:tr w:rsidR="008B32D4" w14:paraId="7BA12CD4" w14:textId="77777777" w:rsidTr="00A874F5">
        <w:trPr>
          <w:trHeight w:val="70"/>
        </w:trPr>
        <w:tc>
          <w:tcPr>
            <w:tcW w:w="2053" w:type="dxa"/>
            <w:tcBorders>
              <w:top w:val="nil"/>
              <w:left w:val="nil"/>
              <w:bottom w:val="nil"/>
              <w:right w:val="nil"/>
            </w:tcBorders>
          </w:tcPr>
          <w:p w14:paraId="54EDA355"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7CBF82A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3DE0C5E"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02143EFA" w14:textId="77777777" w:rsidR="008B32D4" w:rsidRPr="00C33763" w:rsidRDefault="11B3428A" w:rsidP="11B3428A">
            <w:pPr>
              <w:spacing w:before="60" w:after="60"/>
              <w:rPr>
                <w:sz w:val="22"/>
                <w:szCs w:val="22"/>
              </w:rPr>
            </w:pPr>
            <w:r w:rsidRPr="11B3428A">
              <w:rPr>
                <w:sz w:val="22"/>
                <w:szCs w:val="22"/>
              </w:rPr>
              <w:t>Bangladeshi</w:t>
            </w:r>
          </w:p>
        </w:tc>
        <w:tc>
          <w:tcPr>
            <w:tcW w:w="1218" w:type="dxa"/>
            <w:gridSpan w:val="2"/>
          </w:tcPr>
          <w:p w14:paraId="297EF8AD" w14:textId="77777777" w:rsidR="008B32D4" w:rsidRDefault="008B32D4" w:rsidP="00B35A49">
            <w:pPr>
              <w:spacing w:before="60" w:after="60"/>
              <w:jc w:val="center"/>
              <w:rPr>
                <w:sz w:val="22"/>
                <w:szCs w:val="22"/>
              </w:rPr>
            </w:pPr>
          </w:p>
        </w:tc>
      </w:tr>
      <w:tr w:rsidR="008B32D4" w14:paraId="32E4485A" w14:textId="77777777" w:rsidTr="00A874F5">
        <w:trPr>
          <w:trHeight w:val="70"/>
        </w:trPr>
        <w:tc>
          <w:tcPr>
            <w:tcW w:w="3343" w:type="dxa"/>
            <w:gridSpan w:val="3"/>
            <w:tcBorders>
              <w:top w:val="nil"/>
              <w:left w:val="nil"/>
              <w:bottom w:val="nil"/>
              <w:right w:val="nil"/>
            </w:tcBorders>
            <w:shd w:val="clear" w:color="auto" w:fill="auto"/>
          </w:tcPr>
          <w:p w14:paraId="6419D169" w14:textId="77777777" w:rsidR="008B32D4" w:rsidRPr="00C33763" w:rsidRDefault="008B32D4" w:rsidP="00B35A49">
            <w:pPr>
              <w:spacing w:before="60" w:after="60"/>
              <w:rPr>
                <w:sz w:val="22"/>
                <w:szCs w:val="22"/>
              </w:rPr>
            </w:pPr>
          </w:p>
        </w:tc>
        <w:tc>
          <w:tcPr>
            <w:tcW w:w="314" w:type="dxa"/>
            <w:tcBorders>
              <w:top w:val="nil"/>
              <w:left w:val="nil"/>
              <w:bottom w:val="nil"/>
              <w:right w:val="single" w:sz="4" w:space="0" w:color="auto"/>
            </w:tcBorders>
            <w:shd w:val="clear" w:color="auto" w:fill="auto"/>
          </w:tcPr>
          <w:p w14:paraId="7006A4E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41E545C4" w14:textId="77777777" w:rsidR="008B32D4" w:rsidRPr="00C33763" w:rsidRDefault="11B3428A" w:rsidP="11B3428A">
            <w:pPr>
              <w:spacing w:before="60" w:after="60"/>
              <w:rPr>
                <w:sz w:val="22"/>
                <w:szCs w:val="22"/>
              </w:rPr>
            </w:pPr>
            <w:r w:rsidRPr="11B3428A">
              <w:rPr>
                <w:sz w:val="22"/>
                <w:szCs w:val="22"/>
              </w:rPr>
              <w:t>Chinese</w:t>
            </w:r>
          </w:p>
        </w:tc>
        <w:tc>
          <w:tcPr>
            <w:tcW w:w="1218" w:type="dxa"/>
            <w:gridSpan w:val="2"/>
          </w:tcPr>
          <w:p w14:paraId="0EBF82E8" w14:textId="77777777" w:rsidR="008B32D4" w:rsidRDefault="008B32D4" w:rsidP="00B35A49">
            <w:pPr>
              <w:spacing w:before="60" w:after="60"/>
              <w:jc w:val="center"/>
              <w:rPr>
                <w:sz w:val="22"/>
                <w:szCs w:val="22"/>
              </w:rPr>
            </w:pPr>
          </w:p>
        </w:tc>
      </w:tr>
      <w:tr w:rsidR="008B32D4" w14:paraId="7D98B2D4" w14:textId="77777777" w:rsidTr="00A874F5">
        <w:trPr>
          <w:trHeight w:val="70"/>
        </w:trPr>
        <w:tc>
          <w:tcPr>
            <w:tcW w:w="2053" w:type="dxa"/>
            <w:tcBorders>
              <w:top w:val="nil"/>
              <w:left w:val="nil"/>
              <w:bottom w:val="nil"/>
              <w:right w:val="nil"/>
            </w:tcBorders>
          </w:tcPr>
          <w:p w14:paraId="0AB7A3B0"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6A39953"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C9796A"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6AC43705" w14:textId="77777777" w:rsidR="008B32D4"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411B2BAD" w14:textId="77777777" w:rsidR="008B32D4" w:rsidRDefault="008B32D4" w:rsidP="00B35A49">
            <w:pPr>
              <w:spacing w:before="60" w:after="60"/>
              <w:jc w:val="center"/>
              <w:rPr>
                <w:sz w:val="22"/>
                <w:szCs w:val="22"/>
              </w:rPr>
            </w:pPr>
          </w:p>
        </w:tc>
      </w:tr>
      <w:tr w:rsidR="008B32D4" w14:paraId="6A8E5A43" w14:textId="77777777" w:rsidTr="00A874F5">
        <w:trPr>
          <w:trHeight w:val="70"/>
        </w:trPr>
        <w:tc>
          <w:tcPr>
            <w:tcW w:w="2053" w:type="dxa"/>
            <w:tcBorders>
              <w:top w:val="nil"/>
              <w:left w:val="nil"/>
              <w:bottom w:val="nil"/>
              <w:right w:val="nil"/>
            </w:tcBorders>
            <w:shd w:val="clear" w:color="auto" w:fill="auto"/>
          </w:tcPr>
          <w:p w14:paraId="62B88AA2" w14:textId="77777777" w:rsidR="008B32D4" w:rsidRPr="001B174E" w:rsidRDefault="008B32D4" w:rsidP="00B35A49">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6BBA5C44" w14:textId="77777777" w:rsidR="008B32D4" w:rsidRPr="001B174E" w:rsidRDefault="008B32D4" w:rsidP="00B35A49">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5CEA14B5"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DAEED0B" w14:textId="77777777" w:rsidR="008B32D4"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586434D2" w14:textId="77777777" w:rsidR="008B32D4" w:rsidRDefault="008B32D4" w:rsidP="00B35A49">
            <w:pPr>
              <w:spacing w:before="60" w:after="60"/>
              <w:rPr>
                <w:b/>
                <w:color w:val="FFFFFF" w:themeColor="background1"/>
                <w:sz w:val="22"/>
                <w:szCs w:val="22"/>
              </w:rPr>
            </w:pPr>
          </w:p>
        </w:tc>
      </w:tr>
      <w:tr w:rsidR="008B32D4" w14:paraId="46A4584A" w14:textId="77777777" w:rsidTr="00A874F5">
        <w:trPr>
          <w:trHeight w:val="70"/>
        </w:trPr>
        <w:tc>
          <w:tcPr>
            <w:tcW w:w="2053" w:type="dxa"/>
            <w:tcBorders>
              <w:top w:val="nil"/>
              <w:left w:val="nil"/>
              <w:bottom w:val="nil"/>
              <w:right w:val="nil"/>
            </w:tcBorders>
          </w:tcPr>
          <w:p w14:paraId="7578F34E"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2D58AA1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2515539"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731650E4" w14:textId="77777777" w:rsidR="008B32D4" w:rsidRPr="001B174E" w:rsidRDefault="11B3428A" w:rsidP="11B3428A">
            <w:pPr>
              <w:spacing w:before="60" w:after="60"/>
              <w:rPr>
                <w:sz w:val="22"/>
                <w:szCs w:val="22"/>
              </w:rPr>
            </w:pPr>
            <w:r w:rsidRPr="11B3428A">
              <w:rPr>
                <w:sz w:val="22"/>
                <w:szCs w:val="22"/>
              </w:rPr>
              <w:t>Caribbean</w:t>
            </w:r>
          </w:p>
        </w:tc>
        <w:tc>
          <w:tcPr>
            <w:tcW w:w="1218" w:type="dxa"/>
            <w:gridSpan w:val="2"/>
          </w:tcPr>
          <w:p w14:paraId="17355522" w14:textId="77777777" w:rsidR="008B32D4" w:rsidRDefault="008B32D4" w:rsidP="00B35A49">
            <w:pPr>
              <w:spacing w:before="60" w:after="60"/>
              <w:jc w:val="center"/>
              <w:rPr>
                <w:sz w:val="22"/>
                <w:szCs w:val="22"/>
              </w:rPr>
            </w:pPr>
          </w:p>
        </w:tc>
      </w:tr>
      <w:tr w:rsidR="008B32D4" w14:paraId="30ABCA8C" w14:textId="77777777" w:rsidTr="00A874F5">
        <w:trPr>
          <w:trHeight w:val="70"/>
        </w:trPr>
        <w:tc>
          <w:tcPr>
            <w:tcW w:w="2053" w:type="dxa"/>
            <w:tcBorders>
              <w:top w:val="nil"/>
              <w:left w:val="nil"/>
              <w:bottom w:val="nil"/>
              <w:right w:val="nil"/>
            </w:tcBorders>
          </w:tcPr>
          <w:p w14:paraId="78104EE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569C2CE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99DB82E"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25F6E6" w14:textId="77777777" w:rsidR="008B32D4"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46ABB883" w14:textId="77777777" w:rsidR="008B32D4" w:rsidRDefault="008B32D4" w:rsidP="00B35A49">
            <w:pPr>
              <w:spacing w:before="60" w:after="60"/>
              <w:jc w:val="center"/>
              <w:rPr>
                <w:sz w:val="22"/>
                <w:szCs w:val="22"/>
              </w:rPr>
            </w:pPr>
          </w:p>
        </w:tc>
      </w:tr>
      <w:tr w:rsidR="008B32D4" w14:paraId="5569F686" w14:textId="77777777" w:rsidTr="00A874F5">
        <w:trPr>
          <w:trHeight w:val="70"/>
        </w:trPr>
        <w:tc>
          <w:tcPr>
            <w:tcW w:w="2053" w:type="dxa"/>
            <w:tcBorders>
              <w:top w:val="nil"/>
              <w:left w:val="nil"/>
              <w:bottom w:val="nil"/>
              <w:right w:val="nil"/>
            </w:tcBorders>
          </w:tcPr>
          <w:p w14:paraId="3E74734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7DED144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3226D9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5FDF9C72" w14:textId="77777777" w:rsidR="008B32D4" w:rsidRPr="001B174E" w:rsidRDefault="11B3428A" w:rsidP="11B3428A">
            <w:pPr>
              <w:spacing w:before="60" w:after="60"/>
              <w:rPr>
                <w:sz w:val="22"/>
                <w:szCs w:val="22"/>
              </w:rPr>
            </w:pPr>
            <w:r w:rsidRPr="11B3428A">
              <w:rPr>
                <w:sz w:val="22"/>
                <w:szCs w:val="22"/>
              </w:rPr>
              <w:t>Arab</w:t>
            </w:r>
          </w:p>
        </w:tc>
        <w:tc>
          <w:tcPr>
            <w:tcW w:w="1218" w:type="dxa"/>
            <w:gridSpan w:val="2"/>
          </w:tcPr>
          <w:p w14:paraId="3B748FDA" w14:textId="77777777" w:rsidR="008B32D4" w:rsidRDefault="008B32D4" w:rsidP="00B35A49">
            <w:pPr>
              <w:spacing w:before="60" w:after="60"/>
              <w:jc w:val="center"/>
              <w:rPr>
                <w:sz w:val="22"/>
                <w:szCs w:val="22"/>
              </w:rPr>
            </w:pPr>
          </w:p>
        </w:tc>
      </w:tr>
      <w:tr w:rsidR="008B32D4" w14:paraId="30AAD168" w14:textId="77777777" w:rsidTr="00A874F5">
        <w:trPr>
          <w:trHeight w:val="70"/>
        </w:trPr>
        <w:tc>
          <w:tcPr>
            <w:tcW w:w="2053" w:type="dxa"/>
            <w:tcBorders>
              <w:top w:val="nil"/>
              <w:left w:val="nil"/>
              <w:bottom w:val="nil"/>
              <w:right w:val="nil"/>
            </w:tcBorders>
          </w:tcPr>
          <w:p w14:paraId="4CB92E10"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0F737FD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8683576"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289FF1A3" w14:textId="77777777" w:rsidR="008B32D4"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0DBE3D28" w14:textId="77777777" w:rsidR="008B32D4" w:rsidRDefault="008B32D4" w:rsidP="00B35A49">
            <w:pPr>
              <w:spacing w:before="60" w:after="60"/>
              <w:jc w:val="center"/>
              <w:rPr>
                <w:sz w:val="22"/>
                <w:szCs w:val="22"/>
              </w:rPr>
            </w:pPr>
          </w:p>
        </w:tc>
      </w:tr>
      <w:tr w:rsidR="008B32D4" w14:paraId="7BF5C133" w14:textId="77777777" w:rsidTr="00A874F5">
        <w:trPr>
          <w:trHeight w:val="70"/>
        </w:trPr>
        <w:tc>
          <w:tcPr>
            <w:tcW w:w="2053" w:type="dxa"/>
            <w:tcBorders>
              <w:top w:val="nil"/>
              <w:left w:val="nil"/>
              <w:bottom w:val="nil"/>
              <w:right w:val="nil"/>
            </w:tcBorders>
          </w:tcPr>
          <w:p w14:paraId="46CE73B1"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44A60CF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3846A3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BEAA19" w14:textId="77777777" w:rsidR="008B32D4" w:rsidRPr="001B174E" w:rsidRDefault="11B3428A" w:rsidP="11B3428A">
            <w:pPr>
              <w:spacing w:before="60" w:after="60"/>
              <w:rPr>
                <w:sz w:val="22"/>
                <w:szCs w:val="22"/>
              </w:rPr>
            </w:pPr>
            <w:r w:rsidRPr="11B3428A">
              <w:rPr>
                <w:sz w:val="22"/>
                <w:szCs w:val="22"/>
              </w:rPr>
              <w:t>Prefer not to say</w:t>
            </w:r>
          </w:p>
        </w:tc>
        <w:tc>
          <w:tcPr>
            <w:tcW w:w="1218" w:type="dxa"/>
            <w:gridSpan w:val="2"/>
          </w:tcPr>
          <w:p w14:paraId="2B51548F" w14:textId="77777777" w:rsidR="008B32D4" w:rsidRDefault="008B32D4" w:rsidP="00B35A49">
            <w:pPr>
              <w:spacing w:before="60" w:after="60"/>
              <w:jc w:val="center"/>
              <w:rPr>
                <w:sz w:val="22"/>
                <w:szCs w:val="22"/>
              </w:rPr>
            </w:pPr>
          </w:p>
        </w:tc>
      </w:tr>
    </w:tbl>
    <w:p w14:paraId="494EA880" w14:textId="77777777" w:rsidR="008B32D4" w:rsidRDefault="008B32D4" w:rsidP="32F2656C">
      <w:pPr>
        <w:rPr>
          <w:b/>
          <w:bCs/>
          <w:color w:val="C00000"/>
          <w:sz w:val="22"/>
          <w:szCs w:val="22"/>
        </w:rPr>
      </w:pPr>
    </w:p>
    <w:p w14:paraId="2613BD3D" w14:textId="77777777" w:rsidR="00707A78" w:rsidRDefault="00707A78" w:rsidP="11B3428A">
      <w:pPr>
        <w:rPr>
          <w:b/>
          <w:bCs/>
          <w:sz w:val="22"/>
          <w:szCs w:val="22"/>
        </w:rPr>
      </w:pPr>
    </w:p>
    <w:p w14:paraId="5E4F9FE1" w14:textId="77777777" w:rsidR="00707A78" w:rsidRDefault="00707A78" w:rsidP="11B3428A">
      <w:pPr>
        <w:rPr>
          <w:b/>
          <w:bCs/>
          <w:sz w:val="22"/>
          <w:szCs w:val="22"/>
        </w:rPr>
      </w:pPr>
    </w:p>
    <w:p w14:paraId="2FB568F6" w14:textId="77777777" w:rsidR="00707A78" w:rsidRDefault="00707A78" w:rsidP="11B3428A">
      <w:pPr>
        <w:rPr>
          <w:b/>
          <w:bCs/>
          <w:sz w:val="22"/>
          <w:szCs w:val="22"/>
        </w:rPr>
      </w:pPr>
    </w:p>
    <w:p w14:paraId="5D886042" w14:textId="77777777" w:rsidR="00707A78" w:rsidRDefault="00707A78" w:rsidP="11B3428A">
      <w:pPr>
        <w:rPr>
          <w:b/>
          <w:bCs/>
          <w:sz w:val="22"/>
          <w:szCs w:val="22"/>
        </w:rPr>
      </w:pPr>
    </w:p>
    <w:p w14:paraId="53E1BB56" w14:textId="77777777" w:rsidR="00707A78" w:rsidRDefault="00707A78" w:rsidP="11B3428A">
      <w:pPr>
        <w:rPr>
          <w:b/>
          <w:bCs/>
          <w:sz w:val="22"/>
          <w:szCs w:val="22"/>
        </w:rPr>
      </w:pPr>
    </w:p>
    <w:p w14:paraId="15DCB9A5" w14:textId="77777777" w:rsidR="00707A78" w:rsidRDefault="00707A78" w:rsidP="11B3428A">
      <w:pPr>
        <w:rPr>
          <w:b/>
          <w:bCs/>
          <w:sz w:val="22"/>
          <w:szCs w:val="22"/>
        </w:rPr>
      </w:pPr>
    </w:p>
    <w:p w14:paraId="4FCABBE4" w14:textId="77777777" w:rsidR="00707A78" w:rsidRDefault="00707A78" w:rsidP="11B3428A">
      <w:pPr>
        <w:rPr>
          <w:b/>
          <w:bCs/>
          <w:sz w:val="22"/>
          <w:szCs w:val="22"/>
        </w:rPr>
      </w:pPr>
    </w:p>
    <w:p w14:paraId="2F970893" w14:textId="77777777" w:rsidR="00707A78" w:rsidRDefault="00707A78" w:rsidP="11B3428A">
      <w:pPr>
        <w:rPr>
          <w:b/>
          <w:bCs/>
          <w:sz w:val="22"/>
          <w:szCs w:val="22"/>
        </w:rPr>
      </w:pPr>
    </w:p>
    <w:p w14:paraId="5030B4B6" w14:textId="77777777" w:rsidR="00707A78" w:rsidRDefault="00707A78" w:rsidP="11B3428A">
      <w:pPr>
        <w:rPr>
          <w:b/>
          <w:bCs/>
          <w:sz w:val="22"/>
          <w:szCs w:val="22"/>
        </w:rPr>
      </w:pPr>
    </w:p>
    <w:p w14:paraId="7E87AD94" w14:textId="77777777" w:rsidR="008B32D4" w:rsidRDefault="11B3428A"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Pr="11B3428A">
        <w:rPr>
          <w:b/>
          <w:bCs/>
          <w:sz w:val="22"/>
          <w:szCs w:val="22"/>
        </w:rPr>
        <w:t xml:space="preserve"> for your audience members / </w:t>
      </w:r>
      <w:proofErr w:type="gramStart"/>
      <w:r w:rsidRPr="11B3428A">
        <w:rPr>
          <w:b/>
          <w:bCs/>
          <w:sz w:val="22"/>
          <w:szCs w:val="22"/>
        </w:rPr>
        <w:t>participants:</w:t>
      </w:r>
      <w:proofErr w:type="gramEnd"/>
    </w:p>
    <w:p w14:paraId="4DF23FC9" w14:textId="6F11F9BB" w:rsidR="008B32D4" w:rsidRDefault="003E5AC1" w:rsidP="11B3428A">
      <w:pPr>
        <w:spacing w:after="0"/>
        <w:rPr>
          <w:b/>
          <w:bCs/>
          <w:color w:val="C00000"/>
          <w:sz w:val="22"/>
          <w:szCs w:val="22"/>
        </w:rPr>
      </w:pPr>
      <w:r w:rsidRPr="32F2656C">
        <w:rPr>
          <w:b/>
          <w:bCs/>
          <w:color w:val="C00000"/>
          <w:sz w:val="22"/>
          <w:szCs w:val="22"/>
        </w:rPr>
        <w:t xml:space="preserve">This can </w:t>
      </w:r>
      <w:r>
        <w:rPr>
          <w:b/>
          <w:bCs/>
          <w:color w:val="C00000"/>
          <w:sz w:val="22"/>
          <w:szCs w:val="22"/>
        </w:rPr>
        <w:t>include formal and informal</w:t>
      </w:r>
      <w:r w:rsidRPr="32F2656C">
        <w:rPr>
          <w:b/>
          <w:bCs/>
          <w:color w:val="C00000"/>
          <w:sz w:val="22"/>
          <w:szCs w:val="22"/>
        </w:rPr>
        <w:t xml:space="preserve"> feedback given to you by staff and / or your own observations</w:t>
      </w:r>
      <w:r>
        <w:rPr>
          <w:b/>
          <w:bCs/>
          <w:color w:val="C00000"/>
          <w:sz w:val="22"/>
          <w:szCs w:val="22"/>
        </w:rPr>
        <w:t xml:space="preserve">. You can use </w:t>
      </w:r>
      <w:r w:rsidR="005650B5">
        <w:rPr>
          <w:b/>
          <w:bCs/>
          <w:color w:val="C00000"/>
          <w:sz w:val="22"/>
          <w:szCs w:val="22"/>
        </w:rPr>
        <w:t>comments books</w:t>
      </w:r>
      <w:r>
        <w:rPr>
          <w:b/>
          <w:bCs/>
          <w:color w:val="C00000"/>
          <w:sz w:val="22"/>
          <w:szCs w:val="22"/>
        </w:rPr>
        <w:t>; informal conversations; emails; etc. to inform this. I</w:t>
      </w:r>
      <w:r w:rsidR="008B32D4">
        <w:rPr>
          <w:b/>
          <w:bCs/>
          <w:color w:val="C00000"/>
          <w:sz w:val="22"/>
          <w:szCs w:val="22"/>
        </w:rPr>
        <w:t>t must also include any findings from your Audience</w:t>
      </w:r>
      <w:r w:rsidR="00016E53">
        <w:rPr>
          <w:b/>
          <w:bCs/>
          <w:color w:val="C00000"/>
          <w:sz w:val="22"/>
          <w:szCs w:val="22"/>
        </w:rPr>
        <w:t>/Participant</w:t>
      </w:r>
      <w:r w:rsidR="008B32D4">
        <w:rPr>
          <w:b/>
          <w:bCs/>
          <w:color w:val="C00000"/>
          <w:sz w:val="22"/>
          <w:szCs w:val="22"/>
        </w:rPr>
        <w:t xml:space="preserve"> Survey (A Question Bank is provided for the Audience</w:t>
      </w:r>
      <w:r w:rsidR="00016E53">
        <w:rPr>
          <w:b/>
          <w:bCs/>
          <w:color w:val="C00000"/>
          <w:sz w:val="22"/>
          <w:szCs w:val="22"/>
        </w:rPr>
        <w:t>/Participant</w:t>
      </w:r>
      <w:r w:rsidR="008B32D4">
        <w:rPr>
          <w:b/>
          <w:bCs/>
          <w:color w:val="C00000"/>
          <w:sz w:val="22"/>
          <w:szCs w:val="22"/>
        </w:rPr>
        <w:t xml:space="preserve"> Survey, from which you </w:t>
      </w:r>
      <w:r>
        <w:rPr>
          <w:b/>
          <w:bCs/>
          <w:color w:val="C00000"/>
          <w:sz w:val="22"/>
          <w:szCs w:val="22"/>
        </w:rPr>
        <w:t xml:space="preserve">will </w:t>
      </w:r>
      <w:r w:rsidR="008B32D4">
        <w:rPr>
          <w:b/>
          <w:bCs/>
          <w:color w:val="C00000"/>
          <w:sz w:val="22"/>
          <w:szCs w:val="22"/>
        </w:rPr>
        <w:t>build your own project questionnaire</w:t>
      </w:r>
      <w:r>
        <w:rPr>
          <w:b/>
          <w:bCs/>
          <w:color w:val="C00000"/>
          <w:sz w:val="22"/>
          <w:szCs w:val="22"/>
        </w:rPr>
        <w:t xml:space="preserve"> with support from Hull 2017 staff</w:t>
      </w:r>
      <w:r w:rsidR="008B32D4">
        <w:rPr>
          <w:b/>
          <w:bCs/>
          <w:color w:val="C00000"/>
          <w:sz w:val="22"/>
          <w:szCs w:val="22"/>
        </w:rPr>
        <w:t>).</w:t>
      </w:r>
    </w:p>
    <w:p w14:paraId="4CE47C47" w14:textId="71ED2E8C" w:rsidR="0080242B" w:rsidRDefault="001212D5" w:rsidP="0080242B">
      <w:pPr>
        <w:spacing w:after="0"/>
        <w:rPr>
          <w:b/>
          <w:bCs/>
          <w:color w:val="C00000"/>
          <w:sz w:val="22"/>
          <w:szCs w:val="22"/>
        </w:rPr>
      </w:pPr>
      <w:r>
        <w:rPr>
          <w:noProof/>
          <w:lang w:val="en-GB" w:eastAsia="en-GB"/>
        </w:rPr>
        <mc:AlternateContent>
          <mc:Choice Requires="wps">
            <w:drawing>
              <wp:anchor distT="45720" distB="45720" distL="114300" distR="114300" simplePos="0" relativeHeight="251686912" behindDoc="0" locked="0" layoutInCell="1" allowOverlap="1" wp14:anchorId="3F5ADA5C" wp14:editId="1075E2F9">
                <wp:simplePos x="0" y="0"/>
                <wp:positionH relativeFrom="margin">
                  <wp:align>left</wp:align>
                </wp:positionH>
                <wp:positionV relativeFrom="paragraph">
                  <wp:posOffset>0</wp:posOffset>
                </wp:positionV>
                <wp:extent cx="6325235" cy="3125470"/>
                <wp:effectExtent l="0" t="0" r="18415" b="1778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125470"/>
                        </a:xfrm>
                        <a:prstGeom prst="rect">
                          <a:avLst/>
                        </a:prstGeom>
                        <a:solidFill>
                          <a:srgbClr val="FFFFFF"/>
                        </a:solidFill>
                        <a:ln w="9525">
                          <a:solidFill>
                            <a:srgbClr val="000000"/>
                          </a:solidFill>
                          <a:miter lim="800000"/>
                          <a:headEnd/>
                          <a:tailEnd/>
                        </a:ln>
                      </wps:spPr>
                      <wps:txbx>
                        <w:txbxContent>
                          <w:p w14:paraId="49D4F6E1" w14:textId="1ADBEB7F" w:rsidR="00707A78" w:rsidRDefault="00707A78" w:rsidP="008B32D4">
                            <w:r>
                              <w:t xml:space="preserve">The audience on the night was fantastic and mainly made up of local schools kids families, hospital staff and choir </w:t>
                            </w:r>
                            <w:proofErr w:type="spellStart"/>
                            <w:r>
                              <w:t>memebers</w:t>
                            </w:r>
                            <w:proofErr w:type="spellEnd"/>
                            <w:r>
                              <w:t xml:space="preserve"> families. </w:t>
                            </w:r>
                          </w:p>
                          <w:p w14:paraId="4FCD87B4" w14:textId="08737808" w:rsidR="00707A78" w:rsidRDefault="00707A78" w:rsidP="008B32D4">
                            <w:r>
                              <w:t xml:space="preserve">We didn’t unfortunately prepare a survey to be completed on the night due to the pressures on the project team (Day job </w:t>
                            </w:r>
                            <w:proofErr w:type="spellStart"/>
                            <w:r>
                              <w:t>vs</w:t>
                            </w:r>
                            <w:proofErr w:type="spellEnd"/>
                            <w:r>
                              <w:t xml:space="preserve"> Song for Hull). </w:t>
                            </w:r>
                          </w:p>
                          <w:p w14:paraId="52685AE2" w14:textId="77777777" w:rsidR="00707A78" w:rsidRDefault="00707A78" w:rsidP="008B32D4"/>
                          <w:p w14:paraId="50D07BE9" w14:textId="3E9E4DD2" w:rsidR="00707A78" w:rsidRDefault="00707A78" w:rsidP="008B32D4">
                            <w:r>
                              <w:t>Facebook feedback was brilliant as was Twitter which we used as our main vehicles for feedback.</w:t>
                            </w:r>
                          </w:p>
                          <w:p w14:paraId="08057EFC" w14:textId="5956DED6" w:rsidR="00707A78" w:rsidRDefault="00707A78" w:rsidP="008B32D4">
                            <w:r>
                              <w:t xml:space="preserve">We were not able to provide merchandise or the CD of song for Hull which I think </w:t>
                            </w:r>
                            <w:proofErr w:type="spellStart"/>
                            <w:r>
                              <w:t>the</w:t>
                            </w:r>
                            <w:proofErr w:type="spellEnd"/>
                            <w:r>
                              <w:t xml:space="preserve"> </w:t>
                            </w:r>
                            <w:proofErr w:type="spellStart"/>
                            <w:r>
                              <w:t>would</w:t>
                            </w:r>
                            <w:proofErr w:type="spellEnd"/>
                            <w:r>
                              <w:t xml:space="preserve"> of liked. </w:t>
                            </w:r>
                          </w:p>
                          <w:p w14:paraId="55E550BA" w14:textId="77777777" w:rsidR="00707A78" w:rsidRDefault="00707A78" w:rsidP="008B32D4"/>
                          <w:p w14:paraId="74AFADD4" w14:textId="043CE3CF" w:rsidR="00707A78" w:rsidRDefault="00707A78" w:rsidP="008B32D4">
                            <w:r>
                              <w:t xml:space="preserve">The whole experience was amazing and the Hull City Hall was on </w:t>
                            </w:r>
                            <w:proofErr w:type="spellStart"/>
                            <w:proofErr w:type="gramStart"/>
                            <w:r>
                              <w:t>it’s</w:t>
                            </w:r>
                            <w:proofErr w:type="spellEnd"/>
                            <w:proofErr w:type="gramEnd"/>
                            <w:r>
                              <w:t xml:space="preserve"> feet most of the </w:t>
                            </w:r>
                            <w:r w:rsidR="00661AD8">
                              <w:t>time. The end finale (please see pictures) was just outstanding.</w:t>
                            </w:r>
                          </w:p>
                          <w:p w14:paraId="382355FF" w14:textId="77777777" w:rsidR="00707A78" w:rsidRDefault="00707A78" w:rsidP="008B32D4"/>
                          <w:p w14:paraId="03FAFAA6" w14:textId="77777777" w:rsidR="00707A78" w:rsidRDefault="00707A78" w:rsidP="008B32D4"/>
                          <w:p w14:paraId="4091ACC9" w14:textId="77777777" w:rsidR="00707A78" w:rsidRDefault="00707A78" w:rsidP="008B32D4"/>
                          <w:p w14:paraId="6FF7E0CF" w14:textId="77777777" w:rsidR="00707A78" w:rsidRDefault="00707A78" w:rsidP="008B32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4" o:spid="_x0000_s1032" type="#_x0000_t202" style="position:absolute;margin-left:0;margin-top:0;width:498.05pt;height:246.1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">
                <v:textbox>
                  <w:txbxContent>
                    <w:p w14:paraId="49D4F6E1" w14:textId="1ADBEB7F" w:rsidR="00707A78" w:rsidRDefault="00707A78" w:rsidP="008B32D4">
                      <w:r>
                        <w:t xml:space="preserve">The audience on the night was fantastic and mainly made up of local schools kids families, hospital staff and choir </w:t>
                      </w:r>
                      <w:proofErr w:type="spellStart"/>
                      <w:r>
                        <w:t>memebers</w:t>
                      </w:r>
                      <w:proofErr w:type="spellEnd"/>
                      <w:r>
                        <w:t xml:space="preserve"> families. </w:t>
                      </w:r>
                    </w:p>
                    <w:p w14:paraId="4FCD87B4" w14:textId="08737808" w:rsidR="00707A78" w:rsidRDefault="00707A78" w:rsidP="008B32D4">
                      <w:r>
                        <w:t xml:space="preserve">We didn’t unfortunately prepare a survey to be completed on the night due to the pressures on the project team (Day job </w:t>
                      </w:r>
                      <w:proofErr w:type="spellStart"/>
                      <w:r>
                        <w:t>vs</w:t>
                      </w:r>
                      <w:proofErr w:type="spellEnd"/>
                      <w:r>
                        <w:t xml:space="preserve"> Song for Hull). </w:t>
                      </w:r>
                    </w:p>
                    <w:p w14:paraId="52685AE2" w14:textId="77777777" w:rsidR="00707A78" w:rsidRDefault="00707A78" w:rsidP="008B32D4"/>
                    <w:p w14:paraId="50D07BE9" w14:textId="3E9E4DD2" w:rsidR="00707A78" w:rsidRDefault="00707A78" w:rsidP="008B32D4">
                      <w:r>
                        <w:t>Facebook feedback was brilliant as was Twitter which we used as our main vehicles for feedback.</w:t>
                      </w:r>
                    </w:p>
                    <w:p w14:paraId="08057EFC" w14:textId="5956DED6" w:rsidR="00707A78" w:rsidRDefault="00707A78" w:rsidP="008B32D4">
                      <w:r>
                        <w:t xml:space="preserve">We were not able to provide merchandise or the CD of song for Hull which I think </w:t>
                      </w:r>
                      <w:proofErr w:type="spellStart"/>
                      <w:r>
                        <w:t>the</w:t>
                      </w:r>
                      <w:proofErr w:type="spellEnd"/>
                      <w:r>
                        <w:t xml:space="preserve"> </w:t>
                      </w:r>
                      <w:proofErr w:type="spellStart"/>
                      <w:r>
                        <w:t>would</w:t>
                      </w:r>
                      <w:proofErr w:type="spellEnd"/>
                      <w:r>
                        <w:t xml:space="preserve"> of liked. </w:t>
                      </w:r>
                    </w:p>
                    <w:p w14:paraId="55E550BA" w14:textId="77777777" w:rsidR="00707A78" w:rsidRDefault="00707A78" w:rsidP="008B32D4"/>
                    <w:p w14:paraId="74AFADD4" w14:textId="043CE3CF" w:rsidR="00707A78" w:rsidRDefault="00707A78" w:rsidP="008B32D4">
                      <w:r>
                        <w:t xml:space="preserve">The whole experience was amazing and the Hull City Hall was on </w:t>
                      </w:r>
                      <w:proofErr w:type="spellStart"/>
                      <w:proofErr w:type="gramStart"/>
                      <w:r>
                        <w:t>it’s</w:t>
                      </w:r>
                      <w:proofErr w:type="spellEnd"/>
                      <w:proofErr w:type="gramEnd"/>
                      <w:r>
                        <w:t xml:space="preserve"> feet most of the </w:t>
                      </w:r>
                      <w:r w:rsidR="00661AD8">
                        <w:t>time. The end finale (please see pictures) was just outstanding.</w:t>
                      </w:r>
                    </w:p>
                    <w:p w14:paraId="382355FF" w14:textId="77777777" w:rsidR="00707A78" w:rsidRDefault="00707A78" w:rsidP="008B32D4"/>
                    <w:p w14:paraId="03FAFAA6" w14:textId="77777777" w:rsidR="00707A78" w:rsidRDefault="00707A78" w:rsidP="008B32D4"/>
                    <w:p w14:paraId="4091ACC9" w14:textId="77777777" w:rsidR="00707A78" w:rsidRDefault="00707A78" w:rsidP="008B32D4"/>
                    <w:p w14:paraId="6FF7E0CF" w14:textId="77777777" w:rsidR="00707A78" w:rsidRDefault="00707A78" w:rsidP="008B32D4"/>
                  </w:txbxContent>
                </v:textbox>
                <w10:wrap type="square" anchorx="margin"/>
              </v:shape>
            </w:pict>
          </mc:Fallback>
        </mc:AlternateContent>
      </w:r>
    </w:p>
    <w:p w14:paraId="2C4FC3C3" w14:textId="1893BEB9" w:rsidR="00276838" w:rsidRPr="0080242B" w:rsidRDefault="00F45047" w:rsidP="11B3428A">
      <w:pPr>
        <w:pStyle w:val="ListParagraph"/>
        <w:numPr>
          <w:ilvl w:val="0"/>
          <w:numId w:val="13"/>
        </w:numPr>
        <w:spacing w:after="0"/>
        <w:rPr>
          <w:b/>
          <w:bCs/>
          <w:color w:val="C00000"/>
          <w:sz w:val="22"/>
          <w:szCs w:val="22"/>
        </w:rPr>
      </w:pPr>
      <w:r>
        <w:rPr>
          <w:b/>
          <w:bCs/>
          <w:color w:val="C00000"/>
          <w:sz w:val="22"/>
          <w:szCs w:val="22"/>
        </w:rPr>
        <w:t>Online</w:t>
      </w:r>
      <w:r w:rsidR="11B3428A" w:rsidRPr="11B3428A">
        <w:rPr>
          <w:b/>
          <w:bCs/>
          <w:color w:val="C00000"/>
          <w:sz w:val="22"/>
          <w:szCs w:val="22"/>
        </w:rPr>
        <w:t xml:space="preserve"> Engagement</w:t>
      </w:r>
    </w:p>
    <w:p w14:paraId="676BECA7" w14:textId="42C5C254" w:rsidR="00276838" w:rsidRDefault="00F45047" w:rsidP="11B3428A">
      <w:pPr>
        <w:rPr>
          <w:b/>
          <w:bCs/>
          <w:sz w:val="22"/>
          <w:szCs w:val="22"/>
        </w:rPr>
      </w:pPr>
      <w:r>
        <w:rPr>
          <w:b/>
          <w:bCs/>
          <w:sz w:val="22"/>
          <w:szCs w:val="22"/>
        </w:rPr>
        <w:br/>
      </w:r>
      <w:r w:rsidR="11B3428A" w:rsidRPr="11B3428A">
        <w:rPr>
          <w:b/>
          <w:bCs/>
          <w:sz w:val="22"/>
          <w:szCs w:val="22"/>
        </w:rPr>
        <w:t>How did your project impact upon your online presence?</w:t>
      </w:r>
      <w:r w:rsidR="00707A78">
        <w:rPr>
          <w:b/>
          <w:bCs/>
          <w:sz w:val="22"/>
          <w:szCs w:val="22"/>
        </w:rPr>
        <w:t xml:space="preserve"> – </w:t>
      </w:r>
      <w:proofErr w:type="gramStart"/>
      <w:r w:rsidR="00707A78" w:rsidRPr="00707A78">
        <w:rPr>
          <w:b/>
          <w:bCs/>
          <w:color w:val="FF0000"/>
          <w:sz w:val="22"/>
          <w:szCs w:val="22"/>
        </w:rPr>
        <w:t>no</w:t>
      </w:r>
      <w:proofErr w:type="gramEnd"/>
      <w:r w:rsidR="00707A78" w:rsidRPr="00707A78">
        <w:rPr>
          <w:b/>
          <w:bCs/>
          <w:color w:val="FF0000"/>
          <w:sz w:val="22"/>
          <w:szCs w:val="22"/>
        </w:rPr>
        <w:t xml:space="preserve"> web page </w:t>
      </w:r>
    </w:p>
    <w:tbl>
      <w:tblPr>
        <w:tblStyle w:val="TableGrid"/>
        <w:tblW w:w="10036" w:type="dxa"/>
        <w:tblInd w:w="-5" w:type="dxa"/>
        <w:tblLook w:val="04A0" w:firstRow="1" w:lastRow="0" w:firstColumn="1" w:lastColumn="0" w:noHBand="0" w:noVBand="1"/>
      </w:tblPr>
      <w:tblGrid>
        <w:gridCol w:w="4508"/>
        <w:gridCol w:w="2764"/>
        <w:gridCol w:w="2764"/>
      </w:tblGrid>
      <w:tr w:rsidR="0036257A" w14:paraId="02D8EE30" w14:textId="77777777" w:rsidTr="00A874F5">
        <w:tc>
          <w:tcPr>
            <w:tcW w:w="4508" w:type="dxa"/>
            <w:shd w:val="clear" w:color="auto" w:fill="000000" w:themeFill="text1"/>
          </w:tcPr>
          <w:p w14:paraId="3045CC6A" w14:textId="77777777" w:rsidR="0036257A" w:rsidRPr="0036257A" w:rsidRDefault="0036257A" w:rsidP="00276838">
            <w:pPr>
              <w:rPr>
                <w:b/>
                <w:color w:val="FFFFFF" w:themeColor="background1"/>
                <w:sz w:val="22"/>
                <w:szCs w:val="22"/>
              </w:rPr>
            </w:pPr>
          </w:p>
        </w:tc>
        <w:tc>
          <w:tcPr>
            <w:tcW w:w="2764" w:type="dxa"/>
            <w:shd w:val="clear" w:color="auto" w:fill="000000" w:themeFill="text1"/>
          </w:tcPr>
          <w:p w14:paraId="2C3F434D"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TOTAL PAGE VIEWS</w:t>
            </w:r>
          </w:p>
        </w:tc>
        <w:tc>
          <w:tcPr>
            <w:tcW w:w="2764" w:type="dxa"/>
            <w:shd w:val="clear" w:color="auto" w:fill="000000" w:themeFill="text1"/>
          </w:tcPr>
          <w:p w14:paraId="60F5BEFA"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UNIQUE PAGE VEIWS</w:t>
            </w:r>
          </w:p>
        </w:tc>
      </w:tr>
      <w:tr w:rsidR="0036257A" w14:paraId="48F0B500" w14:textId="77777777" w:rsidTr="00A874F5">
        <w:tc>
          <w:tcPr>
            <w:tcW w:w="4508" w:type="dxa"/>
          </w:tcPr>
          <w:p w14:paraId="3E3C22D4" w14:textId="77777777" w:rsidR="0036257A" w:rsidRPr="0036257A" w:rsidRDefault="11B3428A" w:rsidP="11B3428A">
            <w:pPr>
              <w:rPr>
                <w:sz w:val="22"/>
                <w:szCs w:val="22"/>
              </w:rPr>
            </w:pPr>
            <w:r w:rsidRPr="11B3428A">
              <w:rPr>
                <w:sz w:val="22"/>
                <w:szCs w:val="22"/>
              </w:rPr>
              <w:t>Website views relating to project</w:t>
            </w:r>
          </w:p>
        </w:tc>
        <w:tc>
          <w:tcPr>
            <w:tcW w:w="2764" w:type="dxa"/>
          </w:tcPr>
          <w:p w14:paraId="4CD901AB" w14:textId="77777777" w:rsidR="0036257A" w:rsidRDefault="0036257A" w:rsidP="00276838">
            <w:pPr>
              <w:rPr>
                <w:b/>
                <w:sz w:val="22"/>
                <w:szCs w:val="22"/>
              </w:rPr>
            </w:pPr>
          </w:p>
        </w:tc>
        <w:tc>
          <w:tcPr>
            <w:tcW w:w="2764" w:type="dxa"/>
          </w:tcPr>
          <w:p w14:paraId="1F9A6CEA" w14:textId="77777777" w:rsidR="0036257A" w:rsidRDefault="0036257A" w:rsidP="00276838">
            <w:pPr>
              <w:rPr>
                <w:b/>
                <w:sz w:val="22"/>
                <w:szCs w:val="22"/>
              </w:rPr>
            </w:pPr>
          </w:p>
        </w:tc>
      </w:tr>
    </w:tbl>
    <w:p w14:paraId="465B9405" w14:textId="77777777" w:rsidR="0036257A" w:rsidRDefault="0036257A" w:rsidP="00276838">
      <w:pPr>
        <w:rPr>
          <w:b/>
          <w:sz w:val="22"/>
          <w:szCs w:val="22"/>
        </w:rPr>
      </w:pPr>
    </w:p>
    <w:tbl>
      <w:tblPr>
        <w:tblStyle w:val="TableGrid"/>
        <w:tblW w:w="10036" w:type="dxa"/>
        <w:tblInd w:w="-5" w:type="dxa"/>
        <w:tblLook w:val="04A0" w:firstRow="1" w:lastRow="0" w:firstColumn="1" w:lastColumn="0" w:noHBand="0" w:noVBand="1"/>
      </w:tblPr>
      <w:tblGrid>
        <w:gridCol w:w="1917"/>
        <w:gridCol w:w="2106"/>
        <w:gridCol w:w="2106"/>
        <w:gridCol w:w="1742"/>
        <w:gridCol w:w="2165"/>
      </w:tblGrid>
      <w:tr w:rsidR="0036257A" w14:paraId="2C47DD33" w14:textId="77777777" w:rsidTr="00A874F5">
        <w:tc>
          <w:tcPr>
            <w:tcW w:w="1917" w:type="dxa"/>
            <w:shd w:val="clear" w:color="auto" w:fill="000000" w:themeFill="text1"/>
          </w:tcPr>
          <w:p w14:paraId="528F4829" w14:textId="340BF2B8" w:rsidR="0036257A" w:rsidRPr="0036257A" w:rsidRDefault="0036257A" w:rsidP="0036257A">
            <w:pPr>
              <w:rPr>
                <w:b/>
                <w:sz w:val="22"/>
                <w:szCs w:val="22"/>
              </w:rPr>
            </w:pPr>
          </w:p>
        </w:tc>
        <w:tc>
          <w:tcPr>
            <w:tcW w:w="2106" w:type="dxa"/>
            <w:shd w:val="clear" w:color="auto" w:fill="000000" w:themeFill="text1"/>
          </w:tcPr>
          <w:p w14:paraId="0D276050"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START</w:t>
            </w:r>
          </w:p>
        </w:tc>
        <w:tc>
          <w:tcPr>
            <w:tcW w:w="2106" w:type="dxa"/>
            <w:shd w:val="clear" w:color="auto" w:fill="000000" w:themeFill="text1"/>
          </w:tcPr>
          <w:p w14:paraId="2D51A4C9"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END</w:t>
            </w:r>
          </w:p>
        </w:tc>
        <w:tc>
          <w:tcPr>
            <w:tcW w:w="1742" w:type="dxa"/>
            <w:shd w:val="clear" w:color="auto" w:fill="000000" w:themeFill="text1"/>
          </w:tcPr>
          <w:p w14:paraId="2B4AD859"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IMPRESSIONS ON POSTS RELATING TO THE PROJECT</w:t>
            </w:r>
          </w:p>
        </w:tc>
        <w:tc>
          <w:tcPr>
            <w:tcW w:w="2165" w:type="dxa"/>
            <w:shd w:val="clear" w:color="auto" w:fill="000000" w:themeFill="text1"/>
          </w:tcPr>
          <w:p w14:paraId="304F0FAE"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ENGAGEMENTS WITH POSTS RELATING TO THE PROJECT</w:t>
            </w:r>
          </w:p>
        </w:tc>
      </w:tr>
      <w:tr w:rsidR="0036257A" w14:paraId="4B9E4951" w14:textId="77777777" w:rsidTr="00A874F5">
        <w:tc>
          <w:tcPr>
            <w:tcW w:w="1917" w:type="dxa"/>
          </w:tcPr>
          <w:p w14:paraId="78B978B9" w14:textId="77777777" w:rsidR="0036257A" w:rsidRPr="0036257A" w:rsidRDefault="11B3428A" w:rsidP="11B3428A">
            <w:pPr>
              <w:rPr>
                <w:b/>
                <w:bCs/>
                <w:sz w:val="22"/>
                <w:szCs w:val="22"/>
              </w:rPr>
            </w:pPr>
            <w:r w:rsidRPr="11B3428A">
              <w:rPr>
                <w:sz w:val="22"/>
                <w:szCs w:val="22"/>
              </w:rPr>
              <w:t>Facebook</w:t>
            </w:r>
          </w:p>
        </w:tc>
        <w:tc>
          <w:tcPr>
            <w:tcW w:w="2106" w:type="dxa"/>
          </w:tcPr>
          <w:p w14:paraId="58E08803" w14:textId="60103997" w:rsidR="0036257A" w:rsidRPr="0036257A" w:rsidRDefault="00406E24" w:rsidP="0036257A">
            <w:pPr>
              <w:rPr>
                <w:b/>
                <w:sz w:val="22"/>
                <w:szCs w:val="22"/>
              </w:rPr>
            </w:pPr>
            <w:r>
              <w:rPr>
                <w:b/>
                <w:sz w:val="22"/>
                <w:szCs w:val="22"/>
              </w:rPr>
              <w:t>0</w:t>
            </w:r>
          </w:p>
        </w:tc>
        <w:tc>
          <w:tcPr>
            <w:tcW w:w="2106" w:type="dxa"/>
          </w:tcPr>
          <w:p w14:paraId="085948E4" w14:textId="2D226298" w:rsidR="0036257A" w:rsidRPr="0036257A" w:rsidRDefault="00707A78" w:rsidP="0036257A">
            <w:pPr>
              <w:rPr>
                <w:b/>
                <w:sz w:val="22"/>
                <w:szCs w:val="22"/>
              </w:rPr>
            </w:pPr>
            <w:r>
              <w:rPr>
                <w:b/>
                <w:sz w:val="22"/>
                <w:szCs w:val="22"/>
              </w:rPr>
              <w:t>243</w:t>
            </w:r>
          </w:p>
        </w:tc>
        <w:tc>
          <w:tcPr>
            <w:tcW w:w="1742" w:type="dxa"/>
          </w:tcPr>
          <w:p w14:paraId="2F87FB39" w14:textId="1B2D32AB" w:rsidR="0036257A" w:rsidRPr="0036257A" w:rsidRDefault="00707A78" w:rsidP="0036257A">
            <w:pPr>
              <w:rPr>
                <w:b/>
                <w:sz w:val="22"/>
                <w:szCs w:val="22"/>
              </w:rPr>
            </w:pPr>
            <w:r>
              <w:rPr>
                <w:b/>
                <w:sz w:val="22"/>
                <w:szCs w:val="22"/>
              </w:rPr>
              <w:t>18,000</w:t>
            </w:r>
          </w:p>
        </w:tc>
        <w:tc>
          <w:tcPr>
            <w:tcW w:w="2165" w:type="dxa"/>
          </w:tcPr>
          <w:p w14:paraId="2E66D8B4" w14:textId="149ECA9B" w:rsidR="0036257A" w:rsidRPr="0036257A" w:rsidRDefault="00707A78" w:rsidP="0036257A">
            <w:pPr>
              <w:rPr>
                <w:b/>
                <w:sz w:val="22"/>
                <w:szCs w:val="22"/>
              </w:rPr>
            </w:pPr>
            <w:r>
              <w:rPr>
                <w:b/>
                <w:sz w:val="22"/>
                <w:szCs w:val="22"/>
              </w:rPr>
              <w:t>SEE GRAPH BELOW</w:t>
            </w:r>
          </w:p>
        </w:tc>
      </w:tr>
      <w:tr w:rsidR="0036257A" w14:paraId="78B1F8FE" w14:textId="77777777" w:rsidTr="00A874F5">
        <w:tc>
          <w:tcPr>
            <w:tcW w:w="1917" w:type="dxa"/>
          </w:tcPr>
          <w:p w14:paraId="7BA69864" w14:textId="77777777" w:rsidR="0036257A" w:rsidRPr="0036257A" w:rsidRDefault="11B3428A" w:rsidP="11B3428A">
            <w:pPr>
              <w:rPr>
                <w:b/>
                <w:bCs/>
                <w:sz w:val="22"/>
                <w:szCs w:val="22"/>
              </w:rPr>
            </w:pPr>
            <w:r w:rsidRPr="11B3428A">
              <w:rPr>
                <w:sz w:val="22"/>
                <w:szCs w:val="22"/>
              </w:rPr>
              <w:t>Twitter</w:t>
            </w:r>
          </w:p>
        </w:tc>
        <w:tc>
          <w:tcPr>
            <w:tcW w:w="2106" w:type="dxa"/>
          </w:tcPr>
          <w:p w14:paraId="63C65520" w14:textId="3BC15FE1" w:rsidR="0036257A" w:rsidRPr="0036257A" w:rsidRDefault="00707A78" w:rsidP="0036257A">
            <w:pPr>
              <w:rPr>
                <w:b/>
                <w:sz w:val="22"/>
                <w:szCs w:val="22"/>
              </w:rPr>
            </w:pPr>
            <w:r>
              <w:rPr>
                <w:b/>
                <w:sz w:val="22"/>
                <w:szCs w:val="22"/>
              </w:rPr>
              <w:t>0</w:t>
            </w:r>
          </w:p>
        </w:tc>
        <w:tc>
          <w:tcPr>
            <w:tcW w:w="2106" w:type="dxa"/>
          </w:tcPr>
          <w:p w14:paraId="0D5E53B4" w14:textId="0487FFE7" w:rsidR="0036257A" w:rsidRPr="0036257A" w:rsidRDefault="00707A78" w:rsidP="0036257A">
            <w:pPr>
              <w:rPr>
                <w:b/>
                <w:sz w:val="22"/>
                <w:szCs w:val="22"/>
              </w:rPr>
            </w:pPr>
            <w:r>
              <w:rPr>
                <w:b/>
                <w:sz w:val="22"/>
                <w:szCs w:val="22"/>
              </w:rPr>
              <w:t>113</w:t>
            </w:r>
          </w:p>
        </w:tc>
        <w:tc>
          <w:tcPr>
            <w:tcW w:w="1742" w:type="dxa"/>
          </w:tcPr>
          <w:p w14:paraId="459E88F0" w14:textId="7070E721" w:rsidR="0036257A" w:rsidRPr="0036257A" w:rsidRDefault="00707A78" w:rsidP="0036257A">
            <w:pPr>
              <w:rPr>
                <w:b/>
                <w:sz w:val="22"/>
                <w:szCs w:val="22"/>
              </w:rPr>
            </w:pPr>
            <w:r>
              <w:rPr>
                <w:b/>
                <w:sz w:val="22"/>
                <w:szCs w:val="22"/>
              </w:rPr>
              <w:t>?</w:t>
            </w:r>
          </w:p>
        </w:tc>
        <w:tc>
          <w:tcPr>
            <w:tcW w:w="2165" w:type="dxa"/>
          </w:tcPr>
          <w:p w14:paraId="5044DF76" w14:textId="365FCF41" w:rsidR="0036257A" w:rsidRPr="0036257A" w:rsidRDefault="00707A78" w:rsidP="0036257A">
            <w:pPr>
              <w:rPr>
                <w:b/>
                <w:sz w:val="22"/>
                <w:szCs w:val="22"/>
              </w:rPr>
            </w:pPr>
            <w:r>
              <w:rPr>
                <w:b/>
                <w:sz w:val="22"/>
                <w:szCs w:val="22"/>
              </w:rPr>
              <w:t>?</w:t>
            </w:r>
          </w:p>
        </w:tc>
      </w:tr>
      <w:tr w:rsidR="0036257A" w14:paraId="24A4F6FD" w14:textId="77777777" w:rsidTr="00A874F5">
        <w:tc>
          <w:tcPr>
            <w:tcW w:w="1917" w:type="dxa"/>
          </w:tcPr>
          <w:p w14:paraId="4D2C905E" w14:textId="77777777" w:rsidR="0036257A" w:rsidRPr="0036257A" w:rsidRDefault="11B3428A" w:rsidP="11B3428A">
            <w:pPr>
              <w:rPr>
                <w:b/>
                <w:bCs/>
                <w:sz w:val="22"/>
                <w:szCs w:val="22"/>
              </w:rPr>
            </w:pPr>
            <w:proofErr w:type="spellStart"/>
            <w:r w:rsidRPr="11B3428A">
              <w:rPr>
                <w:sz w:val="22"/>
                <w:szCs w:val="22"/>
              </w:rPr>
              <w:t>Instagram</w:t>
            </w:r>
            <w:proofErr w:type="spellEnd"/>
          </w:p>
        </w:tc>
        <w:tc>
          <w:tcPr>
            <w:tcW w:w="2106" w:type="dxa"/>
          </w:tcPr>
          <w:p w14:paraId="0BFDE064" w14:textId="2ACF558E" w:rsidR="0036257A" w:rsidRPr="0036257A" w:rsidRDefault="00707A78" w:rsidP="0036257A">
            <w:pPr>
              <w:rPr>
                <w:b/>
                <w:sz w:val="22"/>
                <w:szCs w:val="22"/>
              </w:rPr>
            </w:pPr>
            <w:proofErr w:type="spellStart"/>
            <w:r>
              <w:rPr>
                <w:b/>
                <w:sz w:val="22"/>
                <w:szCs w:val="22"/>
              </w:rPr>
              <w:t>n/A</w:t>
            </w:r>
            <w:proofErr w:type="spellEnd"/>
          </w:p>
        </w:tc>
        <w:tc>
          <w:tcPr>
            <w:tcW w:w="2106" w:type="dxa"/>
          </w:tcPr>
          <w:p w14:paraId="6B6EF0CD" w14:textId="77777777" w:rsidR="0036257A" w:rsidRPr="0036257A" w:rsidRDefault="0036257A" w:rsidP="0036257A">
            <w:pPr>
              <w:rPr>
                <w:b/>
                <w:sz w:val="22"/>
                <w:szCs w:val="22"/>
              </w:rPr>
            </w:pPr>
          </w:p>
        </w:tc>
        <w:tc>
          <w:tcPr>
            <w:tcW w:w="1742" w:type="dxa"/>
          </w:tcPr>
          <w:p w14:paraId="18564935" w14:textId="77777777" w:rsidR="0036257A" w:rsidRPr="0036257A" w:rsidRDefault="0036257A" w:rsidP="0036257A">
            <w:pPr>
              <w:rPr>
                <w:b/>
                <w:sz w:val="22"/>
                <w:szCs w:val="22"/>
              </w:rPr>
            </w:pPr>
          </w:p>
        </w:tc>
        <w:tc>
          <w:tcPr>
            <w:tcW w:w="2165" w:type="dxa"/>
          </w:tcPr>
          <w:p w14:paraId="605652D7" w14:textId="77777777" w:rsidR="0036257A" w:rsidRPr="0036257A" w:rsidRDefault="0036257A" w:rsidP="0036257A">
            <w:pPr>
              <w:rPr>
                <w:b/>
                <w:sz w:val="22"/>
                <w:szCs w:val="22"/>
              </w:rPr>
            </w:pPr>
          </w:p>
        </w:tc>
      </w:tr>
      <w:tr w:rsidR="0036257A" w14:paraId="6352BD71" w14:textId="77777777" w:rsidTr="00A874F5">
        <w:tc>
          <w:tcPr>
            <w:tcW w:w="1917" w:type="dxa"/>
          </w:tcPr>
          <w:p w14:paraId="2878665F" w14:textId="77777777" w:rsidR="0036257A" w:rsidRPr="0036257A" w:rsidRDefault="11B3428A" w:rsidP="11B3428A">
            <w:pPr>
              <w:rPr>
                <w:b/>
                <w:bCs/>
                <w:sz w:val="22"/>
                <w:szCs w:val="22"/>
              </w:rPr>
            </w:pPr>
            <w:r w:rsidRPr="11B3428A">
              <w:rPr>
                <w:sz w:val="22"/>
                <w:szCs w:val="22"/>
              </w:rPr>
              <w:t>Other</w:t>
            </w:r>
          </w:p>
        </w:tc>
        <w:tc>
          <w:tcPr>
            <w:tcW w:w="2106" w:type="dxa"/>
          </w:tcPr>
          <w:p w14:paraId="1908DC16" w14:textId="77777777" w:rsidR="0036257A" w:rsidRPr="0036257A" w:rsidRDefault="0036257A" w:rsidP="0036257A">
            <w:pPr>
              <w:rPr>
                <w:b/>
                <w:sz w:val="22"/>
                <w:szCs w:val="22"/>
              </w:rPr>
            </w:pPr>
          </w:p>
        </w:tc>
        <w:tc>
          <w:tcPr>
            <w:tcW w:w="2106" w:type="dxa"/>
          </w:tcPr>
          <w:p w14:paraId="52486A47" w14:textId="77777777" w:rsidR="0036257A" w:rsidRPr="0036257A" w:rsidRDefault="0036257A" w:rsidP="0036257A">
            <w:pPr>
              <w:rPr>
                <w:b/>
                <w:sz w:val="22"/>
                <w:szCs w:val="22"/>
              </w:rPr>
            </w:pPr>
          </w:p>
        </w:tc>
        <w:tc>
          <w:tcPr>
            <w:tcW w:w="1742" w:type="dxa"/>
          </w:tcPr>
          <w:p w14:paraId="6CFC80CE" w14:textId="77777777" w:rsidR="0036257A" w:rsidRPr="0036257A" w:rsidRDefault="0036257A" w:rsidP="0036257A">
            <w:pPr>
              <w:rPr>
                <w:b/>
                <w:sz w:val="22"/>
                <w:szCs w:val="22"/>
              </w:rPr>
            </w:pPr>
          </w:p>
        </w:tc>
        <w:tc>
          <w:tcPr>
            <w:tcW w:w="2165" w:type="dxa"/>
          </w:tcPr>
          <w:p w14:paraId="3398B982" w14:textId="77777777" w:rsidR="0036257A" w:rsidRPr="0036257A" w:rsidRDefault="0036257A" w:rsidP="0036257A">
            <w:pPr>
              <w:rPr>
                <w:b/>
                <w:sz w:val="22"/>
                <w:szCs w:val="22"/>
              </w:rPr>
            </w:pPr>
          </w:p>
        </w:tc>
      </w:tr>
    </w:tbl>
    <w:p w14:paraId="040F6060" w14:textId="4813372D" w:rsidR="00707A78" w:rsidRDefault="0036257A" w:rsidP="11B3428A">
      <w:pPr>
        <w:pStyle w:val="ListParagraph"/>
        <w:ind w:left="11"/>
        <w:contextualSpacing w:val="0"/>
        <w:rPr>
          <w:b/>
          <w:bCs/>
          <w:sz w:val="22"/>
          <w:szCs w:val="22"/>
        </w:rPr>
      </w:pPr>
      <w:r>
        <w:lastRenderedPageBreak/>
        <w:br/>
      </w:r>
    </w:p>
    <w:p w14:paraId="2189BEFE" w14:textId="77777777" w:rsidR="00707A78" w:rsidRDefault="00707A78" w:rsidP="11B3428A">
      <w:pPr>
        <w:pStyle w:val="ListParagraph"/>
        <w:ind w:left="11"/>
        <w:contextualSpacing w:val="0"/>
        <w:rPr>
          <w:b/>
          <w:bCs/>
          <w:sz w:val="22"/>
          <w:szCs w:val="22"/>
        </w:rPr>
      </w:pPr>
    </w:p>
    <w:p w14:paraId="3C70DB48" w14:textId="2438A1CD" w:rsidR="00707A78" w:rsidRDefault="00707A78" w:rsidP="11B3428A">
      <w:pPr>
        <w:pStyle w:val="ListParagraph"/>
        <w:ind w:left="11"/>
        <w:contextualSpacing w:val="0"/>
        <w:rPr>
          <w:b/>
          <w:bCs/>
          <w:sz w:val="22"/>
          <w:szCs w:val="22"/>
        </w:rPr>
      </w:pPr>
      <w:r>
        <w:rPr>
          <w:noProof/>
          <w:lang w:val="en-GB" w:eastAsia="en-GB"/>
        </w:rPr>
        <w:drawing>
          <wp:anchor distT="0" distB="0" distL="114300" distR="114300" simplePos="0" relativeHeight="251702272" behindDoc="0" locked="0" layoutInCell="1" allowOverlap="1" wp14:anchorId="44D2F3C7" wp14:editId="51F6B314">
            <wp:simplePos x="0" y="0"/>
            <wp:positionH relativeFrom="column">
              <wp:posOffset>1356374</wp:posOffset>
            </wp:positionH>
            <wp:positionV relativeFrom="paragraph">
              <wp:posOffset>-786130</wp:posOffset>
            </wp:positionV>
            <wp:extent cx="4953000" cy="3114675"/>
            <wp:effectExtent l="0" t="0" r="0"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953000" cy="3114675"/>
                    </a:xfrm>
                    <a:prstGeom prst="rect">
                      <a:avLst/>
                    </a:prstGeom>
                  </pic:spPr>
                </pic:pic>
              </a:graphicData>
            </a:graphic>
            <wp14:sizeRelH relativeFrom="page">
              <wp14:pctWidth>0</wp14:pctWidth>
            </wp14:sizeRelH>
            <wp14:sizeRelV relativeFrom="page">
              <wp14:pctHeight>0</wp14:pctHeight>
            </wp14:sizeRelV>
          </wp:anchor>
        </w:drawing>
      </w:r>
    </w:p>
    <w:p w14:paraId="52586F33" w14:textId="77777777" w:rsidR="00707A78" w:rsidRDefault="00707A78" w:rsidP="11B3428A">
      <w:pPr>
        <w:pStyle w:val="ListParagraph"/>
        <w:ind w:left="11"/>
        <w:contextualSpacing w:val="0"/>
        <w:rPr>
          <w:b/>
          <w:bCs/>
          <w:sz w:val="22"/>
          <w:szCs w:val="22"/>
        </w:rPr>
      </w:pPr>
    </w:p>
    <w:p w14:paraId="25AEC60E" w14:textId="77777777" w:rsidR="00707A78" w:rsidRDefault="00707A78" w:rsidP="11B3428A">
      <w:pPr>
        <w:pStyle w:val="ListParagraph"/>
        <w:ind w:left="11"/>
        <w:contextualSpacing w:val="0"/>
        <w:rPr>
          <w:b/>
          <w:bCs/>
          <w:sz w:val="22"/>
          <w:szCs w:val="22"/>
        </w:rPr>
      </w:pPr>
    </w:p>
    <w:p w14:paraId="3CF0D6BC" w14:textId="77777777" w:rsidR="00707A78" w:rsidRDefault="00707A78" w:rsidP="11B3428A">
      <w:pPr>
        <w:pStyle w:val="ListParagraph"/>
        <w:ind w:left="11"/>
        <w:contextualSpacing w:val="0"/>
        <w:rPr>
          <w:b/>
          <w:bCs/>
          <w:sz w:val="22"/>
          <w:szCs w:val="22"/>
        </w:rPr>
      </w:pPr>
    </w:p>
    <w:p w14:paraId="7E6AC75B" w14:textId="77777777" w:rsidR="00707A78" w:rsidRDefault="00707A78" w:rsidP="11B3428A">
      <w:pPr>
        <w:pStyle w:val="ListParagraph"/>
        <w:ind w:left="11"/>
        <w:contextualSpacing w:val="0"/>
        <w:rPr>
          <w:b/>
          <w:bCs/>
          <w:sz w:val="22"/>
          <w:szCs w:val="22"/>
        </w:rPr>
      </w:pPr>
    </w:p>
    <w:p w14:paraId="616EDED3" w14:textId="77777777" w:rsidR="00707A78" w:rsidRDefault="00707A78" w:rsidP="11B3428A">
      <w:pPr>
        <w:pStyle w:val="ListParagraph"/>
        <w:ind w:left="11"/>
        <w:contextualSpacing w:val="0"/>
        <w:rPr>
          <w:b/>
          <w:bCs/>
          <w:sz w:val="22"/>
          <w:szCs w:val="22"/>
        </w:rPr>
      </w:pPr>
    </w:p>
    <w:p w14:paraId="75672CBA" w14:textId="77777777" w:rsidR="00707A78" w:rsidRDefault="00707A78" w:rsidP="11B3428A">
      <w:pPr>
        <w:pStyle w:val="ListParagraph"/>
        <w:ind w:left="11"/>
        <w:contextualSpacing w:val="0"/>
        <w:rPr>
          <w:b/>
          <w:bCs/>
          <w:sz w:val="22"/>
          <w:szCs w:val="22"/>
        </w:rPr>
      </w:pPr>
    </w:p>
    <w:p w14:paraId="122BC0E0" w14:textId="77777777" w:rsidR="00707A78" w:rsidRDefault="00707A78" w:rsidP="11B3428A">
      <w:pPr>
        <w:pStyle w:val="ListParagraph"/>
        <w:ind w:left="11"/>
        <w:contextualSpacing w:val="0"/>
        <w:rPr>
          <w:b/>
          <w:bCs/>
          <w:sz w:val="22"/>
          <w:szCs w:val="22"/>
        </w:rPr>
      </w:pPr>
    </w:p>
    <w:p w14:paraId="33931B08" w14:textId="77777777" w:rsidR="00707A78" w:rsidRDefault="00707A78" w:rsidP="11B3428A">
      <w:pPr>
        <w:pStyle w:val="ListParagraph"/>
        <w:ind w:left="11"/>
        <w:contextualSpacing w:val="0"/>
        <w:rPr>
          <w:b/>
          <w:bCs/>
          <w:sz w:val="22"/>
          <w:szCs w:val="22"/>
        </w:rPr>
      </w:pPr>
    </w:p>
    <w:p w14:paraId="2D80CA97" w14:textId="77777777" w:rsidR="00707A78" w:rsidRDefault="00707A78" w:rsidP="11B3428A">
      <w:pPr>
        <w:pStyle w:val="ListParagraph"/>
        <w:ind w:left="11"/>
        <w:contextualSpacing w:val="0"/>
        <w:rPr>
          <w:b/>
          <w:bCs/>
          <w:sz w:val="22"/>
          <w:szCs w:val="22"/>
        </w:rPr>
      </w:pPr>
    </w:p>
    <w:p w14:paraId="40E8BDAD" w14:textId="77777777" w:rsidR="00707A78" w:rsidRDefault="00707A78" w:rsidP="11B3428A">
      <w:pPr>
        <w:pStyle w:val="ListParagraph"/>
        <w:ind w:left="11"/>
        <w:contextualSpacing w:val="0"/>
        <w:rPr>
          <w:b/>
          <w:bCs/>
          <w:sz w:val="22"/>
          <w:szCs w:val="22"/>
        </w:rPr>
      </w:pPr>
    </w:p>
    <w:p w14:paraId="77DF0789" w14:textId="5CF0EB8F" w:rsidR="00642C97" w:rsidRPr="00642C97" w:rsidRDefault="11B3428A" w:rsidP="11B3428A">
      <w:pPr>
        <w:pStyle w:val="ListParagraph"/>
        <w:ind w:left="11"/>
        <w:contextualSpacing w:val="0"/>
        <w:rPr>
          <w:b/>
          <w:bCs/>
          <w:sz w:val="22"/>
          <w:szCs w:val="22"/>
        </w:rPr>
      </w:pPr>
      <w:r w:rsidRPr="11B3428A">
        <w:rPr>
          <w:b/>
          <w:bCs/>
          <w:sz w:val="22"/>
          <w:szCs w:val="22"/>
        </w:rPr>
        <w:t>DEFINITIONS</w:t>
      </w:r>
    </w:p>
    <w:p w14:paraId="13861A42" w14:textId="0040D5D8" w:rsidR="0036257A" w:rsidRDefault="0036257A" w:rsidP="11B3428A">
      <w:pPr>
        <w:spacing w:after="0"/>
        <w:rPr>
          <w:b/>
          <w:bCs/>
          <w:sz w:val="22"/>
          <w:szCs w:val="22"/>
        </w:rPr>
      </w:pPr>
      <w:r w:rsidRPr="32F2656C">
        <w:rPr>
          <w:b/>
          <w:bCs/>
          <w:sz w:val="22"/>
          <w:szCs w:val="22"/>
        </w:rPr>
        <w:t>In the boxes below, please share a selection of audience comments</w:t>
      </w:r>
      <w:r w:rsidR="00F45047">
        <w:rPr>
          <w:b/>
          <w:bCs/>
          <w:sz w:val="22"/>
          <w:szCs w:val="22"/>
        </w:rPr>
        <w:t xml:space="preserve"> or quotes</w:t>
      </w:r>
      <w:r w:rsidRPr="32F2656C">
        <w:rPr>
          <w:b/>
          <w:bCs/>
          <w:sz w:val="22"/>
          <w:szCs w:val="22"/>
        </w:rPr>
        <w:t xml:space="preserve"> from social media made about your project</w:t>
      </w:r>
      <w:r w:rsidR="001212D5">
        <w:rPr>
          <w:b/>
          <w:bCs/>
          <w:sz w:val="22"/>
          <w:szCs w:val="22"/>
        </w:rPr>
        <w:t xml:space="preserve">. </w:t>
      </w:r>
      <w:r w:rsidR="001212D5" w:rsidRPr="001212D5">
        <w:rPr>
          <w:b/>
          <w:bCs/>
          <w:color w:val="C00000"/>
          <w:sz w:val="22"/>
          <w:szCs w:val="22"/>
        </w:rPr>
        <w:t>P</w:t>
      </w:r>
      <w:r w:rsidR="00F45047" w:rsidRPr="001212D5">
        <w:rPr>
          <w:b/>
          <w:bCs/>
          <w:color w:val="C00000"/>
          <w:sz w:val="22"/>
          <w:szCs w:val="22"/>
        </w:rPr>
        <w:t>lease provide different examples to those in you</w:t>
      </w:r>
      <w:r w:rsidR="003F627A">
        <w:rPr>
          <w:b/>
          <w:bCs/>
          <w:color w:val="C00000"/>
          <w:sz w:val="22"/>
          <w:szCs w:val="22"/>
        </w:rPr>
        <w:t>r</w:t>
      </w:r>
      <w:r w:rsidR="00F45047" w:rsidRPr="001212D5">
        <w:rPr>
          <w:b/>
          <w:bCs/>
          <w:color w:val="C00000"/>
          <w:sz w:val="22"/>
          <w:szCs w:val="22"/>
        </w:rPr>
        <w:t xml:space="preserve"> Project Update Report</w:t>
      </w:r>
      <w:r w:rsidRPr="32F2656C">
        <w:rPr>
          <w:b/>
          <w:bCs/>
          <w:sz w:val="22"/>
          <w:szCs w:val="22"/>
        </w:rPr>
        <w:t>:</w:t>
      </w:r>
    </w:p>
    <w:p w14:paraId="5513421D" w14:textId="623DA337" w:rsidR="00406E24" w:rsidRDefault="00406E24">
      <w:pPr>
        <w:spacing w:after="0"/>
        <w:rPr>
          <w:noProof/>
          <w:lang w:val="en-GB" w:eastAsia="en-GB"/>
        </w:rPr>
      </w:pPr>
      <w:r>
        <w:rPr>
          <w:noProof/>
          <w:lang w:val="en-GB" w:eastAsia="en-GB"/>
        </w:rPr>
        <w:drawing>
          <wp:anchor distT="0" distB="0" distL="114300" distR="114300" simplePos="0" relativeHeight="251701248" behindDoc="1" locked="0" layoutInCell="1" allowOverlap="1" wp14:anchorId="36E72985" wp14:editId="7C15C122">
            <wp:simplePos x="0" y="0"/>
            <wp:positionH relativeFrom="column">
              <wp:posOffset>2993390</wp:posOffset>
            </wp:positionH>
            <wp:positionV relativeFrom="paragraph">
              <wp:posOffset>53975</wp:posOffset>
            </wp:positionV>
            <wp:extent cx="2642870" cy="3933190"/>
            <wp:effectExtent l="0" t="0" r="5080" b="0"/>
            <wp:wrapTight wrapText="bothSides">
              <wp:wrapPolygon edited="0">
                <wp:start x="0" y="0"/>
                <wp:lineTo x="0" y="21447"/>
                <wp:lineTo x="21486" y="21447"/>
                <wp:lineTo x="21486"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642870" cy="393319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inline distT="0" distB="0" distL="0" distR="0" wp14:anchorId="2AD52D33" wp14:editId="4F33B8A5">
            <wp:extent cx="2724124" cy="2987749"/>
            <wp:effectExtent l="0" t="0" r="635"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725386" cy="2989133"/>
                    </a:xfrm>
                    <a:prstGeom prst="rect">
                      <a:avLst/>
                    </a:prstGeom>
                  </pic:spPr>
                </pic:pic>
              </a:graphicData>
            </a:graphic>
          </wp:inline>
        </w:drawing>
      </w:r>
    </w:p>
    <w:p w14:paraId="4256D140" w14:textId="77777777" w:rsidR="00406E24" w:rsidRDefault="00406E24">
      <w:pPr>
        <w:spacing w:after="0"/>
        <w:rPr>
          <w:noProof/>
          <w:lang w:val="en-GB" w:eastAsia="en-GB"/>
        </w:rPr>
      </w:pPr>
    </w:p>
    <w:p w14:paraId="17A65DCB" w14:textId="77777777" w:rsidR="00406E24" w:rsidRDefault="00406E24">
      <w:pPr>
        <w:spacing w:after="0"/>
        <w:rPr>
          <w:noProof/>
          <w:lang w:val="en-GB" w:eastAsia="en-GB"/>
        </w:rPr>
      </w:pPr>
    </w:p>
    <w:p w14:paraId="699F327B" w14:textId="77777777" w:rsidR="00406E24" w:rsidRDefault="00406E24">
      <w:pPr>
        <w:spacing w:after="0"/>
        <w:rPr>
          <w:b/>
          <w:bCs/>
          <w:color w:val="C00000"/>
          <w:sz w:val="22"/>
          <w:szCs w:val="22"/>
        </w:rPr>
      </w:pPr>
    </w:p>
    <w:p w14:paraId="1B607FB6" w14:textId="77777777" w:rsidR="00406E24" w:rsidRDefault="00406E24">
      <w:pPr>
        <w:spacing w:after="0"/>
        <w:rPr>
          <w:b/>
          <w:bCs/>
          <w:color w:val="C00000"/>
          <w:sz w:val="22"/>
          <w:szCs w:val="22"/>
        </w:rPr>
      </w:pPr>
    </w:p>
    <w:p w14:paraId="1E2D57C7" w14:textId="49050FD8" w:rsidR="00A874F5" w:rsidRDefault="00A874F5">
      <w:pPr>
        <w:spacing w:after="0"/>
        <w:rPr>
          <w:b/>
          <w:bCs/>
          <w:color w:val="C00000"/>
          <w:sz w:val="22"/>
          <w:szCs w:val="22"/>
        </w:rPr>
      </w:pPr>
      <w:r>
        <w:rPr>
          <w:b/>
          <w:bCs/>
          <w:color w:val="C00000"/>
          <w:sz w:val="22"/>
          <w:szCs w:val="22"/>
        </w:rPr>
        <w:br w:type="page"/>
      </w:r>
    </w:p>
    <w:p w14:paraId="3462B2DB" w14:textId="42B2616E" w:rsidR="009F08BB" w:rsidRPr="00AF1B55" w:rsidRDefault="00A22328" w:rsidP="11B3428A">
      <w:pPr>
        <w:pStyle w:val="ListParagraph"/>
        <w:numPr>
          <w:ilvl w:val="0"/>
          <w:numId w:val="13"/>
        </w:numPr>
        <w:spacing w:after="240"/>
        <w:ind w:left="426" w:hanging="426"/>
        <w:rPr>
          <w:sz w:val="22"/>
          <w:szCs w:val="22"/>
        </w:rPr>
      </w:pPr>
      <w:r>
        <w:rPr>
          <w:b/>
          <w:bCs/>
          <w:color w:val="C00000"/>
          <w:sz w:val="22"/>
          <w:szCs w:val="22"/>
        </w:rPr>
        <w:lastRenderedPageBreak/>
        <w:t>Partners</w:t>
      </w:r>
    </w:p>
    <w:p w14:paraId="4878EE2C" w14:textId="666037C9" w:rsidR="009F08BB" w:rsidRPr="00AF1B55" w:rsidRDefault="11B3428A" w:rsidP="00F45047">
      <w:pPr>
        <w:spacing w:after="240"/>
        <w:rPr>
          <w:b/>
          <w:bCs/>
          <w:sz w:val="22"/>
          <w:szCs w:val="22"/>
        </w:rPr>
      </w:pPr>
      <w:r w:rsidRPr="11B3428A">
        <w:rPr>
          <w:b/>
          <w:bCs/>
          <w:sz w:val="22"/>
          <w:szCs w:val="22"/>
        </w:rPr>
        <w:t xml:space="preserve">How many partners were involved with the project? </w:t>
      </w:r>
    </w:p>
    <w:tbl>
      <w:tblPr>
        <w:tblStyle w:val="TableGrid"/>
        <w:tblW w:w="20231" w:type="dxa"/>
        <w:tblInd w:w="-5" w:type="dxa"/>
        <w:tblLook w:val="04A0" w:firstRow="1" w:lastRow="0" w:firstColumn="1" w:lastColumn="0" w:noHBand="0" w:noVBand="1"/>
      </w:tblPr>
      <w:tblGrid>
        <w:gridCol w:w="6917"/>
        <w:gridCol w:w="1648"/>
        <w:gridCol w:w="1649"/>
        <w:gridCol w:w="10017"/>
      </w:tblGrid>
      <w:tr w:rsidR="009F08BB" w14:paraId="53976B46" w14:textId="77777777" w:rsidTr="00406E24">
        <w:trPr>
          <w:gridAfter w:val="1"/>
          <w:wAfter w:w="10017" w:type="dxa"/>
        </w:trPr>
        <w:tc>
          <w:tcPr>
            <w:tcW w:w="6917" w:type="dxa"/>
            <w:shd w:val="clear" w:color="auto" w:fill="000000" w:themeFill="text1"/>
          </w:tcPr>
          <w:p w14:paraId="03522C10"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DF7435D" w14:textId="77777777" w:rsidR="009F08BB"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IN </w:t>
            </w:r>
            <w:r w:rsidR="32F2656C">
              <w:br/>
            </w:r>
            <w:r w:rsidRPr="11B3428A">
              <w:rPr>
                <w:b/>
                <w:bCs/>
                <w:color w:val="FFFFFF" w:themeColor="background1"/>
                <w:sz w:val="22"/>
                <w:szCs w:val="22"/>
              </w:rPr>
              <w:t>HU1 – HU9</w:t>
            </w:r>
          </w:p>
        </w:tc>
        <w:tc>
          <w:tcPr>
            <w:tcW w:w="1649" w:type="dxa"/>
            <w:shd w:val="clear" w:color="auto" w:fill="000000" w:themeFill="text1"/>
          </w:tcPr>
          <w:p w14:paraId="28340AAE" w14:textId="77777777" w:rsidR="009F08BB"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OUTSIDE </w:t>
            </w:r>
            <w:r w:rsidR="32F2656C">
              <w:br/>
            </w:r>
            <w:r w:rsidRPr="11B3428A">
              <w:rPr>
                <w:b/>
                <w:bCs/>
                <w:color w:val="FFFFFF" w:themeColor="background1"/>
                <w:sz w:val="22"/>
                <w:szCs w:val="22"/>
              </w:rPr>
              <w:t>HU1 – HU9</w:t>
            </w:r>
          </w:p>
        </w:tc>
      </w:tr>
      <w:tr w:rsidR="00276838" w14:paraId="526DDC8B" w14:textId="77777777" w:rsidTr="00406E24">
        <w:trPr>
          <w:gridAfter w:val="1"/>
          <w:wAfter w:w="10017" w:type="dxa"/>
        </w:trPr>
        <w:tc>
          <w:tcPr>
            <w:tcW w:w="10214" w:type="dxa"/>
            <w:gridSpan w:val="3"/>
            <w:shd w:val="clear" w:color="auto" w:fill="C00000"/>
          </w:tcPr>
          <w:p w14:paraId="3A5DB3A1" w14:textId="77777777" w:rsidR="00276838" w:rsidRPr="00F53770" w:rsidRDefault="00276838" w:rsidP="11B3428A">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406E24" w14:paraId="40D8EC65" w14:textId="77777777" w:rsidTr="00406E24">
        <w:trPr>
          <w:gridAfter w:val="1"/>
          <w:wAfter w:w="10017" w:type="dxa"/>
        </w:trPr>
        <w:tc>
          <w:tcPr>
            <w:tcW w:w="6917" w:type="dxa"/>
          </w:tcPr>
          <w:p w14:paraId="3A38FEF4" w14:textId="77777777" w:rsidR="00406E24" w:rsidRPr="00C33763" w:rsidRDefault="00406E24" w:rsidP="11B3428A">
            <w:pPr>
              <w:spacing w:before="60" w:after="60"/>
              <w:rPr>
                <w:sz w:val="22"/>
                <w:szCs w:val="22"/>
              </w:rPr>
            </w:pPr>
            <w:r w:rsidRPr="11B3428A">
              <w:rPr>
                <w:sz w:val="22"/>
                <w:szCs w:val="22"/>
              </w:rPr>
              <w:t>Artistic partner (e.g. theatre, art gallery, music venue)</w:t>
            </w:r>
          </w:p>
        </w:tc>
        <w:tc>
          <w:tcPr>
            <w:tcW w:w="1648" w:type="dxa"/>
          </w:tcPr>
          <w:p w14:paraId="2CD10D78" w14:textId="0B20065A" w:rsidR="00406E24" w:rsidRPr="00AA1DCC" w:rsidRDefault="00406E24" w:rsidP="00E14B21">
            <w:pPr>
              <w:spacing w:before="60" w:after="60"/>
              <w:jc w:val="center"/>
              <w:rPr>
                <w:sz w:val="22"/>
                <w:szCs w:val="22"/>
              </w:rPr>
            </w:pPr>
            <w:r>
              <w:rPr>
                <w:sz w:val="22"/>
                <w:szCs w:val="22"/>
              </w:rPr>
              <w:t>1</w:t>
            </w:r>
          </w:p>
        </w:tc>
        <w:tc>
          <w:tcPr>
            <w:tcW w:w="1649" w:type="dxa"/>
          </w:tcPr>
          <w:p w14:paraId="49FEE757" w14:textId="66A06104" w:rsidR="00406E24" w:rsidRPr="00AA1DCC" w:rsidRDefault="00406E24" w:rsidP="00E14B21">
            <w:pPr>
              <w:spacing w:before="60" w:after="60"/>
              <w:jc w:val="center"/>
              <w:rPr>
                <w:sz w:val="22"/>
                <w:szCs w:val="22"/>
              </w:rPr>
            </w:pPr>
            <w:r>
              <w:rPr>
                <w:sz w:val="22"/>
                <w:szCs w:val="22"/>
              </w:rPr>
              <w:t>0</w:t>
            </w:r>
          </w:p>
        </w:tc>
      </w:tr>
      <w:tr w:rsidR="00406E24" w14:paraId="02D271FA" w14:textId="77777777" w:rsidTr="00406E24">
        <w:trPr>
          <w:gridAfter w:val="1"/>
          <w:wAfter w:w="10017" w:type="dxa"/>
        </w:trPr>
        <w:tc>
          <w:tcPr>
            <w:tcW w:w="6917" w:type="dxa"/>
          </w:tcPr>
          <w:p w14:paraId="17463398" w14:textId="77777777" w:rsidR="00406E24" w:rsidRPr="00C33763" w:rsidRDefault="00406E24" w:rsidP="11B3428A">
            <w:pPr>
              <w:spacing w:before="60" w:after="60"/>
              <w:rPr>
                <w:sz w:val="22"/>
                <w:szCs w:val="22"/>
              </w:rPr>
            </w:pPr>
            <w:r w:rsidRPr="11B3428A">
              <w:rPr>
                <w:sz w:val="22"/>
                <w:szCs w:val="22"/>
              </w:rPr>
              <w:t>Heritage partner (e.g. museum, archive)</w:t>
            </w:r>
          </w:p>
        </w:tc>
        <w:tc>
          <w:tcPr>
            <w:tcW w:w="1648" w:type="dxa"/>
          </w:tcPr>
          <w:p w14:paraId="7955DF09" w14:textId="31B6CABE" w:rsidR="00406E24" w:rsidRPr="00AA1DCC" w:rsidRDefault="00406E24" w:rsidP="00E14B21">
            <w:pPr>
              <w:spacing w:before="60" w:after="60"/>
              <w:jc w:val="center"/>
              <w:rPr>
                <w:sz w:val="22"/>
                <w:szCs w:val="22"/>
              </w:rPr>
            </w:pPr>
            <w:r>
              <w:rPr>
                <w:sz w:val="22"/>
                <w:szCs w:val="22"/>
              </w:rPr>
              <w:t>0</w:t>
            </w:r>
          </w:p>
        </w:tc>
        <w:tc>
          <w:tcPr>
            <w:tcW w:w="1649" w:type="dxa"/>
          </w:tcPr>
          <w:p w14:paraId="0BBCF7EB" w14:textId="4C8CB144" w:rsidR="00406E24" w:rsidRPr="00AA1DCC" w:rsidRDefault="00406E24" w:rsidP="00E14B21">
            <w:pPr>
              <w:spacing w:before="60" w:after="60"/>
              <w:jc w:val="center"/>
              <w:rPr>
                <w:sz w:val="22"/>
                <w:szCs w:val="22"/>
              </w:rPr>
            </w:pPr>
            <w:r>
              <w:rPr>
                <w:sz w:val="22"/>
                <w:szCs w:val="22"/>
              </w:rPr>
              <w:t>0</w:t>
            </w:r>
          </w:p>
        </w:tc>
      </w:tr>
      <w:tr w:rsidR="00406E24" w14:paraId="2547CE81" w14:textId="77777777" w:rsidTr="00406E24">
        <w:trPr>
          <w:gridAfter w:val="1"/>
          <w:wAfter w:w="10017" w:type="dxa"/>
          <w:trHeight w:val="70"/>
        </w:trPr>
        <w:tc>
          <w:tcPr>
            <w:tcW w:w="6917" w:type="dxa"/>
          </w:tcPr>
          <w:p w14:paraId="107A415A" w14:textId="77777777" w:rsidR="00406E24" w:rsidRPr="00C33763" w:rsidRDefault="00406E24" w:rsidP="11B3428A">
            <w:pPr>
              <w:spacing w:before="60" w:after="60"/>
              <w:rPr>
                <w:sz w:val="22"/>
                <w:szCs w:val="22"/>
              </w:rPr>
            </w:pPr>
            <w:r w:rsidRPr="11B3428A">
              <w:rPr>
                <w:sz w:val="22"/>
                <w:szCs w:val="22"/>
              </w:rPr>
              <w:t>Funder (e.g. Arts Council England, business, private trust)</w:t>
            </w:r>
          </w:p>
        </w:tc>
        <w:tc>
          <w:tcPr>
            <w:tcW w:w="1648" w:type="dxa"/>
          </w:tcPr>
          <w:p w14:paraId="2DFBE3D5" w14:textId="4C795A2A" w:rsidR="00406E24" w:rsidRPr="00AA1DCC" w:rsidRDefault="00406E24" w:rsidP="00E14B21">
            <w:pPr>
              <w:spacing w:before="60" w:after="60"/>
              <w:jc w:val="center"/>
              <w:rPr>
                <w:sz w:val="22"/>
                <w:szCs w:val="22"/>
              </w:rPr>
            </w:pPr>
            <w:r>
              <w:rPr>
                <w:sz w:val="22"/>
                <w:szCs w:val="22"/>
              </w:rPr>
              <w:t>4</w:t>
            </w:r>
          </w:p>
        </w:tc>
        <w:tc>
          <w:tcPr>
            <w:tcW w:w="1649" w:type="dxa"/>
          </w:tcPr>
          <w:p w14:paraId="7945B0B6" w14:textId="6684DCA4" w:rsidR="00406E24" w:rsidRPr="00AA1DCC" w:rsidRDefault="00406E24" w:rsidP="00E14B21">
            <w:pPr>
              <w:spacing w:before="60" w:after="60"/>
              <w:jc w:val="center"/>
              <w:rPr>
                <w:sz w:val="22"/>
                <w:szCs w:val="22"/>
              </w:rPr>
            </w:pPr>
            <w:r>
              <w:rPr>
                <w:sz w:val="22"/>
                <w:szCs w:val="22"/>
              </w:rPr>
              <w:t>1</w:t>
            </w:r>
          </w:p>
        </w:tc>
      </w:tr>
      <w:tr w:rsidR="00406E24" w14:paraId="57DFE990" w14:textId="77777777" w:rsidTr="00406E24">
        <w:trPr>
          <w:gridAfter w:val="1"/>
          <w:wAfter w:w="10017" w:type="dxa"/>
          <w:trHeight w:val="70"/>
        </w:trPr>
        <w:tc>
          <w:tcPr>
            <w:tcW w:w="6917" w:type="dxa"/>
          </w:tcPr>
          <w:p w14:paraId="68207E22" w14:textId="77777777" w:rsidR="00406E24" w:rsidRPr="00C33763" w:rsidRDefault="00406E24" w:rsidP="11B3428A">
            <w:pPr>
              <w:spacing w:before="60" w:after="60"/>
              <w:rPr>
                <w:sz w:val="22"/>
                <w:szCs w:val="22"/>
              </w:rPr>
            </w:pPr>
            <w:r w:rsidRPr="11B3428A">
              <w:rPr>
                <w:sz w:val="22"/>
                <w:szCs w:val="22"/>
              </w:rPr>
              <w:t>Public Sector partner (e.g. libraries, GPs)</w:t>
            </w:r>
          </w:p>
        </w:tc>
        <w:tc>
          <w:tcPr>
            <w:tcW w:w="1648" w:type="dxa"/>
          </w:tcPr>
          <w:p w14:paraId="69712102" w14:textId="12116230" w:rsidR="00406E24" w:rsidRPr="00AA1DCC" w:rsidRDefault="00406E24" w:rsidP="00E14B21">
            <w:pPr>
              <w:spacing w:before="60" w:after="60"/>
              <w:jc w:val="center"/>
              <w:rPr>
                <w:sz w:val="22"/>
                <w:szCs w:val="22"/>
              </w:rPr>
            </w:pPr>
            <w:r>
              <w:rPr>
                <w:sz w:val="22"/>
                <w:szCs w:val="22"/>
              </w:rPr>
              <w:t>1</w:t>
            </w:r>
          </w:p>
        </w:tc>
        <w:tc>
          <w:tcPr>
            <w:tcW w:w="1649" w:type="dxa"/>
          </w:tcPr>
          <w:p w14:paraId="5B2AD9A7" w14:textId="3FF0806A" w:rsidR="00406E24" w:rsidRPr="00AA1DCC" w:rsidRDefault="00406E24" w:rsidP="00E14B21">
            <w:pPr>
              <w:spacing w:before="60" w:after="60"/>
              <w:jc w:val="center"/>
              <w:rPr>
                <w:sz w:val="22"/>
                <w:szCs w:val="22"/>
              </w:rPr>
            </w:pPr>
            <w:r>
              <w:rPr>
                <w:sz w:val="22"/>
                <w:szCs w:val="22"/>
              </w:rPr>
              <w:t>0</w:t>
            </w:r>
          </w:p>
        </w:tc>
      </w:tr>
      <w:tr w:rsidR="00406E24" w14:paraId="291B36D8" w14:textId="77777777" w:rsidTr="00406E24">
        <w:trPr>
          <w:gridAfter w:val="1"/>
          <w:wAfter w:w="10017" w:type="dxa"/>
          <w:trHeight w:val="70"/>
        </w:trPr>
        <w:tc>
          <w:tcPr>
            <w:tcW w:w="6917" w:type="dxa"/>
          </w:tcPr>
          <w:p w14:paraId="436C61D0" w14:textId="77777777" w:rsidR="00406E24" w:rsidRPr="00C33763" w:rsidRDefault="00406E24" w:rsidP="11B3428A">
            <w:pPr>
              <w:spacing w:before="60" w:after="60"/>
              <w:rPr>
                <w:sz w:val="22"/>
                <w:szCs w:val="22"/>
              </w:rPr>
            </w:pPr>
            <w:r w:rsidRPr="11B3428A">
              <w:rPr>
                <w:sz w:val="22"/>
                <w:szCs w:val="22"/>
              </w:rPr>
              <w:t>Voluntary sector partner (e.g. community group, charity)</w:t>
            </w:r>
          </w:p>
        </w:tc>
        <w:tc>
          <w:tcPr>
            <w:tcW w:w="1648" w:type="dxa"/>
          </w:tcPr>
          <w:p w14:paraId="50F90C05" w14:textId="087B2619" w:rsidR="00406E24" w:rsidRPr="00AA1DCC" w:rsidRDefault="00406E24" w:rsidP="00E14B21">
            <w:pPr>
              <w:spacing w:before="60" w:after="60"/>
              <w:jc w:val="center"/>
              <w:rPr>
                <w:sz w:val="22"/>
                <w:szCs w:val="22"/>
              </w:rPr>
            </w:pPr>
            <w:r>
              <w:rPr>
                <w:sz w:val="22"/>
                <w:szCs w:val="22"/>
              </w:rPr>
              <w:t>1</w:t>
            </w:r>
          </w:p>
        </w:tc>
        <w:tc>
          <w:tcPr>
            <w:tcW w:w="1649" w:type="dxa"/>
          </w:tcPr>
          <w:p w14:paraId="58392CE6" w14:textId="77713A69" w:rsidR="00406E24" w:rsidRPr="00AA1DCC" w:rsidRDefault="00406E24" w:rsidP="00E14B21">
            <w:pPr>
              <w:spacing w:before="60" w:after="60"/>
              <w:jc w:val="center"/>
              <w:rPr>
                <w:sz w:val="22"/>
                <w:szCs w:val="22"/>
              </w:rPr>
            </w:pPr>
            <w:r>
              <w:rPr>
                <w:sz w:val="22"/>
                <w:szCs w:val="22"/>
              </w:rPr>
              <w:t>0</w:t>
            </w:r>
          </w:p>
        </w:tc>
      </w:tr>
      <w:tr w:rsidR="00406E24" w14:paraId="14BF784E" w14:textId="77777777" w:rsidTr="00406E24">
        <w:trPr>
          <w:gridAfter w:val="1"/>
          <w:wAfter w:w="10017" w:type="dxa"/>
          <w:trHeight w:val="70"/>
        </w:trPr>
        <w:tc>
          <w:tcPr>
            <w:tcW w:w="6917" w:type="dxa"/>
          </w:tcPr>
          <w:p w14:paraId="68EFF5ED" w14:textId="77777777" w:rsidR="00406E24" w:rsidRDefault="00406E24" w:rsidP="11B3428A">
            <w:pPr>
              <w:spacing w:before="60" w:after="60"/>
              <w:rPr>
                <w:sz w:val="22"/>
                <w:szCs w:val="22"/>
              </w:rPr>
            </w:pPr>
            <w:r w:rsidRPr="11B3428A">
              <w:rPr>
                <w:sz w:val="22"/>
                <w:szCs w:val="22"/>
              </w:rPr>
              <w:t>Education (e.g. school, college, university)</w:t>
            </w:r>
          </w:p>
        </w:tc>
        <w:tc>
          <w:tcPr>
            <w:tcW w:w="1648" w:type="dxa"/>
          </w:tcPr>
          <w:p w14:paraId="745FCE55" w14:textId="4DDACA3A" w:rsidR="00406E24" w:rsidRPr="00AA1DCC" w:rsidRDefault="00406E24" w:rsidP="00E14B21">
            <w:pPr>
              <w:spacing w:before="60" w:after="60"/>
              <w:jc w:val="center"/>
              <w:rPr>
                <w:sz w:val="22"/>
                <w:szCs w:val="22"/>
              </w:rPr>
            </w:pPr>
            <w:r>
              <w:rPr>
                <w:sz w:val="22"/>
                <w:szCs w:val="22"/>
              </w:rPr>
              <w:t>7</w:t>
            </w:r>
          </w:p>
        </w:tc>
        <w:tc>
          <w:tcPr>
            <w:tcW w:w="1649" w:type="dxa"/>
          </w:tcPr>
          <w:p w14:paraId="4CB036AC" w14:textId="5D8CE51E" w:rsidR="00406E24" w:rsidRPr="00AA1DCC" w:rsidRDefault="00406E24" w:rsidP="00E14B21">
            <w:pPr>
              <w:spacing w:before="60" w:after="60"/>
              <w:jc w:val="center"/>
              <w:rPr>
                <w:sz w:val="22"/>
                <w:szCs w:val="22"/>
              </w:rPr>
            </w:pPr>
            <w:r>
              <w:rPr>
                <w:sz w:val="22"/>
                <w:szCs w:val="22"/>
              </w:rPr>
              <w:t>0</w:t>
            </w:r>
          </w:p>
        </w:tc>
      </w:tr>
      <w:tr w:rsidR="00406E24" w14:paraId="2A4DA97E" w14:textId="77777777" w:rsidTr="00406E24">
        <w:trPr>
          <w:gridAfter w:val="1"/>
          <w:wAfter w:w="10017" w:type="dxa"/>
          <w:trHeight w:val="70"/>
        </w:trPr>
        <w:tc>
          <w:tcPr>
            <w:tcW w:w="6917" w:type="dxa"/>
          </w:tcPr>
          <w:p w14:paraId="1E51712E" w14:textId="77777777" w:rsidR="00406E24" w:rsidRDefault="00406E24" w:rsidP="11B3428A">
            <w:pPr>
              <w:spacing w:before="60" w:after="60"/>
              <w:rPr>
                <w:sz w:val="22"/>
                <w:szCs w:val="22"/>
              </w:rPr>
            </w:pPr>
            <w:r w:rsidRPr="11B3428A">
              <w:rPr>
                <w:sz w:val="22"/>
                <w:szCs w:val="22"/>
              </w:rPr>
              <w:t>Other</w:t>
            </w:r>
          </w:p>
        </w:tc>
        <w:tc>
          <w:tcPr>
            <w:tcW w:w="1648" w:type="dxa"/>
          </w:tcPr>
          <w:p w14:paraId="6469A810" w14:textId="013E85C5" w:rsidR="00406E24" w:rsidRPr="00AA1DCC" w:rsidRDefault="00406E24" w:rsidP="00E14B21">
            <w:pPr>
              <w:spacing w:before="60" w:after="60"/>
              <w:jc w:val="center"/>
              <w:rPr>
                <w:sz w:val="22"/>
                <w:szCs w:val="22"/>
              </w:rPr>
            </w:pPr>
            <w:r>
              <w:rPr>
                <w:sz w:val="22"/>
                <w:szCs w:val="22"/>
              </w:rPr>
              <w:t>2</w:t>
            </w:r>
          </w:p>
        </w:tc>
        <w:tc>
          <w:tcPr>
            <w:tcW w:w="1649" w:type="dxa"/>
          </w:tcPr>
          <w:p w14:paraId="09CF7C1B" w14:textId="569E902F" w:rsidR="00406E24" w:rsidRPr="00AA1DCC" w:rsidRDefault="00406E24" w:rsidP="00E14B21">
            <w:pPr>
              <w:spacing w:before="60" w:after="60"/>
              <w:jc w:val="center"/>
              <w:rPr>
                <w:sz w:val="22"/>
                <w:szCs w:val="22"/>
              </w:rPr>
            </w:pPr>
            <w:r>
              <w:rPr>
                <w:sz w:val="22"/>
                <w:szCs w:val="22"/>
              </w:rPr>
              <w:t>2</w:t>
            </w:r>
          </w:p>
        </w:tc>
      </w:tr>
      <w:tr w:rsidR="00406E24" w14:paraId="19651588" w14:textId="1C0E4F11" w:rsidTr="00406E24">
        <w:trPr>
          <w:trHeight w:val="70"/>
        </w:trPr>
        <w:tc>
          <w:tcPr>
            <w:tcW w:w="10214" w:type="dxa"/>
            <w:gridSpan w:val="3"/>
            <w:shd w:val="clear" w:color="auto" w:fill="C00000"/>
          </w:tcPr>
          <w:p w14:paraId="30468D72" w14:textId="77777777" w:rsidR="00406E24" w:rsidRPr="00276838" w:rsidRDefault="00406E24" w:rsidP="11B3428A">
            <w:pPr>
              <w:spacing w:before="60" w:after="60"/>
              <w:rPr>
                <w:b/>
                <w:bCs/>
                <w:color w:val="C00000"/>
                <w:sz w:val="22"/>
                <w:szCs w:val="22"/>
              </w:rPr>
            </w:pPr>
            <w:r w:rsidRPr="11B3428A">
              <w:rPr>
                <w:b/>
                <w:bCs/>
                <w:color w:val="FFFFFF" w:themeColor="background1"/>
                <w:sz w:val="22"/>
                <w:szCs w:val="22"/>
              </w:rPr>
              <w:t>PARTNERSHIP STAGE</w:t>
            </w:r>
          </w:p>
        </w:tc>
        <w:tc>
          <w:tcPr>
            <w:tcW w:w="10017" w:type="dxa"/>
          </w:tcPr>
          <w:p w14:paraId="6BFC0502" w14:textId="3E5902A8" w:rsidR="00406E24" w:rsidRDefault="00406E24">
            <w:pPr>
              <w:spacing w:after="0"/>
            </w:pPr>
            <w:r w:rsidRPr="216FA100">
              <w:rPr>
                <w:b/>
                <w:bCs/>
                <w:color w:val="FFFFFF" w:themeColor="background1"/>
                <w:sz w:val="22"/>
                <w:szCs w:val="22"/>
              </w:rPr>
              <w:t>PARTNERSHIP STAGE</w:t>
            </w:r>
          </w:p>
        </w:tc>
      </w:tr>
      <w:tr w:rsidR="00406E24" w14:paraId="09E7C42C" w14:textId="77777777" w:rsidTr="00406E24">
        <w:trPr>
          <w:gridAfter w:val="1"/>
          <w:wAfter w:w="10017" w:type="dxa"/>
          <w:trHeight w:val="70"/>
        </w:trPr>
        <w:tc>
          <w:tcPr>
            <w:tcW w:w="6917" w:type="dxa"/>
          </w:tcPr>
          <w:p w14:paraId="59580CB5" w14:textId="77777777" w:rsidR="00406E24" w:rsidRDefault="00406E24" w:rsidP="11B3428A">
            <w:pPr>
              <w:spacing w:before="60" w:after="60"/>
              <w:rPr>
                <w:sz w:val="22"/>
                <w:szCs w:val="22"/>
              </w:rPr>
            </w:pPr>
            <w:r w:rsidRPr="11B3428A">
              <w:rPr>
                <w:sz w:val="22"/>
                <w:szCs w:val="22"/>
              </w:rPr>
              <w:t>Number of new partnerships established via this project</w:t>
            </w:r>
          </w:p>
        </w:tc>
        <w:tc>
          <w:tcPr>
            <w:tcW w:w="1648" w:type="dxa"/>
          </w:tcPr>
          <w:p w14:paraId="62B34B71" w14:textId="77C7B447" w:rsidR="00406E24" w:rsidRPr="00AA1DCC" w:rsidRDefault="00406E24" w:rsidP="00E14B21">
            <w:pPr>
              <w:spacing w:before="60" w:after="60"/>
              <w:jc w:val="center"/>
              <w:rPr>
                <w:sz w:val="22"/>
                <w:szCs w:val="22"/>
              </w:rPr>
            </w:pPr>
            <w:r>
              <w:rPr>
                <w:sz w:val="22"/>
                <w:szCs w:val="22"/>
              </w:rPr>
              <w:t>9</w:t>
            </w:r>
          </w:p>
        </w:tc>
        <w:tc>
          <w:tcPr>
            <w:tcW w:w="1649" w:type="dxa"/>
          </w:tcPr>
          <w:p w14:paraId="66745BCC" w14:textId="435C1269" w:rsidR="00406E24" w:rsidRPr="00AA1DCC" w:rsidRDefault="00406E24" w:rsidP="00E14B21">
            <w:pPr>
              <w:spacing w:before="60" w:after="60"/>
              <w:jc w:val="center"/>
              <w:rPr>
                <w:sz w:val="22"/>
                <w:szCs w:val="22"/>
              </w:rPr>
            </w:pPr>
            <w:r>
              <w:rPr>
                <w:sz w:val="22"/>
                <w:szCs w:val="22"/>
              </w:rPr>
              <w:t>3</w:t>
            </w:r>
          </w:p>
        </w:tc>
      </w:tr>
      <w:tr w:rsidR="00406E24" w14:paraId="52AD2DDC" w14:textId="77777777" w:rsidTr="00406E24">
        <w:trPr>
          <w:gridAfter w:val="1"/>
          <w:wAfter w:w="10017" w:type="dxa"/>
          <w:trHeight w:val="70"/>
        </w:trPr>
        <w:tc>
          <w:tcPr>
            <w:tcW w:w="6917" w:type="dxa"/>
          </w:tcPr>
          <w:p w14:paraId="401C3529" w14:textId="77777777" w:rsidR="00406E24" w:rsidRDefault="00406E24" w:rsidP="11B3428A">
            <w:pPr>
              <w:spacing w:before="60" w:after="60"/>
              <w:rPr>
                <w:sz w:val="22"/>
                <w:szCs w:val="22"/>
              </w:rPr>
            </w:pPr>
            <w:r w:rsidRPr="11B3428A">
              <w:rPr>
                <w:sz w:val="22"/>
                <w:szCs w:val="22"/>
              </w:rPr>
              <w:t>Number of existing partners involved in this project</w:t>
            </w:r>
          </w:p>
        </w:tc>
        <w:tc>
          <w:tcPr>
            <w:tcW w:w="1648" w:type="dxa"/>
          </w:tcPr>
          <w:p w14:paraId="05626C94" w14:textId="3E3B217C" w:rsidR="00406E24" w:rsidRPr="00AA1DCC" w:rsidRDefault="00406E24" w:rsidP="00E14B21">
            <w:pPr>
              <w:spacing w:before="60" w:after="60"/>
              <w:jc w:val="center"/>
              <w:rPr>
                <w:sz w:val="22"/>
                <w:szCs w:val="22"/>
              </w:rPr>
            </w:pPr>
            <w:r>
              <w:rPr>
                <w:sz w:val="22"/>
                <w:szCs w:val="22"/>
              </w:rPr>
              <w:t>1</w:t>
            </w:r>
          </w:p>
        </w:tc>
        <w:tc>
          <w:tcPr>
            <w:tcW w:w="1649" w:type="dxa"/>
          </w:tcPr>
          <w:p w14:paraId="52846AC0" w14:textId="7D8055A1" w:rsidR="00406E24" w:rsidRPr="00AA1DCC" w:rsidRDefault="00406E24" w:rsidP="00E14B21">
            <w:pPr>
              <w:spacing w:before="60" w:after="60"/>
              <w:jc w:val="center"/>
              <w:rPr>
                <w:sz w:val="22"/>
                <w:szCs w:val="22"/>
              </w:rPr>
            </w:pPr>
            <w:r>
              <w:rPr>
                <w:sz w:val="22"/>
                <w:szCs w:val="22"/>
              </w:rPr>
              <w:t>1</w:t>
            </w:r>
          </w:p>
        </w:tc>
      </w:tr>
    </w:tbl>
    <w:p w14:paraId="0A060BAC" w14:textId="77777777" w:rsidR="009F08BB" w:rsidRDefault="009F08BB" w:rsidP="00470D62">
      <w:pPr>
        <w:pStyle w:val="ListParagraph"/>
        <w:spacing w:after="0"/>
        <w:ind w:left="357"/>
        <w:rPr>
          <w:b/>
          <w:color w:val="C00000"/>
          <w:sz w:val="22"/>
          <w:szCs w:val="22"/>
        </w:rPr>
      </w:pPr>
    </w:p>
    <w:p w14:paraId="7B9D846D" w14:textId="561F60E7" w:rsidR="00345719" w:rsidRPr="00345719" w:rsidRDefault="001212D5" w:rsidP="6FCDD198">
      <w:pPr>
        <w:spacing w:after="0"/>
        <w:rPr>
          <w:b/>
          <w:bCs/>
          <w:color w:val="C00000"/>
          <w:sz w:val="22"/>
          <w:szCs w:val="22"/>
        </w:rPr>
      </w:pPr>
      <w:r>
        <w:rPr>
          <w:noProof/>
          <w:lang w:val="en-GB" w:eastAsia="en-GB"/>
        </w:rPr>
        <mc:AlternateContent>
          <mc:Choice Requires="wps">
            <w:drawing>
              <wp:anchor distT="45720" distB="45720" distL="114300" distR="114300" simplePos="0" relativeHeight="251694080" behindDoc="0" locked="0" layoutInCell="1" allowOverlap="1" wp14:anchorId="6B81702A" wp14:editId="62724DCB">
                <wp:simplePos x="0" y="0"/>
                <wp:positionH relativeFrom="column">
                  <wp:posOffset>0</wp:posOffset>
                </wp:positionH>
                <wp:positionV relativeFrom="paragraph">
                  <wp:posOffset>868680</wp:posOffset>
                </wp:positionV>
                <wp:extent cx="6325235" cy="325755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257550"/>
                        </a:xfrm>
                        <a:prstGeom prst="rect">
                          <a:avLst/>
                        </a:prstGeom>
                        <a:solidFill>
                          <a:srgbClr val="FFFFFF"/>
                        </a:solidFill>
                        <a:ln w="9525">
                          <a:solidFill>
                            <a:srgbClr val="000000"/>
                          </a:solidFill>
                          <a:miter lim="800000"/>
                          <a:headEnd/>
                          <a:tailEnd/>
                        </a:ln>
                      </wps:spPr>
                      <wps:txbx>
                        <w:txbxContent>
                          <w:p w14:paraId="586D3B25" w14:textId="77777777" w:rsidR="00707A78" w:rsidRDefault="00707A78" w:rsidP="00406E24">
                            <w:r>
                              <w:t xml:space="preserve">Hull Children’s university have been able to give 7 schools the opportunity to involved in a project that will give the kids and teachers (free of charge) an amazing collective experience. </w:t>
                            </w:r>
                          </w:p>
                          <w:p w14:paraId="7182EAE8" w14:textId="77777777" w:rsidR="00707A78" w:rsidRDefault="00707A78" w:rsidP="00406E24">
                            <w:r>
                              <w:t xml:space="preserve">Great exposure for HPSS and All </w:t>
                            </w:r>
                            <w:proofErr w:type="gramStart"/>
                            <w:r>
                              <w:t>For</w:t>
                            </w:r>
                            <w:proofErr w:type="gramEnd"/>
                            <w:r>
                              <w:t xml:space="preserve"> One Choirs to new projects and opportunities. </w:t>
                            </w:r>
                          </w:p>
                          <w:p w14:paraId="467AB8C6" w14:textId="77777777" w:rsidR="00707A78" w:rsidRDefault="00707A78" w:rsidP="00406E24">
                            <w:r>
                              <w:t xml:space="preserve">Swift – Great partnership and community support reputation. Chance to support schools their </w:t>
                            </w:r>
                            <w:proofErr w:type="gramStart"/>
                            <w:r>
                              <w:t>employees</w:t>
                            </w:r>
                            <w:proofErr w:type="gramEnd"/>
                            <w:r>
                              <w:t xml:space="preserve"> kids go to.</w:t>
                            </w:r>
                          </w:p>
                          <w:p w14:paraId="6D0F4C62" w14:textId="77777777" w:rsidR="00707A78" w:rsidRDefault="00707A78" w:rsidP="00406E24">
                            <w:r>
                              <w:t xml:space="preserve">Hospital improving connections with the community and showing it’s a great place to work and been treated in. Workforce of the future! </w:t>
                            </w:r>
                          </w:p>
                          <w:p w14:paraId="0C931CCE" w14:textId="1E2D90A8" w:rsidR="00707A78" w:rsidRDefault="00707A78" w:rsidP="00406E24">
                            <w:r>
                              <w:t>Schools loved the approach and would love to do it again!</w:t>
                            </w:r>
                          </w:p>
                          <w:p w14:paraId="368AD863" w14:textId="079C270F" w:rsidR="00707A78" w:rsidRPr="00406E24" w:rsidRDefault="00707A78" w:rsidP="00406E24">
                            <w:pPr>
                              <w:rPr>
                                <w:b/>
                                <w:lang w:val="en-GB"/>
                              </w:rPr>
                            </w:pPr>
                            <w:r w:rsidRPr="00406E24">
                              <w:rPr>
                                <w:b/>
                                <w:lang w:val="en-GB"/>
                              </w:rPr>
                              <w:t>Challenges:</w:t>
                            </w:r>
                          </w:p>
                          <w:p w14:paraId="00F8093A" w14:textId="77777777" w:rsidR="00707A78" w:rsidRDefault="00707A78" w:rsidP="00406E24">
                            <w:pPr>
                              <w:rPr>
                                <w:lang w:val="en-GB"/>
                              </w:rPr>
                            </w:pPr>
                            <w:proofErr w:type="gramStart"/>
                            <w:r>
                              <w:rPr>
                                <w:lang w:val="en-GB"/>
                              </w:rPr>
                              <w:t>Getting them to work alongside the public sector and their needs for process and structure.</w:t>
                            </w:r>
                            <w:proofErr w:type="gramEnd"/>
                            <w:r>
                              <w:rPr>
                                <w:lang w:val="en-GB"/>
                              </w:rPr>
                              <w:t xml:space="preserve"> Artistic </w:t>
                            </w:r>
                            <w:proofErr w:type="spellStart"/>
                            <w:r>
                              <w:rPr>
                                <w:lang w:val="en-GB"/>
                              </w:rPr>
                              <w:t>vs</w:t>
                            </w:r>
                            <w:proofErr w:type="spellEnd"/>
                            <w:r>
                              <w:rPr>
                                <w:lang w:val="en-GB"/>
                              </w:rPr>
                              <w:t xml:space="preserve"> bureaucracy!!</w:t>
                            </w:r>
                          </w:p>
                          <w:p w14:paraId="4686A593" w14:textId="77777777" w:rsidR="00707A78" w:rsidRDefault="00707A78" w:rsidP="00406E24">
                            <w:pPr>
                              <w:rPr>
                                <w:lang w:val="en-GB"/>
                              </w:rPr>
                            </w:pPr>
                            <w:proofErr w:type="gramStart"/>
                            <w:r>
                              <w:rPr>
                                <w:lang w:val="en-GB"/>
                              </w:rPr>
                              <w:t>Understanding the different priorities and timelines.</w:t>
                            </w:r>
                            <w:proofErr w:type="gramEnd"/>
                            <w:r>
                              <w:rPr>
                                <w:lang w:val="en-GB"/>
                              </w:rPr>
                              <w:t xml:space="preserve"> Some partners have not got used to the pace of work and the notice needed to get everyone in the right place at the right time!</w:t>
                            </w:r>
                          </w:p>
                          <w:p w14:paraId="137C3985" w14:textId="77777777" w:rsidR="00707A78" w:rsidRDefault="00707A78" w:rsidP="005650B5"/>
                          <w:p w14:paraId="65AA3855" w14:textId="77777777" w:rsidR="00707A78" w:rsidRDefault="00707A78" w:rsidP="005650B5"/>
                          <w:p w14:paraId="3FBF633C" w14:textId="77777777" w:rsidR="00707A78" w:rsidRDefault="00707A78" w:rsidP="005650B5"/>
                          <w:p w14:paraId="32470BA0" w14:textId="77777777" w:rsidR="00707A78" w:rsidRDefault="00707A78" w:rsidP="005650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3" o:spid="_x0000_s1033" type="#_x0000_t202" style="position:absolute;margin-left:0;margin-top:68.4pt;width:498.05pt;height:256.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">
                <v:textbox>
                  <w:txbxContent>
                    <w:p w14:paraId="586D3B25" w14:textId="77777777" w:rsidR="00707A78" w:rsidRDefault="00707A78" w:rsidP="00406E24">
                      <w:r>
                        <w:t xml:space="preserve">Hull Children’s university have been able to give 7 schools the opportunity to involved in a project that will give the kids and teachers (free of charge) an amazing collective experience. </w:t>
                      </w:r>
                    </w:p>
                    <w:p w14:paraId="7182EAE8" w14:textId="77777777" w:rsidR="00707A78" w:rsidRDefault="00707A78" w:rsidP="00406E24">
                      <w:r>
                        <w:t xml:space="preserve">Great exposure for HPSS and All </w:t>
                      </w:r>
                      <w:proofErr w:type="gramStart"/>
                      <w:r>
                        <w:t>For</w:t>
                      </w:r>
                      <w:proofErr w:type="gramEnd"/>
                      <w:r>
                        <w:t xml:space="preserve"> One Choirs to new projects and opportunities. </w:t>
                      </w:r>
                    </w:p>
                    <w:p w14:paraId="467AB8C6" w14:textId="77777777" w:rsidR="00707A78" w:rsidRDefault="00707A78" w:rsidP="00406E24">
                      <w:r>
                        <w:t xml:space="preserve">Swift – Great partnership and community support reputation. Chance to support schools their </w:t>
                      </w:r>
                      <w:proofErr w:type="gramStart"/>
                      <w:r>
                        <w:t>employees</w:t>
                      </w:r>
                      <w:proofErr w:type="gramEnd"/>
                      <w:r>
                        <w:t xml:space="preserve"> kids go to.</w:t>
                      </w:r>
                    </w:p>
                    <w:p w14:paraId="6D0F4C62" w14:textId="77777777" w:rsidR="00707A78" w:rsidRDefault="00707A78" w:rsidP="00406E24">
                      <w:r>
                        <w:t xml:space="preserve">Hospital improving connections with the community and showing it’s a great place to work and been treated in. Workforce of the future! </w:t>
                      </w:r>
                    </w:p>
                    <w:p w14:paraId="0C931CCE" w14:textId="1E2D90A8" w:rsidR="00707A78" w:rsidRDefault="00707A78" w:rsidP="00406E24">
                      <w:r>
                        <w:t>Schools loved the approach and would love to do it again!</w:t>
                      </w:r>
                    </w:p>
                    <w:p w14:paraId="368AD863" w14:textId="079C270F" w:rsidR="00707A78" w:rsidRPr="00406E24" w:rsidRDefault="00707A78" w:rsidP="00406E24">
                      <w:pPr>
                        <w:rPr>
                          <w:b/>
                          <w:lang w:val="en-GB"/>
                        </w:rPr>
                      </w:pPr>
                      <w:r w:rsidRPr="00406E24">
                        <w:rPr>
                          <w:b/>
                          <w:lang w:val="en-GB"/>
                        </w:rPr>
                        <w:t>Challenges:</w:t>
                      </w:r>
                    </w:p>
                    <w:p w14:paraId="00F8093A" w14:textId="77777777" w:rsidR="00707A78" w:rsidRDefault="00707A78" w:rsidP="00406E24">
                      <w:pPr>
                        <w:rPr>
                          <w:lang w:val="en-GB"/>
                        </w:rPr>
                      </w:pPr>
                      <w:proofErr w:type="gramStart"/>
                      <w:r>
                        <w:rPr>
                          <w:lang w:val="en-GB"/>
                        </w:rPr>
                        <w:t>Getting them to work alongside the public sector and their needs for process and structure.</w:t>
                      </w:r>
                      <w:proofErr w:type="gramEnd"/>
                      <w:r>
                        <w:rPr>
                          <w:lang w:val="en-GB"/>
                        </w:rPr>
                        <w:t xml:space="preserve"> Artistic </w:t>
                      </w:r>
                      <w:proofErr w:type="spellStart"/>
                      <w:r>
                        <w:rPr>
                          <w:lang w:val="en-GB"/>
                        </w:rPr>
                        <w:t>vs</w:t>
                      </w:r>
                      <w:proofErr w:type="spellEnd"/>
                      <w:r>
                        <w:rPr>
                          <w:lang w:val="en-GB"/>
                        </w:rPr>
                        <w:t xml:space="preserve"> bureaucracy!!</w:t>
                      </w:r>
                    </w:p>
                    <w:p w14:paraId="4686A593" w14:textId="77777777" w:rsidR="00707A78" w:rsidRDefault="00707A78" w:rsidP="00406E24">
                      <w:pPr>
                        <w:rPr>
                          <w:lang w:val="en-GB"/>
                        </w:rPr>
                      </w:pPr>
                      <w:proofErr w:type="gramStart"/>
                      <w:r>
                        <w:rPr>
                          <w:lang w:val="en-GB"/>
                        </w:rPr>
                        <w:t>Understanding the different priorities and timelines.</w:t>
                      </w:r>
                      <w:proofErr w:type="gramEnd"/>
                      <w:r>
                        <w:rPr>
                          <w:lang w:val="en-GB"/>
                        </w:rPr>
                        <w:t xml:space="preserve"> Some partners have not got used to the pace of work and the notice needed to get everyone in the right place at the right time!</w:t>
                      </w:r>
                    </w:p>
                    <w:p w14:paraId="137C3985" w14:textId="77777777" w:rsidR="00707A78" w:rsidRDefault="00707A78" w:rsidP="005650B5"/>
                    <w:p w14:paraId="65AA3855" w14:textId="77777777" w:rsidR="00707A78" w:rsidRDefault="00707A78" w:rsidP="005650B5"/>
                    <w:p w14:paraId="3FBF633C" w14:textId="77777777" w:rsidR="00707A78" w:rsidRDefault="00707A78" w:rsidP="005650B5"/>
                    <w:p w14:paraId="32470BA0" w14:textId="77777777" w:rsidR="00707A78" w:rsidRDefault="00707A78" w:rsidP="005650B5"/>
                  </w:txbxContent>
                </v:textbox>
                <w10:wrap type="square"/>
              </v:shape>
            </w:pict>
          </mc:Fallback>
        </mc:AlternateContent>
      </w:r>
      <w:r w:rsidR="569F0C87" w:rsidRPr="569F0C87">
        <w:rPr>
          <w:b/>
          <w:bCs/>
          <w:sz w:val="22"/>
          <w:szCs w:val="22"/>
        </w:rPr>
        <w:t xml:space="preserve">Thinking about your project as a whole, what would you say have been the main </w:t>
      </w:r>
      <w:r w:rsidR="569F0C87" w:rsidRPr="569F0C87">
        <w:rPr>
          <w:b/>
          <w:bCs/>
          <w:sz w:val="22"/>
          <w:szCs w:val="22"/>
          <w:u w:val="single"/>
        </w:rPr>
        <w:t>successes</w:t>
      </w:r>
      <w:r w:rsidR="569F0C87" w:rsidRPr="569F0C87">
        <w:rPr>
          <w:b/>
          <w:bCs/>
          <w:sz w:val="22"/>
          <w:szCs w:val="22"/>
        </w:rPr>
        <w:t xml:space="preserve"> and </w:t>
      </w:r>
      <w:r w:rsidR="569F0C87" w:rsidRPr="569F0C87">
        <w:rPr>
          <w:b/>
          <w:bCs/>
          <w:sz w:val="22"/>
          <w:szCs w:val="22"/>
          <w:u w:val="single"/>
        </w:rPr>
        <w:t>challenges</w:t>
      </w:r>
      <w:r w:rsidR="569F0C87" w:rsidRPr="569F0C87">
        <w:rPr>
          <w:b/>
          <w:bCs/>
          <w:sz w:val="22"/>
          <w:szCs w:val="22"/>
        </w:rPr>
        <w:t xml:space="preserve"> for your partners</w:t>
      </w:r>
      <w:proofErr w:type="gramStart"/>
      <w:r w:rsidR="569F0C87" w:rsidRPr="569F0C87">
        <w:rPr>
          <w:b/>
          <w:bCs/>
          <w:sz w:val="22"/>
          <w:szCs w:val="22"/>
        </w:rPr>
        <w:t>:</w:t>
      </w:r>
      <w:proofErr w:type="gramEnd"/>
      <w:r w:rsidR="0053643F">
        <w:br/>
      </w:r>
      <w:r w:rsidR="005650B5" w:rsidRPr="32F2656C">
        <w:rPr>
          <w:b/>
          <w:bCs/>
          <w:color w:val="C00000"/>
          <w:sz w:val="22"/>
          <w:szCs w:val="22"/>
        </w:rPr>
        <w:t xml:space="preserve">This can </w:t>
      </w:r>
      <w:r w:rsidR="005650B5">
        <w:rPr>
          <w:b/>
          <w:bCs/>
          <w:color w:val="C00000"/>
          <w:sz w:val="22"/>
          <w:szCs w:val="22"/>
        </w:rPr>
        <w:t>include formal and informal</w:t>
      </w:r>
      <w:r w:rsidR="005650B5" w:rsidRPr="32F2656C">
        <w:rPr>
          <w:b/>
          <w:bCs/>
          <w:color w:val="C00000"/>
          <w:sz w:val="22"/>
          <w:szCs w:val="22"/>
        </w:rPr>
        <w:t xml:space="preserve"> feedback given to you by staff and / or your own observations</w:t>
      </w:r>
      <w:r w:rsidR="005650B5">
        <w:rPr>
          <w:b/>
          <w:bCs/>
          <w:color w:val="C00000"/>
          <w:sz w:val="22"/>
          <w:szCs w:val="22"/>
        </w:rPr>
        <w:t xml:space="preserve">. You can use notes or minutes from partner meetings; informal conversations; emails; etc. to inform this. </w:t>
      </w:r>
      <w:r w:rsidR="00470D62" w:rsidRPr="32F2656C">
        <w:rPr>
          <w:b/>
          <w:bCs/>
          <w:sz w:val="22"/>
          <w:szCs w:val="22"/>
        </w:rPr>
        <w:t xml:space="preserve"> </w:t>
      </w:r>
      <w:bookmarkStart w:id="0" w:name="_GoBack"/>
      <w:bookmarkEnd w:id="0"/>
    </w:p>
    <w:sectPr w:rsidR="00345719" w:rsidRPr="00345719" w:rsidSect="00016E53">
      <w:headerReference w:type="default" r:id="rId18"/>
      <w:footerReference w:type="default" r:id="rId19"/>
      <w:pgSz w:w="11900" w:h="16840"/>
      <w:pgMar w:top="2127" w:right="985" w:bottom="1276" w:left="993" w:header="708" w:footer="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DB9DE" w14:textId="77777777" w:rsidR="00707A78" w:rsidRDefault="00707A78" w:rsidP="00C17BA8">
      <w:r>
        <w:separator/>
      </w:r>
    </w:p>
  </w:endnote>
  <w:endnote w:type="continuationSeparator" w:id="0">
    <w:p w14:paraId="512EF57D" w14:textId="77777777" w:rsidR="00707A78" w:rsidRDefault="00707A78" w:rsidP="00C17BA8">
      <w:r>
        <w:continuationSeparator/>
      </w:r>
    </w:p>
  </w:endnote>
  <w:endnote w:type="continuationNotice" w:id="1">
    <w:p w14:paraId="5967272E" w14:textId="77777777" w:rsidR="00707A78" w:rsidRDefault="00707A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109365"/>
      <w:docPartObj>
        <w:docPartGallery w:val="Page Numbers (Bottom of Page)"/>
        <w:docPartUnique/>
      </w:docPartObj>
    </w:sdtPr>
    <w:sdtEndPr>
      <w:rPr>
        <w:noProof/>
        <w:sz w:val="20"/>
        <w:szCs w:val="20"/>
      </w:rPr>
    </w:sdtEndPr>
    <w:sdtContent>
      <w:p w14:paraId="5F07CD29" w14:textId="42269322" w:rsidR="00707A78" w:rsidRPr="00E657CF" w:rsidRDefault="00707A78">
        <w:pPr>
          <w:pStyle w:val="Footer"/>
          <w:jc w:val="right"/>
          <w:rPr>
            <w:sz w:val="20"/>
            <w:szCs w:val="20"/>
          </w:rPr>
        </w:pPr>
        <w:r>
          <w:fldChar w:fldCharType="begin"/>
        </w:r>
        <w:r>
          <w:instrText xml:space="preserve"> PAGE   \* MERGEFORMAT </w:instrText>
        </w:r>
        <w:r>
          <w:fldChar w:fldCharType="separate"/>
        </w:r>
        <w:r w:rsidR="006E4A0A" w:rsidRPr="006E4A0A">
          <w:rPr>
            <w:noProof/>
            <w:sz w:val="20"/>
            <w:szCs w:val="20"/>
          </w:rPr>
          <w:t>12</w:t>
        </w:r>
        <w:r>
          <w:rPr>
            <w:noProof/>
            <w:sz w:val="20"/>
            <w:szCs w:val="20"/>
          </w:rPr>
          <w:fldChar w:fldCharType="end"/>
        </w:r>
      </w:p>
    </w:sdtContent>
  </w:sdt>
  <w:p w14:paraId="786C919E" w14:textId="77777777" w:rsidR="00707A78" w:rsidRDefault="00707A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ABEC5C" w14:textId="77777777" w:rsidR="00707A78" w:rsidRDefault="00707A78" w:rsidP="00C17BA8">
      <w:r>
        <w:separator/>
      </w:r>
    </w:p>
  </w:footnote>
  <w:footnote w:type="continuationSeparator" w:id="0">
    <w:p w14:paraId="40B88450" w14:textId="77777777" w:rsidR="00707A78" w:rsidRDefault="00707A78" w:rsidP="00C17BA8">
      <w:r>
        <w:continuationSeparator/>
      </w:r>
    </w:p>
  </w:footnote>
  <w:footnote w:type="continuationNotice" w:id="1">
    <w:p w14:paraId="2B8E9799" w14:textId="77777777" w:rsidR="00707A78" w:rsidRDefault="00707A7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EB5E2" w14:textId="77777777" w:rsidR="00707A78" w:rsidRDefault="00707A78" w:rsidP="00C17BA8">
    <w:pPr>
      <w:pStyle w:val="Header"/>
    </w:pPr>
    <w:r>
      <w:rPr>
        <w:noProof/>
        <w:lang w:val="en-GB" w:eastAsia="en-GB"/>
      </w:rPr>
      <w:drawing>
        <wp:anchor distT="0" distB="0" distL="114300" distR="114300" simplePos="0" relativeHeight="251657728" behindDoc="1" locked="0" layoutInCell="1" allowOverlap="1" wp14:anchorId="5221B4D3"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CEC637A"/>
    <w:multiLevelType w:val="hybridMultilevel"/>
    <w:tmpl w:val="0CF2E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BDE5889"/>
    <w:multiLevelType w:val="hybridMultilevel"/>
    <w:tmpl w:val="79E60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69AC2E88"/>
    <w:multiLevelType w:val="hybridMultilevel"/>
    <w:tmpl w:val="B0D80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7"/>
  </w:num>
  <w:num w:numId="4">
    <w:abstractNumId w:val="10"/>
  </w:num>
  <w:num w:numId="5">
    <w:abstractNumId w:val="15"/>
  </w:num>
  <w:num w:numId="6">
    <w:abstractNumId w:val="3"/>
  </w:num>
  <w:num w:numId="7">
    <w:abstractNumId w:val="17"/>
  </w:num>
  <w:num w:numId="8">
    <w:abstractNumId w:val="1"/>
  </w:num>
  <w:num w:numId="9">
    <w:abstractNumId w:val="4"/>
  </w:num>
  <w:num w:numId="10">
    <w:abstractNumId w:val="12"/>
  </w:num>
  <w:num w:numId="11">
    <w:abstractNumId w:val="14"/>
  </w:num>
  <w:num w:numId="12">
    <w:abstractNumId w:val="16"/>
  </w:num>
  <w:num w:numId="13">
    <w:abstractNumId w:val="0"/>
  </w:num>
  <w:num w:numId="14">
    <w:abstractNumId w:val="11"/>
  </w:num>
  <w:num w:numId="15">
    <w:abstractNumId w:val="8"/>
  </w:num>
  <w:num w:numId="16">
    <w:abstractNumId w:val="18"/>
  </w:num>
  <w:num w:numId="17">
    <w:abstractNumId w:val="6"/>
  </w:num>
  <w:num w:numId="18">
    <w:abstractNumId w:val="1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08"/>
    <w:rsid w:val="00016E53"/>
    <w:rsid w:val="00020FAB"/>
    <w:rsid w:val="00043A1F"/>
    <w:rsid w:val="000524A0"/>
    <w:rsid w:val="00057095"/>
    <w:rsid w:val="00057AE1"/>
    <w:rsid w:val="0008290E"/>
    <w:rsid w:val="00095246"/>
    <w:rsid w:val="000D3CE5"/>
    <w:rsid w:val="000D6920"/>
    <w:rsid w:val="000E0FC5"/>
    <w:rsid w:val="0011022A"/>
    <w:rsid w:val="00115DA2"/>
    <w:rsid w:val="001212D5"/>
    <w:rsid w:val="001420DC"/>
    <w:rsid w:val="00154540"/>
    <w:rsid w:val="0016506E"/>
    <w:rsid w:val="00173F60"/>
    <w:rsid w:val="0018506C"/>
    <w:rsid w:val="00186474"/>
    <w:rsid w:val="001A20AD"/>
    <w:rsid w:val="001B174E"/>
    <w:rsid w:val="001B3249"/>
    <w:rsid w:val="001D0B78"/>
    <w:rsid w:val="001E201A"/>
    <w:rsid w:val="001E4818"/>
    <w:rsid w:val="001E7DF4"/>
    <w:rsid w:val="0024023A"/>
    <w:rsid w:val="0025243C"/>
    <w:rsid w:val="00252EBD"/>
    <w:rsid w:val="0026167C"/>
    <w:rsid w:val="00274D4B"/>
    <w:rsid w:val="00276626"/>
    <w:rsid w:val="00276838"/>
    <w:rsid w:val="002E43D2"/>
    <w:rsid w:val="00305BB8"/>
    <w:rsid w:val="003234E2"/>
    <w:rsid w:val="0034165F"/>
    <w:rsid w:val="00341B91"/>
    <w:rsid w:val="00345719"/>
    <w:rsid w:val="0036257A"/>
    <w:rsid w:val="00377A0C"/>
    <w:rsid w:val="00393845"/>
    <w:rsid w:val="00394A58"/>
    <w:rsid w:val="003A0CBF"/>
    <w:rsid w:val="003A364A"/>
    <w:rsid w:val="003B7F48"/>
    <w:rsid w:val="003C3CB9"/>
    <w:rsid w:val="003E4F2A"/>
    <w:rsid w:val="003E5AC1"/>
    <w:rsid w:val="003F627A"/>
    <w:rsid w:val="00406E24"/>
    <w:rsid w:val="004102B7"/>
    <w:rsid w:val="0044429E"/>
    <w:rsid w:val="00470D62"/>
    <w:rsid w:val="004D4AAE"/>
    <w:rsid w:val="00507119"/>
    <w:rsid w:val="0052296E"/>
    <w:rsid w:val="00526D42"/>
    <w:rsid w:val="0053643F"/>
    <w:rsid w:val="00551674"/>
    <w:rsid w:val="005650B5"/>
    <w:rsid w:val="0057477C"/>
    <w:rsid w:val="0057546A"/>
    <w:rsid w:val="0058711C"/>
    <w:rsid w:val="005C05DD"/>
    <w:rsid w:val="005C5419"/>
    <w:rsid w:val="005F104F"/>
    <w:rsid w:val="00603B44"/>
    <w:rsid w:val="006102D0"/>
    <w:rsid w:val="0061171F"/>
    <w:rsid w:val="006409B1"/>
    <w:rsid w:val="00642C97"/>
    <w:rsid w:val="00642D4B"/>
    <w:rsid w:val="00647FE8"/>
    <w:rsid w:val="00661AD8"/>
    <w:rsid w:val="00663F0A"/>
    <w:rsid w:val="006640F7"/>
    <w:rsid w:val="00697B18"/>
    <w:rsid w:val="006A7121"/>
    <w:rsid w:val="006B2342"/>
    <w:rsid w:val="006C217B"/>
    <w:rsid w:val="006D6198"/>
    <w:rsid w:val="006E4A0A"/>
    <w:rsid w:val="00707A78"/>
    <w:rsid w:val="00713DC5"/>
    <w:rsid w:val="00724EEC"/>
    <w:rsid w:val="00731C60"/>
    <w:rsid w:val="00735C3E"/>
    <w:rsid w:val="00741C39"/>
    <w:rsid w:val="00780C0A"/>
    <w:rsid w:val="0078333E"/>
    <w:rsid w:val="00787CB7"/>
    <w:rsid w:val="007A7D91"/>
    <w:rsid w:val="007B0BCE"/>
    <w:rsid w:val="007C5E9D"/>
    <w:rsid w:val="007D2F4C"/>
    <w:rsid w:val="007F781C"/>
    <w:rsid w:val="0080242B"/>
    <w:rsid w:val="00810983"/>
    <w:rsid w:val="00845C55"/>
    <w:rsid w:val="008505DC"/>
    <w:rsid w:val="008A2BC3"/>
    <w:rsid w:val="008B32D4"/>
    <w:rsid w:val="008C71F3"/>
    <w:rsid w:val="008D48F4"/>
    <w:rsid w:val="008E11C2"/>
    <w:rsid w:val="008F110C"/>
    <w:rsid w:val="00903824"/>
    <w:rsid w:val="00923AA6"/>
    <w:rsid w:val="00933556"/>
    <w:rsid w:val="009431F4"/>
    <w:rsid w:val="0095132C"/>
    <w:rsid w:val="00964761"/>
    <w:rsid w:val="009664CA"/>
    <w:rsid w:val="00972B59"/>
    <w:rsid w:val="0097732E"/>
    <w:rsid w:val="009B7D65"/>
    <w:rsid w:val="009D0E2A"/>
    <w:rsid w:val="009F08BB"/>
    <w:rsid w:val="00A03C36"/>
    <w:rsid w:val="00A1643C"/>
    <w:rsid w:val="00A22328"/>
    <w:rsid w:val="00A342CE"/>
    <w:rsid w:val="00A40E9B"/>
    <w:rsid w:val="00A62F5C"/>
    <w:rsid w:val="00A86B7F"/>
    <w:rsid w:val="00A874F5"/>
    <w:rsid w:val="00AA1DCC"/>
    <w:rsid w:val="00AC23BB"/>
    <w:rsid w:val="00AD7287"/>
    <w:rsid w:val="00AF1B55"/>
    <w:rsid w:val="00AF2B08"/>
    <w:rsid w:val="00AF5CDD"/>
    <w:rsid w:val="00B0462C"/>
    <w:rsid w:val="00B10A38"/>
    <w:rsid w:val="00B35A49"/>
    <w:rsid w:val="00B727E5"/>
    <w:rsid w:val="00B74867"/>
    <w:rsid w:val="00B74E02"/>
    <w:rsid w:val="00B75B6A"/>
    <w:rsid w:val="00B91460"/>
    <w:rsid w:val="00BC071F"/>
    <w:rsid w:val="00BD2069"/>
    <w:rsid w:val="00BE07FA"/>
    <w:rsid w:val="00BE2E42"/>
    <w:rsid w:val="00C07FB4"/>
    <w:rsid w:val="00C11C5C"/>
    <w:rsid w:val="00C1490E"/>
    <w:rsid w:val="00C17BA8"/>
    <w:rsid w:val="00C33763"/>
    <w:rsid w:val="00C505A4"/>
    <w:rsid w:val="00C56B44"/>
    <w:rsid w:val="00C73C3A"/>
    <w:rsid w:val="00C91E2D"/>
    <w:rsid w:val="00CA0663"/>
    <w:rsid w:val="00CF1E8D"/>
    <w:rsid w:val="00D4631F"/>
    <w:rsid w:val="00D72305"/>
    <w:rsid w:val="00DC6DA6"/>
    <w:rsid w:val="00DE52CB"/>
    <w:rsid w:val="00DF50AC"/>
    <w:rsid w:val="00E13BA9"/>
    <w:rsid w:val="00E14B21"/>
    <w:rsid w:val="00E258ED"/>
    <w:rsid w:val="00E30F78"/>
    <w:rsid w:val="00E501C2"/>
    <w:rsid w:val="00E55193"/>
    <w:rsid w:val="00E61E44"/>
    <w:rsid w:val="00E657CF"/>
    <w:rsid w:val="00E842C8"/>
    <w:rsid w:val="00E87E46"/>
    <w:rsid w:val="00E91611"/>
    <w:rsid w:val="00EC50B8"/>
    <w:rsid w:val="00ED078C"/>
    <w:rsid w:val="00EF5D1E"/>
    <w:rsid w:val="00F014BE"/>
    <w:rsid w:val="00F45047"/>
    <w:rsid w:val="00F53770"/>
    <w:rsid w:val="00F64355"/>
    <w:rsid w:val="00F84F58"/>
    <w:rsid w:val="00F94518"/>
    <w:rsid w:val="00F956BF"/>
    <w:rsid w:val="00FB2593"/>
    <w:rsid w:val="00FC1194"/>
    <w:rsid w:val="00FC6367"/>
    <w:rsid w:val="00FF59EB"/>
    <w:rsid w:val="0CE3CE10"/>
    <w:rsid w:val="11B3428A"/>
    <w:rsid w:val="1AAFD652"/>
    <w:rsid w:val="1F916036"/>
    <w:rsid w:val="21420C8C"/>
    <w:rsid w:val="32F2656C"/>
    <w:rsid w:val="569F0C87"/>
    <w:rsid w:val="628B5C16"/>
    <w:rsid w:val="67352E2C"/>
    <w:rsid w:val="6FCDD198"/>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06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1703704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hmrc.gov.uk"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02D08-F167-4402-B63D-C98740BC89BF}"/>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F9E0F277-459E-41CC-AD50-51E2F6D05494}">
  <ds:schemaRefs>
    <ds:schemaRef ds:uri="http://purl.org/dc/elements/1.1/"/>
    <ds:schemaRef ds:uri="http://purl.org/dc/terms/"/>
    <ds:schemaRef ds:uri="80129174-c05c-43cc-8e32-21fcbdfe51bb"/>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82923F75-D5B1-461A-BA73-61001DFF6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1591</Words>
  <Characters>9074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10644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Vere, Lucy</cp:lastModifiedBy>
  <cp:revision>7</cp:revision>
  <cp:lastPrinted>2015-10-26T16:22:00Z</cp:lastPrinted>
  <dcterms:created xsi:type="dcterms:W3CDTF">2017-12-14T18:07:00Z</dcterms:created>
  <dcterms:modified xsi:type="dcterms:W3CDTF">2017-12-14T19:04:00Z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