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CC800" w14:textId="77777777" w:rsidR="00566E3C" w:rsidRPr="00995E20" w:rsidRDefault="00566E3C" w:rsidP="007F228C">
      <w:pPr>
        <w:spacing w:line="240" w:lineRule="auto"/>
        <w:contextualSpacing/>
        <w:rPr>
          <w:rFonts w:ascii="Trebuchet MS" w:hAnsi="Trebuchet MS"/>
          <w:b/>
          <w:i/>
          <w:color w:val="A6A6A6" w:themeColor="background1" w:themeShade="A6"/>
        </w:rPr>
      </w:pPr>
    </w:p>
    <w:tbl>
      <w:tblPr>
        <w:tblStyle w:val="TableGrid"/>
        <w:tblW w:w="146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503"/>
        <w:gridCol w:w="10105"/>
      </w:tblGrid>
      <w:tr w:rsidR="005B4F49" w14:paraId="65B9F4B5" w14:textId="77777777" w:rsidTr="00C41A4F">
        <w:trPr>
          <w:trHeight w:val="557"/>
        </w:trPr>
        <w:tc>
          <w:tcPr>
            <w:tcW w:w="4503" w:type="dxa"/>
            <w:shd w:val="pct25" w:color="auto" w:fill="auto"/>
            <w:vAlign w:val="center"/>
          </w:tcPr>
          <w:p w14:paraId="748F01BB" w14:textId="64D695E4" w:rsidR="005B4F49" w:rsidRPr="00F210FB" w:rsidRDefault="00995E20" w:rsidP="00C41A4F">
            <w:pPr>
              <w:rPr>
                <w:b/>
              </w:rPr>
            </w:pPr>
            <w:r>
              <w:rPr>
                <w:rFonts w:ascii="Trebuchet MS" w:hAnsi="Trebuchet MS" w:cs="Arial"/>
                <w:b/>
                <w:sz w:val="24"/>
                <w:szCs w:val="24"/>
              </w:rPr>
              <w:t>Indivi</w:t>
            </w:r>
            <w:r w:rsidR="005B4F49" w:rsidRPr="00F210FB">
              <w:rPr>
                <w:rFonts w:ascii="Trebuchet MS" w:hAnsi="Trebuchet MS" w:cs="Arial"/>
                <w:b/>
                <w:sz w:val="24"/>
                <w:szCs w:val="24"/>
              </w:rPr>
              <w:t>dual / Organisation</w:t>
            </w:r>
          </w:p>
        </w:tc>
        <w:tc>
          <w:tcPr>
            <w:tcW w:w="10105" w:type="dxa"/>
            <w:shd w:val="pct5" w:color="auto" w:fill="auto"/>
            <w:vAlign w:val="center"/>
          </w:tcPr>
          <w:p w14:paraId="2D425B6B" w14:textId="5C82547A" w:rsidR="005B4F49" w:rsidRDefault="00995E20" w:rsidP="00C41A4F">
            <w:proofErr w:type="spellStart"/>
            <w:r>
              <w:t>Cathrine</w:t>
            </w:r>
            <w:proofErr w:type="spellEnd"/>
            <w:r>
              <w:t xml:space="preserve"> Israel</w:t>
            </w:r>
          </w:p>
        </w:tc>
      </w:tr>
      <w:tr w:rsidR="005B4F49" w14:paraId="5C93AC44" w14:textId="77777777" w:rsidTr="00C41A4F">
        <w:trPr>
          <w:trHeight w:val="552"/>
        </w:trPr>
        <w:tc>
          <w:tcPr>
            <w:tcW w:w="4503" w:type="dxa"/>
            <w:shd w:val="pct25" w:color="auto" w:fill="auto"/>
            <w:vAlign w:val="center"/>
          </w:tcPr>
          <w:p w14:paraId="29ED9F9E" w14:textId="77777777" w:rsidR="005B4F49" w:rsidRPr="00F210FB" w:rsidRDefault="005B4F49" w:rsidP="00C41A4F">
            <w:pPr>
              <w:rPr>
                <w:b/>
              </w:rPr>
            </w:pPr>
            <w:r w:rsidRPr="00F210FB">
              <w:rPr>
                <w:rFonts w:ascii="Trebuchet MS" w:hAnsi="Trebuchet MS" w:cs="Arial"/>
                <w:b/>
                <w:sz w:val="24"/>
                <w:szCs w:val="24"/>
              </w:rPr>
              <w:t>Name of Project</w:t>
            </w:r>
          </w:p>
        </w:tc>
        <w:tc>
          <w:tcPr>
            <w:tcW w:w="10105" w:type="dxa"/>
            <w:shd w:val="pct5" w:color="auto" w:fill="auto"/>
            <w:vAlign w:val="center"/>
          </w:tcPr>
          <w:p w14:paraId="1C113E67" w14:textId="0EEFBFF0" w:rsidR="005B4F49" w:rsidRDefault="00995E20" w:rsidP="00C41A4F">
            <w:r>
              <w:t>Celebrating The Bantu From South Of the Equator In Hull</w:t>
            </w:r>
          </w:p>
        </w:tc>
      </w:tr>
    </w:tbl>
    <w:p w14:paraId="2844850C" w14:textId="77777777" w:rsidR="005B4F49" w:rsidRPr="005B4F49" w:rsidRDefault="005B4F49" w:rsidP="00C76919">
      <w:pPr>
        <w:spacing w:line="240" w:lineRule="auto"/>
        <w:rPr>
          <w:rFonts w:ascii="Trebuchet MS" w:hAnsi="Trebuchet MS"/>
          <w:i/>
          <w:color w:val="A6A6A6" w:themeColor="background1" w:themeShade="A6"/>
        </w:rPr>
      </w:pPr>
    </w:p>
    <w:tbl>
      <w:tblPr>
        <w:tblStyle w:val="TableGrid"/>
        <w:tblW w:w="0" w:type="auto"/>
        <w:tblBorders>
          <w:left w:val="none" w:sz="0" w:space="0" w:color="auto"/>
          <w:bottom w:val="none" w:sz="0" w:space="0" w:color="auto"/>
        </w:tblBorders>
        <w:tblLook w:val="04A0" w:firstRow="1" w:lastRow="0" w:firstColumn="1" w:lastColumn="0" w:noHBand="0" w:noVBand="1"/>
      </w:tblPr>
      <w:tblGrid>
        <w:gridCol w:w="2943"/>
        <w:gridCol w:w="4475"/>
        <w:gridCol w:w="3479"/>
        <w:gridCol w:w="3277"/>
      </w:tblGrid>
      <w:tr w:rsidR="00C76919" w:rsidRPr="00F210FB" w14:paraId="0D175D90" w14:textId="77777777" w:rsidTr="005B4F49">
        <w:tc>
          <w:tcPr>
            <w:tcW w:w="2943" w:type="dxa"/>
            <w:shd w:val="clear" w:color="auto" w:fill="000000" w:themeFill="text1"/>
          </w:tcPr>
          <w:p w14:paraId="67B0D6C1" w14:textId="77777777" w:rsidR="00C76919" w:rsidRPr="00F210FB" w:rsidRDefault="00C76919" w:rsidP="00C41A4F">
            <w:pPr>
              <w:rPr>
                <w:b/>
                <w:color w:val="FFFFFF" w:themeColor="background1"/>
              </w:rPr>
            </w:pPr>
            <w:r>
              <w:rPr>
                <w:b/>
                <w:color w:val="FFFFFF" w:themeColor="background1"/>
              </w:rPr>
              <w:t>INCOME SOURCE</w:t>
            </w:r>
          </w:p>
        </w:tc>
        <w:tc>
          <w:tcPr>
            <w:tcW w:w="4475" w:type="dxa"/>
            <w:shd w:val="clear" w:color="auto" w:fill="000000" w:themeFill="text1"/>
          </w:tcPr>
          <w:p w14:paraId="062B8933" w14:textId="77777777" w:rsidR="00C76919" w:rsidRDefault="00C76919" w:rsidP="00C41A4F">
            <w:pPr>
              <w:rPr>
                <w:b/>
                <w:color w:val="FFFFFF" w:themeColor="background1"/>
              </w:rPr>
            </w:pPr>
            <w:r>
              <w:rPr>
                <w:b/>
                <w:color w:val="FFFFFF" w:themeColor="background1"/>
              </w:rPr>
              <w:t>DESCRIPTION</w:t>
            </w:r>
          </w:p>
        </w:tc>
        <w:tc>
          <w:tcPr>
            <w:tcW w:w="3479" w:type="dxa"/>
            <w:shd w:val="clear" w:color="auto" w:fill="000000" w:themeFill="text1"/>
          </w:tcPr>
          <w:p w14:paraId="4F3B3042" w14:textId="77777777" w:rsidR="00C76919" w:rsidRPr="00F210FB" w:rsidRDefault="00C76919" w:rsidP="00C41A4F">
            <w:pPr>
              <w:rPr>
                <w:b/>
                <w:color w:val="FFFFFF" w:themeColor="background1"/>
              </w:rPr>
            </w:pPr>
            <w:r>
              <w:rPr>
                <w:b/>
                <w:color w:val="FFFFFF" w:themeColor="background1"/>
              </w:rPr>
              <w:t xml:space="preserve">VALUE </w:t>
            </w:r>
          </w:p>
        </w:tc>
        <w:tc>
          <w:tcPr>
            <w:tcW w:w="3277" w:type="dxa"/>
            <w:shd w:val="clear" w:color="auto" w:fill="000000" w:themeFill="text1"/>
          </w:tcPr>
          <w:p w14:paraId="2CB73FCD" w14:textId="77777777" w:rsidR="00C76919" w:rsidRDefault="00C76919" w:rsidP="00C41A4F">
            <w:pPr>
              <w:rPr>
                <w:b/>
                <w:color w:val="FFFFFF" w:themeColor="background1"/>
              </w:rPr>
            </w:pPr>
            <w:r>
              <w:rPr>
                <w:b/>
                <w:color w:val="FFFFFF" w:themeColor="background1"/>
              </w:rPr>
              <w:t xml:space="preserve">Status </w:t>
            </w:r>
            <w:r w:rsidRPr="00F61988">
              <w:rPr>
                <w:color w:val="FFFFFF" w:themeColor="background1"/>
              </w:rPr>
              <w:t>[confirmed / expected]</w:t>
            </w:r>
          </w:p>
        </w:tc>
      </w:tr>
      <w:tr w:rsidR="00C76919" w14:paraId="1BFC5699" w14:textId="77777777" w:rsidTr="007F228C">
        <w:tc>
          <w:tcPr>
            <w:tcW w:w="2943" w:type="dxa"/>
          </w:tcPr>
          <w:p w14:paraId="546D18BB" w14:textId="5186CCC7" w:rsidR="00C76919" w:rsidRDefault="00995E20" w:rsidP="00C41A4F">
            <w:r>
              <w:t>Botswana Ministry of Youth Sport and Culture – www.gov.bw/en/IV</w:t>
            </w:r>
          </w:p>
        </w:tc>
        <w:tc>
          <w:tcPr>
            <w:tcW w:w="4475" w:type="dxa"/>
          </w:tcPr>
          <w:p w14:paraId="785A9958" w14:textId="69DCA183" w:rsidR="00C76919" w:rsidRDefault="00995E20" w:rsidP="00C41A4F">
            <w:r>
              <w:t xml:space="preserve">Fund Supporting preservation of culture for the </w:t>
            </w:r>
            <w:r w:rsidR="001C515F">
              <w:t>people of Botswana.</w:t>
            </w:r>
          </w:p>
        </w:tc>
        <w:tc>
          <w:tcPr>
            <w:tcW w:w="3479" w:type="dxa"/>
          </w:tcPr>
          <w:p w14:paraId="46B9B5E3" w14:textId="502D187F" w:rsidR="00C76919" w:rsidRDefault="00C76919" w:rsidP="00C41A4F">
            <w:r>
              <w:t>£</w:t>
            </w:r>
            <w:r w:rsidR="001C515F">
              <w:t>800.00</w:t>
            </w:r>
          </w:p>
        </w:tc>
        <w:tc>
          <w:tcPr>
            <w:tcW w:w="3277" w:type="dxa"/>
            <w:vAlign w:val="center"/>
          </w:tcPr>
          <w:p w14:paraId="5D83951D" w14:textId="6D11AE47" w:rsidR="00C76919" w:rsidRDefault="001C515F" w:rsidP="001C515F">
            <w:r>
              <w:t>Expected</w:t>
            </w:r>
          </w:p>
        </w:tc>
      </w:tr>
      <w:tr w:rsidR="00C76919" w14:paraId="479CE1DB" w14:textId="77777777" w:rsidTr="007F228C">
        <w:tc>
          <w:tcPr>
            <w:tcW w:w="2943" w:type="dxa"/>
          </w:tcPr>
          <w:p w14:paraId="3A92F5FD" w14:textId="5F7100B0" w:rsidR="00C76919" w:rsidRDefault="001C515F" w:rsidP="00C41A4F">
            <w:r>
              <w:t>Zimbabwe Culture Fund – http://culturefund.co.zw</w:t>
            </w:r>
          </w:p>
        </w:tc>
        <w:tc>
          <w:tcPr>
            <w:tcW w:w="4475" w:type="dxa"/>
          </w:tcPr>
          <w:p w14:paraId="32F3AC8C" w14:textId="735D8E04" w:rsidR="00C76919" w:rsidRDefault="001C515F" w:rsidP="00C41A4F">
            <w:r>
              <w:t>To support artists and entertainers to travel from Zimbabwe to promote culture and creativity.  Can include other expenses. But not fees or pay.</w:t>
            </w:r>
          </w:p>
        </w:tc>
        <w:tc>
          <w:tcPr>
            <w:tcW w:w="3479" w:type="dxa"/>
          </w:tcPr>
          <w:p w14:paraId="492F5532" w14:textId="6518211E" w:rsidR="00C76919" w:rsidRDefault="004E69B3" w:rsidP="00C41A4F">
            <w:r>
              <w:t>£1</w:t>
            </w:r>
            <w:r w:rsidR="001C515F">
              <w:t>200.00</w:t>
            </w:r>
          </w:p>
        </w:tc>
        <w:tc>
          <w:tcPr>
            <w:tcW w:w="3277" w:type="dxa"/>
            <w:vAlign w:val="center"/>
          </w:tcPr>
          <w:p w14:paraId="37E42CF1" w14:textId="082EBECA" w:rsidR="00C76919" w:rsidRDefault="001C515F" w:rsidP="001C515F">
            <w:r>
              <w:t>Expected</w:t>
            </w:r>
          </w:p>
        </w:tc>
      </w:tr>
      <w:tr w:rsidR="00C76919" w14:paraId="10E5907B" w14:textId="77777777" w:rsidTr="007F228C">
        <w:tc>
          <w:tcPr>
            <w:tcW w:w="2943" w:type="dxa"/>
          </w:tcPr>
          <w:p w14:paraId="68917343" w14:textId="0459EDB4" w:rsidR="00C76919" w:rsidRDefault="001C515F" w:rsidP="00C41A4F">
            <w:r>
              <w:t>Southern Africa Trust</w:t>
            </w:r>
          </w:p>
        </w:tc>
        <w:tc>
          <w:tcPr>
            <w:tcW w:w="4475" w:type="dxa"/>
          </w:tcPr>
          <w:p w14:paraId="2EFFAFFA" w14:textId="0900CD37" w:rsidR="00C76919" w:rsidRDefault="001C515F" w:rsidP="00C41A4F">
            <w:r>
              <w:t>Fund for preserving culture and heritage</w:t>
            </w:r>
          </w:p>
        </w:tc>
        <w:tc>
          <w:tcPr>
            <w:tcW w:w="3479" w:type="dxa"/>
          </w:tcPr>
          <w:p w14:paraId="220ECD1C" w14:textId="7ECD5AA5" w:rsidR="00C76919" w:rsidRDefault="001C515F" w:rsidP="00C41A4F">
            <w:r>
              <w:t>£700.00</w:t>
            </w:r>
          </w:p>
        </w:tc>
        <w:tc>
          <w:tcPr>
            <w:tcW w:w="3277" w:type="dxa"/>
            <w:vAlign w:val="center"/>
          </w:tcPr>
          <w:p w14:paraId="2CDF62FF" w14:textId="271B5777" w:rsidR="00C76919" w:rsidRDefault="001C515F" w:rsidP="001C515F">
            <w:r>
              <w:t>Expected</w:t>
            </w:r>
          </w:p>
        </w:tc>
      </w:tr>
      <w:tr w:rsidR="00C76919" w14:paraId="617BAF6A" w14:textId="77777777" w:rsidTr="007F228C">
        <w:tc>
          <w:tcPr>
            <w:tcW w:w="2943" w:type="dxa"/>
          </w:tcPr>
          <w:p w14:paraId="51E468DE" w14:textId="5EF73CE1" w:rsidR="00C76919" w:rsidRDefault="001C515F" w:rsidP="00C41A4F">
            <w:r>
              <w:t>Tanzania Culture Trust Fund</w:t>
            </w:r>
          </w:p>
        </w:tc>
        <w:tc>
          <w:tcPr>
            <w:tcW w:w="4475" w:type="dxa"/>
          </w:tcPr>
          <w:p w14:paraId="4297F09A" w14:textId="4DE77CF9" w:rsidR="00C76919" w:rsidRDefault="001C515F" w:rsidP="00C41A4F">
            <w:r>
              <w:t>To promote and preserve culture</w:t>
            </w:r>
          </w:p>
        </w:tc>
        <w:tc>
          <w:tcPr>
            <w:tcW w:w="3479" w:type="dxa"/>
          </w:tcPr>
          <w:p w14:paraId="59F6299F" w14:textId="3C9D4632" w:rsidR="00C76919" w:rsidRDefault="004E69B3" w:rsidP="00C41A4F">
            <w:r>
              <w:t>£1</w:t>
            </w:r>
            <w:r w:rsidR="001C515F">
              <w:t>500.00</w:t>
            </w:r>
          </w:p>
        </w:tc>
        <w:tc>
          <w:tcPr>
            <w:tcW w:w="3277" w:type="dxa"/>
            <w:vAlign w:val="center"/>
          </w:tcPr>
          <w:p w14:paraId="53A7A542" w14:textId="033E9A45" w:rsidR="00C76919" w:rsidRDefault="001C515F" w:rsidP="001C515F">
            <w:r>
              <w:t>Expected</w:t>
            </w:r>
          </w:p>
        </w:tc>
      </w:tr>
      <w:tr w:rsidR="00C76919" w14:paraId="177E5FBF" w14:textId="77777777" w:rsidTr="007F228C">
        <w:tc>
          <w:tcPr>
            <w:tcW w:w="2943" w:type="dxa"/>
          </w:tcPr>
          <w:p w14:paraId="61055890" w14:textId="13B0F474" w:rsidR="00C76919" w:rsidRDefault="001C515F" w:rsidP="00C41A4F">
            <w:r>
              <w:t>Commonwealth Foundation</w:t>
            </w:r>
          </w:p>
        </w:tc>
        <w:tc>
          <w:tcPr>
            <w:tcW w:w="4475" w:type="dxa"/>
          </w:tcPr>
          <w:p w14:paraId="25236B19" w14:textId="698E5BEC" w:rsidR="00C76919" w:rsidRDefault="001C515F" w:rsidP="00C41A4F">
            <w:r>
              <w:t>Fund for supporting, promoting culture from Common wealth countries.  Most of the co</w:t>
            </w:r>
            <w:r w:rsidR="00E63A90">
              <w:t>untries for The Bantu Project used to be part of the C</w:t>
            </w:r>
            <w:r>
              <w:t xml:space="preserve">ommonwealth. </w:t>
            </w:r>
          </w:p>
        </w:tc>
        <w:tc>
          <w:tcPr>
            <w:tcW w:w="3479" w:type="dxa"/>
          </w:tcPr>
          <w:p w14:paraId="5AD06F4E" w14:textId="69BB7881" w:rsidR="00C76919" w:rsidRDefault="00E63A90" w:rsidP="00C41A4F">
            <w:r>
              <w:t>£</w:t>
            </w:r>
            <w:r w:rsidR="004E69B3">
              <w:t>1</w:t>
            </w:r>
            <w:r>
              <w:t>600.00</w:t>
            </w:r>
          </w:p>
        </w:tc>
        <w:tc>
          <w:tcPr>
            <w:tcW w:w="3277" w:type="dxa"/>
            <w:vAlign w:val="center"/>
          </w:tcPr>
          <w:p w14:paraId="094AD948" w14:textId="0332822A" w:rsidR="00C76919" w:rsidRDefault="00E63A90" w:rsidP="00E63A90">
            <w:r>
              <w:t>Expected</w:t>
            </w:r>
          </w:p>
        </w:tc>
      </w:tr>
      <w:tr w:rsidR="00C76919" w14:paraId="2C0129C2" w14:textId="77777777" w:rsidTr="007F228C">
        <w:tc>
          <w:tcPr>
            <w:tcW w:w="2943" w:type="dxa"/>
          </w:tcPr>
          <w:p w14:paraId="662BEBE4" w14:textId="43B83523" w:rsidR="00C76919" w:rsidRDefault="00E63A90" w:rsidP="00C41A4F">
            <w:r>
              <w:t xml:space="preserve">Danish </w:t>
            </w:r>
            <w:proofErr w:type="spellStart"/>
            <w:r>
              <w:t>Center</w:t>
            </w:r>
            <w:proofErr w:type="spellEnd"/>
            <w:r>
              <w:t xml:space="preserve"> For Culture and Development.  </w:t>
            </w:r>
          </w:p>
        </w:tc>
        <w:tc>
          <w:tcPr>
            <w:tcW w:w="4475" w:type="dxa"/>
          </w:tcPr>
          <w:p w14:paraId="3E056AF0" w14:textId="0D30A5D7" w:rsidR="00C76919" w:rsidRDefault="00E63A90" w:rsidP="00C41A4F">
            <w:r>
              <w:t>Hull 2017 is partnering with the city of Aarhus in Denmark we will apply to this fund for the legacy aspect post 2017 and also to assist in promoting The Bantu Heritage internationally.</w:t>
            </w:r>
          </w:p>
        </w:tc>
        <w:tc>
          <w:tcPr>
            <w:tcW w:w="3479" w:type="dxa"/>
          </w:tcPr>
          <w:p w14:paraId="70E43C3F" w14:textId="1E56DEE8" w:rsidR="00C76919" w:rsidRDefault="00E63A90" w:rsidP="00C41A4F">
            <w:r>
              <w:t>£1600.00</w:t>
            </w:r>
          </w:p>
        </w:tc>
        <w:tc>
          <w:tcPr>
            <w:tcW w:w="3277" w:type="dxa"/>
            <w:vAlign w:val="center"/>
          </w:tcPr>
          <w:p w14:paraId="7EE82C87" w14:textId="05B22DCC" w:rsidR="00C76919" w:rsidRDefault="00E63A90" w:rsidP="00E63A90">
            <w:r>
              <w:t>Expected</w:t>
            </w:r>
          </w:p>
        </w:tc>
      </w:tr>
      <w:tr w:rsidR="00C76919" w14:paraId="299A2A8A" w14:textId="77777777" w:rsidTr="007F228C">
        <w:tc>
          <w:tcPr>
            <w:tcW w:w="2943" w:type="dxa"/>
            <w:tcBorders>
              <w:bottom w:val="single" w:sz="4" w:space="0" w:color="auto"/>
            </w:tcBorders>
          </w:tcPr>
          <w:p w14:paraId="43ABD4EA" w14:textId="7E6685EE" w:rsidR="00C76919" w:rsidRDefault="004515C2" w:rsidP="00C41A4F">
            <w:r>
              <w:t>The British Council – alex.bratt@britishcouncil.org</w:t>
            </w:r>
          </w:p>
        </w:tc>
        <w:tc>
          <w:tcPr>
            <w:tcW w:w="4475" w:type="dxa"/>
          </w:tcPr>
          <w:p w14:paraId="3213DBE4" w14:textId="3A460C14" w:rsidR="00C76919" w:rsidRDefault="004515C2" w:rsidP="004515C2">
            <w:r>
              <w:t xml:space="preserve">A fund for sharing arts and delivering education.  We apply to this fund to assist us in obtaining excellent artistic and creative, “objet d’art” that will promote The Bantu People.  </w:t>
            </w:r>
          </w:p>
        </w:tc>
        <w:tc>
          <w:tcPr>
            <w:tcW w:w="3479" w:type="dxa"/>
          </w:tcPr>
          <w:p w14:paraId="3EE78D39" w14:textId="4CA5E396" w:rsidR="00C76919" w:rsidRDefault="004515C2" w:rsidP="00C41A4F">
            <w:r>
              <w:t>£</w:t>
            </w:r>
            <w:r w:rsidR="004E69B3">
              <w:t>1800.00</w:t>
            </w:r>
          </w:p>
        </w:tc>
        <w:tc>
          <w:tcPr>
            <w:tcW w:w="3277" w:type="dxa"/>
            <w:vAlign w:val="center"/>
          </w:tcPr>
          <w:p w14:paraId="5421A3EA" w14:textId="1318D5E6" w:rsidR="00C76919" w:rsidRDefault="004E69B3" w:rsidP="004E69B3">
            <w:r>
              <w:t>Expected</w:t>
            </w:r>
          </w:p>
        </w:tc>
      </w:tr>
      <w:tr w:rsidR="00C76919" w14:paraId="7ABCF80B" w14:textId="77777777" w:rsidTr="007F228C">
        <w:tc>
          <w:tcPr>
            <w:tcW w:w="2943" w:type="dxa"/>
            <w:tcBorders>
              <w:bottom w:val="nil"/>
            </w:tcBorders>
          </w:tcPr>
          <w:p w14:paraId="1A5EC481" w14:textId="77777777" w:rsidR="00C76919" w:rsidRPr="00C76919" w:rsidRDefault="00C76919" w:rsidP="00C76919"/>
        </w:tc>
        <w:tc>
          <w:tcPr>
            <w:tcW w:w="4475" w:type="dxa"/>
            <w:tcBorders>
              <w:bottom w:val="single" w:sz="4" w:space="0" w:color="auto"/>
            </w:tcBorders>
          </w:tcPr>
          <w:p w14:paraId="40A55092" w14:textId="77777777" w:rsidR="00C76919" w:rsidRDefault="005B4F49" w:rsidP="005B4F49">
            <w:r>
              <w:rPr>
                <w:rFonts w:ascii="Trebuchet MS" w:hAnsi="Trebuchet MS" w:cs="Arial"/>
              </w:rPr>
              <w:t xml:space="preserve">How much are you applying </w:t>
            </w:r>
            <w:r w:rsidR="00C76919" w:rsidRPr="00C76919">
              <w:rPr>
                <w:rFonts w:ascii="Trebuchet MS" w:hAnsi="Trebuchet MS" w:cs="Arial"/>
              </w:rPr>
              <w:t>for from the Hull 2017 Creative Communities Programme?</w:t>
            </w:r>
          </w:p>
        </w:tc>
        <w:tc>
          <w:tcPr>
            <w:tcW w:w="3479" w:type="dxa"/>
            <w:tcBorders>
              <w:bottom w:val="single" w:sz="4" w:space="0" w:color="auto"/>
            </w:tcBorders>
          </w:tcPr>
          <w:p w14:paraId="2110C45D" w14:textId="580AC953" w:rsidR="00C76919" w:rsidRDefault="004E69B3" w:rsidP="00C41A4F">
            <w:r>
              <w:t>£9860.00</w:t>
            </w:r>
          </w:p>
        </w:tc>
        <w:tc>
          <w:tcPr>
            <w:tcW w:w="3277" w:type="dxa"/>
            <w:tcBorders>
              <w:bottom w:val="single" w:sz="4" w:space="0" w:color="auto"/>
            </w:tcBorders>
            <w:vAlign w:val="center"/>
          </w:tcPr>
          <w:p w14:paraId="1B49D6AA" w14:textId="1D252F35" w:rsidR="00C76919" w:rsidRDefault="004E69B3" w:rsidP="004E69B3">
            <w:r>
              <w:rPr>
                <w:color w:val="A6A6A6" w:themeColor="background1" w:themeShade="A6"/>
              </w:rPr>
              <w:t>Expected</w:t>
            </w:r>
          </w:p>
        </w:tc>
      </w:tr>
      <w:tr w:rsidR="00C76919" w14:paraId="3964CCC2" w14:textId="77777777" w:rsidTr="005B4F49">
        <w:trPr>
          <w:trHeight w:val="175"/>
        </w:trPr>
        <w:tc>
          <w:tcPr>
            <w:tcW w:w="2943" w:type="dxa"/>
            <w:tcBorders>
              <w:top w:val="nil"/>
              <w:right w:val="single" w:sz="4" w:space="0" w:color="auto"/>
            </w:tcBorders>
          </w:tcPr>
          <w:p w14:paraId="3E84B85B" w14:textId="77777777" w:rsidR="00C76919" w:rsidRDefault="00C76919" w:rsidP="00C41A4F">
            <w:pPr>
              <w:jc w:val="right"/>
              <w:rPr>
                <w:rFonts w:ascii="Trebuchet MS" w:hAnsi="Trebuchet MS" w:cs="Arial"/>
                <w:sz w:val="24"/>
                <w:szCs w:val="24"/>
              </w:rPr>
            </w:pPr>
          </w:p>
        </w:tc>
        <w:tc>
          <w:tcPr>
            <w:tcW w:w="4475" w:type="dxa"/>
            <w:tcBorders>
              <w:left w:val="single" w:sz="4" w:space="0" w:color="auto"/>
              <w:bottom w:val="single" w:sz="4" w:space="0" w:color="auto"/>
              <w:right w:val="single" w:sz="4" w:space="0" w:color="auto"/>
            </w:tcBorders>
            <w:shd w:val="solid" w:color="auto" w:fill="auto"/>
          </w:tcPr>
          <w:p w14:paraId="04A1465E" w14:textId="77777777" w:rsidR="00C76919" w:rsidRDefault="00C76919" w:rsidP="00C41A4F">
            <w:pPr>
              <w:jc w:val="right"/>
            </w:pPr>
            <w:r w:rsidRPr="00F61988">
              <w:rPr>
                <w:b/>
              </w:rPr>
              <w:t>INCOME TOTAL</w:t>
            </w:r>
            <w:r>
              <w:t>:</w:t>
            </w:r>
          </w:p>
        </w:tc>
        <w:tc>
          <w:tcPr>
            <w:tcW w:w="3479" w:type="dxa"/>
            <w:tcBorders>
              <w:left w:val="single" w:sz="4" w:space="0" w:color="auto"/>
              <w:bottom w:val="single" w:sz="4" w:space="0" w:color="auto"/>
              <w:right w:val="single" w:sz="4" w:space="0" w:color="auto"/>
            </w:tcBorders>
            <w:shd w:val="pct12" w:color="auto" w:fill="auto"/>
          </w:tcPr>
          <w:p w14:paraId="3A152651" w14:textId="169D398B" w:rsidR="00C76919" w:rsidRDefault="00C76919" w:rsidP="00C41A4F">
            <w:r>
              <w:t>£</w:t>
            </w:r>
            <w:r w:rsidR="004E69B3">
              <w:t>19600.00</w:t>
            </w:r>
          </w:p>
        </w:tc>
        <w:tc>
          <w:tcPr>
            <w:tcW w:w="3277" w:type="dxa"/>
            <w:tcBorders>
              <w:left w:val="single" w:sz="4" w:space="0" w:color="auto"/>
              <w:right w:val="nil"/>
            </w:tcBorders>
          </w:tcPr>
          <w:p w14:paraId="586BC4AC" w14:textId="77777777" w:rsidR="00C76919" w:rsidRDefault="00C76919" w:rsidP="00C41A4F"/>
        </w:tc>
      </w:tr>
    </w:tbl>
    <w:p w14:paraId="6B0FF2E2" w14:textId="77777777" w:rsidR="00F210FB" w:rsidRPr="00F210FB" w:rsidRDefault="00F210FB" w:rsidP="00F210FB">
      <w:pPr>
        <w:rPr>
          <w:b/>
        </w:rPr>
      </w:pPr>
    </w:p>
    <w:tbl>
      <w:tblPr>
        <w:tblStyle w:val="TableGrid"/>
        <w:tblW w:w="0" w:type="auto"/>
        <w:tblLook w:val="04A0" w:firstRow="1" w:lastRow="0" w:firstColumn="1" w:lastColumn="0" w:noHBand="0" w:noVBand="1"/>
      </w:tblPr>
      <w:tblGrid>
        <w:gridCol w:w="2943"/>
        <w:gridCol w:w="6096"/>
        <w:gridCol w:w="5135"/>
      </w:tblGrid>
      <w:tr w:rsidR="005B4F49" w:rsidRPr="00F210FB" w14:paraId="5EB3144B" w14:textId="77777777" w:rsidTr="007F228C">
        <w:tc>
          <w:tcPr>
            <w:tcW w:w="2943" w:type="dxa"/>
            <w:shd w:val="clear" w:color="auto" w:fill="000000" w:themeFill="text1"/>
          </w:tcPr>
          <w:p w14:paraId="5DE5C215" w14:textId="77777777" w:rsidR="005B4F49" w:rsidRPr="00F210FB" w:rsidRDefault="005B4F49" w:rsidP="00F210FB">
            <w:pPr>
              <w:rPr>
                <w:b/>
                <w:color w:val="FFFFFF" w:themeColor="background1"/>
              </w:rPr>
            </w:pPr>
            <w:r>
              <w:rPr>
                <w:b/>
                <w:color w:val="FFFFFF" w:themeColor="background1"/>
              </w:rPr>
              <w:t>EXPENDITURE TYPE</w:t>
            </w:r>
          </w:p>
        </w:tc>
        <w:tc>
          <w:tcPr>
            <w:tcW w:w="6096" w:type="dxa"/>
            <w:shd w:val="clear" w:color="auto" w:fill="000000" w:themeFill="text1"/>
          </w:tcPr>
          <w:p w14:paraId="525394BE" w14:textId="77777777" w:rsidR="005B4F49" w:rsidRDefault="005B4F49" w:rsidP="00F210FB">
            <w:pPr>
              <w:rPr>
                <w:b/>
                <w:color w:val="FFFFFF" w:themeColor="background1"/>
              </w:rPr>
            </w:pPr>
            <w:r>
              <w:rPr>
                <w:b/>
                <w:color w:val="FFFFFF" w:themeColor="background1"/>
              </w:rPr>
              <w:t>DESCRIPTION</w:t>
            </w:r>
          </w:p>
        </w:tc>
        <w:tc>
          <w:tcPr>
            <w:tcW w:w="5135" w:type="dxa"/>
            <w:shd w:val="clear" w:color="auto" w:fill="000000" w:themeFill="text1"/>
          </w:tcPr>
          <w:p w14:paraId="6B7E1330" w14:textId="77777777" w:rsidR="005B4F49" w:rsidRPr="00F210FB" w:rsidRDefault="005B4F49" w:rsidP="00F210FB">
            <w:pPr>
              <w:rPr>
                <w:b/>
                <w:color w:val="FFFFFF" w:themeColor="background1"/>
              </w:rPr>
            </w:pPr>
            <w:r>
              <w:rPr>
                <w:b/>
                <w:color w:val="FFFFFF" w:themeColor="background1"/>
              </w:rPr>
              <w:t>VALUE</w:t>
            </w:r>
          </w:p>
        </w:tc>
      </w:tr>
      <w:tr w:rsidR="005B4F49" w14:paraId="48D0ED64" w14:textId="77777777" w:rsidTr="007F228C">
        <w:tc>
          <w:tcPr>
            <w:tcW w:w="2943" w:type="dxa"/>
          </w:tcPr>
          <w:p w14:paraId="171E64D4" w14:textId="3B27DADE" w:rsidR="005B4F49" w:rsidRDefault="00EC04E8" w:rsidP="0096294D">
            <w:r>
              <w:t>Roadshow hall/ venue hire</w:t>
            </w:r>
          </w:p>
        </w:tc>
        <w:tc>
          <w:tcPr>
            <w:tcW w:w="6096" w:type="dxa"/>
          </w:tcPr>
          <w:p w14:paraId="040EDBDB" w14:textId="030444F4" w:rsidR="005B4F49" w:rsidRDefault="00EC04E8" w:rsidP="00F210FB">
            <w:r>
              <w:t>Average of £20.00 per hour.  4 hours per exhibition. 30 events through 2017</w:t>
            </w:r>
          </w:p>
        </w:tc>
        <w:tc>
          <w:tcPr>
            <w:tcW w:w="5135" w:type="dxa"/>
          </w:tcPr>
          <w:p w14:paraId="491514EF" w14:textId="55D5F0FF" w:rsidR="005B4F49" w:rsidRDefault="005B4F49" w:rsidP="00F210FB">
            <w:r>
              <w:t>£</w:t>
            </w:r>
            <w:r w:rsidR="00EC04E8">
              <w:t>2400.00</w:t>
            </w:r>
          </w:p>
        </w:tc>
      </w:tr>
      <w:tr w:rsidR="005B4F49" w14:paraId="4C7F4037" w14:textId="77777777" w:rsidTr="007F228C">
        <w:tc>
          <w:tcPr>
            <w:tcW w:w="2943" w:type="dxa"/>
          </w:tcPr>
          <w:p w14:paraId="122FE3A2" w14:textId="7B434DD1" w:rsidR="005B4F49" w:rsidRDefault="00EC04E8" w:rsidP="00F210FB">
            <w:r>
              <w:t>Catering Van Hire/ Equipment</w:t>
            </w:r>
          </w:p>
        </w:tc>
        <w:tc>
          <w:tcPr>
            <w:tcW w:w="6096" w:type="dxa"/>
          </w:tcPr>
          <w:p w14:paraId="523C6A35" w14:textId="76590191" w:rsidR="005B4F49" w:rsidRDefault="00EC04E8" w:rsidP="00F210FB">
            <w:r>
              <w:t>Average Hire £20.00 per hour. 5 hours per event.  30 events</w:t>
            </w:r>
          </w:p>
        </w:tc>
        <w:tc>
          <w:tcPr>
            <w:tcW w:w="5135" w:type="dxa"/>
          </w:tcPr>
          <w:p w14:paraId="72C36178" w14:textId="4F9E0AEA" w:rsidR="005B4F49" w:rsidRDefault="00EC04E8" w:rsidP="00F210FB">
            <w:r>
              <w:t>£3000.00</w:t>
            </w:r>
          </w:p>
        </w:tc>
      </w:tr>
      <w:tr w:rsidR="005B4F49" w14:paraId="7A57AB2D" w14:textId="77777777" w:rsidTr="007F228C">
        <w:tc>
          <w:tcPr>
            <w:tcW w:w="2943" w:type="dxa"/>
          </w:tcPr>
          <w:p w14:paraId="48CF4F21" w14:textId="77777777" w:rsidR="005B4F49" w:rsidRDefault="007F228C" w:rsidP="007F228C">
            <w:r>
              <w:t xml:space="preserve">Marketing &amp; </w:t>
            </w:r>
            <w:r w:rsidR="005B4F49">
              <w:t>PR</w:t>
            </w:r>
          </w:p>
        </w:tc>
        <w:tc>
          <w:tcPr>
            <w:tcW w:w="6096" w:type="dxa"/>
          </w:tcPr>
          <w:p w14:paraId="541B73F6" w14:textId="4C8E29B3" w:rsidR="005B4F49" w:rsidRDefault="00EC04E8" w:rsidP="00F210FB">
            <w:r>
              <w:t>Advertising, Leaflets, website, banners and media links</w:t>
            </w:r>
          </w:p>
        </w:tc>
        <w:tc>
          <w:tcPr>
            <w:tcW w:w="5135" w:type="dxa"/>
          </w:tcPr>
          <w:p w14:paraId="3C3C8F71" w14:textId="04E29804" w:rsidR="005B4F49" w:rsidRDefault="00EC04E8" w:rsidP="00F210FB">
            <w:r>
              <w:t>£1500.00</w:t>
            </w:r>
          </w:p>
        </w:tc>
      </w:tr>
      <w:tr w:rsidR="00566E3C" w14:paraId="45383E71" w14:textId="77777777" w:rsidTr="007F228C">
        <w:tc>
          <w:tcPr>
            <w:tcW w:w="2943" w:type="dxa"/>
          </w:tcPr>
          <w:p w14:paraId="104EE858" w14:textId="6042B359" w:rsidR="00566E3C" w:rsidRDefault="00EC04E8" w:rsidP="007F228C">
            <w:r>
              <w:t>Artists and Entertainers</w:t>
            </w:r>
          </w:p>
        </w:tc>
        <w:tc>
          <w:tcPr>
            <w:tcW w:w="6096" w:type="dxa"/>
          </w:tcPr>
          <w:p w14:paraId="3E342959" w14:textId="3600075F" w:rsidR="00566E3C" w:rsidRDefault="00EC04E8" w:rsidP="00F210FB">
            <w:r>
              <w:t>Paying for artists to teach dances and engage with the community.  With the assistance of our group.</w:t>
            </w:r>
          </w:p>
        </w:tc>
        <w:tc>
          <w:tcPr>
            <w:tcW w:w="5135" w:type="dxa"/>
          </w:tcPr>
          <w:p w14:paraId="722309B4" w14:textId="148D7B53" w:rsidR="00566E3C" w:rsidRDefault="00A1364E" w:rsidP="00F210FB">
            <w:r>
              <w:t>£4000.00</w:t>
            </w:r>
          </w:p>
        </w:tc>
      </w:tr>
      <w:tr w:rsidR="005B4F49" w14:paraId="19793242" w14:textId="77777777" w:rsidTr="007F228C">
        <w:tc>
          <w:tcPr>
            <w:tcW w:w="2943" w:type="dxa"/>
          </w:tcPr>
          <w:p w14:paraId="19C05F3A" w14:textId="77777777" w:rsidR="005B4F49" w:rsidRDefault="005B4F49" w:rsidP="00F210FB">
            <w:r>
              <w:t>Other</w:t>
            </w:r>
          </w:p>
        </w:tc>
        <w:tc>
          <w:tcPr>
            <w:tcW w:w="6096" w:type="dxa"/>
          </w:tcPr>
          <w:p w14:paraId="12C0E883" w14:textId="423D9BF4" w:rsidR="005B4F49" w:rsidRDefault="00A1364E" w:rsidP="00F210FB">
            <w:r>
              <w:t>Insurance, Logo/Branding, Memorabilia, Transport/Fuel, Media/Filming/Technical.</w:t>
            </w:r>
          </w:p>
          <w:p w14:paraId="5094B2E3" w14:textId="491A9712" w:rsidR="00A1364E" w:rsidRDefault="00A1364E" w:rsidP="00F210FB">
            <w:r>
              <w:t>Labour outside group, we will encourage children from a local school to get be involved as assistants during holidays and weekends.</w:t>
            </w:r>
          </w:p>
          <w:p w14:paraId="4C58D2FB" w14:textId="73694F89" w:rsidR="007F7BDB" w:rsidRDefault="007F7BDB" w:rsidP="00F210FB">
            <w:r>
              <w:t xml:space="preserve">Licence, Stationery/office equipment </w:t>
            </w:r>
          </w:p>
          <w:p w14:paraId="0411F650" w14:textId="4516643D" w:rsidR="00A1364E" w:rsidRDefault="007F7BDB" w:rsidP="00F210FB">
            <w:r>
              <w:t>Miscellaneous / Unforeseen Expenses</w:t>
            </w:r>
          </w:p>
        </w:tc>
        <w:tc>
          <w:tcPr>
            <w:tcW w:w="5135" w:type="dxa"/>
          </w:tcPr>
          <w:p w14:paraId="72F2B477" w14:textId="77777777" w:rsidR="005B4F49" w:rsidRDefault="00A1364E" w:rsidP="00F210FB">
            <w:r>
              <w:t>£7000.00</w:t>
            </w:r>
          </w:p>
          <w:p w14:paraId="640238D5" w14:textId="77777777" w:rsidR="00A1364E" w:rsidRDefault="00A1364E" w:rsidP="00F210FB"/>
          <w:p w14:paraId="3C94C96A" w14:textId="77777777" w:rsidR="00A1364E" w:rsidRDefault="00A1364E" w:rsidP="00F210FB">
            <w:r>
              <w:t>£800.00</w:t>
            </w:r>
          </w:p>
          <w:p w14:paraId="32FFB92E" w14:textId="77777777" w:rsidR="007F7BDB" w:rsidRDefault="007F7BDB" w:rsidP="00F210FB"/>
          <w:p w14:paraId="176FF31A" w14:textId="77777777" w:rsidR="007F7BDB" w:rsidRDefault="007F7BDB" w:rsidP="00F210FB"/>
          <w:p w14:paraId="07104424" w14:textId="77777777" w:rsidR="007F7BDB" w:rsidRDefault="007F7BDB" w:rsidP="00F210FB">
            <w:r>
              <w:t>£540.00</w:t>
            </w:r>
          </w:p>
          <w:p w14:paraId="4022FE0E" w14:textId="1612D39A" w:rsidR="007F7BDB" w:rsidRDefault="007F7BDB" w:rsidP="00F210FB">
            <w:r>
              <w:t>£360.00</w:t>
            </w:r>
          </w:p>
        </w:tc>
      </w:tr>
      <w:tr w:rsidR="005B4F49" w14:paraId="30684359" w14:textId="77777777" w:rsidTr="007F228C">
        <w:tc>
          <w:tcPr>
            <w:tcW w:w="2943" w:type="dxa"/>
            <w:tcBorders>
              <w:left w:val="nil"/>
              <w:bottom w:val="nil"/>
            </w:tcBorders>
          </w:tcPr>
          <w:p w14:paraId="5989D947" w14:textId="739F80BC" w:rsidR="005B4F49" w:rsidRDefault="005B4F49" w:rsidP="00F210FB"/>
        </w:tc>
        <w:tc>
          <w:tcPr>
            <w:tcW w:w="6096" w:type="dxa"/>
            <w:shd w:val="solid" w:color="auto" w:fill="auto"/>
          </w:tcPr>
          <w:p w14:paraId="186167B1" w14:textId="77777777" w:rsidR="005B4F49" w:rsidRPr="005B4F49" w:rsidRDefault="005B4F49" w:rsidP="005B4F49">
            <w:pPr>
              <w:jc w:val="right"/>
              <w:rPr>
                <w:b/>
              </w:rPr>
            </w:pPr>
            <w:r w:rsidRPr="005B4F49">
              <w:rPr>
                <w:b/>
              </w:rPr>
              <w:t>EXPENDITURE TOTAL:</w:t>
            </w:r>
          </w:p>
        </w:tc>
        <w:tc>
          <w:tcPr>
            <w:tcW w:w="5135" w:type="dxa"/>
            <w:shd w:val="pct15" w:color="auto" w:fill="auto"/>
          </w:tcPr>
          <w:p w14:paraId="6BD39E2E" w14:textId="6B4C6919" w:rsidR="005B4F49" w:rsidRDefault="005B4F49" w:rsidP="00F210FB">
            <w:r>
              <w:t xml:space="preserve">£ </w:t>
            </w:r>
            <w:r w:rsidR="007F7BDB">
              <w:t>19600.00</w:t>
            </w:r>
          </w:p>
        </w:tc>
      </w:tr>
    </w:tbl>
    <w:p w14:paraId="470145E0" w14:textId="135EA99A" w:rsidR="00566E3C" w:rsidRPr="00566E3C" w:rsidRDefault="006A62FB" w:rsidP="00F210FB">
      <w:pPr>
        <w:rPr>
          <w:rFonts w:ascii="Trebuchet MS" w:hAnsi="Trebuchet MS"/>
        </w:rPr>
      </w:pPr>
      <w:r>
        <w:br/>
      </w:r>
    </w:p>
    <w:tbl>
      <w:tblPr>
        <w:tblStyle w:val="TableGrid"/>
        <w:tblW w:w="0" w:type="auto"/>
        <w:tblBorders>
          <w:left w:val="none" w:sz="0" w:space="0" w:color="auto"/>
          <w:bottom w:val="none" w:sz="0" w:space="0" w:color="auto"/>
        </w:tblBorders>
        <w:tblLook w:val="04A0" w:firstRow="1" w:lastRow="0" w:firstColumn="1" w:lastColumn="0" w:noHBand="0" w:noVBand="1"/>
      </w:tblPr>
      <w:tblGrid>
        <w:gridCol w:w="2943"/>
        <w:gridCol w:w="4475"/>
        <w:gridCol w:w="3479"/>
        <w:gridCol w:w="3277"/>
      </w:tblGrid>
      <w:tr w:rsidR="00566E3C" w:rsidRPr="00566E3C" w14:paraId="4A15F883" w14:textId="77777777" w:rsidTr="00B66D39">
        <w:tc>
          <w:tcPr>
            <w:tcW w:w="2943" w:type="dxa"/>
            <w:shd w:val="clear" w:color="auto" w:fill="000000" w:themeFill="text1"/>
          </w:tcPr>
          <w:p w14:paraId="16E270D4" w14:textId="77777777" w:rsidR="00566E3C" w:rsidRPr="00566E3C" w:rsidRDefault="00566E3C" w:rsidP="00566E3C">
            <w:pPr>
              <w:rPr>
                <w:rFonts w:ascii="Trebuchet MS" w:hAnsi="Trebuchet MS"/>
                <w:b/>
                <w:color w:val="FFFFFF" w:themeColor="background1"/>
              </w:rPr>
            </w:pPr>
            <w:r>
              <w:rPr>
                <w:rFonts w:ascii="Trebuchet MS" w:hAnsi="Trebuchet MS"/>
                <w:b/>
                <w:color w:val="FFFFFF" w:themeColor="background1"/>
              </w:rPr>
              <w:t>INCOME</w:t>
            </w:r>
          </w:p>
        </w:tc>
        <w:tc>
          <w:tcPr>
            <w:tcW w:w="4475" w:type="dxa"/>
            <w:shd w:val="clear" w:color="auto" w:fill="000000" w:themeFill="text1"/>
          </w:tcPr>
          <w:p w14:paraId="080F2F50" w14:textId="77777777" w:rsidR="00566E3C" w:rsidRPr="00566E3C" w:rsidRDefault="00566E3C" w:rsidP="00B66D39">
            <w:pPr>
              <w:rPr>
                <w:rFonts w:ascii="Trebuchet MS" w:hAnsi="Trebuchet MS"/>
                <w:b/>
                <w:color w:val="FFFFFF" w:themeColor="background1"/>
              </w:rPr>
            </w:pPr>
            <w:r w:rsidRPr="00566E3C">
              <w:rPr>
                <w:rFonts w:ascii="Trebuchet MS" w:hAnsi="Trebuchet MS"/>
                <w:b/>
                <w:color w:val="FFFFFF" w:themeColor="background1"/>
              </w:rPr>
              <w:t>DESCRIPTION</w:t>
            </w:r>
          </w:p>
        </w:tc>
        <w:tc>
          <w:tcPr>
            <w:tcW w:w="3479" w:type="dxa"/>
            <w:shd w:val="clear" w:color="auto" w:fill="000000" w:themeFill="text1"/>
          </w:tcPr>
          <w:p w14:paraId="4996CFAD" w14:textId="77777777" w:rsidR="00566E3C" w:rsidRPr="00566E3C" w:rsidRDefault="00566E3C" w:rsidP="00B66D39">
            <w:pPr>
              <w:rPr>
                <w:rFonts w:ascii="Trebuchet MS" w:hAnsi="Trebuchet MS"/>
                <w:b/>
                <w:color w:val="FFFFFF" w:themeColor="background1"/>
              </w:rPr>
            </w:pPr>
            <w:r w:rsidRPr="00566E3C">
              <w:rPr>
                <w:rFonts w:ascii="Trebuchet MS" w:hAnsi="Trebuchet MS"/>
                <w:b/>
                <w:color w:val="FFFFFF" w:themeColor="background1"/>
              </w:rPr>
              <w:t xml:space="preserve">VALUE </w:t>
            </w:r>
          </w:p>
        </w:tc>
        <w:tc>
          <w:tcPr>
            <w:tcW w:w="3277" w:type="dxa"/>
            <w:shd w:val="clear" w:color="auto" w:fill="000000" w:themeFill="text1"/>
          </w:tcPr>
          <w:p w14:paraId="39AA01DB" w14:textId="77777777" w:rsidR="00566E3C" w:rsidRPr="00566E3C" w:rsidRDefault="00566E3C" w:rsidP="00B66D39">
            <w:pPr>
              <w:rPr>
                <w:rFonts w:ascii="Trebuchet MS" w:hAnsi="Trebuchet MS"/>
                <w:b/>
                <w:color w:val="FFFFFF" w:themeColor="background1"/>
              </w:rPr>
            </w:pPr>
            <w:r w:rsidRPr="00566E3C">
              <w:rPr>
                <w:rFonts w:ascii="Trebuchet MS" w:hAnsi="Trebuchet MS"/>
                <w:b/>
                <w:color w:val="FFFFFF" w:themeColor="background1"/>
              </w:rPr>
              <w:t xml:space="preserve">Status </w:t>
            </w:r>
            <w:r w:rsidRPr="00566E3C">
              <w:rPr>
                <w:rFonts w:ascii="Trebuchet MS" w:hAnsi="Trebuchet MS"/>
                <w:color w:val="FFFFFF" w:themeColor="background1"/>
              </w:rPr>
              <w:t>[confirmed / expected]</w:t>
            </w:r>
          </w:p>
        </w:tc>
      </w:tr>
      <w:tr w:rsidR="00566E3C" w:rsidRPr="00566E3C" w14:paraId="48913B58" w14:textId="77777777" w:rsidTr="00B66D39">
        <w:tc>
          <w:tcPr>
            <w:tcW w:w="2943" w:type="dxa"/>
          </w:tcPr>
          <w:p w14:paraId="47EB9E25" w14:textId="6B699D82" w:rsidR="00566E3C" w:rsidRPr="00566E3C" w:rsidRDefault="007F7BDB" w:rsidP="00B66D39">
            <w:pPr>
              <w:rPr>
                <w:rFonts w:ascii="Trebuchet MS" w:hAnsi="Trebuchet MS"/>
              </w:rPr>
            </w:pPr>
            <w:r>
              <w:rPr>
                <w:rFonts w:ascii="Trebuchet MS" w:hAnsi="Trebuchet MS"/>
              </w:rPr>
              <w:t>Hall Hire</w:t>
            </w:r>
          </w:p>
        </w:tc>
        <w:tc>
          <w:tcPr>
            <w:tcW w:w="4475" w:type="dxa"/>
          </w:tcPr>
          <w:p w14:paraId="351EC224" w14:textId="6E06EE69" w:rsidR="00566E3C" w:rsidRPr="00566E3C" w:rsidRDefault="007F7BDB" w:rsidP="00B66D39">
            <w:pPr>
              <w:rPr>
                <w:rFonts w:ascii="Trebuchet MS" w:hAnsi="Trebuchet MS"/>
              </w:rPr>
            </w:pPr>
            <w:r>
              <w:rPr>
                <w:rFonts w:ascii="Trebuchet MS" w:hAnsi="Trebuchet MS"/>
              </w:rPr>
              <w:t>Discounted rate instead of £30.00 per hour we will get some venues for £20.00 for community involvement and being part of Hull 2017</w:t>
            </w:r>
          </w:p>
        </w:tc>
        <w:tc>
          <w:tcPr>
            <w:tcW w:w="3479" w:type="dxa"/>
          </w:tcPr>
          <w:p w14:paraId="780AAA9A" w14:textId="15B7D31F" w:rsidR="00566E3C" w:rsidRPr="00566E3C" w:rsidRDefault="00566E3C" w:rsidP="00B66D39">
            <w:pPr>
              <w:rPr>
                <w:rFonts w:ascii="Trebuchet MS" w:hAnsi="Trebuchet MS"/>
              </w:rPr>
            </w:pPr>
            <w:r w:rsidRPr="00566E3C">
              <w:rPr>
                <w:rFonts w:ascii="Trebuchet MS" w:hAnsi="Trebuchet MS"/>
              </w:rPr>
              <w:t>£</w:t>
            </w:r>
            <w:r w:rsidR="00A308DF">
              <w:rPr>
                <w:rFonts w:ascii="Trebuchet MS" w:hAnsi="Trebuchet MS"/>
              </w:rPr>
              <w:t>1220.00</w:t>
            </w:r>
          </w:p>
        </w:tc>
        <w:tc>
          <w:tcPr>
            <w:tcW w:w="3277" w:type="dxa"/>
            <w:vAlign w:val="center"/>
          </w:tcPr>
          <w:p w14:paraId="4C3FD9BE" w14:textId="6A79195E" w:rsidR="00566E3C" w:rsidRPr="00566E3C" w:rsidRDefault="00A308DF" w:rsidP="00A308DF">
            <w:pPr>
              <w:rPr>
                <w:rFonts w:ascii="Trebuchet MS" w:hAnsi="Trebuchet MS"/>
              </w:rPr>
            </w:pPr>
            <w:r>
              <w:rPr>
                <w:rFonts w:ascii="Trebuchet MS" w:hAnsi="Trebuchet MS"/>
              </w:rPr>
              <w:t>Confirmed/ some expected</w:t>
            </w:r>
          </w:p>
        </w:tc>
      </w:tr>
      <w:tr w:rsidR="00566E3C" w:rsidRPr="00566E3C" w14:paraId="62161C46" w14:textId="77777777" w:rsidTr="00B66D39">
        <w:tc>
          <w:tcPr>
            <w:tcW w:w="2943" w:type="dxa"/>
          </w:tcPr>
          <w:p w14:paraId="069E7956" w14:textId="1EDC0319" w:rsidR="00566E3C" w:rsidRPr="00566E3C" w:rsidRDefault="00A308DF" w:rsidP="00B66D39">
            <w:pPr>
              <w:rPr>
                <w:rFonts w:ascii="Trebuchet MS" w:hAnsi="Trebuchet MS"/>
              </w:rPr>
            </w:pPr>
            <w:r>
              <w:rPr>
                <w:rFonts w:ascii="Trebuchet MS" w:hAnsi="Trebuchet MS"/>
              </w:rPr>
              <w:t>Artists and Entertainers</w:t>
            </w:r>
          </w:p>
        </w:tc>
        <w:tc>
          <w:tcPr>
            <w:tcW w:w="4475" w:type="dxa"/>
          </w:tcPr>
          <w:p w14:paraId="08A18DF8" w14:textId="3D5D5781" w:rsidR="00566E3C" w:rsidRPr="00566E3C" w:rsidRDefault="00A308DF" w:rsidP="00B66D39">
            <w:pPr>
              <w:rPr>
                <w:rFonts w:ascii="Trebuchet MS" w:hAnsi="Trebuchet MS"/>
              </w:rPr>
            </w:pPr>
            <w:r>
              <w:rPr>
                <w:rFonts w:ascii="Trebuchet MS" w:hAnsi="Trebuchet MS"/>
              </w:rPr>
              <w:t>The seven</w:t>
            </w:r>
            <w:r w:rsidR="00B155D3">
              <w:rPr>
                <w:rFonts w:ascii="Trebuchet MS" w:hAnsi="Trebuchet MS"/>
              </w:rPr>
              <w:t xml:space="preserve"> artists</w:t>
            </w:r>
            <w:r>
              <w:rPr>
                <w:rFonts w:ascii="Trebuchet MS" w:hAnsi="Trebuchet MS"/>
              </w:rPr>
              <w:t xml:space="preserve"> we have spoken to are gifted but without much resources and are willing to reduce fees for the </w:t>
            </w:r>
            <w:r w:rsidR="00892AB3">
              <w:rPr>
                <w:rFonts w:ascii="Trebuchet MS" w:hAnsi="Trebuchet MS"/>
              </w:rPr>
              <w:t>exposure and legacy.</w:t>
            </w:r>
          </w:p>
        </w:tc>
        <w:tc>
          <w:tcPr>
            <w:tcW w:w="3479" w:type="dxa"/>
          </w:tcPr>
          <w:p w14:paraId="38D01FA3" w14:textId="78A020DD" w:rsidR="00566E3C" w:rsidRPr="00566E3C" w:rsidRDefault="00B155D3" w:rsidP="00B66D39">
            <w:pPr>
              <w:rPr>
                <w:rFonts w:ascii="Trebuchet MS" w:hAnsi="Trebuchet MS"/>
              </w:rPr>
            </w:pPr>
            <w:r>
              <w:rPr>
                <w:rFonts w:ascii="Trebuchet MS" w:hAnsi="Trebuchet MS"/>
              </w:rPr>
              <w:t>Most external funding is to provide links and help these artists and entertainers to be part of the Hull 2017.</w:t>
            </w:r>
            <w:r w:rsidR="002F519C">
              <w:rPr>
                <w:rFonts w:ascii="Trebuchet MS" w:hAnsi="Trebuchet MS"/>
              </w:rPr>
              <w:t xml:space="preserve"> </w:t>
            </w:r>
          </w:p>
        </w:tc>
        <w:tc>
          <w:tcPr>
            <w:tcW w:w="3277" w:type="dxa"/>
            <w:vAlign w:val="center"/>
          </w:tcPr>
          <w:p w14:paraId="235A8111" w14:textId="4A139677" w:rsidR="00566E3C" w:rsidRPr="00566E3C" w:rsidRDefault="002F519C" w:rsidP="002F519C">
            <w:pPr>
              <w:rPr>
                <w:rFonts w:ascii="Trebuchet MS" w:hAnsi="Trebuchet MS"/>
              </w:rPr>
            </w:pPr>
            <w:r>
              <w:rPr>
                <w:rFonts w:ascii="Trebuchet MS" w:hAnsi="Trebuchet MS"/>
              </w:rPr>
              <w:t xml:space="preserve">Confirmed subject </w:t>
            </w:r>
            <w:r w:rsidR="00210CE4">
              <w:rPr>
                <w:rFonts w:ascii="Trebuchet MS" w:hAnsi="Trebuchet MS"/>
              </w:rPr>
              <w:t>to funding.</w:t>
            </w:r>
          </w:p>
        </w:tc>
      </w:tr>
      <w:tr w:rsidR="00210CE4" w:rsidRPr="00566E3C" w14:paraId="4C248912" w14:textId="77777777" w:rsidTr="00B66D39">
        <w:tc>
          <w:tcPr>
            <w:tcW w:w="2943" w:type="dxa"/>
          </w:tcPr>
          <w:p w14:paraId="0DBB30A8" w14:textId="77777777" w:rsidR="00210CE4" w:rsidRDefault="00210CE4" w:rsidP="00B66D39">
            <w:pPr>
              <w:rPr>
                <w:rFonts w:ascii="Trebuchet MS" w:hAnsi="Trebuchet MS"/>
              </w:rPr>
            </w:pPr>
          </w:p>
        </w:tc>
        <w:tc>
          <w:tcPr>
            <w:tcW w:w="4475" w:type="dxa"/>
          </w:tcPr>
          <w:p w14:paraId="61464EA2" w14:textId="77777777" w:rsidR="00210CE4" w:rsidRDefault="00210CE4" w:rsidP="00B66D39">
            <w:pPr>
              <w:rPr>
                <w:rFonts w:ascii="Trebuchet MS" w:hAnsi="Trebuchet MS"/>
              </w:rPr>
            </w:pPr>
          </w:p>
        </w:tc>
        <w:tc>
          <w:tcPr>
            <w:tcW w:w="3479" w:type="dxa"/>
          </w:tcPr>
          <w:p w14:paraId="61438021" w14:textId="77777777" w:rsidR="00210CE4" w:rsidRDefault="00210CE4" w:rsidP="00B66D39">
            <w:pPr>
              <w:rPr>
                <w:rFonts w:ascii="Trebuchet MS" w:hAnsi="Trebuchet MS"/>
              </w:rPr>
            </w:pPr>
          </w:p>
        </w:tc>
        <w:tc>
          <w:tcPr>
            <w:tcW w:w="3277" w:type="dxa"/>
            <w:vAlign w:val="center"/>
          </w:tcPr>
          <w:p w14:paraId="759765AD" w14:textId="77777777" w:rsidR="00210CE4" w:rsidRDefault="00210CE4" w:rsidP="002F519C">
            <w:pPr>
              <w:rPr>
                <w:rFonts w:ascii="Trebuchet MS" w:hAnsi="Trebuchet MS"/>
              </w:rPr>
            </w:pPr>
          </w:p>
        </w:tc>
      </w:tr>
      <w:tr w:rsidR="00566E3C" w:rsidRPr="00566E3C" w14:paraId="5F61D114" w14:textId="77777777" w:rsidTr="00B66D39">
        <w:tc>
          <w:tcPr>
            <w:tcW w:w="2943" w:type="dxa"/>
          </w:tcPr>
          <w:p w14:paraId="0547A4FE"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2891458B" w14:textId="77777777" w:rsidR="00566E3C" w:rsidRPr="00566E3C" w:rsidRDefault="00566E3C" w:rsidP="00B66D39">
            <w:pPr>
              <w:rPr>
                <w:rFonts w:ascii="Trebuchet MS" w:hAnsi="Trebuchet MS"/>
              </w:rPr>
            </w:pPr>
          </w:p>
        </w:tc>
        <w:tc>
          <w:tcPr>
            <w:tcW w:w="3479" w:type="dxa"/>
          </w:tcPr>
          <w:p w14:paraId="6825B1D9" w14:textId="77777777" w:rsidR="00566E3C" w:rsidRPr="00566E3C" w:rsidRDefault="00566E3C" w:rsidP="00B66D39">
            <w:pPr>
              <w:rPr>
                <w:rFonts w:ascii="Trebuchet MS" w:hAnsi="Trebuchet MS"/>
              </w:rPr>
            </w:pPr>
          </w:p>
        </w:tc>
        <w:tc>
          <w:tcPr>
            <w:tcW w:w="3277" w:type="dxa"/>
            <w:vAlign w:val="center"/>
          </w:tcPr>
          <w:p w14:paraId="0924AF32" w14:textId="77777777" w:rsidR="00566E3C" w:rsidRPr="00566E3C" w:rsidRDefault="00566E3C" w:rsidP="00B66D39">
            <w:pPr>
              <w:jc w:val="center"/>
              <w:rPr>
                <w:rFonts w:ascii="Trebuchet MS" w:hAnsi="Trebuchet MS"/>
              </w:rPr>
            </w:pPr>
          </w:p>
        </w:tc>
      </w:tr>
      <w:tr w:rsidR="00566E3C" w:rsidRPr="00566E3C" w14:paraId="350ED361" w14:textId="77777777" w:rsidTr="00B66D39">
        <w:tc>
          <w:tcPr>
            <w:tcW w:w="2943" w:type="dxa"/>
          </w:tcPr>
          <w:p w14:paraId="469EC3C8"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53C9AF7D" w14:textId="77777777" w:rsidR="00566E3C" w:rsidRPr="00566E3C" w:rsidRDefault="00566E3C" w:rsidP="00B66D39">
            <w:pPr>
              <w:rPr>
                <w:rFonts w:ascii="Trebuchet MS" w:hAnsi="Trebuchet MS"/>
              </w:rPr>
            </w:pPr>
          </w:p>
        </w:tc>
        <w:tc>
          <w:tcPr>
            <w:tcW w:w="3479" w:type="dxa"/>
          </w:tcPr>
          <w:p w14:paraId="7B5E3476" w14:textId="77777777" w:rsidR="00566E3C" w:rsidRPr="00566E3C" w:rsidRDefault="00566E3C" w:rsidP="00B66D39">
            <w:pPr>
              <w:rPr>
                <w:rFonts w:ascii="Trebuchet MS" w:hAnsi="Trebuchet MS"/>
              </w:rPr>
            </w:pPr>
          </w:p>
        </w:tc>
        <w:tc>
          <w:tcPr>
            <w:tcW w:w="3277" w:type="dxa"/>
            <w:vAlign w:val="center"/>
          </w:tcPr>
          <w:p w14:paraId="680F7BD7" w14:textId="77777777" w:rsidR="00566E3C" w:rsidRPr="00566E3C" w:rsidRDefault="00566E3C" w:rsidP="00B66D39">
            <w:pPr>
              <w:jc w:val="center"/>
              <w:rPr>
                <w:rFonts w:ascii="Trebuchet MS" w:hAnsi="Trebuchet MS"/>
              </w:rPr>
            </w:pPr>
          </w:p>
        </w:tc>
      </w:tr>
      <w:tr w:rsidR="00566E3C" w:rsidRPr="00566E3C" w14:paraId="7A76981A" w14:textId="77777777" w:rsidTr="00B66D39">
        <w:tc>
          <w:tcPr>
            <w:tcW w:w="2943" w:type="dxa"/>
          </w:tcPr>
          <w:p w14:paraId="14CFF5C6"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091475FD" w14:textId="77777777" w:rsidR="00566E3C" w:rsidRPr="00566E3C" w:rsidRDefault="00566E3C" w:rsidP="00B66D39">
            <w:pPr>
              <w:rPr>
                <w:rFonts w:ascii="Trebuchet MS" w:hAnsi="Trebuchet MS"/>
              </w:rPr>
            </w:pPr>
          </w:p>
        </w:tc>
        <w:tc>
          <w:tcPr>
            <w:tcW w:w="3479" w:type="dxa"/>
          </w:tcPr>
          <w:p w14:paraId="70FF2234" w14:textId="77777777" w:rsidR="00566E3C" w:rsidRPr="00566E3C" w:rsidRDefault="00566E3C" w:rsidP="00B66D39">
            <w:pPr>
              <w:rPr>
                <w:rFonts w:ascii="Trebuchet MS" w:hAnsi="Trebuchet MS"/>
              </w:rPr>
            </w:pPr>
          </w:p>
        </w:tc>
        <w:tc>
          <w:tcPr>
            <w:tcW w:w="3277" w:type="dxa"/>
            <w:vAlign w:val="center"/>
          </w:tcPr>
          <w:p w14:paraId="06D0270B" w14:textId="77777777" w:rsidR="00566E3C" w:rsidRPr="00566E3C" w:rsidRDefault="00566E3C" w:rsidP="00B66D39">
            <w:pPr>
              <w:jc w:val="center"/>
              <w:rPr>
                <w:rFonts w:ascii="Trebuchet MS" w:hAnsi="Trebuchet MS"/>
              </w:rPr>
            </w:pPr>
          </w:p>
        </w:tc>
      </w:tr>
      <w:tr w:rsidR="00566E3C" w:rsidRPr="00566E3C" w14:paraId="2243EE84" w14:textId="77777777" w:rsidTr="00B66D39">
        <w:tc>
          <w:tcPr>
            <w:tcW w:w="2943" w:type="dxa"/>
          </w:tcPr>
          <w:p w14:paraId="32B605BF" w14:textId="77777777" w:rsidR="00566E3C" w:rsidRPr="00566E3C" w:rsidRDefault="00566E3C" w:rsidP="00B66D39">
            <w:pPr>
              <w:rPr>
                <w:rFonts w:ascii="Trebuchet MS" w:hAnsi="Trebuchet MS"/>
              </w:rPr>
            </w:pPr>
            <w:r>
              <w:rPr>
                <w:rFonts w:ascii="Trebuchet MS" w:hAnsi="Trebuchet MS"/>
              </w:rPr>
              <w:lastRenderedPageBreak/>
              <w:t>In-Kind</w:t>
            </w:r>
          </w:p>
        </w:tc>
        <w:tc>
          <w:tcPr>
            <w:tcW w:w="4475" w:type="dxa"/>
          </w:tcPr>
          <w:p w14:paraId="0C07443C" w14:textId="77777777" w:rsidR="00566E3C" w:rsidRPr="00566E3C" w:rsidRDefault="00566E3C" w:rsidP="00B66D39">
            <w:pPr>
              <w:rPr>
                <w:rFonts w:ascii="Trebuchet MS" w:hAnsi="Trebuchet MS"/>
              </w:rPr>
            </w:pPr>
          </w:p>
        </w:tc>
        <w:tc>
          <w:tcPr>
            <w:tcW w:w="3479" w:type="dxa"/>
          </w:tcPr>
          <w:p w14:paraId="0DD16F17" w14:textId="77777777" w:rsidR="00566E3C" w:rsidRPr="00566E3C" w:rsidRDefault="00566E3C" w:rsidP="00B66D39">
            <w:pPr>
              <w:rPr>
                <w:rFonts w:ascii="Trebuchet MS" w:hAnsi="Trebuchet MS"/>
              </w:rPr>
            </w:pPr>
          </w:p>
        </w:tc>
        <w:tc>
          <w:tcPr>
            <w:tcW w:w="3277" w:type="dxa"/>
            <w:vAlign w:val="center"/>
          </w:tcPr>
          <w:p w14:paraId="369F8F29" w14:textId="77777777" w:rsidR="00566E3C" w:rsidRPr="00566E3C" w:rsidRDefault="00566E3C" w:rsidP="00B66D39">
            <w:pPr>
              <w:jc w:val="center"/>
              <w:rPr>
                <w:rFonts w:ascii="Trebuchet MS" w:hAnsi="Trebuchet MS"/>
              </w:rPr>
            </w:pPr>
          </w:p>
        </w:tc>
      </w:tr>
      <w:tr w:rsidR="00566E3C" w:rsidRPr="00566E3C" w14:paraId="5C639313" w14:textId="77777777" w:rsidTr="00B66D39">
        <w:tc>
          <w:tcPr>
            <w:tcW w:w="2943" w:type="dxa"/>
            <w:tcBorders>
              <w:bottom w:val="single" w:sz="4" w:space="0" w:color="auto"/>
            </w:tcBorders>
          </w:tcPr>
          <w:p w14:paraId="2321F088"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68155C2F" w14:textId="77777777" w:rsidR="00566E3C" w:rsidRPr="00566E3C" w:rsidRDefault="00566E3C" w:rsidP="00B66D39">
            <w:pPr>
              <w:rPr>
                <w:rFonts w:ascii="Trebuchet MS" w:hAnsi="Trebuchet MS"/>
              </w:rPr>
            </w:pPr>
          </w:p>
        </w:tc>
        <w:tc>
          <w:tcPr>
            <w:tcW w:w="3479" w:type="dxa"/>
          </w:tcPr>
          <w:p w14:paraId="167E5B8E" w14:textId="77777777" w:rsidR="00566E3C" w:rsidRPr="00566E3C" w:rsidRDefault="00566E3C" w:rsidP="00B66D39">
            <w:pPr>
              <w:rPr>
                <w:rFonts w:ascii="Trebuchet MS" w:hAnsi="Trebuchet MS"/>
              </w:rPr>
            </w:pPr>
            <w:r w:rsidRPr="00566E3C">
              <w:rPr>
                <w:rFonts w:ascii="Trebuchet MS" w:hAnsi="Trebuchet MS"/>
              </w:rPr>
              <w:t xml:space="preserve"> </w:t>
            </w:r>
          </w:p>
        </w:tc>
        <w:tc>
          <w:tcPr>
            <w:tcW w:w="3277" w:type="dxa"/>
            <w:vAlign w:val="center"/>
          </w:tcPr>
          <w:p w14:paraId="088B2052" w14:textId="77777777" w:rsidR="00566E3C" w:rsidRPr="00566E3C" w:rsidRDefault="00566E3C" w:rsidP="00B66D39">
            <w:pPr>
              <w:jc w:val="center"/>
              <w:rPr>
                <w:rFonts w:ascii="Trebuchet MS" w:hAnsi="Trebuchet MS"/>
              </w:rPr>
            </w:pPr>
          </w:p>
        </w:tc>
      </w:tr>
      <w:tr w:rsidR="00566E3C" w:rsidRPr="00566E3C" w14:paraId="2D403B72" w14:textId="77777777" w:rsidTr="00B66D39">
        <w:trPr>
          <w:trHeight w:val="175"/>
        </w:trPr>
        <w:tc>
          <w:tcPr>
            <w:tcW w:w="2943" w:type="dxa"/>
            <w:tcBorders>
              <w:top w:val="nil"/>
              <w:right w:val="single" w:sz="4" w:space="0" w:color="auto"/>
            </w:tcBorders>
          </w:tcPr>
          <w:p w14:paraId="730E1CF6" w14:textId="77777777" w:rsidR="00566E3C" w:rsidRPr="00566E3C" w:rsidRDefault="00566E3C" w:rsidP="00B66D39">
            <w:pPr>
              <w:jc w:val="right"/>
              <w:rPr>
                <w:rFonts w:ascii="Trebuchet MS" w:hAnsi="Trebuchet MS" w:cs="Arial"/>
              </w:rPr>
            </w:pPr>
          </w:p>
        </w:tc>
        <w:tc>
          <w:tcPr>
            <w:tcW w:w="4475" w:type="dxa"/>
            <w:tcBorders>
              <w:left w:val="single" w:sz="4" w:space="0" w:color="auto"/>
              <w:bottom w:val="single" w:sz="4" w:space="0" w:color="auto"/>
              <w:right w:val="single" w:sz="4" w:space="0" w:color="auto"/>
            </w:tcBorders>
            <w:shd w:val="solid" w:color="auto" w:fill="auto"/>
          </w:tcPr>
          <w:p w14:paraId="7F79FA21" w14:textId="77777777" w:rsidR="00566E3C" w:rsidRPr="00566E3C" w:rsidRDefault="00566E3C" w:rsidP="00B66D39">
            <w:pPr>
              <w:jc w:val="right"/>
              <w:rPr>
                <w:rFonts w:ascii="Trebuchet MS" w:hAnsi="Trebuchet MS"/>
              </w:rPr>
            </w:pPr>
            <w:r w:rsidRPr="00566E3C">
              <w:rPr>
                <w:rFonts w:ascii="Trebuchet MS" w:hAnsi="Trebuchet MS"/>
                <w:b/>
              </w:rPr>
              <w:t>INCOME TOTAL</w:t>
            </w:r>
            <w:r w:rsidRPr="00566E3C">
              <w:rPr>
                <w:rFonts w:ascii="Trebuchet MS" w:hAnsi="Trebuchet MS"/>
              </w:rPr>
              <w:t>:</w:t>
            </w:r>
          </w:p>
        </w:tc>
        <w:tc>
          <w:tcPr>
            <w:tcW w:w="3479" w:type="dxa"/>
            <w:tcBorders>
              <w:left w:val="single" w:sz="4" w:space="0" w:color="auto"/>
              <w:bottom w:val="single" w:sz="4" w:space="0" w:color="auto"/>
              <w:right w:val="single" w:sz="4" w:space="0" w:color="auto"/>
            </w:tcBorders>
            <w:shd w:val="pct12" w:color="auto" w:fill="auto"/>
          </w:tcPr>
          <w:p w14:paraId="057DD26E" w14:textId="30AB4EAF" w:rsidR="00566E3C" w:rsidRPr="00566E3C" w:rsidRDefault="00566E3C" w:rsidP="00B66D39">
            <w:pPr>
              <w:rPr>
                <w:rFonts w:ascii="Trebuchet MS" w:hAnsi="Trebuchet MS"/>
              </w:rPr>
            </w:pPr>
            <w:r w:rsidRPr="00566E3C">
              <w:rPr>
                <w:rFonts w:ascii="Trebuchet MS" w:hAnsi="Trebuchet MS"/>
              </w:rPr>
              <w:t>£</w:t>
            </w:r>
            <w:r w:rsidR="00210CE4">
              <w:rPr>
                <w:rFonts w:ascii="Trebuchet MS" w:hAnsi="Trebuchet MS"/>
              </w:rPr>
              <w:t>1220.00</w:t>
            </w:r>
          </w:p>
        </w:tc>
        <w:tc>
          <w:tcPr>
            <w:tcW w:w="3277" w:type="dxa"/>
            <w:tcBorders>
              <w:left w:val="single" w:sz="4" w:space="0" w:color="auto"/>
              <w:right w:val="nil"/>
            </w:tcBorders>
          </w:tcPr>
          <w:p w14:paraId="46FE84FA" w14:textId="77777777" w:rsidR="00566E3C" w:rsidRPr="00566E3C" w:rsidRDefault="00566E3C" w:rsidP="00B66D39">
            <w:pPr>
              <w:rPr>
                <w:rFonts w:ascii="Trebuchet MS" w:hAnsi="Trebuchet MS"/>
              </w:rPr>
            </w:pPr>
          </w:p>
        </w:tc>
      </w:tr>
    </w:tbl>
    <w:p w14:paraId="143548FA" w14:textId="77777777" w:rsidR="00566E3C" w:rsidRPr="00566E3C" w:rsidRDefault="00566E3C" w:rsidP="00F210FB">
      <w:pPr>
        <w:rPr>
          <w:rFonts w:ascii="Trebuchet MS" w:hAnsi="Trebuchet MS"/>
        </w:rPr>
      </w:pPr>
    </w:p>
    <w:tbl>
      <w:tblPr>
        <w:tblStyle w:val="TableGrid"/>
        <w:tblW w:w="0" w:type="auto"/>
        <w:tblBorders>
          <w:left w:val="none" w:sz="0" w:space="0" w:color="auto"/>
          <w:bottom w:val="none" w:sz="0" w:space="0" w:color="auto"/>
        </w:tblBorders>
        <w:tblLook w:val="04A0" w:firstRow="1" w:lastRow="0" w:firstColumn="1" w:lastColumn="0" w:noHBand="0" w:noVBand="1"/>
      </w:tblPr>
      <w:tblGrid>
        <w:gridCol w:w="2943"/>
        <w:gridCol w:w="4475"/>
        <w:gridCol w:w="3479"/>
        <w:gridCol w:w="3277"/>
      </w:tblGrid>
      <w:tr w:rsidR="00566E3C" w:rsidRPr="00566E3C" w14:paraId="03B7B9D5" w14:textId="77777777" w:rsidTr="00B66D39">
        <w:tc>
          <w:tcPr>
            <w:tcW w:w="2943" w:type="dxa"/>
            <w:shd w:val="clear" w:color="auto" w:fill="000000" w:themeFill="text1"/>
          </w:tcPr>
          <w:p w14:paraId="5B3D5A03" w14:textId="77777777" w:rsidR="00566E3C" w:rsidRPr="00566E3C" w:rsidRDefault="00566E3C" w:rsidP="00B66D39">
            <w:pPr>
              <w:rPr>
                <w:rFonts w:ascii="Trebuchet MS" w:hAnsi="Trebuchet MS"/>
                <w:b/>
                <w:color w:val="FFFFFF" w:themeColor="background1"/>
              </w:rPr>
            </w:pPr>
            <w:r>
              <w:rPr>
                <w:rFonts w:ascii="Trebuchet MS" w:hAnsi="Trebuchet MS"/>
                <w:b/>
                <w:color w:val="FFFFFF" w:themeColor="background1"/>
              </w:rPr>
              <w:t>EXPENDITURE TYPE</w:t>
            </w:r>
          </w:p>
        </w:tc>
        <w:tc>
          <w:tcPr>
            <w:tcW w:w="4475" w:type="dxa"/>
            <w:shd w:val="clear" w:color="auto" w:fill="000000" w:themeFill="text1"/>
          </w:tcPr>
          <w:p w14:paraId="5BB311F6" w14:textId="77777777" w:rsidR="00566E3C" w:rsidRPr="00566E3C" w:rsidRDefault="00566E3C" w:rsidP="00B66D39">
            <w:pPr>
              <w:rPr>
                <w:rFonts w:ascii="Trebuchet MS" w:hAnsi="Trebuchet MS"/>
                <w:b/>
                <w:color w:val="FFFFFF" w:themeColor="background1"/>
              </w:rPr>
            </w:pPr>
            <w:r w:rsidRPr="00566E3C">
              <w:rPr>
                <w:rFonts w:ascii="Trebuchet MS" w:hAnsi="Trebuchet MS"/>
                <w:b/>
                <w:color w:val="FFFFFF" w:themeColor="background1"/>
              </w:rPr>
              <w:t>DESCRIPTION</w:t>
            </w:r>
          </w:p>
        </w:tc>
        <w:tc>
          <w:tcPr>
            <w:tcW w:w="3479" w:type="dxa"/>
            <w:shd w:val="clear" w:color="auto" w:fill="000000" w:themeFill="text1"/>
          </w:tcPr>
          <w:p w14:paraId="7FC4E148" w14:textId="77777777" w:rsidR="00566E3C" w:rsidRPr="00566E3C" w:rsidRDefault="00566E3C" w:rsidP="00B66D39">
            <w:pPr>
              <w:rPr>
                <w:rFonts w:ascii="Trebuchet MS" w:hAnsi="Trebuchet MS"/>
                <w:b/>
                <w:color w:val="FFFFFF" w:themeColor="background1"/>
              </w:rPr>
            </w:pPr>
            <w:r w:rsidRPr="00566E3C">
              <w:rPr>
                <w:rFonts w:ascii="Trebuchet MS" w:hAnsi="Trebuchet MS"/>
                <w:b/>
                <w:color w:val="FFFFFF" w:themeColor="background1"/>
              </w:rPr>
              <w:t xml:space="preserve">VALUE </w:t>
            </w:r>
          </w:p>
        </w:tc>
        <w:tc>
          <w:tcPr>
            <w:tcW w:w="3277" w:type="dxa"/>
            <w:shd w:val="clear" w:color="auto" w:fill="000000" w:themeFill="text1"/>
          </w:tcPr>
          <w:p w14:paraId="3F037BF8" w14:textId="77777777" w:rsidR="00566E3C" w:rsidRPr="00566E3C" w:rsidRDefault="00566E3C" w:rsidP="00B66D39">
            <w:pPr>
              <w:rPr>
                <w:rFonts w:ascii="Trebuchet MS" w:hAnsi="Trebuchet MS"/>
                <w:b/>
                <w:color w:val="FFFFFF" w:themeColor="background1"/>
              </w:rPr>
            </w:pPr>
            <w:r w:rsidRPr="00566E3C">
              <w:rPr>
                <w:rFonts w:ascii="Trebuchet MS" w:hAnsi="Trebuchet MS"/>
                <w:b/>
                <w:color w:val="FFFFFF" w:themeColor="background1"/>
              </w:rPr>
              <w:t xml:space="preserve">Status </w:t>
            </w:r>
            <w:r w:rsidRPr="00566E3C">
              <w:rPr>
                <w:rFonts w:ascii="Trebuchet MS" w:hAnsi="Trebuchet MS"/>
                <w:color w:val="FFFFFF" w:themeColor="background1"/>
              </w:rPr>
              <w:t>[confirmed / expected]</w:t>
            </w:r>
          </w:p>
        </w:tc>
      </w:tr>
      <w:tr w:rsidR="00566E3C" w:rsidRPr="00566E3C" w14:paraId="08062BAA" w14:textId="77777777" w:rsidTr="00B66D39">
        <w:tc>
          <w:tcPr>
            <w:tcW w:w="2943" w:type="dxa"/>
          </w:tcPr>
          <w:p w14:paraId="3A60C099"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2CC98B78" w14:textId="77777777" w:rsidR="00566E3C" w:rsidRPr="00566E3C" w:rsidRDefault="00566E3C" w:rsidP="00B66D39">
            <w:pPr>
              <w:rPr>
                <w:rFonts w:ascii="Trebuchet MS" w:hAnsi="Trebuchet MS"/>
              </w:rPr>
            </w:pPr>
          </w:p>
        </w:tc>
        <w:tc>
          <w:tcPr>
            <w:tcW w:w="3479" w:type="dxa"/>
          </w:tcPr>
          <w:p w14:paraId="4AF844EC" w14:textId="77777777" w:rsidR="00566E3C" w:rsidRPr="00566E3C" w:rsidRDefault="00566E3C" w:rsidP="00B66D39">
            <w:pPr>
              <w:rPr>
                <w:rFonts w:ascii="Trebuchet MS" w:hAnsi="Trebuchet MS"/>
              </w:rPr>
            </w:pPr>
            <w:r w:rsidRPr="00566E3C">
              <w:rPr>
                <w:rFonts w:ascii="Trebuchet MS" w:hAnsi="Trebuchet MS"/>
              </w:rPr>
              <w:t>£</w:t>
            </w:r>
          </w:p>
        </w:tc>
        <w:tc>
          <w:tcPr>
            <w:tcW w:w="3277" w:type="dxa"/>
            <w:vAlign w:val="center"/>
          </w:tcPr>
          <w:p w14:paraId="3178F2C5" w14:textId="77777777" w:rsidR="00566E3C" w:rsidRPr="00566E3C" w:rsidRDefault="00566E3C" w:rsidP="00B66D39">
            <w:pPr>
              <w:jc w:val="center"/>
              <w:rPr>
                <w:rFonts w:ascii="Trebuchet MS" w:hAnsi="Trebuchet MS"/>
              </w:rPr>
            </w:pPr>
          </w:p>
        </w:tc>
      </w:tr>
      <w:tr w:rsidR="00566E3C" w:rsidRPr="00566E3C" w14:paraId="6F30886D" w14:textId="77777777" w:rsidTr="00B66D39">
        <w:tc>
          <w:tcPr>
            <w:tcW w:w="2943" w:type="dxa"/>
          </w:tcPr>
          <w:p w14:paraId="6FC5BFCB"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105BC0F1" w14:textId="77777777" w:rsidR="00566E3C" w:rsidRPr="00566E3C" w:rsidRDefault="00566E3C" w:rsidP="00B66D39">
            <w:pPr>
              <w:rPr>
                <w:rFonts w:ascii="Trebuchet MS" w:hAnsi="Trebuchet MS"/>
              </w:rPr>
            </w:pPr>
          </w:p>
        </w:tc>
        <w:tc>
          <w:tcPr>
            <w:tcW w:w="3479" w:type="dxa"/>
          </w:tcPr>
          <w:p w14:paraId="2B058A22" w14:textId="77777777" w:rsidR="00566E3C" w:rsidRPr="00566E3C" w:rsidRDefault="00566E3C" w:rsidP="00B66D39">
            <w:pPr>
              <w:rPr>
                <w:rFonts w:ascii="Trebuchet MS" w:hAnsi="Trebuchet MS"/>
              </w:rPr>
            </w:pPr>
          </w:p>
        </w:tc>
        <w:tc>
          <w:tcPr>
            <w:tcW w:w="3277" w:type="dxa"/>
            <w:vAlign w:val="center"/>
          </w:tcPr>
          <w:p w14:paraId="0E91171E" w14:textId="77777777" w:rsidR="00566E3C" w:rsidRPr="00566E3C" w:rsidRDefault="00566E3C" w:rsidP="00B66D39">
            <w:pPr>
              <w:jc w:val="center"/>
              <w:rPr>
                <w:rFonts w:ascii="Trebuchet MS" w:hAnsi="Trebuchet MS"/>
              </w:rPr>
            </w:pPr>
          </w:p>
        </w:tc>
      </w:tr>
      <w:tr w:rsidR="00566E3C" w:rsidRPr="00566E3C" w14:paraId="4204170E" w14:textId="77777777" w:rsidTr="00B66D39">
        <w:tc>
          <w:tcPr>
            <w:tcW w:w="2943" w:type="dxa"/>
          </w:tcPr>
          <w:p w14:paraId="33EEB615"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67CC2077" w14:textId="77777777" w:rsidR="00566E3C" w:rsidRPr="00566E3C" w:rsidRDefault="00566E3C" w:rsidP="00B66D39">
            <w:pPr>
              <w:rPr>
                <w:rFonts w:ascii="Trebuchet MS" w:hAnsi="Trebuchet MS"/>
              </w:rPr>
            </w:pPr>
          </w:p>
        </w:tc>
        <w:tc>
          <w:tcPr>
            <w:tcW w:w="3479" w:type="dxa"/>
          </w:tcPr>
          <w:p w14:paraId="1D065118" w14:textId="77777777" w:rsidR="00566E3C" w:rsidRPr="00566E3C" w:rsidRDefault="00566E3C" w:rsidP="00B66D39">
            <w:pPr>
              <w:rPr>
                <w:rFonts w:ascii="Trebuchet MS" w:hAnsi="Trebuchet MS"/>
              </w:rPr>
            </w:pPr>
          </w:p>
        </w:tc>
        <w:tc>
          <w:tcPr>
            <w:tcW w:w="3277" w:type="dxa"/>
            <w:vAlign w:val="center"/>
          </w:tcPr>
          <w:p w14:paraId="1661D3B9" w14:textId="77777777" w:rsidR="00566E3C" w:rsidRPr="00566E3C" w:rsidRDefault="00566E3C" w:rsidP="00B66D39">
            <w:pPr>
              <w:jc w:val="center"/>
              <w:rPr>
                <w:rFonts w:ascii="Trebuchet MS" w:hAnsi="Trebuchet MS"/>
              </w:rPr>
            </w:pPr>
          </w:p>
        </w:tc>
      </w:tr>
      <w:tr w:rsidR="00566E3C" w:rsidRPr="00566E3C" w14:paraId="038274CF" w14:textId="77777777" w:rsidTr="00B66D39">
        <w:tc>
          <w:tcPr>
            <w:tcW w:w="2943" w:type="dxa"/>
          </w:tcPr>
          <w:p w14:paraId="31F54C6D"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2A81D15C" w14:textId="77777777" w:rsidR="00566E3C" w:rsidRPr="00566E3C" w:rsidRDefault="00566E3C" w:rsidP="00B66D39">
            <w:pPr>
              <w:rPr>
                <w:rFonts w:ascii="Trebuchet MS" w:hAnsi="Trebuchet MS"/>
              </w:rPr>
            </w:pPr>
          </w:p>
        </w:tc>
        <w:tc>
          <w:tcPr>
            <w:tcW w:w="3479" w:type="dxa"/>
          </w:tcPr>
          <w:p w14:paraId="51496F24" w14:textId="77777777" w:rsidR="00566E3C" w:rsidRPr="00566E3C" w:rsidRDefault="00566E3C" w:rsidP="00B66D39">
            <w:pPr>
              <w:rPr>
                <w:rFonts w:ascii="Trebuchet MS" w:hAnsi="Trebuchet MS"/>
              </w:rPr>
            </w:pPr>
          </w:p>
        </w:tc>
        <w:tc>
          <w:tcPr>
            <w:tcW w:w="3277" w:type="dxa"/>
            <w:vAlign w:val="center"/>
          </w:tcPr>
          <w:p w14:paraId="0939A52D" w14:textId="77777777" w:rsidR="00566E3C" w:rsidRPr="00566E3C" w:rsidRDefault="00566E3C" w:rsidP="00B66D39">
            <w:pPr>
              <w:jc w:val="center"/>
              <w:rPr>
                <w:rFonts w:ascii="Trebuchet MS" w:hAnsi="Trebuchet MS"/>
              </w:rPr>
            </w:pPr>
          </w:p>
        </w:tc>
      </w:tr>
      <w:tr w:rsidR="00566E3C" w:rsidRPr="00566E3C" w14:paraId="7BED1FE3" w14:textId="77777777" w:rsidTr="00B66D39">
        <w:tc>
          <w:tcPr>
            <w:tcW w:w="2943" w:type="dxa"/>
          </w:tcPr>
          <w:p w14:paraId="3EC7EB49"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169A314E" w14:textId="77777777" w:rsidR="00566E3C" w:rsidRPr="00566E3C" w:rsidRDefault="00566E3C" w:rsidP="00B66D39">
            <w:pPr>
              <w:rPr>
                <w:rFonts w:ascii="Trebuchet MS" w:hAnsi="Trebuchet MS"/>
              </w:rPr>
            </w:pPr>
          </w:p>
        </w:tc>
        <w:tc>
          <w:tcPr>
            <w:tcW w:w="3479" w:type="dxa"/>
          </w:tcPr>
          <w:p w14:paraId="34623263" w14:textId="77777777" w:rsidR="00566E3C" w:rsidRPr="00566E3C" w:rsidRDefault="00566E3C" w:rsidP="00B66D39">
            <w:pPr>
              <w:rPr>
                <w:rFonts w:ascii="Trebuchet MS" w:hAnsi="Trebuchet MS"/>
              </w:rPr>
            </w:pPr>
          </w:p>
        </w:tc>
        <w:tc>
          <w:tcPr>
            <w:tcW w:w="3277" w:type="dxa"/>
            <w:vAlign w:val="center"/>
          </w:tcPr>
          <w:p w14:paraId="3633CA85" w14:textId="77777777" w:rsidR="00566E3C" w:rsidRPr="00566E3C" w:rsidRDefault="00566E3C" w:rsidP="00B66D39">
            <w:pPr>
              <w:jc w:val="center"/>
              <w:rPr>
                <w:rFonts w:ascii="Trebuchet MS" w:hAnsi="Trebuchet MS"/>
              </w:rPr>
            </w:pPr>
          </w:p>
        </w:tc>
      </w:tr>
      <w:tr w:rsidR="00566E3C" w:rsidRPr="00566E3C" w14:paraId="56A3DE0E" w14:textId="77777777" w:rsidTr="00B66D39">
        <w:tc>
          <w:tcPr>
            <w:tcW w:w="2943" w:type="dxa"/>
          </w:tcPr>
          <w:p w14:paraId="52ED43EB"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73538355" w14:textId="77777777" w:rsidR="00566E3C" w:rsidRPr="00566E3C" w:rsidRDefault="00566E3C" w:rsidP="00B66D39">
            <w:pPr>
              <w:rPr>
                <w:rFonts w:ascii="Trebuchet MS" w:hAnsi="Trebuchet MS"/>
              </w:rPr>
            </w:pPr>
          </w:p>
        </w:tc>
        <w:tc>
          <w:tcPr>
            <w:tcW w:w="3479" w:type="dxa"/>
          </w:tcPr>
          <w:p w14:paraId="65E24279" w14:textId="77777777" w:rsidR="00566E3C" w:rsidRPr="00566E3C" w:rsidRDefault="00566E3C" w:rsidP="00B66D39">
            <w:pPr>
              <w:rPr>
                <w:rFonts w:ascii="Trebuchet MS" w:hAnsi="Trebuchet MS"/>
              </w:rPr>
            </w:pPr>
          </w:p>
        </w:tc>
        <w:tc>
          <w:tcPr>
            <w:tcW w:w="3277" w:type="dxa"/>
            <w:vAlign w:val="center"/>
          </w:tcPr>
          <w:p w14:paraId="341CF9B2" w14:textId="77777777" w:rsidR="00566E3C" w:rsidRPr="00566E3C" w:rsidRDefault="00566E3C" w:rsidP="00B66D39">
            <w:pPr>
              <w:jc w:val="center"/>
              <w:rPr>
                <w:rFonts w:ascii="Trebuchet MS" w:hAnsi="Trebuchet MS"/>
              </w:rPr>
            </w:pPr>
          </w:p>
        </w:tc>
      </w:tr>
      <w:tr w:rsidR="00566E3C" w:rsidRPr="00566E3C" w14:paraId="0D8FD15A" w14:textId="77777777" w:rsidTr="00B66D39">
        <w:tc>
          <w:tcPr>
            <w:tcW w:w="2943" w:type="dxa"/>
            <w:tcBorders>
              <w:bottom w:val="single" w:sz="4" w:space="0" w:color="auto"/>
            </w:tcBorders>
          </w:tcPr>
          <w:p w14:paraId="678AA85C" w14:textId="77777777" w:rsidR="00566E3C" w:rsidRPr="00566E3C" w:rsidRDefault="00566E3C" w:rsidP="00B66D39">
            <w:pPr>
              <w:rPr>
                <w:rFonts w:ascii="Trebuchet MS" w:hAnsi="Trebuchet MS"/>
              </w:rPr>
            </w:pPr>
            <w:r>
              <w:rPr>
                <w:rFonts w:ascii="Trebuchet MS" w:hAnsi="Trebuchet MS"/>
              </w:rPr>
              <w:t>In-Kind</w:t>
            </w:r>
          </w:p>
        </w:tc>
        <w:tc>
          <w:tcPr>
            <w:tcW w:w="4475" w:type="dxa"/>
          </w:tcPr>
          <w:p w14:paraId="4D69B321" w14:textId="77777777" w:rsidR="00566E3C" w:rsidRPr="00566E3C" w:rsidRDefault="00566E3C" w:rsidP="00B66D39">
            <w:pPr>
              <w:rPr>
                <w:rFonts w:ascii="Trebuchet MS" w:hAnsi="Trebuchet MS"/>
              </w:rPr>
            </w:pPr>
          </w:p>
        </w:tc>
        <w:tc>
          <w:tcPr>
            <w:tcW w:w="3479" w:type="dxa"/>
          </w:tcPr>
          <w:p w14:paraId="6B09CD6E" w14:textId="77777777" w:rsidR="00566E3C" w:rsidRPr="00566E3C" w:rsidRDefault="00566E3C" w:rsidP="00B66D39">
            <w:pPr>
              <w:rPr>
                <w:rFonts w:ascii="Trebuchet MS" w:hAnsi="Trebuchet MS"/>
              </w:rPr>
            </w:pPr>
            <w:r w:rsidRPr="00566E3C">
              <w:rPr>
                <w:rFonts w:ascii="Trebuchet MS" w:hAnsi="Trebuchet MS"/>
              </w:rPr>
              <w:t xml:space="preserve"> </w:t>
            </w:r>
          </w:p>
        </w:tc>
        <w:tc>
          <w:tcPr>
            <w:tcW w:w="3277" w:type="dxa"/>
            <w:vAlign w:val="center"/>
          </w:tcPr>
          <w:p w14:paraId="721AE9FF" w14:textId="77777777" w:rsidR="00566E3C" w:rsidRPr="00566E3C" w:rsidRDefault="00566E3C" w:rsidP="00B66D39">
            <w:pPr>
              <w:jc w:val="center"/>
              <w:rPr>
                <w:rFonts w:ascii="Trebuchet MS" w:hAnsi="Trebuchet MS"/>
              </w:rPr>
            </w:pPr>
          </w:p>
        </w:tc>
      </w:tr>
      <w:tr w:rsidR="00566E3C" w:rsidRPr="00566E3C" w14:paraId="02D29F85" w14:textId="77777777" w:rsidTr="002D62E9">
        <w:trPr>
          <w:trHeight w:val="224"/>
        </w:trPr>
        <w:tc>
          <w:tcPr>
            <w:tcW w:w="2943" w:type="dxa"/>
            <w:tcBorders>
              <w:top w:val="nil"/>
              <w:right w:val="single" w:sz="4" w:space="0" w:color="auto"/>
            </w:tcBorders>
          </w:tcPr>
          <w:p w14:paraId="615F2AF5" w14:textId="77777777" w:rsidR="00566E3C" w:rsidRPr="00566E3C" w:rsidRDefault="00566E3C" w:rsidP="00B66D39">
            <w:pPr>
              <w:jc w:val="right"/>
              <w:rPr>
                <w:rFonts w:ascii="Trebuchet MS" w:hAnsi="Trebuchet MS" w:cs="Arial"/>
              </w:rPr>
            </w:pPr>
          </w:p>
        </w:tc>
        <w:tc>
          <w:tcPr>
            <w:tcW w:w="4475" w:type="dxa"/>
            <w:tcBorders>
              <w:left w:val="single" w:sz="4" w:space="0" w:color="auto"/>
              <w:bottom w:val="single" w:sz="4" w:space="0" w:color="auto"/>
              <w:right w:val="single" w:sz="4" w:space="0" w:color="auto"/>
            </w:tcBorders>
            <w:shd w:val="solid" w:color="auto" w:fill="auto"/>
          </w:tcPr>
          <w:p w14:paraId="1AFFDADD" w14:textId="16381DE7" w:rsidR="00566E3C" w:rsidRPr="00566E3C" w:rsidRDefault="002D62E9" w:rsidP="00B66D39">
            <w:pPr>
              <w:jc w:val="right"/>
              <w:rPr>
                <w:rFonts w:ascii="Trebuchet MS" w:hAnsi="Trebuchet MS"/>
              </w:rPr>
            </w:pPr>
            <w:r>
              <w:rPr>
                <w:rFonts w:ascii="Trebuchet MS" w:hAnsi="Trebuchet MS"/>
                <w:b/>
              </w:rPr>
              <w:t>EXPENDITURE</w:t>
            </w:r>
            <w:r w:rsidR="00566E3C" w:rsidRPr="00566E3C">
              <w:rPr>
                <w:rFonts w:ascii="Trebuchet MS" w:hAnsi="Trebuchet MS"/>
                <w:b/>
              </w:rPr>
              <w:t xml:space="preserve"> TOTAL</w:t>
            </w:r>
            <w:r w:rsidR="00566E3C" w:rsidRPr="00566E3C">
              <w:rPr>
                <w:rFonts w:ascii="Trebuchet MS" w:hAnsi="Trebuchet MS"/>
              </w:rPr>
              <w:t>:</w:t>
            </w:r>
          </w:p>
        </w:tc>
        <w:tc>
          <w:tcPr>
            <w:tcW w:w="3479" w:type="dxa"/>
            <w:tcBorders>
              <w:left w:val="single" w:sz="4" w:space="0" w:color="auto"/>
              <w:bottom w:val="single" w:sz="4" w:space="0" w:color="auto"/>
              <w:right w:val="single" w:sz="4" w:space="0" w:color="auto"/>
            </w:tcBorders>
            <w:shd w:val="pct12" w:color="auto" w:fill="auto"/>
          </w:tcPr>
          <w:p w14:paraId="647C0C4D" w14:textId="77777777" w:rsidR="00566E3C" w:rsidRPr="00566E3C" w:rsidRDefault="00566E3C" w:rsidP="00B66D39">
            <w:pPr>
              <w:rPr>
                <w:rFonts w:ascii="Trebuchet MS" w:hAnsi="Trebuchet MS"/>
              </w:rPr>
            </w:pPr>
            <w:r w:rsidRPr="00566E3C">
              <w:rPr>
                <w:rFonts w:ascii="Trebuchet MS" w:hAnsi="Trebuchet MS"/>
              </w:rPr>
              <w:t>£</w:t>
            </w:r>
          </w:p>
        </w:tc>
        <w:tc>
          <w:tcPr>
            <w:tcW w:w="3277" w:type="dxa"/>
            <w:tcBorders>
              <w:left w:val="single" w:sz="4" w:space="0" w:color="auto"/>
              <w:right w:val="nil"/>
            </w:tcBorders>
          </w:tcPr>
          <w:p w14:paraId="05F0D2C6" w14:textId="77777777" w:rsidR="00566E3C" w:rsidRPr="00566E3C" w:rsidRDefault="00566E3C" w:rsidP="00B66D39">
            <w:pPr>
              <w:rPr>
                <w:rFonts w:ascii="Trebuchet MS" w:hAnsi="Trebuchet MS"/>
              </w:rPr>
            </w:pPr>
          </w:p>
        </w:tc>
      </w:tr>
    </w:tbl>
    <w:p w14:paraId="653E5D86" w14:textId="77777777" w:rsidR="00566E3C" w:rsidRPr="00566E3C" w:rsidRDefault="00566E3C" w:rsidP="00F210FB">
      <w:pPr>
        <w:rPr>
          <w:rFonts w:ascii="Trebuchet MS" w:hAnsi="Trebuchet MS"/>
        </w:rPr>
      </w:pPr>
      <w:bookmarkStart w:id="0" w:name="_GoBack"/>
      <w:bookmarkEnd w:id="0"/>
    </w:p>
    <w:sectPr w:rsidR="00566E3C" w:rsidRPr="00566E3C" w:rsidSect="007F228C">
      <w:headerReference w:type="default" r:id="rId7"/>
      <w:footerReference w:type="default" r:id="rId8"/>
      <w:pgSz w:w="16838" w:h="11906" w:orient="landscape"/>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A96E5" w14:textId="77777777" w:rsidR="006067E3" w:rsidRDefault="006067E3" w:rsidP="00F210FB">
      <w:pPr>
        <w:spacing w:after="0" w:line="240" w:lineRule="auto"/>
      </w:pPr>
      <w:r>
        <w:separator/>
      </w:r>
    </w:p>
  </w:endnote>
  <w:endnote w:type="continuationSeparator" w:id="0">
    <w:p w14:paraId="422C6571" w14:textId="77777777" w:rsidR="006067E3" w:rsidRDefault="006067E3" w:rsidP="00F21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BC981" w14:textId="77777777" w:rsidR="007F228C" w:rsidRDefault="007F228C" w:rsidP="007F228C">
    <w:pPr>
      <w:pStyle w:val="Header"/>
      <w:rPr>
        <w:rFonts w:ascii="Trebuchet MS" w:hAnsi="Trebuchet MS"/>
        <w:color w:val="808080" w:themeColor="background1" w:themeShade="80"/>
        <w:sz w:val="24"/>
      </w:rPr>
    </w:pPr>
  </w:p>
  <w:p w14:paraId="4A1E131C" w14:textId="77777777" w:rsidR="007F228C" w:rsidRPr="007F228C" w:rsidRDefault="007F228C" w:rsidP="007F228C">
    <w:pPr>
      <w:spacing w:line="240" w:lineRule="auto"/>
      <w:rPr>
        <w:rFonts w:ascii="Trebuchet MS" w:hAnsi="Trebuchet MS"/>
        <w:i/>
        <w:color w:val="FF0000"/>
      </w:rPr>
    </w:pPr>
    <w:r w:rsidRPr="007F228C">
      <w:rPr>
        <w:rFonts w:ascii="Trebuchet MS" w:hAnsi="Trebuchet MS"/>
        <w:i/>
        <w:color w:val="FF0000"/>
      </w:rPr>
      <w:t xml:space="preserve">Please delete the guidance notes before uploading your completed budget.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F8B7B" w14:textId="77777777" w:rsidR="006067E3" w:rsidRDefault="006067E3" w:rsidP="00F210FB">
      <w:pPr>
        <w:spacing w:after="0" w:line="240" w:lineRule="auto"/>
      </w:pPr>
      <w:r>
        <w:separator/>
      </w:r>
    </w:p>
  </w:footnote>
  <w:footnote w:type="continuationSeparator" w:id="0">
    <w:p w14:paraId="4931ADBB" w14:textId="77777777" w:rsidR="006067E3" w:rsidRDefault="006067E3" w:rsidP="00F21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3614" w14:textId="77777777" w:rsidR="007F228C" w:rsidRPr="00F210FB" w:rsidRDefault="007F228C" w:rsidP="007F228C">
    <w:pPr>
      <w:pStyle w:val="Header"/>
      <w:rPr>
        <w:rFonts w:ascii="Trebuchet MS" w:hAnsi="Trebuchet MS"/>
        <w:color w:val="808080" w:themeColor="background1" w:themeShade="80"/>
        <w:sz w:val="24"/>
      </w:rPr>
    </w:pPr>
    <w:r w:rsidRPr="00F210FB">
      <w:rPr>
        <w:rFonts w:ascii="Trebuchet MS" w:hAnsi="Trebuchet MS"/>
        <w:b/>
        <w:sz w:val="24"/>
      </w:rPr>
      <w:t>HULL UK CITY OF CULTURE 2017</w:t>
    </w:r>
    <w:r w:rsidRPr="00F210FB">
      <w:rPr>
        <w:rFonts w:ascii="Trebuchet MS" w:hAnsi="Trebuchet MS"/>
        <w:sz w:val="24"/>
      </w:rPr>
      <w:br/>
    </w:r>
    <w:r w:rsidRPr="00F210FB">
      <w:rPr>
        <w:rFonts w:ascii="Trebuchet MS" w:hAnsi="Trebuchet MS"/>
        <w:color w:val="808080" w:themeColor="background1" w:themeShade="80"/>
        <w:sz w:val="24"/>
      </w:rPr>
      <w:t>CREATIVE COMMUNITIES PROGRAMME</w:t>
    </w:r>
    <w:r>
      <w:rPr>
        <w:rFonts w:ascii="Trebuchet MS" w:hAnsi="Trebuchet MS"/>
        <w:color w:val="808080" w:themeColor="background1" w:themeShade="80"/>
        <w:sz w:val="24"/>
      </w:rPr>
      <w:t xml:space="preserve"> | BUDGET TEMPLATE</w:t>
    </w:r>
  </w:p>
  <w:p w14:paraId="74AD69D7" w14:textId="77777777" w:rsidR="007F228C" w:rsidRPr="007F228C" w:rsidRDefault="007F228C" w:rsidP="007F2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73530"/>
    <w:multiLevelType w:val="hybridMultilevel"/>
    <w:tmpl w:val="7A7EAB7C"/>
    <w:lvl w:ilvl="0" w:tplc="B94AD2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EB13FB"/>
    <w:multiLevelType w:val="hybridMultilevel"/>
    <w:tmpl w:val="56EAA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777F08"/>
    <w:multiLevelType w:val="hybridMultilevel"/>
    <w:tmpl w:val="6652C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FB"/>
    <w:rsid w:val="0013146A"/>
    <w:rsid w:val="001C515F"/>
    <w:rsid w:val="00210CE4"/>
    <w:rsid w:val="00226A65"/>
    <w:rsid w:val="002D62E9"/>
    <w:rsid w:val="002F519C"/>
    <w:rsid w:val="00360262"/>
    <w:rsid w:val="004515C2"/>
    <w:rsid w:val="004E69B3"/>
    <w:rsid w:val="00566E3C"/>
    <w:rsid w:val="005B4F49"/>
    <w:rsid w:val="005C40C0"/>
    <w:rsid w:val="006067E3"/>
    <w:rsid w:val="006A62FB"/>
    <w:rsid w:val="007F228C"/>
    <w:rsid w:val="007F7BDB"/>
    <w:rsid w:val="00892AB3"/>
    <w:rsid w:val="00944CDD"/>
    <w:rsid w:val="0096294D"/>
    <w:rsid w:val="00995E20"/>
    <w:rsid w:val="00A1364E"/>
    <w:rsid w:val="00A308DF"/>
    <w:rsid w:val="00B155D3"/>
    <w:rsid w:val="00B61911"/>
    <w:rsid w:val="00C12296"/>
    <w:rsid w:val="00C707E2"/>
    <w:rsid w:val="00C76919"/>
    <w:rsid w:val="00D231DB"/>
    <w:rsid w:val="00E63A90"/>
    <w:rsid w:val="00EC04E8"/>
    <w:rsid w:val="00F210FB"/>
    <w:rsid w:val="00F47E93"/>
    <w:rsid w:val="00F61988"/>
    <w:rsid w:val="00F8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1BA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0FB"/>
  </w:style>
  <w:style w:type="paragraph" w:styleId="Footer">
    <w:name w:val="footer"/>
    <w:basedOn w:val="Normal"/>
    <w:link w:val="FooterChar"/>
    <w:uiPriority w:val="99"/>
    <w:unhideWhenUsed/>
    <w:rsid w:val="00F21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0FB"/>
  </w:style>
  <w:style w:type="table" w:styleId="TableGrid">
    <w:name w:val="Table Grid"/>
    <w:basedOn w:val="TableNormal"/>
    <w:uiPriority w:val="59"/>
    <w:rsid w:val="00F21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294D"/>
    <w:pPr>
      <w:ind w:left="720"/>
      <w:contextualSpacing/>
    </w:pPr>
  </w:style>
  <w:style w:type="character" w:customStyle="1" w:styleId="apple-converted-space">
    <w:name w:val="apple-converted-space"/>
    <w:basedOn w:val="DefaultParagraphFont"/>
    <w:rsid w:val="00962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484D0F5-4EF1-4804-804C-43914359735F}"/>
</file>

<file path=customXml/itemProps2.xml><?xml version="1.0" encoding="utf-8"?>
<ds:datastoreItem xmlns:ds="http://schemas.openxmlformats.org/officeDocument/2006/customXml" ds:itemID="{25A2547C-3A25-4BDD-B45C-9C05149FCF5F}"/>
</file>

<file path=customXml/itemProps3.xml><?xml version="1.0" encoding="utf-8"?>
<ds:datastoreItem xmlns:ds="http://schemas.openxmlformats.org/officeDocument/2006/customXml" ds:itemID="{39BF3059-C661-450C-AED2-E9A6B4135232}"/>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David (2017)</dc:creator>
  <cp:lastModifiedBy>cathrine israel</cp:lastModifiedBy>
  <cp:revision>2</cp:revision>
  <dcterms:created xsi:type="dcterms:W3CDTF">2016-04-19T11:22:00Z</dcterms:created>
  <dcterms:modified xsi:type="dcterms:W3CDTF">2016-04-19T11:22:00Z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