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lang w:val="en-GB" w:eastAsia="en-GB"/>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3116A0FB">
      <w:pPr>
        <w:jc w:val="center"/>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3116A0FB">
      <w:pPr>
        <w:jc w:val="center"/>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3116A0FB">
      <w:pPr>
        <w:jc w:val="center"/>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6934AFFC" w:rsidR="00C03E1F" w:rsidRPr="00C03E1F" w:rsidRDefault="00B05715"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V4</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3116A0FB">
      <w:pPr>
        <w:jc w:val="center"/>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v="urn:schemas-microsoft-com:mac:vml" xmlns:mo="http://schemas.microsoft.com/office/mac/office/2008/main" xmlns:a14="http://schemas.microsoft.com/office/drawing/2010/main" xmlns:pic="http://schemas.openxmlformats.org/drawingml/2006/picture">
            <w:pict w14:anchorId="4DCDF486">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25pt,6.25pt" to="414.85pt,6.25pt" w14:anchorId="65474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v:stroke linestyle="thinThin" endcap="square"/>
                <v:shadow on="t" color="black" opacity="24903f" offset="0,.55556mm" origin=",.5"/>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3116A0FB">
      <w:pPr>
        <w:jc w:val="center"/>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3116A0FB">
      <w:pPr>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7"/>
        <w:gridCol w:w="1272"/>
        <w:gridCol w:w="1694"/>
        <w:gridCol w:w="1908"/>
        <w:gridCol w:w="1622"/>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77777777" w:rsidR="009F5039" w:rsidRPr="004D11BB" w:rsidRDefault="009F5039" w:rsidP="004D11BB">
            <w:pPr>
              <w:rPr>
                <w:rFonts w:ascii="Trebuchet MS" w:hAnsi="Trebuchet MS"/>
                <w:i/>
                <w:sz w:val="20"/>
                <w:szCs w:val="20"/>
              </w:rPr>
            </w:pPr>
          </w:p>
        </w:tc>
        <w:tc>
          <w:tcPr>
            <w:tcW w:w="1626" w:type="dxa"/>
            <w:vAlign w:val="center"/>
          </w:tcPr>
          <w:p w14:paraId="5F7879E1" w14:textId="77777777" w:rsidR="009F5039" w:rsidRPr="004D11BB" w:rsidRDefault="009F5039" w:rsidP="004D11BB">
            <w:pPr>
              <w:rPr>
                <w:rFonts w:ascii="Trebuchet MS" w:hAnsi="Trebuchet MS"/>
                <w:i/>
                <w:sz w:val="20"/>
                <w:szCs w:val="20"/>
              </w:rPr>
            </w:pP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3116A0FB">
      <w:pPr>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46DF96F0" w:rsidR="009F5039" w:rsidRPr="004D11BB" w:rsidRDefault="009F5039" w:rsidP="004D11BB">
            <w:pPr>
              <w:rPr>
                <w:rFonts w:ascii="Trebuchet MS" w:hAnsi="Trebuchet MS"/>
                <w:i/>
                <w:sz w:val="20"/>
                <w:szCs w:val="20"/>
              </w:rPr>
            </w:pPr>
          </w:p>
        </w:tc>
        <w:tc>
          <w:tcPr>
            <w:tcW w:w="1490" w:type="dxa"/>
            <w:vAlign w:val="center"/>
          </w:tcPr>
          <w:p w14:paraId="2BEFEB91" w14:textId="58D38D46" w:rsidR="009F5039" w:rsidRPr="004D11BB" w:rsidRDefault="009F5039" w:rsidP="004D11BB">
            <w:pPr>
              <w:rPr>
                <w:rFonts w:ascii="Trebuchet MS" w:hAnsi="Trebuchet MS"/>
                <w:i/>
                <w:sz w:val="20"/>
                <w:szCs w:val="20"/>
              </w:rPr>
            </w:pPr>
          </w:p>
        </w:tc>
        <w:tc>
          <w:tcPr>
            <w:tcW w:w="2430" w:type="dxa"/>
            <w:vAlign w:val="center"/>
          </w:tcPr>
          <w:p w14:paraId="2E2CD4CC" w14:textId="0C0FE512" w:rsidR="009F5039" w:rsidRPr="004D11BB" w:rsidRDefault="009F5039" w:rsidP="004D11BB">
            <w:pPr>
              <w:rPr>
                <w:rFonts w:ascii="Trebuchet MS" w:hAnsi="Trebuchet MS"/>
                <w:i/>
                <w:sz w:val="20"/>
                <w:szCs w:val="20"/>
              </w:rPr>
            </w:pPr>
          </w:p>
        </w:tc>
        <w:tc>
          <w:tcPr>
            <w:tcW w:w="2375" w:type="dxa"/>
            <w:vAlign w:val="center"/>
          </w:tcPr>
          <w:p w14:paraId="08EC55A7" w14:textId="12240CE8" w:rsidR="009F5039" w:rsidRPr="004D11BB" w:rsidRDefault="009F5039" w:rsidP="004D11BB">
            <w:pPr>
              <w:rPr>
                <w:rFonts w:ascii="Trebuchet MS" w:hAnsi="Trebuchet MS"/>
                <w:i/>
                <w:sz w:val="20"/>
                <w:szCs w:val="20"/>
              </w:rPr>
            </w:pPr>
          </w:p>
        </w:tc>
      </w:tr>
      <w:tr w:rsidR="004D11BB" w14:paraId="11BB7E65" w14:textId="77777777" w:rsidTr="3116A0F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56E0798" w14:textId="77777777" w:rsidR="005340C8" w:rsidRPr="009F5039" w:rsidRDefault="005340C8" w:rsidP="005340C8">
      <w:pPr>
        <w:jc w:val="center"/>
        <w:rPr>
          <w:rFonts w:ascii="Trebuchet MS" w:hAnsi="Trebuchet MS"/>
          <w:b/>
        </w:rPr>
      </w:pPr>
    </w:p>
    <w:p w14:paraId="3926191A" w14:textId="77777777" w:rsidR="005340C8" w:rsidRPr="00C03E1F" w:rsidRDefault="005340C8" w:rsidP="005340C8">
      <w:pPr>
        <w:jc w:val="center"/>
        <w:rPr>
          <w:rFonts w:ascii="Trebuchet MS" w:hAnsi="Trebuchet MS"/>
        </w:rPr>
      </w:pPr>
    </w:p>
    <w:p w14:paraId="059DCDD8" w14:textId="77777777" w:rsidR="005340C8" w:rsidRPr="00C03E1F" w:rsidRDefault="005340C8" w:rsidP="005340C8">
      <w:pPr>
        <w:jc w:val="center"/>
        <w:rPr>
          <w:rFonts w:ascii="Trebuchet MS" w:hAnsi="Trebuchet MS"/>
        </w:rPr>
      </w:pPr>
    </w:p>
    <w:p w14:paraId="11EE9151" w14:textId="77777777" w:rsidR="005340C8" w:rsidRPr="00C03E1F" w:rsidRDefault="005340C8" w:rsidP="005340C8">
      <w:pPr>
        <w:jc w:val="center"/>
        <w:rPr>
          <w:rFonts w:ascii="Trebuchet MS" w:hAnsi="Trebuchet MS"/>
        </w:rPr>
      </w:pPr>
    </w:p>
    <w:p w14:paraId="7E7CEF7F" w14:textId="544E9101" w:rsidR="005340C8" w:rsidRPr="00C03E1F" w:rsidRDefault="005340C8" w:rsidP="00DF03AB">
      <w:pPr>
        <w:rPr>
          <w:rFonts w:ascii="Trebuchet MS" w:hAnsi="Trebuchet MS"/>
        </w:rPr>
      </w:pPr>
    </w:p>
    <w:p w14:paraId="19FCD20D" w14:textId="77777777" w:rsidR="005340C8" w:rsidRPr="00C03E1F" w:rsidRDefault="005340C8" w:rsidP="005340C8">
      <w:pPr>
        <w:jc w:val="center"/>
        <w:rPr>
          <w:rFonts w:ascii="Trebuchet MS" w:hAnsi="Trebuchet MS"/>
        </w:rPr>
      </w:pPr>
    </w:p>
    <w:p w14:paraId="1312FA64" w14:textId="77777777" w:rsidR="005340C8" w:rsidRDefault="005340C8" w:rsidP="005340C8">
      <w:pPr>
        <w:jc w:val="center"/>
        <w:rPr>
          <w:rFonts w:ascii="Trebuchet MS" w:hAnsi="Trebuchet MS"/>
        </w:rPr>
      </w:pPr>
    </w:p>
    <w:p w14:paraId="31A650D8" w14:textId="77777777" w:rsidR="009F5039" w:rsidRDefault="009F5039" w:rsidP="005340C8">
      <w:pPr>
        <w:jc w:val="center"/>
        <w:rPr>
          <w:rFonts w:ascii="Trebuchet MS" w:hAnsi="Trebuchet MS"/>
        </w:rPr>
      </w:pPr>
    </w:p>
    <w:p w14:paraId="54784622" w14:textId="77777777" w:rsidR="009F5039" w:rsidRDefault="009F5039" w:rsidP="005340C8">
      <w:pPr>
        <w:jc w:val="center"/>
        <w:rPr>
          <w:rFonts w:ascii="Trebuchet MS" w:hAnsi="Trebuchet MS"/>
        </w:rPr>
      </w:pPr>
    </w:p>
    <w:p w14:paraId="25277420" w14:textId="77777777" w:rsidR="009F5039" w:rsidRDefault="009F5039" w:rsidP="005340C8">
      <w:pPr>
        <w:jc w:val="center"/>
        <w:rPr>
          <w:rFonts w:ascii="Trebuchet MS" w:hAnsi="Trebuchet MS"/>
        </w:rPr>
      </w:pPr>
    </w:p>
    <w:p w14:paraId="759EA712" w14:textId="77777777" w:rsidR="009F5039" w:rsidRDefault="009F5039" w:rsidP="005340C8">
      <w:pPr>
        <w:jc w:val="center"/>
        <w:rPr>
          <w:rFonts w:ascii="Trebuchet MS" w:hAnsi="Trebuchet MS"/>
        </w:rPr>
      </w:pPr>
    </w:p>
    <w:p w14:paraId="71C833AD" w14:textId="77777777" w:rsidR="002A3DF7" w:rsidRDefault="002A3DF7" w:rsidP="005340C8">
      <w:pPr>
        <w:jc w:val="center"/>
        <w:rPr>
          <w:rFonts w:ascii="Trebuchet MS" w:hAnsi="Trebuchet MS"/>
        </w:rPr>
      </w:pPr>
    </w:p>
    <w:p w14:paraId="627C4743" w14:textId="77777777" w:rsidR="009F5039" w:rsidRDefault="009F5039" w:rsidP="005340C8">
      <w:pPr>
        <w:jc w:val="center"/>
        <w:rPr>
          <w:rFonts w:ascii="Trebuchet MS" w:hAnsi="Trebuchet MS"/>
        </w:rPr>
      </w:pPr>
    </w:p>
    <w:p w14:paraId="04AFA121" w14:textId="77777777" w:rsidR="00C03E1F" w:rsidRDefault="00C03E1F" w:rsidP="005340C8">
      <w:pPr>
        <w:rPr>
          <w:rFonts w:ascii="Trebuchet MS" w:hAnsi="Trebuchet MS"/>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3116A0FB">
            <w:pPr>
              <w:pStyle w:val="ListParagraph"/>
              <w:numPr>
                <w:ilvl w:val="0"/>
                <w:numId w:val="1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31E4F968"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3116A0FB">
      <w:pPr>
        <w:jc w:val="center"/>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decriminalisation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The Duckie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The event is being co-produced by Hull 2017, Duckie and Yorkshire Dance.  The roles and responsibilities of each organisation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It is a free to access unticketed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r w:rsidRPr="3116A0FB">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3116A0FB">
      <w:pPr>
        <w:rPr>
          <w:rFonts w:ascii="Trebuchet MS" w:eastAsia="Trebuchet MS" w:hAnsi="Trebuchet MS" w:cs="Trebuchet MS"/>
          <w:b/>
          <w:bCs/>
        </w:rPr>
      </w:pPr>
      <w:r w:rsidRPr="00960735">
        <w:rPr>
          <w:rFonts w:ascii="Trebuchet MS" w:eastAsia="Trebuchet MS" w:hAnsi="Trebuchet MS" w:cs="Trebuchet MS"/>
          <w:b/>
          <w:bCs/>
        </w:rPr>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Organisation</w:t>
            </w:r>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Niccy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r w:rsidRPr="3116A0FB">
              <w:rPr>
                <w:rFonts w:ascii="Trebuchet MS" w:hAnsi="Trebuchet MS"/>
                <w:sz w:val="20"/>
                <w:szCs w:val="20"/>
              </w:rPr>
              <w:t>Duckie</w:t>
            </w:r>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1ADBC701" w:rsidR="007F4427" w:rsidRDefault="3116A0FB" w:rsidP="3116A0FB">
      <w:pPr>
        <w:rPr>
          <w:rFonts w:ascii="Trebuchet MS" w:eastAsia="Trebuchet MS" w:hAnsi="Trebuchet MS" w:cs="Trebuchet MS"/>
          <w:b/>
          <w:bCs/>
        </w:rPr>
      </w:pPr>
      <w:r w:rsidRPr="3116A0FB">
        <w:rPr>
          <w:rFonts w:ascii="Trebuchet MS" w:eastAsia="Trebuchet MS" w:hAnsi="Trebuchet MS" w:cs="Trebuchet MS"/>
          <w:b/>
          <w:bCs/>
        </w:rPr>
        <w:t>Project Team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3116A0FB">
      <w:pPr>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3116A0FB">
      <w:pPr>
        <w:rPr>
          <w:rFonts w:ascii="Trebuchet MS" w:eastAsia="Trebuchet MS" w:hAnsi="Trebuchet MS" w:cs="Trebuchet MS"/>
        </w:rPr>
      </w:pPr>
      <w:r w:rsidRPr="3116A0FB">
        <w:rPr>
          <w:rFonts w:ascii="Trebuchet MS" w:eastAsia="Trebuchet MS" w:hAnsi="Trebuchet MS" w:cs="Trebuchet MS"/>
          <w:b/>
          <w:bCs/>
        </w:rPr>
        <w:t>Duckie</w:t>
      </w:r>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(with the exception of the mass dance piece), responsible for:</w:t>
      </w:r>
    </w:p>
    <w:p w14:paraId="01F0B1DD" w14:textId="27282F27"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3116A0FB">
      <w:pPr>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56DA34C6" w:rsidR="0073081E" w:rsidRP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0CCFC6A9" w14:textId="77777777" w:rsidR="00C363A8" w:rsidRPr="00960735" w:rsidRDefault="00C363A8" w:rsidP="56216340">
      <w:pPr>
        <w:rPr>
          <w:rFonts w:ascii="Trebuchet MS" w:eastAsia="Trebuchet MS" w:hAnsi="Trebuchet MS" w:cs="Trebuchet MS"/>
          <w:bCs/>
        </w:rPr>
      </w:pPr>
    </w:p>
    <w:p w14:paraId="10A4C6A0" w14:textId="7FF273C0" w:rsidR="00B13111" w:rsidRPr="00960735" w:rsidRDefault="00347093" w:rsidP="3116A0FB">
      <w:pPr>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3116A0FB">
      <w:pPr>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3116A0FB">
      <w:pPr>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3116A0FB">
      <w:pPr>
        <w:pStyle w:val="ListParagraph"/>
        <w:numPr>
          <w:ilvl w:val="0"/>
          <w:numId w:val="26"/>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3116A0FB">
      <w:pPr>
        <w:pStyle w:val="ListParagraph"/>
        <w:numPr>
          <w:ilvl w:val="0"/>
          <w:numId w:val="26"/>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3116A0FB">
      <w:pPr>
        <w:pStyle w:val="ListParagraph"/>
        <w:numPr>
          <w:ilvl w:val="0"/>
          <w:numId w:val="26"/>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8FB20F" w:rsidR="00403201" w:rsidRDefault="00403201" w:rsidP="3116A0FB">
      <w:pPr>
        <w:pStyle w:val="ListParagraph"/>
        <w:numPr>
          <w:ilvl w:val="0"/>
          <w:numId w:val="26"/>
        </w:numPr>
        <w:rPr>
          <w:rFonts w:ascii="Trebuchet MS" w:hAnsi="Trebuchet MS"/>
        </w:rPr>
      </w:pPr>
      <w:r>
        <w:rPr>
          <w:rFonts w:ascii="Trebuchet MS" w:hAnsi="Trebuchet MS"/>
        </w:rPr>
        <w:t>18:30</w:t>
      </w:r>
      <w:r>
        <w:rPr>
          <w:rFonts w:ascii="Trebuchet MS" w:hAnsi="Trebuchet MS"/>
        </w:rPr>
        <w:tab/>
        <w:t>pre event finishing meeting</w:t>
      </w: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r w:rsidRPr="3116A0FB">
              <w:rPr>
                <w:rFonts w:ascii="Trebuchet MS" w:hAnsi="Trebuchet MS"/>
                <w:b/>
                <w:bCs/>
                <w:sz w:val="20"/>
                <w:szCs w:val="20"/>
              </w:rPr>
              <w:t>Organisation</w:t>
            </w:r>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Mark Norbury</w:t>
            </w:r>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r w:rsidRPr="3116A0FB">
              <w:rPr>
                <w:rFonts w:ascii="Trebuchet MS" w:hAnsi="Trebuchet MS"/>
                <w:sz w:val="20"/>
                <w:szCs w:val="20"/>
              </w:rPr>
              <w:t xml:space="preserve">Showsec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053E25BF"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77777777" w:rsidR="006B2D04" w:rsidRDefault="006B2D04" w:rsidP="56216340">
      <w:pPr>
        <w:rPr>
          <w:rFonts w:ascii="Trebuchet MS" w:eastAsia="Trebuchet MS" w:hAnsi="Trebuchet MS" w:cs="Trebuchet MS"/>
          <w:b/>
          <w:bCs/>
        </w:rPr>
      </w:pPr>
    </w:p>
    <w:p w14:paraId="0BC11138" w14:textId="25528271" w:rsidR="00347093" w:rsidRDefault="00347093" w:rsidP="3116A0FB">
      <w:pPr>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B05715"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4F9D555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Niccy Halifax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B05715"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B05715"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B05715"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B05715"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3116A0FB">
      <w:pPr>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3116A0FB">
      <w:pPr>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980"/>
        <w:gridCol w:w="1984"/>
        <w:gridCol w:w="1701"/>
        <w:gridCol w:w="2628"/>
      </w:tblGrid>
      <w:tr w:rsidR="00D97729" w14:paraId="45340B53" w14:textId="77777777" w:rsidTr="3116A0FB">
        <w:trPr>
          <w:trHeight w:val="397"/>
        </w:trPr>
        <w:tc>
          <w:tcPr>
            <w:tcW w:w="1980" w:type="dxa"/>
            <w:shd w:val="clear" w:color="auto" w:fill="BFBFBF" w:themeFill="background1" w:themeFillShade="BF"/>
            <w:vAlign w:val="center"/>
          </w:tcPr>
          <w:p w14:paraId="27E3B879" w14:textId="02D09B3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Contractor</w:t>
            </w:r>
          </w:p>
        </w:tc>
        <w:tc>
          <w:tcPr>
            <w:tcW w:w="1984" w:type="dxa"/>
            <w:shd w:val="clear" w:color="auto" w:fill="BFBFBF" w:themeFill="background1" w:themeFillShade="BF"/>
            <w:vAlign w:val="center"/>
          </w:tcPr>
          <w:p w14:paraId="6628D18C" w14:textId="1548BA5F"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Supplying</w:t>
            </w:r>
          </w:p>
        </w:tc>
        <w:tc>
          <w:tcPr>
            <w:tcW w:w="1701" w:type="dxa"/>
            <w:shd w:val="clear" w:color="auto" w:fill="BFBFBF" w:themeFill="background1" w:themeFillShade="BF"/>
            <w:vAlign w:val="center"/>
          </w:tcPr>
          <w:p w14:paraId="2A7F6AAF" w14:textId="4A963DF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Lead Contact</w:t>
            </w:r>
          </w:p>
        </w:tc>
        <w:tc>
          <w:tcPr>
            <w:tcW w:w="2628" w:type="dxa"/>
            <w:shd w:val="clear" w:color="auto" w:fill="BFBFBF" w:themeFill="background1" w:themeFillShade="BF"/>
            <w:vAlign w:val="center"/>
          </w:tcPr>
          <w:p w14:paraId="46FBCEA9" w14:textId="578534AC"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Contact Details</w:t>
            </w:r>
          </w:p>
        </w:tc>
      </w:tr>
      <w:tr w:rsidR="00D97729" w14:paraId="7E75D267" w14:textId="77777777" w:rsidTr="3116A0FB">
        <w:trPr>
          <w:trHeight w:val="516"/>
        </w:trPr>
        <w:tc>
          <w:tcPr>
            <w:tcW w:w="1980" w:type="dxa"/>
            <w:vAlign w:val="center"/>
          </w:tcPr>
          <w:p w14:paraId="78A35880" w14:textId="6FE05F2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HPSS</w:t>
            </w:r>
          </w:p>
        </w:tc>
        <w:tc>
          <w:tcPr>
            <w:tcW w:w="1984" w:type="dxa"/>
            <w:vAlign w:val="center"/>
          </w:tcPr>
          <w:p w14:paraId="2D870F2D" w14:textId="391106C8"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Staging, lighting &amp; sound</w:t>
            </w:r>
          </w:p>
        </w:tc>
        <w:tc>
          <w:tcPr>
            <w:tcW w:w="1701" w:type="dxa"/>
            <w:vAlign w:val="center"/>
          </w:tcPr>
          <w:p w14:paraId="37727042" w14:textId="648F2E3B"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Hugh Jones</w:t>
            </w:r>
          </w:p>
        </w:tc>
        <w:tc>
          <w:tcPr>
            <w:tcW w:w="2628" w:type="dxa"/>
            <w:vAlign w:val="center"/>
          </w:tcPr>
          <w:p w14:paraId="315E01BF" w14:textId="20C818F7" w:rsidR="00D97729" w:rsidRPr="00D97729" w:rsidRDefault="00D97729" w:rsidP="004F212A">
            <w:pPr>
              <w:rPr>
                <w:rFonts w:ascii="Trebuchet MS" w:eastAsia="Times New Roman" w:hAnsi="Trebuchet MS" w:cs="Times New Roman"/>
                <w:sz w:val="20"/>
                <w:szCs w:val="20"/>
              </w:rPr>
            </w:pPr>
          </w:p>
        </w:tc>
      </w:tr>
      <w:tr w:rsidR="00D97729" w14:paraId="168A2C20" w14:textId="77777777" w:rsidTr="3116A0FB">
        <w:trPr>
          <w:trHeight w:val="397"/>
        </w:trPr>
        <w:tc>
          <w:tcPr>
            <w:tcW w:w="1980" w:type="dxa"/>
            <w:vAlign w:val="center"/>
          </w:tcPr>
          <w:p w14:paraId="4A4EC196" w14:textId="3B81F22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SEP Event</w:t>
            </w:r>
          </w:p>
        </w:tc>
        <w:tc>
          <w:tcPr>
            <w:tcW w:w="1984" w:type="dxa"/>
            <w:vAlign w:val="center"/>
          </w:tcPr>
          <w:p w14:paraId="4A657DD8" w14:textId="3E05499E"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Traffic Management</w:t>
            </w:r>
          </w:p>
        </w:tc>
        <w:tc>
          <w:tcPr>
            <w:tcW w:w="1701" w:type="dxa"/>
            <w:vAlign w:val="center"/>
          </w:tcPr>
          <w:p w14:paraId="3299A5F4" w14:textId="7D38CAA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Alex Brunel</w:t>
            </w:r>
          </w:p>
        </w:tc>
        <w:tc>
          <w:tcPr>
            <w:tcW w:w="2628" w:type="dxa"/>
            <w:vAlign w:val="center"/>
          </w:tcPr>
          <w:p w14:paraId="4B805D5A" w14:textId="77777777" w:rsidR="00D97729" w:rsidRPr="00D97729" w:rsidRDefault="00D97729" w:rsidP="004F212A">
            <w:pPr>
              <w:rPr>
                <w:rFonts w:ascii="Trebuchet MS" w:eastAsia="Times New Roman" w:hAnsi="Trebuchet MS" w:cs="Times New Roman"/>
                <w:sz w:val="20"/>
                <w:szCs w:val="20"/>
              </w:rPr>
            </w:pPr>
          </w:p>
        </w:tc>
      </w:tr>
      <w:tr w:rsidR="00D97729" w14:paraId="51B8E5EB" w14:textId="77777777" w:rsidTr="3116A0FB">
        <w:trPr>
          <w:trHeight w:val="397"/>
        </w:trPr>
        <w:tc>
          <w:tcPr>
            <w:tcW w:w="1980" w:type="dxa"/>
            <w:vAlign w:val="center"/>
          </w:tcPr>
          <w:p w14:paraId="5858745A" w14:textId="1ACA09B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Hull City Council</w:t>
            </w:r>
          </w:p>
        </w:tc>
        <w:tc>
          <w:tcPr>
            <w:tcW w:w="1984" w:type="dxa"/>
            <w:vAlign w:val="center"/>
          </w:tcPr>
          <w:p w14:paraId="54749150" w14:textId="64C52BB2"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Waste Management</w:t>
            </w:r>
          </w:p>
        </w:tc>
        <w:tc>
          <w:tcPr>
            <w:tcW w:w="1701" w:type="dxa"/>
            <w:vAlign w:val="center"/>
          </w:tcPr>
          <w:p w14:paraId="16F78421" w14:textId="72B03066"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3094A634" w14:textId="77777777" w:rsidR="00D97729" w:rsidRPr="00D97729" w:rsidRDefault="00D97729" w:rsidP="004F212A">
            <w:pPr>
              <w:rPr>
                <w:rFonts w:ascii="Trebuchet MS" w:eastAsia="Times New Roman" w:hAnsi="Trebuchet MS" w:cs="Times New Roman"/>
                <w:sz w:val="20"/>
                <w:szCs w:val="20"/>
              </w:rPr>
            </w:pPr>
          </w:p>
        </w:tc>
      </w:tr>
      <w:tr w:rsidR="00D97729" w14:paraId="432E41AB" w14:textId="77777777" w:rsidTr="3116A0FB">
        <w:trPr>
          <w:trHeight w:val="397"/>
        </w:trPr>
        <w:tc>
          <w:tcPr>
            <w:tcW w:w="1980" w:type="dxa"/>
            <w:vAlign w:val="center"/>
          </w:tcPr>
          <w:p w14:paraId="4DA0873C" w14:textId="2D0B79C0"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North East Medical</w:t>
            </w:r>
          </w:p>
        </w:tc>
        <w:tc>
          <w:tcPr>
            <w:tcW w:w="1984" w:type="dxa"/>
            <w:vAlign w:val="center"/>
          </w:tcPr>
          <w:p w14:paraId="2270FA9D" w14:textId="0C56E03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Medical</w:t>
            </w:r>
          </w:p>
        </w:tc>
        <w:tc>
          <w:tcPr>
            <w:tcW w:w="1701" w:type="dxa"/>
            <w:vAlign w:val="center"/>
          </w:tcPr>
          <w:p w14:paraId="634B2F80" w14:textId="2A232085"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566A32DE" w14:textId="77777777" w:rsidR="00D97729" w:rsidRPr="00D97729" w:rsidRDefault="00D97729" w:rsidP="004F212A">
            <w:pPr>
              <w:rPr>
                <w:rFonts w:ascii="Trebuchet MS" w:eastAsia="Times New Roman" w:hAnsi="Trebuchet MS" w:cs="Times New Roman"/>
                <w:sz w:val="20"/>
                <w:szCs w:val="20"/>
              </w:rPr>
            </w:pPr>
          </w:p>
        </w:tc>
      </w:tr>
      <w:tr w:rsidR="00D97729" w14:paraId="75FE7C46" w14:textId="77777777" w:rsidTr="3116A0FB">
        <w:trPr>
          <w:trHeight w:val="397"/>
        </w:trPr>
        <w:tc>
          <w:tcPr>
            <w:tcW w:w="1980" w:type="dxa"/>
            <w:vAlign w:val="center"/>
          </w:tcPr>
          <w:p w14:paraId="38C8BBC5" w14:textId="2AF902FC"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Showsec</w:t>
            </w:r>
          </w:p>
        </w:tc>
        <w:tc>
          <w:tcPr>
            <w:tcW w:w="1984" w:type="dxa"/>
            <w:vAlign w:val="center"/>
          </w:tcPr>
          <w:p w14:paraId="07D839F4" w14:textId="6250EA1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Security &amp; Stewards</w:t>
            </w:r>
          </w:p>
        </w:tc>
        <w:tc>
          <w:tcPr>
            <w:tcW w:w="1701" w:type="dxa"/>
            <w:vAlign w:val="center"/>
          </w:tcPr>
          <w:p w14:paraId="0D3400C3" w14:textId="4B9116C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Mark Norbury</w:t>
            </w:r>
          </w:p>
        </w:tc>
        <w:tc>
          <w:tcPr>
            <w:tcW w:w="2628" w:type="dxa"/>
            <w:vAlign w:val="center"/>
          </w:tcPr>
          <w:p w14:paraId="1F0DF862" w14:textId="77777777" w:rsidR="00D97729" w:rsidRPr="009C077C" w:rsidRDefault="00D97729" w:rsidP="004F212A">
            <w:pPr>
              <w:rPr>
                <w:rFonts w:ascii="Trebuchet MS" w:eastAsia="Times New Roman" w:hAnsi="Trebuchet MS" w:cs="Times New Roman"/>
                <w:sz w:val="20"/>
                <w:szCs w:val="20"/>
              </w:rPr>
            </w:pP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3116A0FB">
      <w:pPr>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This event will include regulated entertainment, as defined by the Licensing Act (2003) and will operate under the City Centre Premises Licence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3116A0FB">
      <w:pPr>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3116A0FB">
      <w:pPr>
        <w:rPr>
          <w:rFonts w:ascii="Trebuchet MS" w:eastAsia="Trebuchet MS" w:hAnsi="Trebuchet MS" w:cs="Trebuchet MS"/>
          <w:b/>
          <w:bCs/>
        </w:rPr>
      </w:pPr>
      <w:r w:rsidRPr="3116A0FB">
        <w:rPr>
          <w:rFonts w:ascii="Trebuchet MS" w:eastAsia="Trebuchet MS" w:hAnsi="Trebuchet MS" w:cs="Trebuchet MS"/>
          <w:b/>
          <w:bCs/>
        </w:rPr>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Hull 2017 and their partners and co-producers intend to deliver to the public a safe well planned event that meets all statutory obligations covered by current and relevant legislation.  As the event includes regulated entertainment the organisers will take the following steps to promote the four licensing objectives as set out in the Licensing Act 2003.  Furthermore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338BBD3F" w14:textId="1D6F4400"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45044BAA"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Under a TRO, close Carr Lane to remove the risk of public being struck by vehicles</w:t>
      </w:r>
    </w:p>
    <w:p w14:paraId="6562D3F1"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6BF49960" w14:textId="118BB1CF" w:rsid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Protection of Children From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7ECA67B8" w14:textId="06D1FE5B" w:rsidR="0057600E"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3116A0FB">
      <w:pPr>
        <w:pStyle w:val="ListParagraph"/>
        <w:numPr>
          <w:ilvl w:val="0"/>
          <w:numId w:val="1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This document is provided as a supplement to the requirements placed in individuals and organisations by current Health and Safety legislation and contractual agreements. Compliance with this document should therefore not be regarded as fulfilling all the relevant statutory obligations pertinent to a particular individual or organisation,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In keeping with its overall objectives and in accordance with the requirements of the Health and Safety at Work etc. Act 1974 and the Management of Health and Safety at Work Regulations 1999, The Organisers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3116A0FB">
      <w:pPr>
        <w:rPr>
          <w:rFonts w:ascii="Trebuchet MS" w:eastAsia="Trebuchet MS" w:hAnsi="Trebuchet MS" w:cs="Trebuchet MS"/>
        </w:rPr>
      </w:pPr>
      <w:r w:rsidRPr="00960735">
        <w:rPr>
          <w:rFonts w:ascii="Trebuchet MS" w:eastAsia="Trebuchet MS" w:hAnsi="Trebuchet MS" w:cs="Trebuchet MS"/>
          <w:b/>
          <w:bCs/>
        </w:rPr>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17"/>
          <w:footerReference w:type="even" r:id="rId18"/>
          <w:footerReference w:type="default" r:id="rId19"/>
          <w:pgSz w:w="11900" w:h="16840"/>
          <w:pgMar w:top="1440" w:right="1800" w:bottom="1440" w:left="1797" w:header="708" w:footer="708" w:gutter="0"/>
          <w:cols w:space="708"/>
          <w:docGrid w:linePitch="360"/>
        </w:sectPr>
      </w:pPr>
    </w:p>
    <w:p w14:paraId="107AE99E" w14:textId="5FDB4AF1" w:rsidR="00347093" w:rsidRDefault="00347093" w:rsidP="3116A0FB">
      <w:pPr>
        <w:rPr>
          <w:rFonts w:ascii="Trebuchet MS" w:hAnsi="Trebuchet MS"/>
        </w:rPr>
      </w:pPr>
      <w:r w:rsidRPr="3116A0FB">
        <w:rPr>
          <w:rFonts w:ascii="Trebuchet MS" w:hAnsi="Trebuchet MS"/>
          <w:b/>
          <w:bCs/>
          <w:u w:val="single"/>
        </w:rPr>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Showsec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Roads in the vicinity of the event area to be closed to traffic during the event (Carr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As this is an unticketed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Evacuation plan to be written by Hull 2017 &amp; Showsec.</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3116A0FB">
      <w:pPr>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AE9215">
                    <v:shapetype id="_x0000_t202" coordsize="21600,21600" o:spt="202" path="m,l,21600r21600,l21600,xe" w14:anchorId="342E569E">
                      <v:stroke joinstyle="miter"/>
                      <v:path gradientshapeok="t" o:connecttype="rect"/>
                    </v:shapetype>
                    <v:shape id="Text Box 2" style="position:absolute;margin-left:45.25pt;margin-top:-1.9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a5a5a [210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">
                      <v:textbox style="mso-fit-shape-to-text:t">
                        <w:txbxContent>
                          <w:p w:rsidRPr="00853545" w:rsidR="004F212A" w:rsidP="00954018" w:rsidRDefault="004F212A" w14:paraId="0D65739B" w14:textId="77777777">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60D8633">
                    <v:shape id="Text Box 3"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fillcolor="#5a5a5a [210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" w14:anchorId="3C109DA7">
                      <v:textbox style="mso-fit-shape-to-text:t">
                        <w:txbxContent>
                          <w:p w:rsidRPr="00853545" w:rsidR="004F212A" w:rsidP="00954018" w:rsidRDefault="004F212A" w14:paraId="70029E99" w14:textId="77777777">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Easily foresseable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minor cuts or bruises – no long term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20">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B05715" w:rsidP="00C369FE">
            <w:pPr>
              <w:rPr>
                <w:rFonts w:ascii="Trebuchet MS" w:hAnsi="Trebuchet MS" w:cs="Arial"/>
                <w:b/>
                <w:sz w:val="20"/>
                <w:szCs w:val="20"/>
              </w:rPr>
            </w:pPr>
            <w:hyperlink r:id="rId21"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3116A0FB">
      <w:pPr>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3116A0FB">
      <w:pPr>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(a)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(b) 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3116A0FB">
      <w:pPr>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(a)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(a)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3116A0FB">
      <w:pPr>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3116A0FB">
      <w:pPr>
        <w:pStyle w:val="ListParagraph"/>
        <w:numPr>
          <w:ilvl w:val="0"/>
          <w:numId w:val="2"/>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3116A0FB">
      <w:pPr>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07B84BE1" w:rsidR="0072552A" w:rsidRPr="00C03E1F" w:rsidRDefault="3116A0FB" w:rsidP="3116A0FB">
      <w:pPr>
        <w:rPr>
          <w:rFonts w:ascii="Trebuchet MS" w:hAnsi="Trebuchet MS"/>
        </w:rPr>
      </w:pPr>
      <w:r w:rsidRPr="3116A0FB">
        <w:rPr>
          <w:rFonts w:ascii="Trebuchet MS" w:hAnsi="Trebuchet MS"/>
        </w:rPr>
        <w:t>All accidents, incidents and near misses must be reported without delay to a person responsible. Accident and near miss reporting forms will be available in Event Control at all times. The person responsible will report incidents to the enforcing authority as required by the Reporting of Injuries, Diseases and Dangerous Occurrences Regulations 1995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3116A0FB">
      <w:pPr>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Contractors shall ensure that their equipment and material is segregated from others, is not left unattended and that clear access is maintained at all times.</w:t>
      </w:r>
      <w:r w:rsidR="000C3C46">
        <w:br/>
      </w:r>
    </w:p>
    <w:p w14:paraId="06372D61" w14:textId="26C79FB9" w:rsidR="000C3C46" w:rsidRPr="00C03E1F" w:rsidRDefault="00347093" w:rsidP="3116A0FB">
      <w:pPr>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3116A0FB">
      <w:pPr>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organisers.</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3116A0FB">
      <w:pPr>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5AE59261" w14:textId="77777777" w:rsidR="002012CB" w:rsidRPr="00C03E1F" w:rsidRDefault="002012CB" w:rsidP="00C26900">
      <w:pPr>
        <w:rPr>
          <w:rFonts w:ascii="Trebuchet MS" w:hAnsi="Trebuchet MS"/>
        </w:rPr>
      </w:pPr>
    </w:p>
    <w:p w14:paraId="499BB333" w14:textId="63D82979" w:rsidR="002012CB" w:rsidRDefault="3116A0FB" w:rsidP="3116A0FB">
      <w:pPr>
        <w:rPr>
          <w:rFonts w:ascii="Trebuchet MS" w:hAnsi="Trebuchet MS"/>
        </w:rPr>
      </w:pPr>
      <w:r w:rsidRPr="3116A0FB">
        <w:rPr>
          <w:rFonts w:ascii="Trebuchet MS" w:hAnsi="Trebuchet MS"/>
        </w:rPr>
        <w:t>Queen Victoria Square is a public space and segregated work areas must be created before any work commences.  Contractors must be aware of the public when accessing or leaving work areas.</w:t>
      </w:r>
    </w:p>
    <w:p w14:paraId="76BBE789" w14:textId="160338EC" w:rsidR="004A53A9" w:rsidRDefault="004A53A9" w:rsidP="00C26900">
      <w:pPr>
        <w:rPr>
          <w:rFonts w:ascii="Trebuchet MS" w:hAnsi="Trebuchet MS"/>
        </w:rPr>
      </w:pPr>
    </w:p>
    <w:p w14:paraId="14AB6E02" w14:textId="009DADCA" w:rsidR="004A53A9" w:rsidRDefault="3116A0FB" w:rsidP="3116A0FB">
      <w:pPr>
        <w:rPr>
          <w:rFonts w:ascii="Trebuchet MS" w:hAnsi="Trebuchet MS"/>
        </w:rPr>
      </w:pPr>
      <w:r w:rsidRPr="3116A0FB">
        <w:rPr>
          <w:rFonts w:ascii="Trebuchet MS" w:hAnsi="Trebuchet MS"/>
        </w:rPr>
        <w:t>Any vehicles accessing the Square must observe a 5mph speed limit, use warning beacons if fitted or hazard lights and be accompanied by a minimum of two banksmen.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2B24663E" w14:textId="73C327B1" w:rsidR="0026629C" w:rsidRDefault="3116A0FB" w:rsidP="3116A0FB">
      <w:pPr>
        <w:rPr>
          <w:rFonts w:ascii="Trebuchet MS" w:hAnsi="Trebuchet MS"/>
        </w:rPr>
      </w:pPr>
      <w:r w:rsidRPr="3116A0FB">
        <w:rPr>
          <w:rFonts w:ascii="Trebuchet MS" w:hAnsi="Trebuchet MS"/>
        </w:rPr>
        <w:t>Contractor access will be via Carr Lane.</w:t>
      </w:r>
    </w:p>
    <w:p w14:paraId="0A5E0F0A" w14:textId="03ABA1BE" w:rsidR="00C369FE" w:rsidRDefault="00C369FE" w:rsidP="00C26900">
      <w:pPr>
        <w:rPr>
          <w:rFonts w:ascii="Trebuchet MS" w:hAnsi="Trebuchet MS"/>
        </w:rPr>
      </w:pPr>
    </w:p>
    <w:p w14:paraId="6A68AA65" w14:textId="77777777" w:rsidR="00C369FE" w:rsidRDefault="00C369FE" w:rsidP="00C26900">
      <w:pPr>
        <w:rPr>
          <w:rFonts w:ascii="Trebuchet MS" w:hAnsi="Trebuchet MS"/>
        </w:rPr>
      </w:pPr>
    </w:p>
    <w:p w14:paraId="3411C8DE" w14:textId="77777777" w:rsidR="0026629C" w:rsidRPr="00EB0B23" w:rsidRDefault="0026629C" w:rsidP="00C26900">
      <w:pPr>
        <w:rPr>
          <w:rFonts w:ascii="Trebuchet MS" w:hAnsi="Trebuchet MS"/>
        </w:rPr>
      </w:pPr>
    </w:p>
    <w:p w14:paraId="0681A5C0" w14:textId="255CD777"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3116A0FB">
      <w:pPr>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All personnel and contractors are not permitted to consume alcohol prior to or during work sessions. Any person who is believed by a person responsible to be intoxicated through the consumption of alcohol or the use of recreational drugs will be considered to be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3116A0FB">
      <w:pPr>
        <w:pStyle w:val="ListParagraph"/>
        <w:numPr>
          <w:ilvl w:val="0"/>
          <w:numId w:val="3"/>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3116A0FB">
      <w:pPr>
        <w:pStyle w:val="ListParagraph"/>
        <w:numPr>
          <w:ilvl w:val="0"/>
          <w:numId w:val="3"/>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3116A0FB">
      <w:pPr>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3116A0FB">
      <w:pPr>
        <w:pStyle w:val="ListParagraph"/>
        <w:numPr>
          <w:ilvl w:val="0"/>
          <w:numId w:val="5"/>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3116A0FB">
      <w:pPr>
        <w:pStyle w:val="ListParagraph"/>
        <w:numPr>
          <w:ilvl w:val="0"/>
          <w:numId w:val="5"/>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3116A0FB">
      <w:pPr>
        <w:pStyle w:val="ListParagraph"/>
        <w:numPr>
          <w:ilvl w:val="0"/>
          <w:numId w:val="6"/>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3116A0FB">
      <w:pPr>
        <w:pStyle w:val="ListParagraph"/>
        <w:numPr>
          <w:ilvl w:val="0"/>
          <w:numId w:val="6"/>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3116A0FB">
      <w:pPr>
        <w:pStyle w:val="ListParagraph"/>
        <w:numPr>
          <w:ilvl w:val="0"/>
          <w:numId w:val="6"/>
        </w:numPr>
        <w:rPr>
          <w:rFonts w:ascii="Trebuchet MS" w:hAnsi="Trebuchet MS"/>
        </w:rPr>
      </w:pPr>
      <w:r w:rsidRPr="3116A0FB">
        <w:rPr>
          <w:rFonts w:ascii="Trebuchet MS" w:hAnsi="Trebuchet MS"/>
        </w:rPr>
        <w:t>All lifting equipment, including, but not limited to, wire ropes, winches, chain hoists, shackles, spansets,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3116A0FB">
      <w:pPr>
        <w:pStyle w:val="ListParagraph"/>
        <w:numPr>
          <w:ilvl w:val="0"/>
          <w:numId w:val="7"/>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3116A0FB">
      <w:pPr>
        <w:pStyle w:val="ListParagraph"/>
        <w:numPr>
          <w:ilvl w:val="0"/>
          <w:numId w:val="8"/>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3116A0FB">
      <w:pPr>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33371166" w14:textId="7A43D586" w:rsidR="001D2068" w:rsidRDefault="001D2068" w:rsidP="3116A0FB">
      <w:pPr>
        <w:jc w:val="both"/>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Schedule</w:t>
      </w:r>
    </w:p>
    <w:p w14:paraId="17635F7B" w14:textId="5C60A8F1" w:rsidR="002774BE" w:rsidRDefault="002774BE" w:rsidP="001D2068">
      <w:pPr>
        <w:jc w:val="both"/>
        <w:rPr>
          <w:rFonts w:ascii="Trebuchet MS" w:hAnsi="Trebuchet MS"/>
          <w:b/>
          <w:u w:val="single"/>
        </w:rPr>
      </w:pPr>
    </w:p>
    <w:p w14:paraId="033E0B9B" w14:textId="0CFF9535" w:rsidR="002774BE" w:rsidRDefault="3116A0FB" w:rsidP="3116A0FB">
      <w:pPr>
        <w:jc w:val="both"/>
        <w:rPr>
          <w:rFonts w:ascii="Trebuchet MS" w:hAnsi="Trebuchet MS"/>
        </w:rPr>
      </w:pPr>
      <w:r w:rsidRPr="3116A0FB">
        <w:rPr>
          <w:rFonts w:ascii="Trebuchet MS" w:hAnsi="Trebuchet MS"/>
        </w:rPr>
        <w:t>Draft performance and tea service schedule:</w:t>
      </w:r>
    </w:p>
    <w:p w14:paraId="29280FB3" w14:textId="77777777" w:rsidR="001D2068" w:rsidRDefault="001D2068" w:rsidP="001D2068">
      <w:pPr>
        <w:jc w:val="both"/>
        <w:rPr>
          <w:rFonts w:ascii="Trebuchet MS" w:hAnsi="Trebuchet MS"/>
        </w:rPr>
      </w:pPr>
    </w:p>
    <w:tbl>
      <w:tblPr>
        <w:tblStyle w:val="TableGrid"/>
        <w:tblW w:w="0" w:type="auto"/>
        <w:tblLook w:val="04A0" w:firstRow="1" w:lastRow="0" w:firstColumn="1" w:lastColumn="0" w:noHBand="0" w:noVBand="1"/>
      </w:tblPr>
      <w:tblGrid>
        <w:gridCol w:w="1525"/>
        <w:gridCol w:w="2653"/>
        <w:gridCol w:w="4115"/>
      </w:tblGrid>
      <w:tr w:rsidR="002774BE" w:rsidRPr="002774BE" w14:paraId="64D3FC9E" w14:textId="77777777" w:rsidTr="3116A0FB">
        <w:trPr>
          <w:trHeight w:val="315"/>
        </w:trPr>
        <w:tc>
          <w:tcPr>
            <w:tcW w:w="1525" w:type="dxa"/>
            <w:noWrap/>
            <w:hideMark/>
          </w:tcPr>
          <w:p w14:paraId="6B4343B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1PM Group Tea Party</w:t>
            </w:r>
          </w:p>
        </w:tc>
        <w:tc>
          <w:tcPr>
            <w:tcW w:w="2653" w:type="dxa"/>
            <w:noWrap/>
            <w:hideMark/>
          </w:tcPr>
          <w:p w14:paraId="0E898E1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4E1DB5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7C442514" w14:textId="77777777" w:rsidTr="3116A0FB">
        <w:trPr>
          <w:trHeight w:val="315"/>
        </w:trPr>
        <w:tc>
          <w:tcPr>
            <w:tcW w:w="1525" w:type="dxa"/>
            <w:noWrap/>
            <w:hideMark/>
          </w:tcPr>
          <w:p w14:paraId="338F2B5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1pm</w:t>
            </w:r>
          </w:p>
        </w:tc>
        <w:tc>
          <w:tcPr>
            <w:tcW w:w="2653" w:type="dxa"/>
            <w:noWrap/>
            <w:hideMark/>
          </w:tcPr>
          <w:p w14:paraId="167F733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3272E19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1 guests seated by Maitre Ds.</w:t>
            </w:r>
          </w:p>
        </w:tc>
      </w:tr>
      <w:tr w:rsidR="002774BE" w:rsidRPr="002774BE" w14:paraId="771A7F89" w14:textId="77777777" w:rsidTr="3116A0FB">
        <w:trPr>
          <w:trHeight w:val="315"/>
        </w:trPr>
        <w:tc>
          <w:tcPr>
            <w:tcW w:w="1525" w:type="dxa"/>
            <w:noWrap/>
            <w:hideMark/>
          </w:tcPr>
          <w:p w14:paraId="5D4F73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1.05pm</w:t>
            </w:r>
          </w:p>
        </w:tc>
        <w:tc>
          <w:tcPr>
            <w:tcW w:w="2653" w:type="dxa"/>
            <w:noWrap/>
            <w:hideMark/>
          </w:tcPr>
          <w:p w14:paraId="4C07B86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5F3B0AC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51EAE43" w14:textId="77777777" w:rsidTr="3116A0FB">
        <w:trPr>
          <w:trHeight w:val="315"/>
        </w:trPr>
        <w:tc>
          <w:tcPr>
            <w:tcW w:w="1525" w:type="dxa"/>
            <w:noWrap/>
            <w:hideMark/>
          </w:tcPr>
          <w:p w14:paraId="4E9BB0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1.08pm</w:t>
            </w:r>
          </w:p>
        </w:tc>
        <w:tc>
          <w:tcPr>
            <w:tcW w:w="2653" w:type="dxa"/>
            <w:noWrap/>
            <w:hideMark/>
          </w:tcPr>
          <w:p w14:paraId="45DDFA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FCF0C7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58AA229" w14:textId="77777777" w:rsidTr="3116A0FB">
        <w:trPr>
          <w:trHeight w:val="315"/>
        </w:trPr>
        <w:tc>
          <w:tcPr>
            <w:tcW w:w="1525" w:type="dxa"/>
            <w:noWrap/>
            <w:hideMark/>
          </w:tcPr>
          <w:p w14:paraId="3510299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1.15pm</w:t>
            </w:r>
          </w:p>
        </w:tc>
        <w:tc>
          <w:tcPr>
            <w:tcW w:w="2653" w:type="dxa"/>
            <w:noWrap/>
            <w:hideMark/>
          </w:tcPr>
          <w:p w14:paraId="48194DD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DCB26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day</w:t>
            </w:r>
          </w:p>
        </w:tc>
      </w:tr>
      <w:tr w:rsidR="002774BE" w:rsidRPr="002774BE" w14:paraId="030B4B5E" w14:textId="77777777" w:rsidTr="3116A0FB">
        <w:trPr>
          <w:trHeight w:val="315"/>
        </w:trPr>
        <w:tc>
          <w:tcPr>
            <w:tcW w:w="1525" w:type="dxa"/>
            <w:noWrap/>
            <w:hideMark/>
          </w:tcPr>
          <w:p w14:paraId="727BCE7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1.20pm</w:t>
            </w:r>
          </w:p>
        </w:tc>
        <w:tc>
          <w:tcPr>
            <w:tcW w:w="2653" w:type="dxa"/>
            <w:noWrap/>
            <w:hideMark/>
          </w:tcPr>
          <w:p w14:paraId="12ACA7B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4A9D98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0702992" w14:textId="77777777" w:rsidTr="3116A0FB">
        <w:trPr>
          <w:trHeight w:val="315"/>
        </w:trPr>
        <w:tc>
          <w:tcPr>
            <w:tcW w:w="1525" w:type="dxa"/>
            <w:noWrap/>
            <w:hideMark/>
          </w:tcPr>
          <w:p w14:paraId="63570C8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1.25pm</w:t>
            </w:r>
          </w:p>
        </w:tc>
        <w:tc>
          <w:tcPr>
            <w:tcW w:w="2653" w:type="dxa"/>
            <w:noWrap/>
            <w:hideMark/>
          </w:tcPr>
          <w:p w14:paraId="1D882D1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C360B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D8E9ECF" w14:textId="77777777" w:rsidTr="3116A0FB">
        <w:trPr>
          <w:trHeight w:val="315"/>
        </w:trPr>
        <w:tc>
          <w:tcPr>
            <w:tcW w:w="1525" w:type="dxa"/>
            <w:noWrap/>
            <w:hideMark/>
          </w:tcPr>
          <w:p w14:paraId="39F774F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1.30pm</w:t>
            </w:r>
          </w:p>
        </w:tc>
        <w:tc>
          <w:tcPr>
            <w:tcW w:w="2653" w:type="dxa"/>
            <w:noWrap/>
            <w:hideMark/>
          </w:tcPr>
          <w:p w14:paraId="654E368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048E2E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LGBB perform</w:t>
            </w:r>
          </w:p>
        </w:tc>
      </w:tr>
      <w:tr w:rsidR="002774BE" w:rsidRPr="002774BE" w14:paraId="7D00ACEC" w14:textId="77777777" w:rsidTr="3116A0FB">
        <w:trPr>
          <w:trHeight w:val="315"/>
        </w:trPr>
        <w:tc>
          <w:tcPr>
            <w:tcW w:w="1525" w:type="dxa"/>
            <w:noWrap/>
            <w:hideMark/>
          </w:tcPr>
          <w:p w14:paraId="436F4DF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1.45pm</w:t>
            </w:r>
          </w:p>
        </w:tc>
        <w:tc>
          <w:tcPr>
            <w:tcW w:w="2653" w:type="dxa"/>
            <w:noWrap/>
            <w:hideMark/>
          </w:tcPr>
          <w:p w14:paraId="200E72E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5B5C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183522DC" w14:textId="77777777" w:rsidTr="3116A0FB">
        <w:trPr>
          <w:trHeight w:val="315"/>
        </w:trPr>
        <w:tc>
          <w:tcPr>
            <w:tcW w:w="1525" w:type="dxa"/>
            <w:noWrap/>
            <w:hideMark/>
          </w:tcPr>
          <w:p w14:paraId="1DF6CEC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1.50pm</w:t>
            </w:r>
          </w:p>
        </w:tc>
        <w:tc>
          <w:tcPr>
            <w:tcW w:w="2653" w:type="dxa"/>
            <w:noWrap/>
            <w:hideMark/>
          </w:tcPr>
          <w:p w14:paraId="2067514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first tea party</w:t>
            </w:r>
          </w:p>
        </w:tc>
        <w:tc>
          <w:tcPr>
            <w:tcW w:w="4115" w:type="dxa"/>
            <w:noWrap/>
            <w:hideMark/>
          </w:tcPr>
          <w:p w14:paraId="36A5F85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1 out</w:t>
            </w:r>
          </w:p>
        </w:tc>
      </w:tr>
      <w:tr w:rsidR="002774BE" w:rsidRPr="002774BE" w14:paraId="2A7AF8DD" w14:textId="77777777" w:rsidTr="3116A0FB">
        <w:trPr>
          <w:trHeight w:val="315"/>
        </w:trPr>
        <w:tc>
          <w:tcPr>
            <w:tcW w:w="1525" w:type="dxa"/>
            <w:noWrap/>
            <w:hideMark/>
          </w:tcPr>
          <w:p w14:paraId="4987120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5DCCB5D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169FF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2</w:t>
            </w:r>
          </w:p>
        </w:tc>
      </w:tr>
      <w:tr w:rsidR="002774BE" w:rsidRPr="002774BE" w14:paraId="230740EE" w14:textId="77777777" w:rsidTr="3116A0FB">
        <w:trPr>
          <w:trHeight w:val="315"/>
        </w:trPr>
        <w:tc>
          <w:tcPr>
            <w:tcW w:w="1525" w:type="dxa"/>
            <w:noWrap/>
            <w:hideMark/>
          </w:tcPr>
          <w:p w14:paraId="4AA9EE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7429079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16494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75816A72" w14:textId="77777777" w:rsidTr="3116A0FB">
        <w:trPr>
          <w:trHeight w:val="315"/>
        </w:trPr>
        <w:tc>
          <w:tcPr>
            <w:tcW w:w="1525" w:type="dxa"/>
            <w:noWrap/>
            <w:hideMark/>
          </w:tcPr>
          <w:p w14:paraId="6852AD25" w14:textId="77777777" w:rsidR="002774BE" w:rsidRPr="002774BE" w:rsidRDefault="002774BE" w:rsidP="002774BE">
            <w:pPr>
              <w:jc w:val="both"/>
              <w:rPr>
                <w:rFonts w:ascii="Trebuchet MS" w:hAnsi="Trebuchet MS"/>
                <w:sz w:val="20"/>
                <w:szCs w:val="20"/>
              </w:rPr>
            </w:pPr>
          </w:p>
        </w:tc>
        <w:tc>
          <w:tcPr>
            <w:tcW w:w="2653" w:type="dxa"/>
            <w:noWrap/>
            <w:hideMark/>
          </w:tcPr>
          <w:p w14:paraId="46C9579B" w14:textId="77777777" w:rsidR="002774BE" w:rsidRPr="002774BE" w:rsidRDefault="002774BE" w:rsidP="002774BE">
            <w:pPr>
              <w:jc w:val="both"/>
              <w:rPr>
                <w:rFonts w:ascii="Trebuchet MS" w:hAnsi="Trebuchet MS"/>
                <w:sz w:val="20"/>
                <w:szCs w:val="20"/>
              </w:rPr>
            </w:pPr>
          </w:p>
        </w:tc>
        <w:tc>
          <w:tcPr>
            <w:tcW w:w="4115" w:type="dxa"/>
            <w:noWrap/>
            <w:hideMark/>
          </w:tcPr>
          <w:p w14:paraId="3532B61E" w14:textId="77777777" w:rsidR="002774BE" w:rsidRPr="002774BE" w:rsidRDefault="002774BE" w:rsidP="002774BE">
            <w:pPr>
              <w:jc w:val="both"/>
              <w:rPr>
                <w:rFonts w:ascii="Trebuchet MS" w:hAnsi="Trebuchet MS"/>
                <w:sz w:val="20"/>
                <w:szCs w:val="20"/>
              </w:rPr>
            </w:pPr>
          </w:p>
        </w:tc>
      </w:tr>
      <w:tr w:rsidR="002774BE" w:rsidRPr="002774BE" w14:paraId="316F30BB" w14:textId="77777777" w:rsidTr="3116A0FB">
        <w:trPr>
          <w:trHeight w:val="315"/>
        </w:trPr>
        <w:tc>
          <w:tcPr>
            <w:tcW w:w="1525" w:type="dxa"/>
            <w:noWrap/>
            <w:hideMark/>
          </w:tcPr>
          <w:p w14:paraId="00DD97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2PM Group Tea Party</w:t>
            </w:r>
          </w:p>
        </w:tc>
        <w:tc>
          <w:tcPr>
            <w:tcW w:w="2653" w:type="dxa"/>
            <w:noWrap/>
            <w:hideMark/>
          </w:tcPr>
          <w:p w14:paraId="500B7A5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36193C7"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C21EA36" w14:textId="77777777" w:rsidTr="3116A0FB">
        <w:trPr>
          <w:trHeight w:val="315"/>
        </w:trPr>
        <w:tc>
          <w:tcPr>
            <w:tcW w:w="1525" w:type="dxa"/>
            <w:noWrap/>
            <w:hideMark/>
          </w:tcPr>
          <w:p w14:paraId="11AD3DF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2pm</w:t>
            </w:r>
          </w:p>
        </w:tc>
        <w:tc>
          <w:tcPr>
            <w:tcW w:w="2653" w:type="dxa"/>
            <w:noWrap/>
            <w:hideMark/>
          </w:tcPr>
          <w:p w14:paraId="3E2E0F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2 guests forward</w:t>
            </w:r>
          </w:p>
        </w:tc>
        <w:tc>
          <w:tcPr>
            <w:tcW w:w="4115" w:type="dxa"/>
            <w:noWrap/>
            <w:hideMark/>
          </w:tcPr>
          <w:p w14:paraId="0810EB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2 guests seated by Maitre Ds</w:t>
            </w:r>
          </w:p>
        </w:tc>
      </w:tr>
      <w:tr w:rsidR="002774BE" w:rsidRPr="002774BE" w14:paraId="19330EF4" w14:textId="77777777" w:rsidTr="3116A0FB">
        <w:trPr>
          <w:trHeight w:val="315"/>
        </w:trPr>
        <w:tc>
          <w:tcPr>
            <w:tcW w:w="1525" w:type="dxa"/>
            <w:noWrap/>
            <w:hideMark/>
          </w:tcPr>
          <w:p w14:paraId="0C22DF8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2.05pm</w:t>
            </w:r>
          </w:p>
        </w:tc>
        <w:tc>
          <w:tcPr>
            <w:tcW w:w="2653" w:type="dxa"/>
            <w:noWrap/>
            <w:hideMark/>
          </w:tcPr>
          <w:p w14:paraId="30E6039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3240D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59968FE4" w14:textId="77777777" w:rsidTr="3116A0FB">
        <w:trPr>
          <w:trHeight w:val="315"/>
        </w:trPr>
        <w:tc>
          <w:tcPr>
            <w:tcW w:w="1525" w:type="dxa"/>
            <w:noWrap/>
            <w:hideMark/>
          </w:tcPr>
          <w:p w14:paraId="56D15C1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2.08pm</w:t>
            </w:r>
          </w:p>
        </w:tc>
        <w:tc>
          <w:tcPr>
            <w:tcW w:w="2653" w:type="dxa"/>
            <w:noWrap/>
            <w:hideMark/>
          </w:tcPr>
          <w:p w14:paraId="38C5D63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8B7ADE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2A65E1AC" w14:textId="77777777" w:rsidTr="3116A0FB">
        <w:trPr>
          <w:trHeight w:val="315"/>
        </w:trPr>
        <w:tc>
          <w:tcPr>
            <w:tcW w:w="1525" w:type="dxa"/>
            <w:noWrap/>
            <w:hideMark/>
          </w:tcPr>
          <w:p w14:paraId="001B01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2.15pm</w:t>
            </w:r>
          </w:p>
        </w:tc>
        <w:tc>
          <w:tcPr>
            <w:tcW w:w="2653" w:type="dxa"/>
            <w:noWrap/>
            <w:hideMark/>
          </w:tcPr>
          <w:p w14:paraId="27037C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BD0F5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065D39AC" w14:textId="77777777" w:rsidTr="3116A0FB">
        <w:trPr>
          <w:trHeight w:val="315"/>
        </w:trPr>
        <w:tc>
          <w:tcPr>
            <w:tcW w:w="1525" w:type="dxa"/>
            <w:noWrap/>
            <w:hideMark/>
          </w:tcPr>
          <w:p w14:paraId="218F5E9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2.20pm</w:t>
            </w:r>
          </w:p>
        </w:tc>
        <w:tc>
          <w:tcPr>
            <w:tcW w:w="2653" w:type="dxa"/>
            <w:noWrap/>
            <w:hideMark/>
          </w:tcPr>
          <w:p w14:paraId="142CE8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19E522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4909EDE8" w14:textId="77777777" w:rsidTr="3116A0FB">
        <w:trPr>
          <w:trHeight w:val="315"/>
        </w:trPr>
        <w:tc>
          <w:tcPr>
            <w:tcW w:w="1525" w:type="dxa"/>
            <w:noWrap/>
            <w:hideMark/>
          </w:tcPr>
          <w:p w14:paraId="417A31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2.40pm</w:t>
            </w:r>
          </w:p>
        </w:tc>
        <w:tc>
          <w:tcPr>
            <w:tcW w:w="2653" w:type="dxa"/>
            <w:noWrap/>
            <w:hideMark/>
          </w:tcPr>
          <w:p w14:paraId="07D2C04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3B2657F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7B7EFBE" w14:textId="77777777" w:rsidTr="3116A0FB">
        <w:trPr>
          <w:trHeight w:val="315"/>
        </w:trPr>
        <w:tc>
          <w:tcPr>
            <w:tcW w:w="1525" w:type="dxa"/>
            <w:noWrap/>
            <w:hideMark/>
          </w:tcPr>
          <w:p w14:paraId="1CF8C0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2.45pm</w:t>
            </w:r>
          </w:p>
        </w:tc>
        <w:tc>
          <w:tcPr>
            <w:tcW w:w="2653" w:type="dxa"/>
            <w:noWrap/>
            <w:hideMark/>
          </w:tcPr>
          <w:p w14:paraId="0DF1C24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EB743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Performers clear tables</w:t>
            </w:r>
          </w:p>
        </w:tc>
      </w:tr>
      <w:tr w:rsidR="002774BE" w:rsidRPr="002774BE" w14:paraId="7BC27FA4" w14:textId="77777777" w:rsidTr="3116A0FB">
        <w:trPr>
          <w:trHeight w:val="315"/>
        </w:trPr>
        <w:tc>
          <w:tcPr>
            <w:tcW w:w="1525" w:type="dxa"/>
            <w:noWrap/>
            <w:hideMark/>
          </w:tcPr>
          <w:p w14:paraId="567513A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2.50pm</w:t>
            </w:r>
          </w:p>
        </w:tc>
        <w:tc>
          <w:tcPr>
            <w:tcW w:w="2653" w:type="dxa"/>
            <w:noWrap/>
            <w:hideMark/>
          </w:tcPr>
          <w:p w14:paraId="647FE0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second tea party</w:t>
            </w:r>
          </w:p>
        </w:tc>
        <w:tc>
          <w:tcPr>
            <w:tcW w:w="4115" w:type="dxa"/>
            <w:noWrap/>
            <w:hideMark/>
          </w:tcPr>
          <w:p w14:paraId="18CFEC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2 out</w:t>
            </w:r>
          </w:p>
        </w:tc>
      </w:tr>
      <w:tr w:rsidR="002774BE" w:rsidRPr="002774BE" w14:paraId="2BDD3718" w14:textId="77777777" w:rsidTr="3116A0FB">
        <w:trPr>
          <w:trHeight w:val="315"/>
        </w:trPr>
        <w:tc>
          <w:tcPr>
            <w:tcW w:w="1525" w:type="dxa"/>
            <w:noWrap/>
            <w:hideMark/>
          </w:tcPr>
          <w:p w14:paraId="6FA7B4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0FC2CC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3F25E55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3</w:t>
            </w:r>
          </w:p>
        </w:tc>
      </w:tr>
      <w:tr w:rsidR="002774BE" w:rsidRPr="002774BE" w14:paraId="619A361A" w14:textId="77777777" w:rsidTr="3116A0FB">
        <w:trPr>
          <w:trHeight w:val="315"/>
        </w:trPr>
        <w:tc>
          <w:tcPr>
            <w:tcW w:w="1525" w:type="dxa"/>
            <w:noWrap/>
            <w:hideMark/>
          </w:tcPr>
          <w:p w14:paraId="609755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28B542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CBBF4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0EE64424" w14:textId="77777777" w:rsidTr="3116A0FB">
        <w:trPr>
          <w:trHeight w:val="315"/>
        </w:trPr>
        <w:tc>
          <w:tcPr>
            <w:tcW w:w="1525" w:type="dxa"/>
            <w:noWrap/>
            <w:hideMark/>
          </w:tcPr>
          <w:p w14:paraId="197BD1D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3PM Group Tea Party</w:t>
            </w:r>
          </w:p>
        </w:tc>
        <w:tc>
          <w:tcPr>
            <w:tcW w:w="2653" w:type="dxa"/>
            <w:noWrap/>
            <w:hideMark/>
          </w:tcPr>
          <w:p w14:paraId="3E2D31DE"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6DEDD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0552722" w14:textId="77777777" w:rsidTr="3116A0FB">
        <w:trPr>
          <w:trHeight w:val="315"/>
        </w:trPr>
        <w:tc>
          <w:tcPr>
            <w:tcW w:w="1525" w:type="dxa"/>
            <w:noWrap/>
            <w:hideMark/>
          </w:tcPr>
          <w:p w14:paraId="32D0CB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3pm</w:t>
            </w:r>
          </w:p>
        </w:tc>
        <w:tc>
          <w:tcPr>
            <w:tcW w:w="2653" w:type="dxa"/>
            <w:noWrap/>
            <w:hideMark/>
          </w:tcPr>
          <w:p w14:paraId="0F1637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3 guests forward</w:t>
            </w:r>
          </w:p>
        </w:tc>
        <w:tc>
          <w:tcPr>
            <w:tcW w:w="4115" w:type="dxa"/>
            <w:noWrap/>
            <w:hideMark/>
          </w:tcPr>
          <w:p w14:paraId="6255601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3 guests seated by Maitre Ds</w:t>
            </w:r>
          </w:p>
        </w:tc>
      </w:tr>
      <w:tr w:rsidR="002774BE" w:rsidRPr="002774BE" w14:paraId="4A5DDF74" w14:textId="77777777" w:rsidTr="3116A0FB">
        <w:trPr>
          <w:trHeight w:val="315"/>
        </w:trPr>
        <w:tc>
          <w:tcPr>
            <w:tcW w:w="1525" w:type="dxa"/>
            <w:noWrap/>
            <w:hideMark/>
          </w:tcPr>
          <w:p w14:paraId="5DCAFAB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3.05pm</w:t>
            </w:r>
          </w:p>
        </w:tc>
        <w:tc>
          <w:tcPr>
            <w:tcW w:w="2653" w:type="dxa"/>
            <w:noWrap/>
            <w:hideMark/>
          </w:tcPr>
          <w:p w14:paraId="4F016D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4E46E0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17A326D6" w14:textId="77777777" w:rsidTr="3116A0FB">
        <w:trPr>
          <w:trHeight w:val="315"/>
        </w:trPr>
        <w:tc>
          <w:tcPr>
            <w:tcW w:w="1525" w:type="dxa"/>
            <w:noWrap/>
            <w:hideMark/>
          </w:tcPr>
          <w:p w14:paraId="0E5247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3.08pm</w:t>
            </w:r>
          </w:p>
        </w:tc>
        <w:tc>
          <w:tcPr>
            <w:tcW w:w="2653" w:type="dxa"/>
            <w:noWrap/>
            <w:hideMark/>
          </w:tcPr>
          <w:p w14:paraId="059FE5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22DF1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7F7DBD8" w14:textId="77777777" w:rsidTr="3116A0FB">
        <w:trPr>
          <w:trHeight w:val="315"/>
        </w:trPr>
        <w:tc>
          <w:tcPr>
            <w:tcW w:w="1525" w:type="dxa"/>
            <w:noWrap/>
            <w:hideMark/>
          </w:tcPr>
          <w:p w14:paraId="6915AA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3.15pm</w:t>
            </w:r>
          </w:p>
        </w:tc>
        <w:tc>
          <w:tcPr>
            <w:tcW w:w="2653" w:type="dxa"/>
            <w:noWrap/>
            <w:hideMark/>
          </w:tcPr>
          <w:p w14:paraId="7F49F42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532831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631DD411" w14:textId="77777777" w:rsidTr="3116A0FB">
        <w:trPr>
          <w:trHeight w:val="315"/>
        </w:trPr>
        <w:tc>
          <w:tcPr>
            <w:tcW w:w="1525" w:type="dxa"/>
            <w:noWrap/>
            <w:hideMark/>
          </w:tcPr>
          <w:p w14:paraId="0AB9BF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3.20pm</w:t>
            </w:r>
          </w:p>
        </w:tc>
        <w:tc>
          <w:tcPr>
            <w:tcW w:w="2653" w:type="dxa"/>
            <w:noWrap/>
            <w:hideMark/>
          </w:tcPr>
          <w:p w14:paraId="1303602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38D69B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1st number</w:t>
            </w:r>
          </w:p>
        </w:tc>
      </w:tr>
      <w:tr w:rsidR="002774BE" w:rsidRPr="002774BE" w14:paraId="571F087F" w14:textId="77777777" w:rsidTr="3116A0FB">
        <w:trPr>
          <w:trHeight w:val="315"/>
        </w:trPr>
        <w:tc>
          <w:tcPr>
            <w:tcW w:w="1525" w:type="dxa"/>
            <w:noWrap/>
            <w:hideMark/>
          </w:tcPr>
          <w:p w14:paraId="0A5D85A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3.25pm</w:t>
            </w:r>
          </w:p>
        </w:tc>
        <w:tc>
          <w:tcPr>
            <w:tcW w:w="2653" w:type="dxa"/>
            <w:noWrap/>
            <w:hideMark/>
          </w:tcPr>
          <w:p w14:paraId="40DD9D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10EC5F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EE95C82" w14:textId="77777777" w:rsidTr="3116A0FB">
        <w:trPr>
          <w:trHeight w:val="315"/>
        </w:trPr>
        <w:tc>
          <w:tcPr>
            <w:tcW w:w="1525" w:type="dxa"/>
            <w:noWrap/>
            <w:hideMark/>
          </w:tcPr>
          <w:p w14:paraId="5C95E71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3.30pm</w:t>
            </w:r>
          </w:p>
        </w:tc>
        <w:tc>
          <w:tcPr>
            <w:tcW w:w="2653" w:type="dxa"/>
            <w:noWrap/>
            <w:hideMark/>
          </w:tcPr>
          <w:p w14:paraId="7DD07B2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Liz Carr &amp; Bird La Bird</w:t>
            </w:r>
          </w:p>
        </w:tc>
        <w:tc>
          <w:tcPr>
            <w:tcW w:w="4115" w:type="dxa"/>
            <w:noWrap/>
            <w:hideMark/>
          </w:tcPr>
          <w:p w14:paraId="42129BA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Liz Carr &amp; Bird La Bird perform</w:t>
            </w:r>
          </w:p>
        </w:tc>
      </w:tr>
      <w:tr w:rsidR="002774BE" w:rsidRPr="002774BE" w14:paraId="4EA156BD" w14:textId="77777777" w:rsidTr="3116A0FB">
        <w:trPr>
          <w:trHeight w:val="315"/>
        </w:trPr>
        <w:tc>
          <w:tcPr>
            <w:tcW w:w="1525" w:type="dxa"/>
            <w:noWrap/>
            <w:hideMark/>
          </w:tcPr>
          <w:p w14:paraId="398ECC1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3.40pm</w:t>
            </w:r>
          </w:p>
        </w:tc>
        <w:tc>
          <w:tcPr>
            <w:tcW w:w="2653" w:type="dxa"/>
            <w:noWrap/>
            <w:hideMark/>
          </w:tcPr>
          <w:p w14:paraId="363807D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The Sugar Dandies</w:t>
            </w:r>
          </w:p>
        </w:tc>
        <w:tc>
          <w:tcPr>
            <w:tcW w:w="4115" w:type="dxa"/>
            <w:noWrap/>
            <w:hideMark/>
          </w:tcPr>
          <w:p w14:paraId="1E917E2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2nd number</w:t>
            </w:r>
          </w:p>
        </w:tc>
      </w:tr>
      <w:tr w:rsidR="002774BE" w:rsidRPr="002774BE" w14:paraId="7BBA8E7E" w14:textId="77777777" w:rsidTr="3116A0FB">
        <w:trPr>
          <w:trHeight w:val="315"/>
        </w:trPr>
        <w:tc>
          <w:tcPr>
            <w:tcW w:w="1525" w:type="dxa"/>
            <w:noWrap/>
            <w:hideMark/>
          </w:tcPr>
          <w:p w14:paraId="1E896F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3.45pm</w:t>
            </w:r>
          </w:p>
        </w:tc>
        <w:tc>
          <w:tcPr>
            <w:tcW w:w="2653" w:type="dxa"/>
            <w:noWrap/>
            <w:hideMark/>
          </w:tcPr>
          <w:p w14:paraId="199398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4E61099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30F9333B" w14:textId="77777777" w:rsidTr="3116A0FB">
        <w:trPr>
          <w:trHeight w:val="315"/>
        </w:trPr>
        <w:tc>
          <w:tcPr>
            <w:tcW w:w="1525" w:type="dxa"/>
            <w:noWrap/>
            <w:hideMark/>
          </w:tcPr>
          <w:p w14:paraId="3EF97C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3.50pm</w:t>
            </w:r>
          </w:p>
        </w:tc>
        <w:tc>
          <w:tcPr>
            <w:tcW w:w="2653" w:type="dxa"/>
            <w:noWrap/>
            <w:hideMark/>
          </w:tcPr>
          <w:p w14:paraId="04261C0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third tea party</w:t>
            </w:r>
          </w:p>
        </w:tc>
        <w:tc>
          <w:tcPr>
            <w:tcW w:w="4115" w:type="dxa"/>
            <w:noWrap/>
            <w:hideMark/>
          </w:tcPr>
          <w:p w14:paraId="450D79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3 out</w:t>
            </w:r>
          </w:p>
        </w:tc>
      </w:tr>
      <w:tr w:rsidR="002774BE" w:rsidRPr="002774BE" w14:paraId="4A3385AF" w14:textId="77777777" w:rsidTr="3116A0FB">
        <w:trPr>
          <w:trHeight w:val="315"/>
        </w:trPr>
        <w:tc>
          <w:tcPr>
            <w:tcW w:w="1525" w:type="dxa"/>
            <w:noWrap/>
            <w:hideMark/>
          </w:tcPr>
          <w:p w14:paraId="632F1A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212AB9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F21AE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4</w:t>
            </w:r>
          </w:p>
        </w:tc>
      </w:tr>
      <w:tr w:rsidR="002774BE" w:rsidRPr="002774BE" w14:paraId="4688986B" w14:textId="77777777" w:rsidTr="3116A0FB">
        <w:trPr>
          <w:trHeight w:val="315"/>
        </w:trPr>
        <w:tc>
          <w:tcPr>
            <w:tcW w:w="1525" w:type="dxa"/>
            <w:noWrap/>
            <w:hideMark/>
          </w:tcPr>
          <w:p w14:paraId="359C78A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4ECD254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F1B54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5C498CCD" w14:textId="77777777" w:rsidTr="3116A0FB">
        <w:trPr>
          <w:trHeight w:val="315"/>
        </w:trPr>
        <w:tc>
          <w:tcPr>
            <w:tcW w:w="1525" w:type="dxa"/>
            <w:noWrap/>
            <w:hideMark/>
          </w:tcPr>
          <w:p w14:paraId="014C14DF" w14:textId="77777777" w:rsidR="002774BE" w:rsidRPr="002774BE" w:rsidRDefault="002774BE" w:rsidP="002774BE">
            <w:pPr>
              <w:jc w:val="both"/>
              <w:rPr>
                <w:rFonts w:ascii="Trebuchet MS" w:hAnsi="Trebuchet MS"/>
                <w:sz w:val="20"/>
                <w:szCs w:val="20"/>
              </w:rPr>
            </w:pPr>
          </w:p>
        </w:tc>
        <w:tc>
          <w:tcPr>
            <w:tcW w:w="2653" w:type="dxa"/>
            <w:noWrap/>
            <w:hideMark/>
          </w:tcPr>
          <w:p w14:paraId="5EC953E0" w14:textId="77777777" w:rsidR="002774BE" w:rsidRPr="002774BE" w:rsidRDefault="002774BE" w:rsidP="002774BE">
            <w:pPr>
              <w:jc w:val="both"/>
              <w:rPr>
                <w:rFonts w:ascii="Trebuchet MS" w:hAnsi="Trebuchet MS"/>
                <w:sz w:val="20"/>
                <w:szCs w:val="20"/>
              </w:rPr>
            </w:pPr>
          </w:p>
        </w:tc>
        <w:tc>
          <w:tcPr>
            <w:tcW w:w="4115" w:type="dxa"/>
            <w:noWrap/>
            <w:hideMark/>
          </w:tcPr>
          <w:p w14:paraId="6CA3A04D" w14:textId="77777777" w:rsidR="002774BE" w:rsidRPr="002774BE" w:rsidRDefault="002774BE" w:rsidP="002774BE">
            <w:pPr>
              <w:jc w:val="both"/>
              <w:rPr>
                <w:rFonts w:ascii="Trebuchet MS" w:hAnsi="Trebuchet MS"/>
                <w:sz w:val="20"/>
                <w:szCs w:val="20"/>
              </w:rPr>
            </w:pPr>
          </w:p>
        </w:tc>
      </w:tr>
      <w:tr w:rsidR="002774BE" w:rsidRPr="002774BE" w14:paraId="0D12DFFF" w14:textId="77777777" w:rsidTr="3116A0FB">
        <w:trPr>
          <w:trHeight w:val="315"/>
        </w:trPr>
        <w:tc>
          <w:tcPr>
            <w:tcW w:w="1525" w:type="dxa"/>
            <w:noWrap/>
            <w:hideMark/>
          </w:tcPr>
          <w:p w14:paraId="0CAB84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4PM Group Tea Party</w:t>
            </w:r>
          </w:p>
        </w:tc>
        <w:tc>
          <w:tcPr>
            <w:tcW w:w="2653" w:type="dxa"/>
            <w:noWrap/>
            <w:hideMark/>
          </w:tcPr>
          <w:p w14:paraId="2B121DF0"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711350E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39698EE6" w14:textId="77777777" w:rsidTr="3116A0FB">
        <w:trPr>
          <w:trHeight w:val="315"/>
        </w:trPr>
        <w:tc>
          <w:tcPr>
            <w:tcW w:w="1525" w:type="dxa"/>
            <w:noWrap/>
            <w:hideMark/>
          </w:tcPr>
          <w:p w14:paraId="2827F0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4pm</w:t>
            </w:r>
          </w:p>
        </w:tc>
        <w:tc>
          <w:tcPr>
            <w:tcW w:w="2653" w:type="dxa"/>
            <w:noWrap/>
            <w:hideMark/>
          </w:tcPr>
          <w:p w14:paraId="1F4A3D0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4 guests forward</w:t>
            </w:r>
          </w:p>
        </w:tc>
        <w:tc>
          <w:tcPr>
            <w:tcW w:w="4115" w:type="dxa"/>
            <w:noWrap/>
            <w:hideMark/>
          </w:tcPr>
          <w:p w14:paraId="7E12FC6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4 guests seated by Maitre Ds</w:t>
            </w:r>
          </w:p>
        </w:tc>
      </w:tr>
      <w:tr w:rsidR="002774BE" w:rsidRPr="002774BE" w14:paraId="3DD3002B" w14:textId="77777777" w:rsidTr="3116A0FB">
        <w:trPr>
          <w:trHeight w:val="315"/>
        </w:trPr>
        <w:tc>
          <w:tcPr>
            <w:tcW w:w="1525" w:type="dxa"/>
            <w:noWrap/>
            <w:hideMark/>
          </w:tcPr>
          <w:p w14:paraId="219BF01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4.05pm</w:t>
            </w:r>
          </w:p>
        </w:tc>
        <w:tc>
          <w:tcPr>
            <w:tcW w:w="2653" w:type="dxa"/>
            <w:noWrap/>
            <w:hideMark/>
          </w:tcPr>
          <w:p w14:paraId="765650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6855C7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215D8624" w14:textId="77777777" w:rsidTr="3116A0FB">
        <w:trPr>
          <w:trHeight w:val="315"/>
        </w:trPr>
        <w:tc>
          <w:tcPr>
            <w:tcW w:w="1525" w:type="dxa"/>
            <w:noWrap/>
            <w:hideMark/>
          </w:tcPr>
          <w:p w14:paraId="62BA51D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4.08pm</w:t>
            </w:r>
          </w:p>
        </w:tc>
        <w:tc>
          <w:tcPr>
            <w:tcW w:w="2653" w:type="dxa"/>
            <w:noWrap/>
            <w:hideMark/>
          </w:tcPr>
          <w:p w14:paraId="20E2148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C3B133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DB6328C" w14:textId="77777777" w:rsidTr="3116A0FB">
        <w:trPr>
          <w:trHeight w:val="315"/>
        </w:trPr>
        <w:tc>
          <w:tcPr>
            <w:tcW w:w="1525" w:type="dxa"/>
            <w:noWrap/>
            <w:hideMark/>
          </w:tcPr>
          <w:p w14:paraId="1BEFE6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4.15pm</w:t>
            </w:r>
          </w:p>
        </w:tc>
        <w:tc>
          <w:tcPr>
            <w:tcW w:w="2653" w:type="dxa"/>
            <w:noWrap/>
            <w:hideMark/>
          </w:tcPr>
          <w:p w14:paraId="5D66B0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78613E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44E75D60" w14:textId="77777777" w:rsidTr="3116A0FB">
        <w:trPr>
          <w:trHeight w:val="315"/>
        </w:trPr>
        <w:tc>
          <w:tcPr>
            <w:tcW w:w="1525" w:type="dxa"/>
            <w:noWrap/>
            <w:hideMark/>
          </w:tcPr>
          <w:p w14:paraId="51BE167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4.20pm</w:t>
            </w:r>
          </w:p>
        </w:tc>
        <w:tc>
          <w:tcPr>
            <w:tcW w:w="2653" w:type="dxa"/>
            <w:noWrap/>
            <w:hideMark/>
          </w:tcPr>
          <w:p w14:paraId="047021B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5CC9CDC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perform</w:t>
            </w:r>
          </w:p>
        </w:tc>
      </w:tr>
      <w:tr w:rsidR="002774BE" w:rsidRPr="002774BE" w14:paraId="270B4F96" w14:textId="77777777" w:rsidTr="3116A0FB">
        <w:trPr>
          <w:trHeight w:val="315"/>
        </w:trPr>
        <w:tc>
          <w:tcPr>
            <w:tcW w:w="1525" w:type="dxa"/>
            <w:noWrap/>
            <w:hideMark/>
          </w:tcPr>
          <w:p w14:paraId="7AF5F3C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4.25pm</w:t>
            </w:r>
          </w:p>
        </w:tc>
        <w:tc>
          <w:tcPr>
            <w:tcW w:w="2653" w:type="dxa"/>
            <w:noWrap/>
            <w:hideMark/>
          </w:tcPr>
          <w:p w14:paraId="48970E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60348C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Victoria Sin joins the LGBB on stage and performs alongside</w:t>
            </w:r>
          </w:p>
        </w:tc>
      </w:tr>
      <w:tr w:rsidR="002774BE" w:rsidRPr="002774BE" w14:paraId="3B25F0B4" w14:textId="77777777" w:rsidTr="3116A0FB">
        <w:trPr>
          <w:trHeight w:val="315"/>
        </w:trPr>
        <w:tc>
          <w:tcPr>
            <w:tcW w:w="1525" w:type="dxa"/>
            <w:noWrap/>
            <w:hideMark/>
          </w:tcPr>
          <w:p w14:paraId="77F8F2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4.30pm</w:t>
            </w:r>
          </w:p>
        </w:tc>
        <w:tc>
          <w:tcPr>
            <w:tcW w:w="2653" w:type="dxa"/>
            <w:noWrap/>
            <w:hideMark/>
          </w:tcPr>
          <w:p w14:paraId="24877C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CD2B99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continue to perform</w:t>
            </w:r>
          </w:p>
        </w:tc>
      </w:tr>
      <w:tr w:rsidR="002774BE" w:rsidRPr="002774BE" w14:paraId="01F28DDC" w14:textId="77777777" w:rsidTr="3116A0FB">
        <w:trPr>
          <w:trHeight w:val="315"/>
        </w:trPr>
        <w:tc>
          <w:tcPr>
            <w:tcW w:w="1525" w:type="dxa"/>
            <w:noWrap/>
            <w:hideMark/>
          </w:tcPr>
          <w:p w14:paraId="398FFB2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4.45pm</w:t>
            </w:r>
          </w:p>
        </w:tc>
        <w:tc>
          <w:tcPr>
            <w:tcW w:w="2653" w:type="dxa"/>
            <w:noWrap/>
            <w:hideMark/>
          </w:tcPr>
          <w:p w14:paraId="63A24E1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99F90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6D152AD8" w14:textId="77777777" w:rsidTr="3116A0FB">
        <w:trPr>
          <w:trHeight w:val="315"/>
        </w:trPr>
        <w:tc>
          <w:tcPr>
            <w:tcW w:w="1525" w:type="dxa"/>
            <w:noWrap/>
            <w:hideMark/>
          </w:tcPr>
          <w:p w14:paraId="5138D30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4.50pm</w:t>
            </w:r>
          </w:p>
        </w:tc>
        <w:tc>
          <w:tcPr>
            <w:tcW w:w="2653" w:type="dxa"/>
            <w:noWrap/>
            <w:hideMark/>
          </w:tcPr>
          <w:p w14:paraId="0C040C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fourth tea party</w:t>
            </w:r>
          </w:p>
        </w:tc>
        <w:tc>
          <w:tcPr>
            <w:tcW w:w="4115" w:type="dxa"/>
            <w:noWrap/>
            <w:hideMark/>
          </w:tcPr>
          <w:p w14:paraId="12694F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4 out</w:t>
            </w:r>
          </w:p>
        </w:tc>
      </w:tr>
      <w:tr w:rsidR="002774BE" w:rsidRPr="002774BE" w14:paraId="4410BDAC" w14:textId="77777777" w:rsidTr="3116A0FB">
        <w:trPr>
          <w:trHeight w:val="315"/>
        </w:trPr>
        <w:tc>
          <w:tcPr>
            <w:tcW w:w="1525" w:type="dxa"/>
            <w:noWrap/>
            <w:hideMark/>
          </w:tcPr>
          <w:p w14:paraId="60199E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51EDDB8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D0C18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5</w:t>
            </w:r>
          </w:p>
        </w:tc>
      </w:tr>
      <w:tr w:rsidR="002774BE" w:rsidRPr="002774BE" w14:paraId="28410CC0" w14:textId="77777777" w:rsidTr="3116A0FB">
        <w:trPr>
          <w:trHeight w:val="315"/>
        </w:trPr>
        <w:tc>
          <w:tcPr>
            <w:tcW w:w="1525" w:type="dxa"/>
            <w:noWrap/>
            <w:hideMark/>
          </w:tcPr>
          <w:p w14:paraId="5149474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03412A5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6013A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20F0BF8B" w14:textId="77777777" w:rsidTr="3116A0FB">
        <w:trPr>
          <w:trHeight w:val="315"/>
        </w:trPr>
        <w:tc>
          <w:tcPr>
            <w:tcW w:w="1525" w:type="dxa"/>
            <w:noWrap/>
            <w:hideMark/>
          </w:tcPr>
          <w:p w14:paraId="6292F07F" w14:textId="77777777" w:rsidR="002774BE" w:rsidRPr="002774BE" w:rsidRDefault="002774BE" w:rsidP="002774BE">
            <w:pPr>
              <w:jc w:val="both"/>
              <w:rPr>
                <w:rFonts w:ascii="Trebuchet MS" w:hAnsi="Trebuchet MS"/>
                <w:sz w:val="20"/>
                <w:szCs w:val="20"/>
              </w:rPr>
            </w:pPr>
          </w:p>
        </w:tc>
        <w:tc>
          <w:tcPr>
            <w:tcW w:w="2653" w:type="dxa"/>
            <w:noWrap/>
            <w:hideMark/>
          </w:tcPr>
          <w:p w14:paraId="3A2134AB" w14:textId="77777777" w:rsidR="002774BE" w:rsidRPr="002774BE" w:rsidRDefault="002774BE" w:rsidP="002774BE">
            <w:pPr>
              <w:jc w:val="both"/>
              <w:rPr>
                <w:rFonts w:ascii="Trebuchet MS" w:hAnsi="Trebuchet MS"/>
                <w:sz w:val="20"/>
                <w:szCs w:val="20"/>
              </w:rPr>
            </w:pPr>
          </w:p>
        </w:tc>
        <w:tc>
          <w:tcPr>
            <w:tcW w:w="4115" w:type="dxa"/>
            <w:noWrap/>
            <w:hideMark/>
          </w:tcPr>
          <w:p w14:paraId="26EE599E" w14:textId="77777777" w:rsidR="002774BE" w:rsidRPr="002774BE" w:rsidRDefault="002774BE" w:rsidP="002774BE">
            <w:pPr>
              <w:jc w:val="both"/>
              <w:rPr>
                <w:rFonts w:ascii="Trebuchet MS" w:hAnsi="Trebuchet MS"/>
                <w:sz w:val="20"/>
                <w:szCs w:val="20"/>
              </w:rPr>
            </w:pPr>
          </w:p>
        </w:tc>
      </w:tr>
      <w:tr w:rsidR="002774BE" w:rsidRPr="002774BE" w14:paraId="6112712C" w14:textId="77777777" w:rsidTr="3116A0FB">
        <w:trPr>
          <w:trHeight w:val="315"/>
        </w:trPr>
        <w:tc>
          <w:tcPr>
            <w:tcW w:w="1525" w:type="dxa"/>
            <w:noWrap/>
            <w:hideMark/>
          </w:tcPr>
          <w:p w14:paraId="4EF0F35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5PM Group Tea Party</w:t>
            </w:r>
          </w:p>
        </w:tc>
        <w:tc>
          <w:tcPr>
            <w:tcW w:w="2653" w:type="dxa"/>
            <w:noWrap/>
            <w:hideMark/>
          </w:tcPr>
          <w:p w14:paraId="0CB515A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1A0C332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6091F24B" w14:textId="77777777" w:rsidTr="3116A0FB">
        <w:trPr>
          <w:trHeight w:val="315"/>
        </w:trPr>
        <w:tc>
          <w:tcPr>
            <w:tcW w:w="1525" w:type="dxa"/>
            <w:noWrap/>
            <w:hideMark/>
          </w:tcPr>
          <w:p w14:paraId="1B8C8C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5pm</w:t>
            </w:r>
          </w:p>
        </w:tc>
        <w:tc>
          <w:tcPr>
            <w:tcW w:w="2653" w:type="dxa"/>
            <w:noWrap/>
            <w:hideMark/>
          </w:tcPr>
          <w:p w14:paraId="79EF9F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78B55BD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5 guests seated by Maitre Ds.</w:t>
            </w:r>
          </w:p>
        </w:tc>
      </w:tr>
      <w:tr w:rsidR="002774BE" w:rsidRPr="002774BE" w14:paraId="7D0C6F71" w14:textId="77777777" w:rsidTr="3116A0FB">
        <w:trPr>
          <w:trHeight w:val="315"/>
        </w:trPr>
        <w:tc>
          <w:tcPr>
            <w:tcW w:w="1525" w:type="dxa"/>
            <w:noWrap/>
            <w:hideMark/>
          </w:tcPr>
          <w:p w14:paraId="5A090C5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5.05pm</w:t>
            </w:r>
          </w:p>
        </w:tc>
        <w:tc>
          <w:tcPr>
            <w:tcW w:w="2653" w:type="dxa"/>
            <w:noWrap/>
            <w:hideMark/>
          </w:tcPr>
          <w:p w14:paraId="282AA7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75FB0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E78CA90" w14:textId="77777777" w:rsidTr="3116A0FB">
        <w:trPr>
          <w:trHeight w:val="315"/>
        </w:trPr>
        <w:tc>
          <w:tcPr>
            <w:tcW w:w="1525" w:type="dxa"/>
            <w:noWrap/>
            <w:hideMark/>
          </w:tcPr>
          <w:p w14:paraId="611C3D0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5.08pm</w:t>
            </w:r>
          </w:p>
        </w:tc>
        <w:tc>
          <w:tcPr>
            <w:tcW w:w="2653" w:type="dxa"/>
            <w:noWrap/>
            <w:hideMark/>
          </w:tcPr>
          <w:p w14:paraId="135D526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E2F7A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994BD3C" w14:textId="77777777" w:rsidTr="3116A0FB">
        <w:trPr>
          <w:trHeight w:val="315"/>
        </w:trPr>
        <w:tc>
          <w:tcPr>
            <w:tcW w:w="1525" w:type="dxa"/>
            <w:noWrap/>
            <w:hideMark/>
          </w:tcPr>
          <w:p w14:paraId="7AFFF93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5.15pm</w:t>
            </w:r>
          </w:p>
        </w:tc>
        <w:tc>
          <w:tcPr>
            <w:tcW w:w="2653" w:type="dxa"/>
            <w:noWrap/>
            <w:hideMark/>
          </w:tcPr>
          <w:p w14:paraId="490873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32528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13F7E06C" w14:textId="77777777" w:rsidTr="3116A0FB">
        <w:trPr>
          <w:trHeight w:val="315"/>
        </w:trPr>
        <w:tc>
          <w:tcPr>
            <w:tcW w:w="1525" w:type="dxa"/>
            <w:noWrap/>
            <w:hideMark/>
          </w:tcPr>
          <w:p w14:paraId="5A2CAFD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5.20pm</w:t>
            </w:r>
          </w:p>
        </w:tc>
        <w:tc>
          <w:tcPr>
            <w:tcW w:w="2653" w:type="dxa"/>
            <w:noWrap/>
            <w:hideMark/>
          </w:tcPr>
          <w:p w14:paraId="7F62AD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7A65AD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B71557D" w14:textId="77777777" w:rsidTr="3116A0FB">
        <w:trPr>
          <w:trHeight w:val="315"/>
        </w:trPr>
        <w:tc>
          <w:tcPr>
            <w:tcW w:w="1525" w:type="dxa"/>
            <w:noWrap/>
            <w:hideMark/>
          </w:tcPr>
          <w:p w14:paraId="27693B7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5.25pm</w:t>
            </w:r>
          </w:p>
        </w:tc>
        <w:tc>
          <w:tcPr>
            <w:tcW w:w="2653" w:type="dxa"/>
            <w:noWrap/>
            <w:hideMark/>
          </w:tcPr>
          <w:p w14:paraId="0B1A3E5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8D62C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1384ACC" w14:textId="77777777" w:rsidTr="3116A0FB">
        <w:trPr>
          <w:trHeight w:val="315"/>
        </w:trPr>
        <w:tc>
          <w:tcPr>
            <w:tcW w:w="1525" w:type="dxa"/>
            <w:noWrap/>
            <w:hideMark/>
          </w:tcPr>
          <w:p w14:paraId="65E964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5.30pm</w:t>
            </w:r>
          </w:p>
        </w:tc>
        <w:tc>
          <w:tcPr>
            <w:tcW w:w="2653" w:type="dxa"/>
            <w:noWrap/>
            <w:hideMark/>
          </w:tcPr>
          <w:p w14:paraId="45C1059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Dance Spectacular</w:t>
            </w:r>
          </w:p>
        </w:tc>
        <w:tc>
          <w:tcPr>
            <w:tcW w:w="4115" w:type="dxa"/>
            <w:noWrap/>
            <w:hideMark/>
          </w:tcPr>
          <w:p w14:paraId="18FF9D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241189E2" w14:textId="77777777" w:rsidTr="3116A0FB">
        <w:trPr>
          <w:trHeight w:val="315"/>
        </w:trPr>
        <w:tc>
          <w:tcPr>
            <w:tcW w:w="1525" w:type="dxa"/>
            <w:noWrap/>
            <w:hideMark/>
          </w:tcPr>
          <w:p w14:paraId="079A368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5.50pm</w:t>
            </w:r>
          </w:p>
        </w:tc>
        <w:tc>
          <w:tcPr>
            <w:tcW w:w="2653" w:type="dxa"/>
            <w:noWrap/>
            <w:hideMark/>
          </w:tcPr>
          <w:p w14:paraId="42297D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brings the final Tea Party to a close</w:t>
            </w:r>
          </w:p>
        </w:tc>
        <w:tc>
          <w:tcPr>
            <w:tcW w:w="4115" w:type="dxa"/>
            <w:noWrap/>
            <w:hideMark/>
          </w:tcPr>
          <w:p w14:paraId="4CBDAF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35FC2269" w14:textId="77777777" w:rsidTr="3116A0FB">
        <w:trPr>
          <w:trHeight w:val="315"/>
        </w:trPr>
        <w:tc>
          <w:tcPr>
            <w:tcW w:w="1525" w:type="dxa"/>
            <w:noWrap/>
            <w:hideMark/>
          </w:tcPr>
          <w:p w14:paraId="4FE3649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6196C54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Confetti Canons Let Off</w:t>
            </w:r>
          </w:p>
        </w:tc>
        <w:tc>
          <w:tcPr>
            <w:tcW w:w="4115" w:type="dxa"/>
            <w:noWrap/>
            <w:hideMark/>
          </w:tcPr>
          <w:p w14:paraId="701A24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650D945E" w14:textId="77777777" w:rsidTr="3116A0FB">
        <w:trPr>
          <w:trHeight w:val="315"/>
        </w:trPr>
        <w:tc>
          <w:tcPr>
            <w:tcW w:w="1525" w:type="dxa"/>
            <w:noWrap/>
            <w:hideMark/>
          </w:tcPr>
          <w:p w14:paraId="24C0DB9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15B58B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0B183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5 out</w:t>
            </w:r>
          </w:p>
        </w:tc>
      </w:tr>
      <w:tr w:rsidR="002774BE" w:rsidRPr="002774BE" w14:paraId="012AE5FF" w14:textId="77777777" w:rsidTr="3116A0FB">
        <w:trPr>
          <w:trHeight w:val="315"/>
        </w:trPr>
        <w:tc>
          <w:tcPr>
            <w:tcW w:w="1525" w:type="dxa"/>
            <w:noWrap/>
            <w:hideMark/>
          </w:tcPr>
          <w:p w14:paraId="5501CB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6.30pm</w:t>
            </w:r>
          </w:p>
        </w:tc>
        <w:tc>
          <w:tcPr>
            <w:tcW w:w="2653" w:type="dxa"/>
            <w:noWrap/>
            <w:hideMark/>
          </w:tcPr>
          <w:p w14:paraId="40D81A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finishes Djing</w:t>
            </w:r>
          </w:p>
        </w:tc>
        <w:tc>
          <w:tcPr>
            <w:tcW w:w="4115" w:type="dxa"/>
            <w:noWrap/>
            <w:hideMark/>
          </w:tcPr>
          <w:p w14:paraId="3D870DD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Close</w:t>
            </w:r>
          </w:p>
        </w:tc>
      </w:tr>
      <w:tr w:rsidR="002774BE" w:rsidRPr="002774BE" w14:paraId="2DB2DCD7" w14:textId="77777777" w:rsidTr="3116A0FB">
        <w:trPr>
          <w:trHeight w:val="315"/>
        </w:trPr>
        <w:tc>
          <w:tcPr>
            <w:tcW w:w="1525" w:type="dxa"/>
            <w:noWrap/>
            <w:hideMark/>
          </w:tcPr>
          <w:p w14:paraId="65C628E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7pm</w:t>
            </w:r>
          </w:p>
        </w:tc>
        <w:tc>
          <w:tcPr>
            <w:tcW w:w="2653" w:type="dxa"/>
            <w:noWrap/>
            <w:hideMark/>
          </w:tcPr>
          <w:p w14:paraId="7E1BE16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Get Out Starts</w:t>
            </w:r>
          </w:p>
        </w:tc>
        <w:tc>
          <w:tcPr>
            <w:tcW w:w="4115" w:type="dxa"/>
            <w:noWrap/>
            <w:hideMark/>
          </w:tcPr>
          <w:p w14:paraId="0EA366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bl>
    <w:p w14:paraId="00EF0D5D" w14:textId="77777777" w:rsidR="001D2068" w:rsidRDefault="001D2068" w:rsidP="001D2068">
      <w:pPr>
        <w:jc w:val="both"/>
        <w:rPr>
          <w:rFonts w:ascii="Trebuchet MS" w:hAnsi="Trebuchet MS"/>
        </w:rPr>
      </w:pPr>
    </w:p>
    <w:p w14:paraId="0034DE6A" w14:textId="179FC93F" w:rsidR="00E73650" w:rsidRDefault="00E73650" w:rsidP="001D2068">
      <w:pPr>
        <w:rPr>
          <w:rFonts w:ascii="Trebuchet MS" w:hAnsi="Trebuchet MS"/>
          <w:highlight w:val="yellow"/>
        </w:rPr>
      </w:pPr>
    </w:p>
    <w:p w14:paraId="67F82D2F" w14:textId="77777777" w:rsidR="008D3C01" w:rsidRDefault="008D3C01" w:rsidP="001D2068">
      <w:pPr>
        <w:rPr>
          <w:rFonts w:ascii="Trebuchet MS" w:hAnsi="Trebuchet MS"/>
          <w:highlight w:val="yellow"/>
        </w:rPr>
      </w:pPr>
    </w:p>
    <w:p w14:paraId="04C57F49" w14:textId="77777777" w:rsidR="00E73650" w:rsidRDefault="00E73650" w:rsidP="001D2068">
      <w:pPr>
        <w:rPr>
          <w:rFonts w:ascii="Trebuchet MS" w:hAnsi="Trebuchet MS"/>
          <w:highlight w:val="yellow"/>
        </w:rPr>
      </w:pPr>
    </w:p>
    <w:p w14:paraId="6DE05943" w14:textId="457BD4BC" w:rsidR="001D2068" w:rsidRDefault="3116A0FB" w:rsidP="3116A0FB">
      <w:pPr>
        <w:rPr>
          <w:rFonts w:ascii="Trebuchet MS" w:hAnsi="Trebuchet MS"/>
        </w:rPr>
      </w:pPr>
      <w:r w:rsidRPr="3116A0FB">
        <w:rPr>
          <w:rFonts w:ascii="Trebuchet MS" w:hAnsi="Trebuchet MS"/>
        </w:rPr>
        <w:t>Draft production schedule:</w:t>
      </w:r>
    </w:p>
    <w:p w14:paraId="1DA05D7D" w14:textId="09CA2F20" w:rsidR="004E6A37" w:rsidRDefault="00E73650">
      <w:r>
        <w:rPr>
          <w:highlight w:val="yellow"/>
        </w:rPr>
        <w:fldChar w:fldCharType="begin"/>
      </w:r>
      <w:r>
        <w:rPr>
          <w:highlight w:val="yellow"/>
        </w:rPr>
        <w:instrText xml:space="preserve"> LINK </w:instrText>
      </w:r>
      <w:r w:rsidR="00B05715">
        <w:rPr>
          <w:highlight w:val="yellow"/>
        </w:rPr>
        <w:instrText xml:space="preserve">Excel.Sheet.12 "C:\\Users\\ClayC\\Desktop\\2017.06.28_TEC_CCL_LGBT 50_tea party_draft schedule.xlsx" Sheet1!R1C1:R26C3 </w:instrText>
      </w:r>
      <w:r>
        <w:rPr>
          <w:highlight w:val="yellow"/>
        </w:rPr>
        <w:instrText xml:space="preserve">\a \f 4 \h </w:instrText>
      </w:r>
      <w:r>
        <w:rPr>
          <w:highlight w:val="yellow"/>
        </w:rPr>
        <w:fldChar w:fldCharType="separate"/>
      </w:r>
    </w:p>
    <w:tbl>
      <w:tblPr>
        <w:tblW w:w="9000" w:type="dxa"/>
        <w:tblLook w:val="04A0" w:firstRow="1" w:lastRow="0" w:firstColumn="1" w:lastColumn="0" w:noHBand="0" w:noVBand="1"/>
      </w:tblPr>
      <w:tblGrid>
        <w:gridCol w:w="1972"/>
        <w:gridCol w:w="6133"/>
        <w:gridCol w:w="895"/>
      </w:tblGrid>
      <w:tr w:rsidR="004E6A37" w:rsidRPr="004E6A37" w14:paraId="6F99BB9F" w14:textId="77777777" w:rsidTr="3116A0FB">
        <w:trPr>
          <w:divId w:val="2030980855"/>
          <w:trHeight w:val="439"/>
        </w:trPr>
        <w:tc>
          <w:tcPr>
            <w:tcW w:w="9000" w:type="dxa"/>
            <w:gridSpan w:val="3"/>
            <w:tcBorders>
              <w:top w:val="nil"/>
              <w:left w:val="nil"/>
              <w:bottom w:val="nil"/>
              <w:right w:val="nil"/>
            </w:tcBorders>
            <w:shd w:val="clear" w:color="auto" w:fill="000000" w:themeFill="text1"/>
            <w:noWrap/>
            <w:vAlign w:val="center"/>
            <w:hideMark/>
          </w:tcPr>
          <w:p w14:paraId="7DD1AAFE" w14:textId="692A7A3D"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LGBT 50 Summer Tea Party Draft Production Schedule</w:t>
            </w:r>
          </w:p>
        </w:tc>
      </w:tr>
      <w:tr w:rsidR="004E6A37" w:rsidRPr="004E6A37" w14:paraId="2C198CED" w14:textId="77777777" w:rsidTr="3116A0FB">
        <w:trPr>
          <w:divId w:val="2030980855"/>
          <w:trHeight w:val="439"/>
        </w:trPr>
        <w:tc>
          <w:tcPr>
            <w:tcW w:w="1972" w:type="dxa"/>
            <w:tcBorders>
              <w:top w:val="nil"/>
              <w:left w:val="nil"/>
              <w:bottom w:val="nil"/>
              <w:right w:val="nil"/>
            </w:tcBorders>
            <w:shd w:val="clear" w:color="auto" w:fill="000000" w:themeFill="text1"/>
            <w:noWrap/>
            <w:vAlign w:val="center"/>
            <w:hideMark/>
          </w:tcPr>
          <w:p w14:paraId="77BFAB9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date &amp; time</w:t>
            </w:r>
          </w:p>
        </w:tc>
        <w:tc>
          <w:tcPr>
            <w:tcW w:w="6133" w:type="dxa"/>
            <w:tcBorders>
              <w:top w:val="nil"/>
              <w:left w:val="nil"/>
              <w:bottom w:val="nil"/>
              <w:right w:val="nil"/>
            </w:tcBorders>
            <w:shd w:val="clear" w:color="auto" w:fill="000000" w:themeFill="text1"/>
            <w:noWrap/>
            <w:vAlign w:val="center"/>
            <w:hideMark/>
          </w:tcPr>
          <w:p w14:paraId="0F2677D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activity</w:t>
            </w:r>
          </w:p>
        </w:tc>
        <w:tc>
          <w:tcPr>
            <w:tcW w:w="895" w:type="dxa"/>
            <w:tcBorders>
              <w:top w:val="nil"/>
              <w:left w:val="nil"/>
              <w:bottom w:val="nil"/>
              <w:right w:val="nil"/>
            </w:tcBorders>
            <w:shd w:val="clear" w:color="auto" w:fill="000000" w:themeFill="text1"/>
            <w:noWrap/>
            <w:vAlign w:val="center"/>
            <w:hideMark/>
          </w:tcPr>
          <w:p w14:paraId="51CFCDDE"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notes</w:t>
            </w:r>
          </w:p>
        </w:tc>
      </w:tr>
      <w:tr w:rsidR="004E6A37" w:rsidRPr="004E6A37" w14:paraId="2CB5A7B9" w14:textId="77777777" w:rsidTr="3116A0FB">
        <w:trPr>
          <w:divId w:val="2030980855"/>
          <w:trHeight w:val="439"/>
        </w:trPr>
        <w:tc>
          <w:tcPr>
            <w:tcW w:w="1972" w:type="dxa"/>
            <w:tcBorders>
              <w:top w:val="single" w:sz="4" w:space="0" w:color="auto"/>
              <w:left w:val="single" w:sz="4" w:space="0" w:color="auto"/>
              <w:bottom w:val="nil"/>
              <w:right w:val="nil"/>
            </w:tcBorders>
            <w:shd w:val="clear" w:color="auto" w:fill="BFBFBF" w:themeFill="background1" w:themeFillShade="BF"/>
            <w:noWrap/>
            <w:vAlign w:val="center"/>
            <w:hideMark/>
          </w:tcPr>
          <w:p w14:paraId="6B401A51"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Thurs 27 July</w:t>
            </w:r>
          </w:p>
        </w:tc>
        <w:tc>
          <w:tcPr>
            <w:tcW w:w="6133" w:type="dxa"/>
            <w:tcBorders>
              <w:top w:val="single" w:sz="4" w:space="0" w:color="auto"/>
              <w:left w:val="nil"/>
              <w:bottom w:val="nil"/>
              <w:right w:val="nil"/>
            </w:tcBorders>
            <w:shd w:val="clear" w:color="auto" w:fill="BFBFBF" w:themeFill="background1" w:themeFillShade="BF"/>
            <w:noWrap/>
            <w:vAlign w:val="center"/>
            <w:hideMark/>
          </w:tcPr>
          <w:p w14:paraId="153E747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single" w:sz="4" w:space="0" w:color="auto"/>
              <w:left w:val="nil"/>
              <w:bottom w:val="nil"/>
              <w:right w:val="single" w:sz="4" w:space="0" w:color="auto"/>
            </w:tcBorders>
            <w:shd w:val="clear" w:color="auto" w:fill="auto"/>
            <w:noWrap/>
            <w:vAlign w:val="center"/>
            <w:hideMark/>
          </w:tcPr>
          <w:p w14:paraId="1805AC7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235FE4C" w14:textId="77777777" w:rsidTr="3116A0FB">
        <w:trPr>
          <w:divId w:val="2030980855"/>
          <w:trHeight w:val="3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9D1BEF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BFBFBF" w:themeFill="background1" w:themeFillShade="BF"/>
            <w:vAlign w:val="center"/>
            <w:hideMark/>
          </w:tcPr>
          <w:p w14:paraId="0E96F959" w14:textId="1F24C3EB" w:rsidR="004E6A37"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Build satellite stages and begin dressing &amp; bunting install</w:t>
            </w:r>
            <w:r w:rsidR="004E6A37" w:rsidRPr="004E6A37">
              <w:rPr>
                <w:rFonts w:ascii="Trebuchet MS" w:eastAsia="Times New Roman" w:hAnsi="Trebuchet MS" w:cs="Times New Roman"/>
                <w:color w:val="000000"/>
                <w:lang w:val="en-GB" w:eastAsia="en-GB"/>
              </w:rPr>
              <w:t xml:space="preserve"> </w:t>
            </w:r>
          </w:p>
        </w:tc>
        <w:tc>
          <w:tcPr>
            <w:tcW w:w="895" w:type="dxa"/>
            <w:tcBorders>
              <w:top w:val="nil"/>
              <w:left w:val="nil"/>
              <w:bottom w:val="nil"/>
              <w:right w:val="single" w:sz="4" w:space="0" w:color="auto"/>
            </w:tcBorders>
            <w:shd w:val="clear" w:color="auto" w:fill="auto"/>
            <w:noWrap/>
            <w:vAlign w:val="center"/>
            <w:hideMark/>
          </w:tcPr>
          <w:p w14:paraId="50E87DF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78F6F8"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6C6963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single" w:sz="4" w:space="0" w:color="auto"/>
              <w:right w:val="nil"/>
            </w:tcBorders>
            <w:shd w:val="clear" w:color="auto" w:fill="BFBFBF" w:themeFill="background1" w:themeFillShade="BF"/>
            <w:vAlign w:val="center"/>
            <w:hideMark/>
          </w:tcPr>
          <w:p w14:paraId="221EFB6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199FF4A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449A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43A75532"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Fri 28 July</w:t>
            </w:r>
          </w:p>
        </w:tc>
        <w:tc>
          <w:tcPr>
            <w:tcW w:w="6133" w:type="dxa"/>
            <w:tcBorders>
              <w:top w:val="nil"/>
              <w:left w:val="nil"/>
              <w:bottom w:val="nil"/>
              <w:right w:val="nil"/>
            </w:tcBorders>
            <w:shd w:val="clear" w:color="auto" w:fill="auto"/>
            <w:noWrap/>
            <w:vAlign w:val="center"/>
            <w:hideMark/>
          </w:tcPr>
          <w:p w14:paraId="057C357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091C931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73FB2215"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6AF3671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607CCEBC" w14:textId="77777777" w:rsid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Technical installation (lighting and sound)</w:t>
            </w:r>
          </w:p>
          <w:p w14:paraId="16C6B52D" w14:textId="2F13DD43" w:rsidR="004F212A"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Continue dressing</w:t>
            </w:r>
          </w:p>
        </w:tc>
        <w:tc>
          <w:tcPr>
            <w:tcW w:w="895" w:type="dxa"/>
            <w:tcBorders>
              <w:top w:val="nil"/>
              <w:left w:val="nil"/>
              <w:bottom w:val="nil"/>
              <w:right w:val="single" w:sz="4" w:space="0" w:color="auto"/>
            </w:tcBorders>
            <w:shd w:val="clear" w:color="auto" w:fill="auto"/>
            <w:noWrap/>
            <w:vAlign w:val="center"/>
            <w:hideMark/>
          </w:tcPr>
          <w:p w14:paraId="60212E5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223B1D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4576A1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auto"/>
            <w:noWrap/>
            <w:vAlign w:val="center"/>
            <w:hideMark/>
          </w:tcPr>
          <w:p w14:paraId="288E45A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Lunch</w:t>
            </w:r>
          </w:p>
        </w:tc>
        <w:tc>
          <w:tcPr>
            <w:tcW w:w="895" w:type="dxa"/>
            <w:tcBorders>
              <w:top w:val="nil"/>
              <w:left w:val="nil"/>
              <w:bottom w:val="nil"/>
              <w:right w:val="single" w:sz="4" w:space="0" w:color="auto"/>
            </w:tcBorders>
            <w:shd w:val="clear" w:color="auto" w:fill="auto"/>
            <w:noWrap/>
            <w:vAlign w:val="center"/>
            <w:hideMark/>
          </w:tcPr>
          <w:p w14:paraId="751217B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3AF918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3E6AB5D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auto"/>
            <w:noWrap/>
            <w:vAlign w:val="center"/>
            <w:hideMark/>
          </w:tcPr>
          <w:p w14:paraId="1ECFA59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&amp; test technical installations</w:t>
            </w:r>
          </w:p>
        </w:tc>
        <w:tc>
          <w:tcPr>
            <w:tcW w:w="895" w:type="dxa"/>
            <w:tcBorders>
              <w:top w:val="nil"/>
              <w:left w:val="nil"/>
              <w:bottom w:val="nil"/>
              <w:right w:val="single" w:sz="4" w:space="0" w:color="auto"/>
            </w:tcBorders>
            <w:shd w:val="clear" w:color="auto" w:fill="auto"/>
            <w:noWrap/>
            <w:vAlign w:val="center"/>
            <w:hideMark/>
          </w:tcPr>
          <w:p w14:paraId="1F0F940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603F3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16F14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18:00</w:t>
            </w:r>
          </w:p>
        </w:tc>
        <w:tc>
          <w:tcPr>
            <w:tcW w:w="6133" w:type="dxa"/>
            <w:tcBorders>
              <w:top w:val="nil"/>
              <w:left w:val="nil"/>
              <w:bottom w:val="nil"/>
              <w:right w:val="nil"/>
            </w:tcBorders>
            <w:shd w:val="clear" w:color="auto" w:fill="auto"/>
            <w:noWrap/>
            <w:vAlign w:val="center"/>
            <w:hideMark/>
          </w:tcPr>
          <w:p w14:paraId="4D6ABE8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Dinner break</w:t>
            </w:r>
          </w:p>
        </w:tc>
        <w:tc>
          <w:tcPr>
            <w:tcW w:w="895" w:type="dxa"/>
            <w:tcBorders>
              <w:top w:val="nil"/>
              <w:left w:val="nil"/>
              <w:bottom w:val="nil"/>
              <w:right w:val="single" w:sz="4" w:space="0" w:color="auto"/>
            </w:tcBorders>
            <w:shd w:val="clear" w:color="auto" w:fill="auto"/>
            <w:noWrap/>
            <w:vAlign w:val="center"/>
            <w:hideMark/>
          </w:tcPr>
          <w:p w14:paraId="131BA1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1026BCA"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0ACC3E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auto"/>
            <w:noWrap/>
            <w:vAlign w:val="center"/>
            <w:hideMark/>
          </w:tcPr>
          <w:p w14:paraId="7EE388B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Rehearsals &amp; Sound checks</w:t>
            </w:r>
          </w:p>
        </w:tc>
        <w:tc>
          <w:tcPr>
            <w:tcW w:w="895" w:type="dxa"/>
            <w:tcBorders>
              <w:top w:val="nil"/>
              <w:left w:val="nil"/>
              <w:bottom w:val="nil"/>
              <w:right w:val="single" w:sz="4" w:space="0" w:color="auto"/>
            </w:tcBorders>
            <w:shd w:val="clear" w:color="auto" w:fill="auto"/>
            <w:noWrap/>
            <w:vAlign w:val="center"/>
            <w:hideMark/>
          </w:tcPr>
          <w:p w14:paraId="7A00EFF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259375B"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auto"/>
            <w:noWrap/>
            <w:vAlign w:val="center"/>
            <w:hideMark/>
          </w:tcPr>
          <w:p w14:paraId="24EDD98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21:00</w:t>
            </w:r>
          </w:p>
        </w:tc>
        <w:tc>
          <w:tcPr>
            <w:tcW w:w="6133" w:type="dxa"/>
            <w:tcBorders>
              <w:top w:val="nil"/>
              <w:left w:val="nil"/>
              <w:bottom w:val="single" w:sz="4" w:space="0" w:color="auto"/>
              <w:right w:val="nil"/>
            </w:tcBorders>
            <w:shd w:val="clear" w:color="auto" w:fill="auto"/>
            <w:vAlign w:val="center"/>
            <w:hideMark/>
          </w:tcPr>
          <w:p w14:paraId="53BE21B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40218E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468A2C2"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3AD8F6E"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Sat 29 July</w:t>
            </w:r>
          </w:p>
        </w:tc>
        <w:tc>
          <w:tcPr>
            <w:tcW w:w="6133" w:type="dxa"/>
            <w:tcBorders>
              <w:top w:val="nil"/>
              <w:left w:val="nil"/>
              <w:bottom w:val="nil"/>
              <w:right w:val="nil"/>
            </w:tcBorders>
            <w:shd w:val="clear" w:color="auto" w:fill="BFBFBF" w:themeFill="background1" w:themeFillShade="BF"/>
            <w:noWrap/>
            <w:vAlign w:val="center"/>
            <w:hideMark/>
          </w:tcPr>
          <w:p w14:paraId="04641B9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0F84602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9651720" w14:textId="77777777" w:rsidTr="3116A0FB">
        <w:trPr>
          <w:divId w:val="2030980855"/>
          <w:trHeight w:val="6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1D38E557"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BFBFBF" w:themeFill="background1" w:themeFillShade="BF"/>
            <w:vAlign w:val="center"/>
            <w:hideMark/>
          </w:tcPr>
          <w:p w14:paraId="2AC2ED8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Work as required</w:t>
            </w:r>
            <w:r w:rsidRPr="004E6A37">
              <w:rPr>
                <w:rFonts w:ascii="Trebuchet MS" w:eastAsia="Times New Roman" w:hAnsi="Trebuchet MS" w:cs="Times New Roman"/>
                <w:color w:val="000000"/>
                <w:lang w:val="en-GB" w:eastAsia="en-GB"/>
              </w:rPr>
              <w:br/>
              <w:t>Sound checks &amp; rehearsals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13204E3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49A51737"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35189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12:00</w:t>
            </w:r>
          </w:p>
        </w:tc>
        <w:tc>
          <w:tcPr>
            <w:tcW w:w="6133" w:type="dxa"/>
            <w:tcBorders>
              <w:top w:val="nil"/>
              <w:left w:val="nil"/>
              <w:bottom w:val="nil"/>
              <w:right w:val="nil"/>
            </w:tcBorders>
            <w:shd w:val="clear" w:color="auto" w:fill="BFBFBF" w:themeFill="background1" w:themeFillShade="BF"/>
            <w:noWrap/>
            <w:vAlign w:val="center"/>
            <w:hideMark/>
          </w:tcPr>
          <w:p w14:paraId="0DFD3D4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security &amp; medical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723F61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A5717B"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D7875A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12:30</w:t>
            </w:r>
          </w:p>
        </w:tc>
        <w:tc>
          <w:tcPr>
            <w:tcW w:w="6133" w:type="dxa"/>
            <w:tcBorders>
              <w:top w:val="nil"/>
              <w:left w:val="nil"/>
              <w:bottom w:val="nil"/>
              <w:right w:val="nil"/>
            </w:tcBorders>
            <w:shd w:val="clear" w:color="auto" w:fill="BFBFBF" w:themeFill="background1" w:themeFillShade="BF"/>
            <w:noWrap/>
            <w:vAlign w:val="center"/>
            <w:hideMark/>
          </w:tcPr>
          <w:p w14:paraId="7146EF0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ELT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94D75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634E914"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4FF6209"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BFBFBF" w:themeFill="background1" w:themeFillShade="BF"/>
            <w:noWrap/>
            <w:vAlign w:val="center"/>
            <w:hideMark/>
          </w:tcPr>
          <w:p w14:paraId="6460D1C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starts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715BB4D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1CCA9D5"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DE89C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BFBFBF" w:themeFill="background1" w:themeFillShade="BF"/>
            <w:noWrap/>
            <w:vAlign w:val="center"/>
            <w:hideMark/>
          </w:tcPr>
          <w:p w14:paraId="72590F4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ends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5DAD060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7C911FF" w14:textId="77777777" w:rsidTr="3116A0FB">
        <w:trPr>
          <w:divId w:val="2030980855"/>
          <w:trHeight w:val="9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339C3D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nil"/>
              <w:right w:val="nil"/>
            </w:tcBorders>
            <w:shd w:val="clear" w:color="auto" w:fill="BFBFBF" w:themeFill="background1" w:themeFillShade="BF"/>
            <w:vAlign w:val="center"/>
            <w:hideMark/>
          </w:tcPr>
          <w:p w14:paraId="0BE3B7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starts</w:t>
            </w:r>
            <w:r w:rsidRPr="004E6A37">
              <w:rPr>
                <w:rFonts w:ascii="Trebuchet MS" w:eastAsia="Times New Roman" w:hAnsi="Trebuchet MS" w:cs="Times New Roman"/>
                <w:color w:val="000000"/>
                <w:lang w:val="en-GB" w:eastAsia="en-GB"/>
              </w:rPr>
              <w:br/>
              <w:t>Cleaning crews in Queen Victoria Square</w:t>
            </w:r>
            <w:r w:rsidRPr="004E6A37">
              <w:rPr>
                <w:rFonts w:ascii="Trebuchet MS" w:eastAsia="Times New Roman" w:hAnsi="Trebuchet MS" w:cs="Times New Roman"/>
                <w:color w:val="000000"/>
                <w:lang w:val="en-GB" w:eastAsia="en-GB"/>
              </w:rPr>
              <w:br/>
              <w:t>Technical de rig begins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39FBB12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944D18C" w14:textId="77777777" w:rsidTr="3116A0FB">
        <w:trPr>
          <w:divId w:val="2030980855"/>
          <w:trHeight w:val="9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7C426C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21:30</w:t>
            </w:r>
          </w:p>
        </w:tc>
        <w:tc>
          <w:tcPr>
            <w:tcW w:w="6133" w:type="dxa"/>
            <w:tcBorders>
              <w:top w:val="nil"/>
              <w:left w:val="nil"/>
              <w:bottom w:val="nil"/>
              <w:right w:val="nil"/>
            </w:tcBorders>
            <w:shd w:val="clear" w:color="auto" w:fill="BFBFBF" w:themeFill="background1" w:themeFillShade="BF"/>
            <w:vAlign w:val="center"/>
            <w:hideMark/>
          </w:tcPr>
          <w:p w14:paraId="4B104A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ends</w:t>
            </w:r>
            <w:r w:rsidRPr="004E6A37">
              <w:rPr>
                <w:rFonts w:ascii="Trebuchet MS" w:eastAsia="Times New Roman" w:hAnsi="Trebuchet MS" w:cs="Times New Roman"/>
                <w:color w:val="000000"/>
                <w:lang w:val="en-GB" w:eastAsia="en-GB"/>
              </w:rPr>
              <w:br/>
              <w:t>Work paused in Queen Victoria Square</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AFA8EC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7432DD"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3027AC7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22:00</w:t>
            </w:r>
          </w:p>
        </w:tc>
        <w:tc>
          <w:tcPr>
            <w:tcW w:w="6133" w:type="dxa"/>
            <w:tcBorders>
              <w:top w:val="nil"/>
              <w:left w:val="nil"/>
              <w:bottom w:val="single" w:sz="4" w:space="0" w:color="auto"/>
              <w:right w:val="nil"/>
            </w:tcBorders>
            <w:shd w:val="clear" w:color="auto" w:fill="BFBFBF" w:themeFill="background1" w:themeFillShade="BF"/>
            <w:noWrap/>
            <w:vAlign w:val="center"/>
            <w:hideMark/>
          </w:tcPr>
          <w:p w14:paraId="7D11464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Cleaning continues</w:t>
            </w:r>
          </w:p>
        </w:tc>
        <w:tc>
          <w:tcPr>
            <w:tcW w:w="895" w:type="dxa"/>
            <w:tcBorders>
              <w:top w:val="nil"/>
              <w:left w:val="nil"/>
              <w:bottom w:val="single" w:sz="4" w:space="0" w:color="auto"/>
              <w:right w:val="single" w:sz="4" w:space="0" w:color="auto"/>
            </w:tcBorders>
            <w:shd w:val="clear" w:color="auto" w:fill="BFBFBF" w:themeFill="background1" w:themeFillShade="BF"/>
            <w:noWrap/>
            <w:vAlign w:val="center"/>
            <w:hideMark/>
          </w:tcPr>
          <w:p w14:paraId="1AC2BA5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969B376"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3D02126"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Sun 30 July</w:t>
            </w:r>
          </w:p>
        </w:tc>
        <w:tc>
          <w:tcPr>
            <w:tcW w:w="6133" w:type="dxa"/>
            <w:tcBorders>
              <w:top w:val="nil"/>
              <w:left w:val="nil"/>
              <w:bottom w:val="nil"/>
              <w:right w:val="nil"/>
            </w:tcBorders>
            <w:shd w:val="clear" w:color="auto" w:fill="auto"/>
            <w:noWrap/>
            <w:vAlign w:val="center"/>
            <w:hideMark/>
          </w:tcPr>
          <w:p w14:paraId="129498F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69BD977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D2554F0"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571684E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15F5F70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De rig stage and stretch tent</w:t>
            </w:r>
          </w:p>
        </w:tc>
        <w:tc>
          <w:tcPr>
            <w:tcW w:w="895" w:type="dxa"/>
            <w:tcBorders>
              <w:top w:val="nil"/>
              <w:left w:val="nil"/>
              <w:bottom w:val="nil"/>
              <w:right w:val="single" w:sz="4" w:space="0" w:color="auto"/>
            </w:tcBorders>
            <w:shd w:val="clear" w:color="auto" w:fill="auto"/>
            <w:noWrap/>
            <w:vAlign w:val="center"/>
            <w:hideMark/>
          </w:tcPr>
          <w:p w14:paraId="181372B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3D18D68"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auto"/>
            <w:noWrap/>
            <w:vAlign w:val="center"/>
            <w:hideMark/>
          </w:tcPr>
          <w:p w14:paraId="5C384F55"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single" w:sz="4" w:space="0" w:color="auto"/>
              <w:right w:val="nil"/>
            </w:tcBorders>
            <w:shd w:val="clear" w:color="auto" w:fill="auto"/>
            <w:noWrap/>
            <w:vAlign w:val="center"/>
            <w:hideMark/>
          </w:tcPr>
          <w:p w14:paraId="7748490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load out</w:t>
            </w:r>
          </w:p>
        </w:tc>
        <w:tc>
          <w:tcPr>
            <w:tcW w:w="895" w:type="dxa"/>
            <w:tcBorders>
              <w:top w:val="nil"/>
              <w:left w:val="nil"/>
              <w:bottom w:val="single" w:sz="4" w:space="0" w:color="auto"/>
              <w:right w:val="single" w:sz="4" w:space="0" w:color="auto"/>
            </w:tcBorders>
            <w:shd w:val="clear" w:color="auto" w:fill="auto"/>
            <w:noWrap/>
            <w:vAlign w:val="center"/>
            <w:hideMark/>
          </w:tcPr>
          <w:p w14:paraId="2B270AA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bl>
    <w:p w14:paraId="7F04B098" w14:textId="22B118D3" w:rsidR="008753D6" w:rsidRDefault="00E73650">
      <w:pPr>
        <w:rPr>
          <w:rFonts w:ascii="Trebuchet MS" w:hAnsi="Trebuchet MS"/>
          <w:highlight w:val="yellow"/>
        </w:rPr>
      </w:pPr>
      <w:r>
        <w:rPr>
          <w:rFonts w:ascii="Trebuchet MS" w:hAnsi="Trebuchet MS"/>
          <w:highlight w:val="yellow"/>
        </w:rPr>
        <w:fldChar w:fldCharType="end"/>
      </w:r>
      <w:r w:rsidR="008753D6">
        <w:rPr>
          <w:rFonts w:ascii="Trebuchet MS" w:hAnsi="Trebuchet MS"/>
          <w:highlight w:val="yellow"/>
        </w:rPr>
        <w:br w:type="page"/>
      </w:r>
    </w:p>
    <w:p w14:paraId="45111554" w14:textId="06DBEB88" w:rsidR="008753D6" w:rsidRDefault="00BC1E40" w:rsidP="3116A0FB">
      <w:pPr>
        <w:rPr>
          <w:rFonts w:ascii="Trebuchet MS" w:hAnsi="Trebuchet MS"/>
        </w:rPr>
      </w:pPr>
      <w:r w:rsidRPr="3116A0FB">
        <w:rPr>
          <w:rFonts w:ascii="Trebuchet MS" w:hAnsi="Trebuchet MS"/>
          <w:b/>
          <w:bCs/>
          <w:u w:val="single"/>
        </w:rPr>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r w:rsidRPr="3116A0FB">
        <w:rPr>
          <w:rFonts w:ascii="Trebuchet MS" w:hAnsi="Trebuchet MS"/>
        </w:rPr>
        <w:t>Showsec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SIA personnel will be employed in case of any disruptive behavior and to prevent non authorised access to restricted are</w:t>
      </w:r>
      <w:bookmarkStart w:id="0" w:name="_GoBack"/>
      <w:bookmarkEnd w:id="0"/>
      <w:r w:rsidRPr="3116A0FB">
        <w:rPr>
          <w:rFonts w:ascii="Trebuchet MS" w:hAnsi="Trebuchet MS"/>
        </w:rPr>
        <w:t>as (for example stages or backstage areas).</w:t>
      </w:r>
    </w:p>
    <w:p w14:paraId="15413360" w14:textId="57B80E7A" w:rsidR="00EB4572" w:rsidRDefault="00EB4572" w:rsidP="001D2068">
      <w:pPr>
        <w:rPr>
          <w:rFonts w:ascii="Trebuchet MS" w:hAnsi="Trebuchet MS"/>
        </w:rPr>
      </w:pPr>
    </w:p>
    <w:p w14:paraId="4C3A1DAC" w14:textId="5A1F8355" w:rsidR="00F469C2" w:rsidRDefault="3116A0FB" w:rsidP="3116A0FB">
      <w:pPr>
        <w:rPr>
          <w:rFonts w:ascii="Trebuchet MS" w:hAnsi="Trebuchet MS"/>
        </w:rPr>
      </w:pPr>
      <w:r w:rsidRPr="3116A0FB">
        <w:rPr>
          <w:rFonts w:ascii="Trebuchet MS" w:hAnsi="Trebuchet MS"/>
        </w:rPr>
        <w:t>The Security and Crowd Management plan is currently under development and it is currently anticipated that 1</w:t>
      </w:r>
      <w:r w:rsidR="00B05715">
        <w:rPr>
          <w:rFonts w:ascii="Trebuchet MS" w:hAnsi="Trebuchet MS"/>
        </w:rPr>
        <w:t>6</w:t>
      </w:r>
      <w:r w:rsidRPr="3116A0FB">
        <w:rPr>
          <w:rFonts w:ascii="Trebuchet MS" w:hAnsi="Trebuchet MS"/>
        </w:rPr>
        <w:t xml:space="preserve"> SIA personnel and a security manager will be deployed as per the </w:t>
      </w:r>
      <w:r w:rsidRPr="3116A0FB">
        <w:rPr>
          <w:rFonts w:ascii="Trebuchet MS" w:hAnsi="Trebuchet MS"/>
          <w:u w:val="single"/>
        </w:rPr>
        <w:t>draft</w:t>
      </w:r>
      <w:r w:rsidRPr="3116A0FB">
        <w:rPr>
          <w:rFonts w:ascii="Trebuchet MS" w:hAnsi="Trebuchet MS"/>
        </w:rPr>
        <w:t xml:space="preserve"> dot plan below.</w:t>
      </w:r>
    </w:p>
    <w:p w14:paraId="3E89C8CE" w14:textId="77777777" w:rsidR="00F469C2" w:rsidRDefault="00F469C2">
      <w:pPr>
        <w:rPr>
          <w:rFonts w:ascii="Trebuchet MS" w:hAnsi="Trebuchet MS"/>
        </w:rPr>
      </w:pPr>
    </w:p>
    <w:p w14:paraId="7DBDF730" w14:textId="0C83B17B" w:rsidR="008753D6" w:rsidRDefault="00B05715" w:rsidP="00835A88">
      <w:pPr>
        <w:jc w:val="center"/>
        <w:rPr>
          <w:rFonts w:ascii="Trebuchet MS" w:hAnsi="Trebuchet MS"/>
        </w:rPr>
      </w:pPr>
      <w:r>
        <w:rPr>
          <w:rFonts w:ascii="Trebuchet MS" w:hAnsi="Trebuchet MS"/>
        </w:rPr>
        <w:pict w14:anchorId="26C9F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3pt;height:320.85pt">
            <v:imagedata r:id="rId22" o:title=""/>
          </v:shape>
        </w:pict>
      </w:r>
      <w:r w:rsidR="008753D6">
        <w:rPr>
          <w:rFonts w:ascii="Trebuchet MS" w:hAnsi="Trebuchet MS"/>
        </w:rPr>
        <w:br w:type="page"/>
      </w:r>
    </w:p>
    <w:p w14:paraId="45821C0E" w14:textId="48BC0C05" w:rsidR="008753D6" w:rsidRDefault="008753D6" w:rsidP="3116A0FB">
      <w:pPr>
        <w:rPr>
          <w:rFonts w:ascii="Trebuchet MS" w:hAnsi="Trebuchet MS"/>
        </w:rPr>
      </w:pPr>
      <w:r w:rsidRPr="3116A0FB">
        <w:rPr>
          <w:rFonts w:ascii="Trebuchet MS" w:hAnsi="Trebuchet MS"/>
          <w:b/>
          <w:bCs/>
          <w:u w:val="single"/>
        </w:rPr>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6A3B12E1" w14:textId="592F6FB7" w:rsidR="008753D6" w:rsidRDefault="3116A0FB" w:rsidP="3116A0FB">
      <w:pPr>
        <w:rPr>
          <w:rFonts w:ascii="Trebuchet MS" w:hAnsi="Trebuchet MS"/>
        </w:rPr>
      </w:pPr>
      <w:r w:rsidRPr="3116A0FB">
        <w:rPr>
          <w:rFonts w:ascii="Trebuchet MS" w:hAnsi="Trebuchet MS"/>
        </w:rPr>
        <w:t>North East Medical will provide medical services for this event.  Initial scoring indicates that the following resource will be required:</w:t>
      </w:r>
    </w:p>
    <w:p w14:paraId="37DFC815" w14:textId="795143B5" w:rsidR="00425281" w:rsidRDefault="00425281" w:rsidP="001D2068">
      <w:pPr>
        <w:rPr>
          <w:rFonts w:ascii="Trebuchet MS" w:hAnsi="Trebuchet MS"/>
        </w:rPr>
      </w:pPr>
    </w:p>
    <w:p w14:paraId="3D9F8232" w14:textId="69D419F1" w:rsidR="00425281" w:rsidRDefault="3116A0FB" w:rsidP="3116A0FB">
      <w:pPr>
        <w:rPr>
          <w:rFonts w:ascii="Trebuchet MS" w:hAnsi="Trebuchet MS"/>
        </w:rPr>
      </w:pPr>
      <w:r w:rsidRPr="3116A0FB">
        <w:rPr>
          <w:rFonts w:ascii="Trebuchet MS" w:hAnsi="Trebuchet MS"/>
        </w:rPr>
        <w:t>1 x ambulance with 2 crew</w:t>
      </w:r>
    </w:p>
    <w:p w14:paraId="08F43288" w14:textId="472A188F" w:rsidR="00425281" w:rsidRDefault="3116A0FB" w:rsidP="3116A0FB">
      <w:pPr>
        <w:rPr>
          <w:rFonts w:ascii="Trebuchet MS" w:hAnsi="Trebuchet MS"/>
        </w:rPr>
      </w:pPr>
      <w:r w:rsidRPr="3116A0FB">
        <w:rPr>
          <w:rFonts w:ascii="Trebuchet MS" w:hAnsi="Trebuchet MS"/>
        </w:rPr>
        <w:t>8 x first aiders</w:t>
      </w:r>
    </w:p>
    <w:p w14:paraId="34FCF633" w14:textId="1A4FE49F" w:rsidR="00425281" w:rsidRDefault="00425281" w:rsidP="001D2068">
      <w:pPr>
        <w:rPr>
          <w:rFonts w:ascii="Trebuchet MS" w:hAnsi="Trebuchet MS"/>
        </w:rPr>
      </w:pPr>
    </w:p>
    <w:p w14:paraId="06026C66" w14:textId="7B940BEC" w:rsidR="00425281" w:rsidRDefault="3116A0FB" w:rsidP="3116A0FB">
      <w:pPr>
        <w:rPr>
          <w:rFonts w:ascii="Trebuchet MS" w:hAnsi="Trebuchet MS"/>
        </w:rPr>
      </w:pPr>
      <w:r w:rsidRPr="3116A0FB">
        <w:rPr>
          <w:rFonts w:ascii="Trebuchet MS" w:hAnsi="Trebuchet MS"/>
        </w:rPr>
        <w:t>This score and resource will be reviewed once a medical supplier has been appointed.</w:t>
      </w:r>
    </w:p>
    <w:p w14:paraId="1422F3F1" w14:textId="77777777" w:rsidR="008753D6" w:rsidRDefault="008753D6" w:rsidP="001D2068">
      <w:pPr>
        <w:rPr>
          <w:rFonts w:ascii="Trebuchet MS" w:hAnsi="Trebuchet MS"/>
        </w:rPr>
      </w:pPr>
    </w:p>
    <w:p w14:paraId="167207DF" w14:textId="77777777" w:rsidR="00425281" w:rsidRPr="00425281" w:rsidRDefault="3116A0FB" w:rsidP="3116A0FB">
      <w:pPr>
        <w:tabs>
          <w:tab w:val="left" w:pos="7321"/>
        </w:tabs>
        <w:spacing w:after="120"/>
        <w:rPr>
          <w:rFonts w:ascii="Arial" w:hAnsi="Arial" w:cs="Arial"/>
          <w:b/>
          <w:bCs/>
        </w:rPr>
      </w:pPr>
      <w:r w:rsidRPr="3116A0FB">
        <w:rPr>
          <w:rFonts w:ascii="Arial" w:hAnsi="Arial" w:cs="Arial"/>
          <w:b/>
          <w:bCs/>
        </w:rPr>
        <w:t>Table 1 Event 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856"/>
        <w:gridCol w:w="1366"/>
        <w:gridCol w:w="2051"/>
      </w:tblGrid>
      <w:tr w:rsidR="00425281" w:rsidRPr="00425281" w14:paraId="34B0636D" w14:textId="77777777" w:rsidTr="3116A0FB">
        <w:tc>
          <w:tcPr>
            <w:tcW w:w="2670" w:type="dxa"/>
            <w:shd w:val="clear" w:color="auto" w:fill="auto"/>
          </w:tcPr>
          <w:p w14:paraId="2FA4BD1F"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5DF8103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09248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56EF482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127FFD2A" w14:textId="77777777" w:rsidTr="3116A0FB">
        <w:tc>
          <w:tcPr>
            <w:tcW w:w="2670" w:type="dxa"/>
            <w:vMerge w:val="restart"/>
            <w:shd w:val="clear" w:color="auto" w:fill="auto"/>
          </w:tcPr>
          <w:p w14:paraId="6DE323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 Nature of event</w:t>
            </w:r>
          </w:p>
        </w:tc>
        <w:tc>
          <w:tcPr>
            <w:tcW w:w="3675" w:type="dxa"/>
            <w:shd w:val="clear" w:color="auto" w:fill="auto"/>
          </w:tcPr>
          <w:p w14:paraId="3DCACD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Classical performance</w:t>
            </w:r>
          </w:p>
        </w:tc>
        <w:tc>
          <w:tcPr>
            <w:tcW w:w="1666" w:type="dxa"/>
            <w:shd w:val="clear" w:color="auto" w:fill="auto"/>
          </w:tcPr>
          <w:p w14:paraId="284AA19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225E2F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4CEEDD8" w14:textId="77777777" w:rsidTr="3116A0FB">
        <w:tc>
          <w:tcPr>
            <w:tcW w:w="2670" w:type="dxa"/>
            <w:vMerge/>
            <w:shd w:val="clear" w:color="auto" w:fill="auto"/>
          </w:tcPr>
          <w:p w14:paraId="531FDDE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9159E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Public exhibition</w:t>
            </w:r>
          </w:p>
        </w:tc>
        <w:tc>
          <w:tcPr>
            <w:tcW w:w="1666" w:type="dxa"/>
            <w:shd w:val="clear" w:color="auto" w:fill="auto"/>
          </w:tcPr>
          <w:p w14:paraId="4B331BC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02BE97B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DB1F134" w14:textId="77777777" w:rsidTr="3116A0FB">
        <w:tc>
          <w:tcPr>
            <w:tcW w:w="2670" w:type="dxa"/>
            <w:vMerge/>
            <w:shd w:val="clear" w:color="auto" w:fill="auto"/>
          </w:tcPr>
          <w:p w14:paraId="7187514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F472C5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Pop / rock concert</w:t>
            </w:r>
          </w:p>
        </w:tc>
        <w:tc>
          <w:tcPr>
            <w:tcW w:w="1666" w:type="dxa"/>
            <w:shd w:val="clear" w:color="auto" w:fill="auto"/>
          </w:tcPr>
          <w:p w14:paraId="187E2F4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3BE8668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3A8F144" w14:textId="77777777" w:rsidTr="3116A0FB">
        <w:tc>
          <w:tcPr>
            <w:tcW w:w="2670" w:type="dxa"/>
            <w:vMerge/>
            <w:shd w:val="clear" w:color="auto" w:fill="auto"/>
          </w:tcPr>
          <w:p w14:paraId="0E7F3F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2B48CC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Dance event</w:t>
            </w:r>
          </w:p>
        </w:tc>
        <w:tc>
          <w:tcPr>
            <w:tcW w:w="1666" w:type="dxa"/>
            <w:shd w:val="clear" w:color="auto" w:fill="auto"/>
          </w:tcPr>
          <w:p w14:paraId="238AC39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c>
          <w:tcPr>
            <w:tcW w:w="2671" w:type="dxa"/>
            <w:shd w:val="clear" w:color="auto" w:fill="auto"/>
          </w:tcPr>
          <w:p w14:paraId="1D7DF19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714C2" w14:textId="77777777" w:rsidTr="3116A0FB">
        <w:tc>
          <w:tcPr>
            <w:tcW w:w="2670" w:type="dxa"/>
            <w:vMerge/>
            <w:shd w:val="clear" w:color="auto" w:fill="auto"/>
          </w:tcPr>
          <w:p w14:paraId="033C69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FB7EFE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Agricultural / country show</w:t>
            </w:r>
          </w:p>
        </w:tc>
        <w:tc>
          <w:tcPr>
            <w:tcW w:w="1666" w:type="dxa"/>
            <w:shd w:val="clear" w:color="auto" w:fill="auto"/>
          </w:tcPr>
          <w:p w14:paraId="0E7C409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4FC714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6E8DD71" w14:textId="77777777" w:rsidTr="3116A0FB">
        <w:tc>
          <w:tcPr>
            <w:tcW w:w="2670" w:type="dxa"/>
            <w:vMerge/>
            <w:shd w:val="clear" w:color="auto" w:fill="auto"/>
          </w:tcPr>
          <w:p w14:paraId="2A6427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F3CD5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Marine</w:t>
            </w:r>
          </w:p>
        </w:tc>
        <w:tc>
          <w:tcPr>
            <w:tcW w:w="1666" w:type="dxa"/>
            <w:shd w:val="clear" w:color="auto" w:fill="auto"/>
          </w:tcPr>
          <w:p w14:paraId="3BC468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78F9EC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C59C5BF" w14:textId="77777777" w:rsidTr="3116A0FB">
        <w:tc>
          <w:tcPr>
            <w:tcW w:w="2670" w:type="dxa"/>
            <w:vMerge/>
            <w:shd w:val="clear" w:color="auto" w:fill="auto"/>
          </w:tcPr>
          <w:p w14:paraId="4E84068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FA3D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Motorcycle display</w:t>
            </w:r>
          </w:p>
        </w:tc>
        <w:tc>
          <w:tcPr>
            <w:tcW w:w="1666" w:type="dxa"/>
            <w:shd w:val="clear" w:color="auto" w:fill="auto"/>
          </w:tcPr>
          <w:p w14:paraId="50090D8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065816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1DA939" w14:textId="77777777" w:rsidTr="3116A0FB">
        <w:tc>
          <w:tcPr>
            <w:tcW w:w="2670" w:type="dxa"/>
            <w:vMerge/>
            <w:shd w:val="clear" w:color="auto" w:fill="auto"/>
          </w:tcPr>
          <w:p w14:paraId="1B043B4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63F03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 xml:space="preserve">Aviation </w:t>
            </w:r>
          </w:p>
        </w:tc>
        <w:tc>
          <w:tcPr>
            <w:tcW w:w="1666" w:type="dxa"/>
            <w:shd w:val="clear" w:color="auto" w:fill="auto"/>
          </w:tcPr>
          <w:p w14:paraId="7102148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77DAC75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A48D444" w14:textId="77777777" w:rsidTr="3116A0FB">
        <w:tc>
          <w:tcPr>
            <w:tcW w:w="2670" w:type="dxa"/>
            <w:vMerge/>
            <w:shd w:val="clear" w:color="auto" w:fill="auto"/>
          </w:tcPr>
          <w:p w14:paraId="4FF1C3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D69CA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 sport</w:t>
            </w:r>
          </w:p>
        </w:tc>
        <w:tc>
          <w:tcPr>
            <w:tcW w:w="1666" w:type="dxa"/>
            <w:shd w:val="clear" w:color="auto" w:fill="auto"/>
          </w:tcPr>
          <w:p w14:paraId="2C44953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5E1C99E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062D27" w14:textId="77777777" w:rsidTr="3116A0FB">
        <w:tc>
          <w:tcPr>
            <w:tcW w:w="2670" w:type="dxa"/>
            <w:vMerge/>
            <w:shd w:val="clear" w:color="auto" w:fill="auto"/>
          </w:tcPr>
          <w:p w14:paraId="2703E1A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AF4E9A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State occasions</w:t>
            </w:r>
          </w:p>
        </w:tc>
        <w:tc>
          <w:tcPr>
            <w:tcW w:w="1666" w:type="dxa"/>
            <w:shd w:val="clear" w:color="auto" w:fill="auto"/>
          </w:tcPr>
          <w:p w14:paraId="00B3D28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D9F72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C0D104" w14:textId="77777777" w:rsidTr="3116A0FB">
        <w:tc>
          <w:tcPr>
            <w:tcW w:w="2670" w:type="dxa"/>
            <w:vMerge/>
            <w:shd w:val="clear" w:color="auto" w:fill="auto"/>
          </w:tcPr>
          <w:p w14:paraId="3CFEFE3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C03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VIP visit / summit</w:t>
            </w:r>
          </w:p>
        </w:tc>
        <w:tc>
          <w:tcPr>
            <w:tcW w:w="1666" w:type="dxa"/>
            <w:shd w:val="clear" w:color="auto" w:fill="auto"/>
          </w:tcPr>
          <w:p w14:paraId="53CE950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3737CD0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2A948E7" w14:textId="77777777" w:rsidTr="3116A0FB">
        <w:tc>
          <w:tcPr>
            <w:tcW w:w="2670" w:type="dxa"/>
            <w:vMerge/>
            <w:shd w:val="clear" w:color="auto" w:fill="auto"/>
          </w:tcPr>
          <w:p w14:paraId="6A1F79F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497E2B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Music Festival</w:t>
            </w:r>
          </w:p>
        </w:tc>
        <w:tc>
          <w:tcPr>
            <w:tcW w:w="1666" w:type="dxa"/>
            <w:shd w:val="clear" w:color="auto" w:fill="auto"/>
          </w:tcPr>
          <w:p w14:paraId="61E126F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5A1FE6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r>
      <w:tr w:rsidR="00425281" w:rsidRPr="00425281" w14:paraId="29BFA078" w14:textId="77777777" w:rsidTr="3116A0FB">
        <w:tc>
          <w:tcPr>
            <w:tcW w:w="2670" w:type="dxa"/>
            <w:vMerge/>
            <w:shd w:val="clear" w:color="auto" w:fill="auto"/>
          </w:tcPr>
          <w:p w14:paraId="335E821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BB15A5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Bonfire / pyrotechnic display</w:t>
            </w:r>
          </w:p>
        </w:tc>
        <w:tc>
          <w:tcPr>
            <w:tcW w:w="1666" w:type="dxa"/>
            <w:shd w:val="clear" w:color="auto" w:fill="auto"/>
          </w:tcPr>
          <w:p w14:paraId="6DE4807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7222526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DD6B3CF" w14:textId="77777777" w:rsidTr="3116A0FB">
        <w:tc>
          <w:tcPr>
            <w:tcW w:w="2670" w:type="dxa"/>
            <w:vMerge/>
            <w:shd w:val="clear" w:color="auto" w:fill="auto"/>
          </w:tcPr>
          <w:p w14:paraId="377BE2D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BA951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New Year celebrations</w:t>
            </w:r>
          </w:p>
        </w:tc>
        <w:tc>
          <w:tcPr>
            <w:tcW w:w="1666" w:type="dxa"/>
            <w:shd w:val="clear" w:color="auto" w:fill="auto"/>
          </w:tcPr>
          <w:p w14:paraId="5EF59F2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7</w:t>
            </w:r>
          </w:p>
        </w:tc>
        <w:tc>
          <w:tcPr>
            <w:tcW w:w="2671" w:type="dxa"/>
            <w:shd w:val="clear" w:color="auto" w:fill="auto"/>
          </w:tcPr>
          <w:p w14:paraId="0FE70C7C" w14:textId="77777777" w:rsidR="00425281" w:rsidRPr="00425281" w:rsidRDefault="00425281" w:rsidP="00C369FE">
            <w:pPr>
              <w:tabs>
                <w:tab w:val="left" w:pos="2842"/>
                <w:tab w:val="left" w:pos="6747"/>
                <w:tab w:val="left" w:pos="7321"/>
              </w:tabs>
              <w:spacing w:after="120"/>
              <w:rPr>
                <w:rFonts w:ascii="Arial" w:hAnsi="Arial" w:cs="Arial"/>
              </w:rPr>
            </w:pPr>
          </w:p>
        </w:tc>
      </w:tr>
    </w:tbl>
    <w:p w14:paraId="20BCDFF9" w14:textId="77777777" w:rsidR="00425281" w:rsidRPr="00425281" w:rsidRDefault="00425281" w:rsidP="00425281">
      <w:pPr>
        <w:tabs>
          <w:tab w:val="left" w:pos="2842"/>
          <w:tab w:val="left" w:pos="6747"/>
          <w:tab w:val="left" w:pos="7321"/>
        </w:tabs>
        <w:spacing w:after="120"/>
        <w:rPr>
          <w:rFonts w:ascii="Arial" w:hAnsi="Arial" w:cs="Arial"/>
          <w:b/>
        </w:rPr>
      </w:pPr>
    </w:p>
    <w:p w14:paraId="51153CC0" w14:textId="77777777" w:rsidR="00425281" w:rsidRPr="00425281" w:rsidRDefault="00425281" w:rsidP="00425281">
      <w:pPr>
        <w:tabs>
          <w:tab w:val="left" w:pos="2842"/>
          <w:tab w:val="left" w:pos="6747"/>
          <w:tab w:val="left" w:pos="7321"/>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846"/>
        <w:gridCol w:w="1370"/>
        <w:gridCol w:w="2058"/>
      </w:tblGrid>
      <w:tr w:rsidR="00425281" w:rsidRPr="00425281" w14:paraId="5A2F68E8" w14:textId="77777777" w:rsidTr="3116A0FB">
        <w:tc>
          <w:tcPr>
            <w:tcW w:w="2670" w:type="dxa"/>
            <w:shd w:val="clear" w:color="auto" w:fill="auto"/>
          </w:tcPr>
          <w:p w14:paraId="36C87B6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432D63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D51C85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7580685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3ACD07F1" w14:textId="77777777" w:rsidTr="3116A0FB">
        <w:tc>
          <w:tcPr>
            <w:tcW w:w="2670" w:type="dxa"/>
            <w:vMerge w:val="restart"/>
            <w:shd w:val="clear" w:color="auto" w:fill="auto"/>
          </w:tcPr>
          <w:p w14:paraId="67D8790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(B) Venue</w:t>
            </w:r>
          </w:p>
        </w:tc>
        <w:tc>
          <w:tcPr>
            <w:tcW w:w="3675" w:type="dxa"/>
            <w:shd w:val="clear" w:color="auto" w:fill="auto"/>
          </w:tcPr>
          <w:p w14:paraId="76A6E45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Indoor</w:t>
            </w:r>
          </w:p>
        </w:tc>
        <w:tc>
          <w:tcPr>
            <w:tcW w:w="1666" w:type="dxa"/>
            <w:shd w:val="clear" w:color="auto" w:fill="auto"/>
          </w:tcPr>
          <w:p w14:paraId="7B92DAA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4BDB6561"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0DDA46B" w14:textId="77777777" w:rsidTr="3116A0FB">
        <w:tc>
          <w:tcPr>
            <w:tcW w:w="2670" w:type="dxa"/>
            <w:vMerge/>
            <w:shd w:val="clear" w:color="auto" w:fill="auto"/>
          </w:tcPr>
          <w:p w14:paraId="66B669E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F09124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Stadium</w:t>
            </w:r>
          </w:p>
        </w:tc>
        <w:tc>
          <w:tcPr>
            <w:tcW w:w="1666" w:type="dxa"/>
            <w:shd w:val="clear" w:color="auto" w:fill="auto"/>
          </w:tcPr>
          <w:p w14:paraId="1A0F7F2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F8D756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45AB082" w14:textId="77777777" w:rsidTr="3116A0FB">
        <w:tc>
          <w:tcPr>
            <w:tcW w:w="2670" w:type="dxa"/>
            <w:vMerge/>
            <w:shd w:val="clear" w:color="auto" w:fill="auto"/>
          </w:tcPr>
          <w:p w14:paraId="61F978F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AA231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Outdoor in confined locations, e.g park</w:t>
            </w:r>
          </w:p>
        </w:tc>
        <w:tc>
          <w:tcPr>
            <w:tcW w:w="1666" w:type="dxa"/>
            <w:shd w:val="clear" w:color="auto" w:fill="auto"/>
          </w:tcPr>
          <w:p w14:paraId="7B6188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67BE233C" w14:textId="1E0545CB"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1049D79F" w14:textId="77777777" w:rsidTr="3116A0FB">
        <w:tc>
          <w:tcPr>
            <w:tcW w:w="2670" w:type="dxa"/>
            <w:vMerge/>
            <w:shd w:val="clear" w:color="auto" w:fill="auto"/>
          </w:tcPr>
          <w:p w14:paraId="26321A6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B2CD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Other outdoor, e.g Festival</w:t>
            </w:r>
          </w:p>
        </w:tc>
        <w:tc>
          <w:tcPr>
            <w:tcW w:w="1666" w:type="dxa"/>
            <w:shd w:val="clear" w:color="auto" w:fill="auto"/>
          </w:tcPr>
          <w:p w14:paraId="3277F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3F82998F" w14:textId="64FCEA4E"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79DAB9F" w14:textId="77777777" w:rsidTr="3116A0FB">
        <w:tc>
          <w:tcPr>
            <w:tcW w:w="2670" w:type="dxa"/>
            <w:vMerge/>
            <w:shd w:val="clear" w:color="auto" w:fill="auto"/>
          </w:tcPr>
          <w:p w14:paraId="7BE1ABF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B8F7F0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Widespread public location in streets</w:t>
            </w:r>
          </w:p>
        </w:tc>
        <w:tc>
          <w:tcPr>
            <w:tcW w:w="1666" w:type="dxa"/>
            <w:shd w:val="clear" w:color="auto" w:fill="auto"/>
          </w:tcPr>
          <w:p w14:paraId="6B08BD8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495CC9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82014" w14:textId="77777777" w:rsidTr="3116A0FB">
        <w:tc>
          <w:tcPr>
            <w:tcW w:w="2670" w:type="dxa"/>
            <w:vMerge/>
            <w:shd w:val="clear" w:color="auto" w:fill="auto"/>
          </w:tcPr>
          <w:p w14:paraId="46CDAD0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B74D81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Temporary outdoor structures</w:t>
            </w:r>
          </w:p>
        </w:tc>
        <w:tc>
          <w:tcPr>
            <w:tcW w:w="1666" w:type="dxa"/>
            <w:shd w:val="clear" w:color="auto" w:fill="auto"/>
          </w:tcPr>
          <w:p w14:paraId="2C91BFD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6E78A53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EFF1677" w14:textId="77777777" w:rsidTr="3116A0FB">
        <w:tc>
          <w:tcPr>
            <w:tcW w:w="2670" w:type="dxa"/>
            <w:vMerge/>
            <w:shd w:val="clear" w:color="auto" w:fill="auto"/>
          </w:tcPr>
          <w:p w14:paraId="26A3701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10E1F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Includes overnight camping</w:t>
            </w:r>
          </w:p>
        </w:tc>
        <w:tc>
          <w:tcPr>
            <w:tcW w:w="1666" w:type="dxa"/>
            <w:shd w:val="clear" w:color="auto" w:fill="auto"/>
          </w:tcPr>
          <w:p w14:paraId="0DBAEF3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577718CB" w14:textId="77777777" w:rsidR="00425281" w:rsidRPr="00425281" w:rsidRDefault="00425281" w:rsidP="00C369FE">
            <w:pPr>
              <w:tabs>
                <w:tab w:val="left" w:pos="2842"/>
                <w:tab w:val="left" w:pos="6747"/>
                <w:tab w:val="left" w:pos="7321"/>
              </w:tabs>
              <w:spacing w:after="120"/>
              <w:rPr>
                <w:rFonts w:ascii="Arial" w:hAnsi="Arial" w:cs="Arial"/>
              </w:rPr>
            </w:pPr>
          </w:p>
        </w:tc>
      </w:tr>
    </w:tbl>
    <w:p w14:paraId="6B0D8A3A"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58"/>
        <w:gridCol w:w="1373"/>
        <w:gridCol w:w="2064"/>
      </w:tblGrid>
      <w:tr w:rsidR="00425281" w:rsidRPr="00425281" w14:paraId="3BA06B87" w14:textId="77777777" w:rsidTr="3116A0FB">
        <w:tc>
          <w:tcPr>
            <w:tcW w:w="2670" w:type="dxa"/>
            <w:shd w:val="clear" w:color="auto" w:fill="auto"/>
          </w:tcPr>
          <w:p w14:paraId="017CB95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28DF62E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CE2DE8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46801B34"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0EF06330" w14:textId="77777777" w:rsidTr="3116A0FB">
        <w:tc>
          <w:tcPr>
            <w:tcW w:w="2670" w:type="dxa"/>
            <w:vMerge w:val="restart"/>
            <w:shd w:val="clear" w:color="auto" w:fill="auto"/>
          </w:tcPr>
          <w:p w14:paraId="1449DCB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 Standing / seated</w:t>
            </w:r>
          </w:p>
        </w:tc>
        <w:tc>
          <w:tcPr>
            <w:tcW w:w="3675" w:type="dxa"/>
            <w:shd w:val="clear" w:color="auto" w:fill="auto"/>
          </w:tcPr>
          <w:p w14:paraId="70A5BE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Seated</w:t>
            </w:r>
          </w:p>
        </w:tc>
        <w:tc>
          <w:tcPr>
            <w:tcW w:w="1666" w:type="dxa"/>
            <w:shd w:val="clear" w:color="auto" w:fill="auto"/>
          </w:tcPr>
          <w:p w14:paraId="2193131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250C0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CF3AAFE" w14:textId="77777777" w:rsidTr="3116A0FB">
        <w:tc>
          <w:tcPr>
            <w:tcW w:w="2670" w:type="dxa"/>
            <w:vMerge/>
            <w:shd w:val="clear" w:color="auto" w:fill="auto"/>
          </w:tcPr>
          <w:p w14:paraId="3719F32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99189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Mixed</w:t>
            </w:r>
          </w:p>
        </w:tc>
        <w:tc>
          <w:tcPr>
            <w:tcW w:w="1666" w:type="dxa"/>
            <w:shd w:val="clear" w:color="auto" w:fill="auto"/>
          </w:tcPr>
          <w:p w14:paraId="5F5833B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5C4761A" w14:textId="19B07CF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76A51AB" w14:textId="77777777" w:rsidTr="3116A0FB">
        <w:tc>
          <w:tcPr>
            <w:tcW w:w="2670" w:type="dxa"/>
            <w:vMerge/>
            <w:shd w:val="clear" w:color="auto" w:fill="auto"/>
          </w:tcPr>
          <w:p w14:paraId="5AF3D38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706A24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Standing</w:t>
            </w:r>
          </w:p>
        </w:tc>
        <w:tc>
          <w:tcPr>
            <w:tcW w:w="1666" w:type="dxa"/>
            <w:shd w:val="clear" w:color="auto" w:fill="auto"/>
          </w:tcPr>
          <w:p w14:paraId="348B8B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686074B6" w14:textId="45EC27E3" w:rsidR="00425281" w:rsidRPr="00425281" w:rsidRDefault="00425281" w:rsidP="00C369FE">
            <w:pPr>
              <w:tabs>
                <w:tab w:val="left" w:pos="2842"/>
                <w:tab w:val="left" w:pos="6747"/>
                <w:tab w:val="left" w:pos="7321"/>
              </w:tabs>
              <w:spacing w:after="120"/>
              <w:rPr>
                <w:rFonts w:ascii="Arial" w:hAnsi="Arial" w:cs="Arial"/>
              </w:rPr>
            </w:pPr>
          </w:p>
        </w:tc>
      </w:tr>
    </w:tbl>
    <w:p w14:paraId="24CBE803"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864"/>
        <w:gridCol w:w="1348"/>
        <w:gridCol w:w="2013"/>
      </w:tblGrid>
      <w:tr w:rsidR="00425281" w:rsidRPr="00425281" w14:paraId="128ED742" w14:textId="77777777" w:rsidTr="3116A0FB">
        <w:tc>
          <w:tcPr>
            <w:tcW w:w="2670" w:type="dxa"/>
            <w:shd w:val="clear" w:color="auto" w:fill="auto"/>
          </w:tcPr>
          <w:p w14:paraId="3D907B3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6AD44C7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D87513E"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7B449ED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66900067" w14:textId="77777777" w:rsidTr="3116A0FB">
        <w:tc>
          <w:tcPr>
            <w:tcW w:w="2670" w:type="dxa"/>
            <w:vMerge w:val="restart"/>
            <w:shd w:val="clear" w:color="auto" w:fill="auto"/>
          </w:tcPr>
          <w:p w14:paraId="0CE4AC2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(D) Audience profile</w:t>
            </w:r>
          </w:p>
        </w:tc>
        <w:tc>
          <w:tcPr>
            <w:tcW w:w="3675" w:type="dxa"/>
            <w:shd w:val="clear" w:color="auto" w:fill="auto"/>
          </w:tcPr>
          <w:p w14:paraId="3BAD68A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in family groups</w:t>
            </w:r>
          </w:p>
        </w:tc>
        <w:tc>
          <w:tcPr>
            <w:tcW w:w="1666" w:type="dxa"/>
            <w:shd w:val="clear" w:color="auto" w:fill="auto"/>
          </w:tcPr>
          <w:p w14:paraId="06958F2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32A106D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59B5662" w14:textId="77777777" w:rsidTr="3116A0FB">
        <w:tc>
          <w:tcPr>
            <w:tcW w:w="2670" w:type="dxa"/>
            <w:vMerge/>
            <w:shd w:val="clear" w:color="auto" w:fill="auto"/>
          </w:tcPr>
          <w:p w14:paraId="3D6C664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29BA89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not in family groups</w:t>
            </w:r>
          </w:p>
        </w:tc>
        <w:tc>
          <w:tcPr>
            <w:tcW w:w="1666" w:type="dxa"/>
            <w:shd w:val="clear" w:color="auto" w:fill="auto"/>
          </w:tcPr>
          <w:p w14:paraId="289FDF6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84978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8BBA23D" w14:textId="77777777" w:rsidTr="3116A0FB">
        <w:tc>
          <w:tcPr>
            <w:tcW w:w="2670" w:type="dxa"/>
            <w:vMerge/>
            <w:shd w:val="clear" w:color="auto" w:fill="auto"/>
          </w:tcPr>
          <w:p w14:paraId="434DDC3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0547E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young adults</w:t>
            </w:r>
          </w:p>
        </w:tc>
        <w:tc>
          <w:tcPr>
            <w:tcW w:w="1666" w:type="dxa"/>
            <w:shd w:val="clear" w:color="auto" w:fill="auto"/>
          </w:tcPr>
          <w:p w14:paraId="6EA4254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2A3830FA"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E595186" w14:textId="77777777" w:rsidTr="3116A0FB">
        <w:tc>
          <w:tcPr>
            <w:tcW w:w="2670" w:type="dxa"/>
            <w:vMerge/>
            <w:shd w:val="clear" w:color="auto" w:fill="auto"/>
          </w:tcPr>
          <w:p w14:paraId="614BD99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5E6A6F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children and teenagers</w:t>
            </w:r>
          </w:p>
        </w:tc>
        <w:tc>
          <w:tcPr>
            <w:tcW w:w="1666" w:type="dxa"/>
            <w:shd w:val="clear" w:color="auto" w:fill="auto"/>
          </w:tcPr>
          <w:p w14:paraId="6C9FD49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4AAB07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D4D591" w14:textId="77777777" w:rsidTr="3116A0FB">
        <w:tc>
          <w:tcPr>
            <w:tcW w:w="2670" w:type="dxa"/>
            <w:vMerge/>
            <w:shd w:val="clear" w:color="auto" w:fill="auto"/>
          </w:tcPr>
          <w:p w14:paraId="639949E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AB54D6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elderly</w:t>
            </w:r>
          </w:p>
        </w:tc>
        <w:tc>
          <w:tcPr>
            <w:tcW w:w="1666" w:type="dxa"/>
            <w:shd w:val="clear" w:color="auto" w:fill="auto"/>
          </w:tcPr>
          <w:p w14:paraId="686664F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3B3D4D8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0948E6" w14:textId="77777777" w:rsidTr="3116A0FB">
        <w:tc>
          <w:tcPr>
            <w:tcW w:w="2670" w:type="dxa"/>
            <w:vMerge/>
            <w:shd w:val="clear" w:color="auto" w:fill="auto"/>
          </w:tcPr>
          <w:p w14:paraId="3511F01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35A3F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rival factions</w:t>
            </w:r>
          </w:p>
        </w:tc>
        <w:tc>
          <w:tcPr>
            <w:tcW w:w="1666" w:type="dxa"/>
            <w:shd w:val="clear" w:color="auto" w:fill="auto"/>
          </w:tcPr>
          <w:p w14:paraId="00DEFD6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05AB9895" w14:textId="77777777" w:rsidR="00425281" w:rsidRPr="00425281" w:rsidRDefault="00425281" w:rsidP="00C369FE">
            <w:pPr>
              <w:tabs>
                <w:tab w:val="left" w:pos="2842"/>
                <w:tab w:val="left" w:pos="6747"/>
                <w:tab w:val="left" w:pos="7321"/>
              </w:tabs>
              <w:spacing w:after="120"/>
              <w:rPr>
                <w:rFonts w:ascii="Arial" w:hAnsi="Arial" w:cs="Arial"/>
              </w:rPr>
            </w:pPr>
          </w:p>
        </w:tc>
      </w:tr>
    </w:tbl>
    <w:p w14:paraId="363E6A71" w14:textId="77777777" w:rsidR="00425281" w:rsidRPr="00425281" w:rsidRDefault="00425281" w:rsidP="004252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843"/>
        <w:gridCol w:w="3214"/>
      </w:tblGrid>
      <w:tr w:rsidR="00425281" w:rsidRPr="00425281" w14:paraId="07100F7E" w14:textId="77777777" w:rsidTr="3116A0FB">
        <w:tc>
          <w:tcPr>
            <w:tcW w:w="2670" w:type="dxa"/>
            <w:shd w:val="clear" w:color="auto" w:fill="auto"/>
          </w:tcPr>
          <w:p w14:paraId="1386452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A+B+C+D</w:t>
            </w:r>
          </w:p>
        </w:tc>
        <w:tc>
          <w:tcPr>
            <w:tcW w:w="3675" w:type="dxa"/>
            <w:shd w:val="clear" w:color="auto" w:fill="auto"/>
          </w:tcPr>
          <w:p w14:paraId="2117F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1</w:t>
            </w:r>
          </w:p>
        </w:tc>
        <w:tc>
          <w:tcPr>
            <w:tcW w:w="4337" w:type="dxa"/>
            <w:shd w:val="clear" w:color="auto" w:fill="auto"/>
          </w:tcPr>
          <w:p w14:paraId="2FA27931" w14:textId="5CCCA338"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9</w:t>
            </w:r>
          </w:p>
        </w:tc>
      </w:tr>
    </w:tbl>
    <w:p w14:paraId="17B0C3DB" w14:textId="5D9817AC" w:rsidR="00425281" w:rsidRPr="00425281" w:rsidRDefault="00425281" w:rsidP="00425281">
      <w:pPr>
        <w:tabs>
          <w:tab w:val="left" w:pos="2842"/>
          <w:tab w:val="left" w:pos="6747"/>
          <w:tab w:val="left" w:pos="7321"/>
        </w:tabs>
        <w:rPr>
          <w:rFonts w:ascii="Arial" w:hAnsi="Arial" w:cs="Arial"/>
          <w:b/>
        </w:rPr>
      </w:pPr>
    </w:p>
    <w:p w14:paraId="73566134" w14:textId="77777777" w:rsidR="00425281" w:rsidRPr="00425281" w:rsidRDefault="00425281" w:rsidP="00425281">
      <w:pPr>
        <w:tabs>
          <w:tab w:val="left" w:pos="2842"/>
          <w:tab w:val="left" w:pos="6747"/>
          <w:tab w:val="left" w:pos="7321"/>
        </w:tabs>
        <w:rPr>
          <w:rFonts w:ascii="Arial" w:hAnsi="Arial" w:cs="Arial"/>
          <w:b/>
        </w:rPr>
      </w:pPr>
    </w:p>
    <w:p w14:paraId="53DBEE04" w14:textId="77777777" w:rsidR="00425281" w:rsidRPr="00425281" w:rsidRDefault="3116A0FB" w:rsidP="3116A0FB">
      <w:pPr>
        <w:tabs>
          <w:tab w:val="left" w:pos="2842"/>
          <w:tab w:val="left" w:pos="6747"/>
          <w:tab w:val="left" w:pos="7321"/>
        </w:tabs>
        <w:spacing w:after="120"/>
        <w:rPr>
          <w:rFonts w:ascii="Arial" w:hAnsi="Arial" w:cs="Arial"/>
          <w:b/>
          <w:bCs/>
        </w:rPr>
      </w:pPr>
      <w:r w:rsidRPr="3116A0FB">
        <w:rPr>
          <w:rFonts w:ascii="Arial" w:hAnsi="Arial" w:cs="Arial"/>
          <w:b/>
          <w:bCs/>
        </w:rPr>
        <w:t>Table 2 Events Intelligence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803"/>
        <w:gridCol w:w="1375"/>
        <w:gridCol w:w="2069"/>
      </w:tblGrid>
      <w:tr w:rsidR="00425281" w:rsidRPr="00425281" w14:paraId="49EEF727" w14:textId="77777777" w:rsidTr="3116A0FB">
        <w:tc>
          <w:tcPr>
            <w:tcW w:w="2670" w:type="dxa"/>
            <w:shd w:val="clear" w:color="auto" w:fill="auto"/>
          </w:tcPr>
          <w:p w14:paraId="3746FF7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39C38DA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E1D876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DE01E1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5110BE0A" w14:textId="77777777" w:rsidTr="3116A0FB">
        <w:tc>
          <w:tcPr>
            <w:tcW w:w="2670" w:type="dxa"/>
            <w:vMerge w:val="restart"/>
            <w:shd w:val="clear" w:color="auto" w:fill="auto"/>
          </w:tcPr>
          <w:p w14:paraId="6F8C5F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(E) Past History</w:t>
            </w:r>
          </w:p>
        </w:tc>
        <w:tc>
          <w:tcPr>
            <w:tcW w:w="3675" w:type="dxa"/>
            <w:shd w:val="clear" w:color="auto" w:fill="auto"/>
          </w:tcPr>
          <w:p w14:paraId="7744CE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low casualty rate previously (less than 1%)</w:t>
            </w:r>
          </w:p>
        </w:tc>
        <w:tc>
          <w:tcPr>
            <w:tcW w:w="1666" w:type="dxa"/>
            <w:shd w:val="clear" w:color="auto" w:fill="auto"/>
          </w:tcPr>
          <w:p w14:paraId="25A5D0D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54988C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31644FB" w14:textId="77777777" w:rsidTr="3116A0FB">
        <w:tc>
          <w:tcPr>
            <w:tcW w:w="2670" w:type="dxa"/>
            <w:vMerge/>
            <w:shd w:val="clear" w:color="auto" w:fill="auto"/>
          </w:tcPr>
          <w:p w14:paraId="0A57629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6F313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medium casualty rate previously (1% - 2%)</w:t>
            </w:r>
          </w:p>
        </w:tc>
        <w:tc>
          <w:tcPr>
            <w:tcW w:w="1666" w:type="dxa"/>
            <w:shd w:val="clear" w:color="auto" w:fill="auto"/>
          </w:tcPr>
          <w:p w14:paraId="25BF374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33B8C97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A56BA" w14:textId="77777777" w:rsidTr="3116A0FB">
        <w:tc>
          <w:tcPr>
            <w:tcW w:w="2670" w:type="dxa"/>
            <w:vMerge/>
            <w:shd w:val="clear" w:color="auto" w:fill="auto"/>
          </w:tcPr>
          <w:p w14:paraId="18612E1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32318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high casualty rate previously (more than 2%)</w:t>
            </w:r>
          </w:p>
        </w:tc>
        <w:tc>
          <w:tcPr>
            <w:tcW w:w="1666" w:type="dxa"/>
            <w:shd w:val="clear" w:color="auto" w:fill="auto"/>
          </w:tcPr>
          <w:p w14:paraId="17A3B81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7EDA9B0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911A618" w14:textId="77777777" w:rsidTr="3116A0FB">
        <w:tc>
          <w:tcPr>
            <w:tcW w:w="2670" w:type="dxa"/>
            <w:vMerge/>
            <w:shd w:val="clear" w:color="auto" w:fill="auto"/>
          </w:tcPr>
          <w:p w14:paraId="275DE8B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8B5E22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First event, no data</w:t>
            </w:r>
          </w:p>
        </w:tc>
        <w:tc>
          <w:tcPr>
            <w:tcW w:w="1666" w:type="dxa"/>
            <w:shd w:val="clear" w:color="auto" w:fill="auto"/>
          </w:tcPr>
          <w:p w14:paraId="54B240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556AB0E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r>
    </w:tbl>
    <w:p w14:paraId="351DE38D" w14:textId="77777777" w:rsidR="00425281" w:rsidRPr="00425281" w:rsidRDefault="00425281" w:rsidP="00425281">
      <w:pPr>
        <w:tabs>
          <w:tab w:val="left" w:pos="2842"/>
          <w:tab w:val="left" w:pos="6804"/>
          <w:tab w:val="left" w:pos="737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763"/>
        <w:gridCol w:w="1369"/>
        <w:gridCol w:w="2055"/>
      </w:tblGrid>
      <w:tr w:rsidR="00425281" w:rsidRPr="00425281" w14:paraId="334FF970" w14:textId="77777777" w:rsidTr="3116A0FB">
        <w:tc>
          <w:tcPr>
            <w:tcW w:w="2670" w:type="dxa"/>
            <w:shd w:val="clear" w:color="auto" w:fill="auto"/>
          </w:tcPr>
          <w:p w14:paraId="56AF63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21843AD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8D1D8D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55798E2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3BE9F94F" w14:textId="77777777" w:rsidTr="3116A0FB">
        <w:tc>
          <w:tcPr>
            <w:tcW w:w="2670" w:type="dxa"/>
            <w:vMerge w:val="restart"/>
            <w:shd w:val="clear" w:color="auto" w:fill="auto"/>
          </w:tcPr>
          <w:p w14:paraId="1E2114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 Expected numbers</w:t>
            </w:r>
          </w:p>
        </w:tc>
        <w:tc>
          <w:tcPr>
            <w:tcW w:w="3675" w:type="dxa"/>
            <w:shd w:val="clear" w:color="auto" w:fill="auto"/>
          </w:tcPr>
          <w:p w14:paraId="760F0D8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&lt;1,000</w:t>
            </w:r>
          </w:p>
        </w:tc>
        <w:tc>
          <w:tcPr>
            <w:tcW w:w="1666" w:type="dxa"/>
            <w:shd w:val="clear" w:color="auto" w:fill="auto"/>
          </w:tcPr>
          <w:p w14:paraId="3A8713C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B0F101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0EAB6F1" w14:textId="77777777" w:rsidTr="3116A0FB">
        <w:tc>
          <w:tcPr>
            <w:tcW w:w="2670" w:type="dxa"/>
            <w:vMerge/>
            <w:shd w:val="clear" w:color="auto" w:fill="auto"/>
          </w:tcPr>
          <w:p w14:paraId="1A0E1E5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AEFD3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w:t>
            </w:r>
          </w:p>
        </w:tc>
        <w:tc>
          <w:tcPr>
            <w:tcW w:w="1666" w:type="dxa"/>
            <w:shd w:val="clear" w:color="auto" w:fill="auto"/>
          </w:tcPr>
          <w:p w14:paraId="163532B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11E7B3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16734B1" w14:textId="77777777" w:rsidTr="3116A0FB">
        <w:tc>
          <w:tcPr>
            <w:tcW w:w="2670" w:type="dxa"/>
            <w:vMerge/>
            <w:shd w:val="clear" w:color="auto" w:fill="auto"/>
          </w:tcPr>
          <w:p w14:paraId="4778F6B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69EC3E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&lt;5,000</w:t>
            </w:r>
          </w:p>
        </w:tc>
        <w:tc>
          <w:tcPr>
            <w:tcW w:w="1666" w:type="dxa"/>
            <w:shd w:val="clear" w:color="auto" w:fill="auto"/>
          </w:tcPr>
          <w:p w14:paraId="13CE0A9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c>
          <w:tcPr>
            <w:tcW w:w="2671" w:type="dxa"/>
            <w:shd w:val="clear" w:color="auto" w:fill="auto"/>
          </w:tcPr>
          <w:p w14:paraId="62786FD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r>
      <w:tr w:rsidR="00425281" w:rsidRPr="00425281" w14:paraId="4571D14C" w14:textId="77777777" w:rsidTr="3116A0FB">
        <w:tc>
          <w:tcPr>
            <w:tcW w:w="2670" w:type="dxa"/>
            <w:vMerge/>
            <w:shd w:val="clear" w:color="auto" w:fill="auto"/>
          </w:tcPr>
          <w:p w14:paraId="2F5D3CE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F5174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 xml:space="preserve">&lt;10,000 </w:t>
            </w:r>
          </w:p>
        </w:tc>
        <w:tc>
          <w:tcPr>
            <w:tcW w:w="1666" w:type="dxa"/>
            <w:shd w:val="clear" w:color="auto" w:fill="auto"/>
          </w:tcPr>
          <w:p w14:paraId="238B81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12</w:t>
            </w:r>
          </w:p>
        </w:tc>
        <w:tc>
          <w:tcPr>
            <w:tcW w:w="2671" w:type="dxa"/>
            <w:shd w:val="clear" w:color="auto" w:fill="auto"/>
          </w:tcPr>
          <w:p w14:paraId="39FD4CA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18024" w14:textId="77777777" w:rsidTr="3116A0FB">
        <w:tc>
          <w:tcPr>
            <w:tcW w:w="2670" w:type="dxa"/>
            <w:vMerge/>
            <w:shd w:val="clear" w:color="auto" w:fill="auto"/>
          </w:tcPr>
          <w:p w14:paraId="3A77206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72320C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&lt;20,000</w:t>
            </w:r>
          </w:p>
        </w:tc>
        <w:tc>
          <w:tcPr>
            <w:tcW w:w="1666" w:type="dxa"/>
            <w:shd w:val="clear" w:color="auto" w:fill="auto"/>
          </w:tcPr>
          <w:p w14:paraId="69AD5A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16</w:t>
            </w:r>
          </w:p>
        </w:tc>
        <w:tc>
          <w:tcPr>
            <w:tcW w:w="2671" w:type="dxa"/>
            <w:shd w:val="clear" w:color="auto" w:fill="auto"/>
          </w:tcPr>
          <w:p w14:paraId="3A81ECA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AAC0EDC" w14:textId="77777777" w:rsidTr="3116A0FB">
        <w:tc>
          <w:tcPr>
            <w:tcW w:w="2670" w:type="dxa"/>
            <w:vMerge/>
            <w:shd w:val="clear" w:color="auto" w:fill="auto"/>
          </w:tcPr>
          <w:p w14:paraId="287DB0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8D608C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&lt;30,000</w:t>
            </w:r>
          </w:p>
        </w:tc>
        <w:tc>
          <w:tcPr>
            <w:tcW w:w="1666" w:type="dxa"/>
            <w:shd w:val="clear" w:color="auto" w:fill="auto"/>
          </w:tcPr>
          <w:p w14:paraId="461BA22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20</w:t>
            </w:r>
          </w:p>
        </w:tc>
        <w:tc>
          <w:tcPr>
            <w:tcW w:w="2671" w:type="dxa"/>
            <w:shd w:val="clear" w:color="auto" w:fill="auto"/>
          </w:tcPr>
          <w:p w14:paraId="2D2835F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DD2F353" w14:textId="77777777" w:rsidTr="3116A0FB">
        <w:tc>
          <w:tcPr>
            <w:tcW w:w="2670" w:type="dxa"/>
            <w:vMerge/>
            <w:shd w:val="clear" w:color="auto" w:fill="auto"/>
          </w:tcPr>
          <w:p w14:paraId="35C319F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8C7DEF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&lt;40,000</w:t>
            </w:r>
          </w:p>
        </w:tc>
        <w:tc>
          <w:tcPr>
            <w:tcW w:w="1666" w:type="dxa"/>
            <w:shd w:val="clear" w:color="auto" w:fill="auto"/>
          </w:tcPr>
          <w:p w14:paraId="46C07E9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24</w:t>
            </w:r>
          </w:p>
        </w:tc>
        <w:tc>
          <w:tcPr>
            <w:tcW w:w="2671" w:type="dxa"/>
            <w:shd w:val="clear" w:color="auto" w:fill="auto"/>
          </w:tcPr>
          <w:p w14:paraId="61C56C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F70A37E" w14:textId="77777777" w:rsidTr="3116A0FB">
        <w:tc>
          <w:tcPr>
            <w:tcW w:w="2670" w:type="dxa"/>
            <w:vMerge/>
            <w:shd w:val="clear" w:color="auto" w:fill="auto"/>
          </w:tcPr>
          <w:p w14:paraId="50CDAB3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D2E44C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&lt;60,000</w:t>
            </w:r>
          </w:p>
        </w:tc>
        <w:tc>
          <w:tcPr>
            <w:tcW w:w="1666" w:type="dxa"/>
            <w:shd w:val="clear" w:color="auto" w:fill="auto"/>
          </w:tcPr>
          <w:p w14:paraId="73108FE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28</w:t>
            </w:r>
          </w:p>
        </w:tc>
        <w:tc>
          <w:tcPr>
            <w:tcW w:w="2671" w:type="dxa"/>
            <w:shd w:val="clear" w:color="auto" w:fill="auto"/>
          </w:tcPr>
          <w:p w14:paraId="5D6D916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43A7CD" w14:textId="77777777" w:rsidTr="3116A0FB">
        <w:tc>
          <w:tcPr>
            <w:tcW w:w="2670" w:type="dxa"/>
            <w:vMerge/>
            <w:shd w:val="clear" w:color="auto" w:fill="auto"/>
          </w:tcPr>
          <w:p w14:paraId="2F3CE8A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EB5F3E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&lt;80,000</w:t>
            </w:r>
          </w:p>
        </w:tc>
        <w:tc>
          <w:tcPr>
            <w:tcW w:w="1666" w:type="dxa"/>
            <w:shd w:val="clear" w:color="auto" w:fill="auto"/>
          </w:tcPr>
          <w:p w14:paraId="355AEFB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34</w:t>
            </w:r>
          </w:p>
        </w:tc>
        <w:tc>
          <w:tcPr>
            <w:tcW w:w="2671" w:type="dxa"/>
            <w:shd w:val="clear" w:color="auto" w:fill="auto"/>
          </w:tcPr>
          <w:p w14:paraId="7CA9F5B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4368506" w14:textId="77777777" w:rsidTr="3116A0FB">
        <w:tc>
          <w:tcPr>
            <w:tcW w:w="2670" w:type="dxa"/>
            <w:vMerge/>
            <w:shd w:val="clear" w:color="auto" w:fill="auto"/>
          </w:tcPr>
          <w:p w14:paraId="018919F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B534C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&lt;100,000</w:t>
            </w:r>
          </w:p>
        </w:tc>
        <w:tc>
          <w:tcPr>
            <w:tcW w:w="1666" w:type="dxa"/>
            <w:shd w:val="clear" w:color="auto" w:fill="auto"/>
          </w:tcPr>
          <w:p w14:paraId="59B6844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42</w:t>
            </w:r>
          </w:p>
        </w:tc>
        <w:tc>
          <w:tcPr>
            <w:tcW w:w="2671" w:type="dxa"/>
            <w:shd w:val="clear" w:color="auto" w:fill="auto"/>
          </w:tcPr>
          <w:p w14:paraId="49FE19F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79D64B3" w14:textId="77777777" w:rsidTr="3116A0FB">
        <w:tc>
          <w:tcPr>
            <w:tcW w:w="2670" w:type="dxa"/>
            <w:vMerge/>
            <w:shd w:val="clear" w:color="auto" w:fill="auto"/>
          </w:tcPr>
          <w:p w14:paraId="2A9A19C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4DC0F5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&lt;200,000</w:t>
            </w:r>
          </w:p>
        </w:tc>
        <w:tc>
          <w:tcPr>
            <w:tcW w:w="1666" w:type="dxa"/>
            <w:shd w:val="clear" w:color="auto" w:fill="auto"/>
          </w:tcPr>
          <w:p w14:paraId="3946000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50</w:t>
            </w:r>
          </w:p>
        </w:tc>
        <w:tc>
          <w:tcPr>
            <w:tcW w:w="2671" w:type="dxa"/>
            <w:shd w:val="clear" w:color="auto" w:fill="auto"/>
          </w:tcPr>
          <w:p w14:paraId="4D7B209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B08900C" w14:textId="77777777" w:rsidTr="3116A0FB">
        <w:tc>
          <w:tcPr>
            <w:tcW w:w="2670" w:type="dxa"/>
            <w:vMerge/>
            <w:shd w:val="clear" w:color="auto" w:fill="auto"/>
          </w:tcPr>
          <w:p w14:paraId="3C2CCA7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0343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&lt;300,000</w:t>
            </w:r>
          </w:p>
        </w:tc>
        <w:tc>
          <w:tcPr>
            <w:tcW w:w="1666" w:type="dxa"/>
            <w:shd w:val="clear" w:color="auto" w:fill="auto"/>
          </w:tcPr>
          <w:p w14:paraId="0EBFD48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58</w:t>
            </w:r>
          </w:p>
        </w:tc>
        <w:tc>
          <w:tcPr>
            <w:tcW w:w="2671" w:type="dxa"/>
            <w:shd w:val="clear" w:color="auto" w:fill="auto"/>
          </w:tcPr>
          <w:p w14:paraId="704A3CBA" w14:textId="77777777" w:rsidR="00425281" w:rsidRPr="00425281" w:rsidRDefault="00425281" w:rsidP="00C369FE">
            <w:pPr>
              <w:tabs>
                <w:tab w:val="left" w:pos="2842"/>
                <w:tab w:val="left" w:pos="6747"/>
                <w:tab w:val="left" w:pos="7321"/>
              </w:tabs>
              <w:spacing w:after="120"/>
              <w:rPr>
                <w:rFonts w:ascii="Arial" w:hAnsi="Arial" w:cs="Arial"/>
              </w:rPr>
            </w:pPr>
          </w:p>
        </w:tc>
      </w:tr>
    </w:tbl>
    <w:p w14:paraId="428B0C87"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882"/>
        <w:gridCol w:w="3296"/>
      </w:tblGrid>
      <w:tr w:rsidR="00425281" w:rsidRPr="00425281" w14:paraId="3F3CD780" w14:textId="77777777" w:rsidTr="3116A0FB">
        <w:tc>
          <w:tcPr>
            <w:tcW w:w="2670" w:type="dxa"/>
            <w:shd w:val="clear" w:color="auto" w:fill="auto"/>
          </w:tcPr>
          <w:p w14:paraId="6B6C6D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E+F</w:t>
            </w:r>
          </w:p>
        </w:tc>
        <w:tc>
          <w:tcPr>
            <w:tcW w:w="3675" w:type="dxa"/>
            <w:shd w:val="clear" w:color="auto" w:fill="auto"/>
          </w:tcPr>
          <w:p w14:paraId="39BAA53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2</w:t>
            </w:r>
          </w:p>
        </w:tc>
        <w:tc>
          <w:tcPr>
            <w:tcW w:w="4337" w:type="dxa"/>
            <w:shd w:val="clear" w:color="auto" w:fill="auto"/>
          </w:tcPr>
          <w:p w14:paraId="4860A8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11</w:t>
            </w:r>
          </w:p>
        </w:tc>
      </w:tr>
    </w:tbl>
    <w:p w14:paraId="1C240FB6" w14:textId="77777777" w:rsidR="00425281" w:rsidRPr="00425281" w:rsidRDefault="00425281" w:rsidP="00425281">
      <w:pPr>
        <w:tabs>
          <w:tab w:val="left" w:pos="2842"/>
          <w:tab w:val="left" w:pos="6804"/>
          <w:tab w:val="left" w:pos="7371"/>
        </w:tabs>
        <w:spacing w:after="120"/>
        <w:rPr>
          <w:rFonts w:ascii="Arial" w:hAnsi="Arial" w:cs="Arial"/>
          <w:b/>
        </w:rPr>
      </w:pPr>
    </w:p>
    <w:p w14:paraId="2E7B7429" w14:textId="77777777" w:rsidR="00425281" w:rsidRPr="00425281" w:rsidRDefault="3116A0FB" w:rsidP="3116A0FB">
      <w:pPr>
        <w:tabs>
          <w:tab w:val="left" w:pos="2842"/>
          <w:tab w:val="left" w:pos="6804"/>
          <w:tab w:val="left" w:pos="7371"/>
        </w:tabs>
        <w:rPr>
          <w:rFonts w:ascii="Arial" w:hAnsi="Arial" w:cs="Arial"/>
        </w:rPr>
      </w:pPr>
      <w:r w:rsidRPr="3116A0FB">
        <w:rPr>
          <w:rFonts w:ascii="Arial" w:hAnsi="Arial" w:cs="Arial"/>
          <w:b/>
          <w:bCs/>
        </w:rPr>
        <w:t>Note</w:t>
      </w:r>
      <w:r w:rsidRPr="3116A0FB">
        <w:rPr>
          <w:rFonts w:ascii="Arial" w:hAnsi="Arial" w:cs="Arial"/>
        </w:rPr>
        <w:t>: Numbers attending may vary throughout the duration of longer events. Therefore, resource requirements may need to be adjusted accordingly.</w:t>
      </w:r>
    </w:p>
    <w:p w14:paraId="0D3B97FA" w14:textId="7CADEDDB" w:rsidR="00425281" w:rsidRPr="00425281" w:rsidRDefault="00425281" w:rsidP="00425281">
      <w:pPr>
        <w:tabs>
          <w:tab w:val="left" w:pos="2842"/>
          <w:tab w:val="left" w:pos="6804"/>
          <w:tab w:val="left" w:pos="7371"/>
        </w:tabs>
        <w:rPr>
          <w:rFonts w:ascii="Arial" w:hAnsi="Arial" w:cs="Arial"/>
          <w:b/>
        </w:rPr>
      </w:pPr>
    </w:p>
    <w:p w14:paraId="4242128F" w14:textId="77777777" w:rsidR="00425281" w:rsidRPr="00425281" w:rsidRDefault="3116A0FB" w:rsidP="3116A0FB">
      <w:pPr>
        <w:tabs>
          <w:tab w:val="left" w:pos="2842"/>
          <w:tab w:val="left" w:pos="6804"/>
          <w:tab w:val="left" w:pos="7371"/>
        </w:tabs>
        <w:spacing w:after="120"/>
        <w:rPr>
          <w:rFonts w:ascii="Arial" w:hAnsi="Arial" w:cs="Arial"/>
          <w:b/>
          <w:bCs/>
        </w:rPr>
      </w:pPr>
      <w:r w:rsidRPr="3116A0FB">
        <w:rPr>
          <w:rFonts w:ascii="Arial" w:hAnsi="Arial" w:cs="Arial"/>
          <w:b/>
          <w:bCs/>
        </w:rPr>
        <w:t>Table 3 Sample of additional 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736"/>
        <w:gridCol w:w="1374"/>
        <w:gridCol w:w="2066"/>
      </w:tblGrid>
      <w:tr w:rsidR="00425281" w:rsidRPr="00425281" w14:paraId="0147C2BD" w14:textId="77777777" w:rsidTr="3116A0FB">
        <w:tc>
          <w:tcPr>
            <w:tcW w:w="2670" w:type="dxa"/>
            <w:shd w:val="clear" w:color="auto" w:fill="auto"/>
          </w:tcPr>
          <w:p w14:paraId="7BCECF6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7F70831"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B022A1F"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4D16DDC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57604E06" w14:textId="77777777" w:rsidTr="3116A0FB">
        <w:tc>
          <w:tcPr>
            <w:tcW w:w="2670" w:type="dxa"/>
            <w:vMerge w:val="restart"/>
            <w:shd w:val="clear" w:color="auto" w:fill="auto"/>
          </w:tcPr>
          <w:p w14:paraId="3906882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 Expected queuing</w:t>
            </w:r>
          </w:p>
        </w:tc>
        <w:tc>
          <w:tcPr>
            <w:tcW w:w="3675" w:type="dxa"/>
            <w:shd w:val="clear" w:color="auto" w:fill="auto"/>
          </w:tcPr>
          <w:p w14:paraId="4AA2228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Less than 4 hours</w:t>
            </w:r>
          </w:p>
        </w:tc>
        <w:tc>
          <w:tcPr>
            <w:tcW w:w="1666" w:type="dxa"/>
            <w:shd w:val="clear" w:color="auto" w:fill="auto"/>
          </w:tcPr>
          <w:p w14:paraId="49144D1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ADF6632" w14:textId="2D8A38B3"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r>
      <w:tr w:rsidR="00425281" w:rsidRPr="00425281" w14:paraId="225D7DDF" w14:textId="77777777" w:rsidTr="3116A0FB">
        <w:tc>
          <w:tcPr>
            <w:tcW w:w="2670" w:type="dxa"/>
            <w:vMerge/>
            <w:shd w:val="clear" w:color="auto" w:fill="auto"/>
          </w:tcPr>
          <w:p w14:paraId="249E2F6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8E03A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4 hours</w:t>
            </w:r>
          </w:p>
        </w:tc>
        <w:tc>
          <w:tcPr>
            <w:tcW w:w="1666" w:type="dxa"/>
            <w:shd w:val="clear" w:color="auto" w:fill="auto"/>
          </w:tcPr>
          <w:p w14:paraId="5A2EC0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4EA4C66F" w14:textId="03B4E92C"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B68D247" w14:textId="77777777" w:rsidTr="3116A0FB">
        <w:tc>
          <w:tcPr>
            <w:tcW w:w="2670" w:type="dxa"/>
            <w:vMerge/>
            <w:shd w:val="clear" w:color="auto" w:fill="auto"/>
          </w:tcPr>
          <w:p w14:paraId="77B29C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3AB31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12 hours</w:t>
            </w:r>
          </w:p>
        </w:tc>
        <w:tc>
          <w:tcPr>
            <w:tcW w:w="1666" w:type="dxa"/>
            <w:shd w:val="clear" w:color="auto" w:fill="auto"/>
          </w:tcPr>
          <w:p w14:paraId="58F583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5DCC2308" w14:textId="77777777" w:rsidR="00425281" w:rsidRPr="00425281" w:rsidRDefault="00425281" w:rsidP="00C369FE">
            <w:pPr>
              <w:tabs>
                <w:tab w:val="left" w:pos="2842"/>
                <w:tab w:val="left" w:pos="6747"/>
                <w:tab w:val="left" w:pos="7321"/>
              </w:tabs>
              <w:spacing w:after="120"/>
              <w:rPr>
                <w:rFonts w:ascii="Arial" w:hAnsi="Arial" w:cs="Arial"/>
              </w:rPr>
            </w:pPr>
          </w:p>
        </w:tc>
      </w:tr>
    </w:tbl>
    <w:p w14:paraId="7F57EEF7"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757"/>
        <w:gridCol w:w="1376"/>
        <w:gridCol w:w="2071"/>
      </w:tblGrid>
      <w:tr w:rsidR="00425281" w:rsidRPr="00425281" w14:paraId="75A0ADF4" w14:textId="77777777" w:rsidTr="3116A0FB">
        <w:tc>
          <w:tcPr>
            <w:tcW w:w="2670" w:type="dxa"/>
            <w:shd w:val="clear" w:color="auto" w:fill="auto"/>
          </w:tcPr>
          <w:p w14:paraId="6B777FA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62680DBE"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4CE40C2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3B36E7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080D0D3B" w14:textId="77777777" w:rsidTr="3116A0FB">
        <w:tc>
          <w:tcPr>
            <w:tcW w:w="2670" w:type="dxa"/>
            <w:vMerge w:val="restart"/>
            <w:shd w:val="clear" w:color="auto" w:fill="auto"/>
          </w:tcPr>
          <w:p w14:paraId="303E5FB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(H) Time of year (outdoor events)</w:t>
            </w:r>
          </w:p>
        </w:tc>
        <w:tc>
          <w:tcPr>
            <w:tcW w:w="3675" w:type="dxa"/>
            <w:shd w:val="clear" w:color="auto" w:fill="auto"/>
          </w:tcPr>
          <w:p w14:paraId="63EB469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Summer</w:t>
            </w:r>
          </w:p>
        </w:tc>
        <w:tc>
          <w:tcPr>
            <w:tcW w:w="1666" w:type="dxa"/>
            <w:shd w:val="clear" w:color="auto" w:fill="auto"/>
          </w:tcPr>
          <w:p w14:paraId="5400483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9DFC17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455C42BF" w14:textId="77777777" w:rsidTr="3116A0FB">
        <w:tc>
          <w:tcPr>
            <w:tcW w:w="2670" w:type="dxa"/>
            <w:vMerge/>
            <w:shd w:val="clear" w:color="auto" w:fill="auto"/>
          </w:tcPr>
          <w:p w14:paraId="77C1499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D3189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Autumn</w:t>
            </w:r>
          </w:p>
        </w:tc>
        <w:tc>
          <w:tcPr>
            <w:tcW w:w="1666" w:type="dxa"/>
            <w:shd w:val="clear" w:color="auto" w:fill="auto"/>
          </w:tcPr>
          <w:p w14:paraId="007453A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09BA264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4C921D" w14:textId="77777777" w:rsidTr="3116A0FB">
        <w:tc>
          <w:tcPr>
            <w:tcW w:w="2670" w:type="dxa"/>
            <w:vMerge/>
            <w:shd w:val="clear" w:color="auto" w:fill="auto"/>
          </w:tcPr>
          <w:p w14:paraId="7F79788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210F0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Winter</w:t>
            </w:r>
          </w:p>
        </w:tc>
        <w:tc>
          <w:tcPr>
            <w:tcW w:w="1666" w:type="dxa"/>
            <w:shd w:val="clear" w:color="auto" w:fill="auto"/>
          </w:tcPr>
          <w:p w14:paraId="0EEA90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7C66CE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87438B5" w14:textId="77777777" w:rsidTr="3116A0FB">
        <w:tc>
          <w:tcPr>
            <w:tcW w:w="2670" w:type="dxa"/>
            <w:vMerge/>
            <w:shd w:val="clear" w:color="auto" w:fill="auto"/>
          </w:tcPr>
          <w:p w14:paraId="7E8E453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302315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Spring</w:t>
            </w:r>
          </w:p>
        </w:tc>
        <w:tc>
          <w:tcPr>
            <w:tcW w:w="1666" w:type="dxa"/>
            <w:shd w:val="clear" w:color="auto" w:fill="auto"/>
          </w:tcPr>
          <w:p w14:paraId="762C834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4B5AB2A" w14:textId="77777777" w:rsidR="00425281" w:rsidRPr="00425281" w:rsidRDefault="00425281" w:rsidP="00C369FE">
            <w:pPr>
              <w:tabs>
                <w:tab w:val="left" w:pos="2842"/>
                <w:tab w:val="left" w:pos="6747"/>
                <w:tab w:val="left" w:pos="7321"/>
              </w:tabs>
              <w:spacing w:after="120"/>
              <w:rPr>
                <w:rFonts w:ascii="Arial" w:hAnsi="Arial" w:cs="Arial"/>
              </w:rPr>
            </w:pPr>
          </w:p>
        </w:tc>
      </w:tr>
    </w:tbl>
    <w:p w14:paraId="4DB05869"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38"/>
        <w:gridCol w:w="1374"/>
        <w:gridCol w:w="2067"/>
      </w:tblGrid>
      <w:tr w:rsidR="00425281" w:rsidRPr="00425281" w14:paraId="10E6235C" w14:textId="77777777" w:rsidTr="3116A0FB">
        <w:tc>
          <w:tcPr>
            <w:tcW w:w="2670" w:type="dxa"/>
            <w:shd w:val="clear" w:color="auto" w:fill="auto"/>
          </w:tcPr>
          <w:p w14:paraId="013C9A2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0CF1794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26C6160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1847ADE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24FD1A78" w14:textId="77777777" w:rsidTr="3116A0FB">
        <w:tc>
          <w:tcPr>
            <w:tcW w:w="2670" w:type="dxa"/>
            <w:vMerge w:val="restart"/>
            <w:shd w:val="clear" w:color="auto" w:fill="auto"/>
          </w:tcPr>
          <w:p w14:paraId="67E74C5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 Proximity to definitive care (nearest suitable A&amp;E facility)</w:t>
            </w:r>
          </w:p>
        </w:tc>
        <w:tc>
          <w:tcPr>
            <w:tcW w:w="3675" w:type="dxa"/>
            <w:shd w:val="clear" w:color="auto" w:fill="auto"/>
          </w:tcPr>
          <w:p w14:paraId="2F6956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Less than 30 minutes by road</w:t>
            </w:r>
          </w:p>
        </w:tc>
        <w:tc>
          <w:tcPr>
            <w:tcW w:w="1666" w:type="dxa"/>
            <w:shd w:val="clear" w:color="auto" w:fill="auto"/>
          </w:tcPr>
          <w:p w14:paraId="771527C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0</w:t>
            </w:r>
          </w:p>
        </w:tc>
        <w:tc>
          <w:tcPr>
            <w:tcW w:w="2671" w:type="dxa"/>
            <w:shd w:val="clear" w:color="auto" w:fill="auto"/>
          </w:tcPr>
          <w:p w14:paraId="01A4A93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0</w:t>
            </w:r>
          </w:p>
        </w:tc>
      </w:tr>
      <w:tr w:rsidR="00425281" w:rsidRPr="00425281" w14:paraId="723845C2" w14:textId="77777777" w:rsidTr="3116A0FB">
        <w:tc>
          <w:tcPr>
            <w:tcW w:w="2670" w:type="dxa"/>
            <w:vMerge/>
            <w:shd w:val="clear" w:color="auto" w:fill="auto"/>
          </w:tcPr>
          <w:p w14:paraId="1CED45D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9DED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30 minutes by road</w:t>
            </w:r>
          </w:p>
        </w:tc>
        <w:tc>
          <w:tcPr>
            <w:tcW w:w="1666" w:type="dxa"/>
            <w:shd w:val="clear" w:color="auto" w:fill="auto"/>
          </w:tcPr>
          <w:p w14:paraId="26A2227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351142B1" w14:textId="77777777" w:rsidR="00425281" w:rsidRPr="00425281" w:rsidRDefault="00425281" w:rsidP="00C369FE">
            <w:pPr>
              <w:tabs>
                <w:tab w:val="left" w:pos="2842"/>
                <w:tab w:val="left" w:pos="6747"/>
                <w:tab w:val="left" w:pos="7321"/>
              </w:tabs>
              <w:spacing w:after="120"/>
              <w:rPr>
                <w:rFonts w:ascii="Arial" w:hAnsi="Arial" w:cs="Arial"/>
              </w:rPr>
            </w:pPr>
          </w:p>
        </w:tc>
      </w:tr>
    </w:tbl>
    <w:p w14:paraId="73D90BEC"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830"/>
        <w:gridCol w:w="1358"/>
        <w:gridCol w:w="2034"/>
      </w:tblGrid>
      <w:tr w:rsidR="00425281" w:rsidRPr="00425281" w14:paraId="6BC6EAB0" w14:textId="77777777" w:rsidTr="3116A0FB">
        <w:tc>
          <w:tcPr>
            <w:tcW w:w="2670" w:type="dxa"/>
            <w:shd w:val="clear" w:color="auto" w:fill="auto"/>
          </w:tcPr>
          <w:p w14:paraId="68AB6507"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124FA6F8"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4C541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E69CC1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67ACAF35" w14:textId="77777777" w:rsidTr="3116A0FB">
        <w:tc>
          <w:tcPr>
            <w:tcW w:w="2670" w:type="dxa"/>
            <w:vMerge w:val="restart"/>
            <w:shd w:val="clear" w:color="auto" w:fill="auto"/>
          </w:tcPr>
          <w:p w14:paraId="4926507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(J) Profile of definitive care</w:t>
            </w:r>
          </w:p>
        </w:tc>
        <w:tc>
          <w:tcPr>
            <w:tcW w:w="3675" w:type="dxa"/>
            <w:shd w:val="clear" w:color="auto" w:fill="auto"/>
          </w:tcPr>
          <w:p w14:paraId="5DE96F5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Choice of A&amp;E departments</w:t>
            </w:r>
          </w:p>
        </w:tc>
        <w:tc>
          <w:tcPr>
            <w:tcW w:w="1666" w:type="dxa"/>
            <w:shd w:val="clear" w:color="auto" w:fill="auto"/>
          </w:tcPr>
          <w:p w14:paraId="5F6170D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3831C05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06CE5BB" w14:textId="77777777" w:rsidTr="3116A0FB">
        <w:tc>
          <w:tcPr>
            <w:tcW w:w="2670" w:type="dxa"/>
            <w:vMerge/>
            <w:shd w:val="clear" w:color="auto" w:fill="auto"/>
          </w:tcPr>
          <w:p w14:paraId="66CA69C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E48FC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Large A&amp;E department</w:t>
            </w:r>
          </w:p>
        </w:tc>
        <w:tc>
          <w:tcPr>
            <w:tcW w:w="1666" w:type="dxa"/>
            <w:shd w:val="clear" w:color="auto" w:fill="auto"/>
          </w:tcPr>
          <w:p w14:paraId="5100ACA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1ECB1C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0D9E0B6" w14:textId="77777777" w:rsidTr="3116A0FB">
        <w:tc>
          <w:tcPr>
            <w:tcW w:w="2670" w:type="dxa"/>
            <w:vMerge/>
            <w:shd w:val="clear" w:color="auto" w:fill="auto"/>
          </w:tcPr>
          <w:p w14:paraId="3CB5E0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87320E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Small A&amp;E department</w:t>
            </w:r>
          </w:p>
        </w:tc>
        <w:tc>
          <w:tcPr>
            <w:tcW w:w="1666" w:type="dxa"/>
            <w:shd w:val="clear" w:color="auto" w:fill="auto"/>
          </w:tcPr>
          <w:p w14:paraId="63C184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20E7CE4" w14:textId="77777777" w:rsidR="00425281" w:rsidRPr="00425281" w:rsidRDefault="00425281" w:rsidP="00C369FE">
            <w:pPr>
              <w:tabs>
                <w:tab w:val="left" w:pos="2842"/>
                <w:tab w:val="left" w:pos="6747"/>
                <w:tab w:val="left" w:pos="7321"/>
              </w:tabs>
              <w:spacing w:after="120"/>
              <w:rPr>
                <w:rFonts w:ascii="Arial" w:hAnsi="Arial" w:cs="Arial"/>
              </w:rPr>
            </w:pPr>
          </w:p>
        </w:tc>
      </w:tr>
    </w:tbl>
    <w:p w14:paraId="518E9490"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793"/>
        <w:gridCol w:w="1359"/>
        <w:gridCol w:w="2036"/>
      </w:tblGrid>
      <w:tr w:rsidR="00425281" w:rsidRPr="00425281" w14:paraId="77A03617" w14:textId="77777777" w:rsidTr="3116A0FB">
        <w:tc>
          <w:tcPr>
            <w:tcW w:w="2670" w:type="dxa"/>
            <w:shd w:val="clear" w:color="auto" w:fill="auto"/>
          </w:tcPr>
          <w:p w14:paraId="65E6281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99DA52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3FD64B2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1B0DB33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4C2BF203" w14:textId="77777777" w:rsidTr="3116A0FB">
        <w:tc>
          <w:tcPr>
            <w:tcW w:w="2670" w:type="dxa"/>
            <w:vMerge w:val="restart"/>
            <w:shd w:val="clear" w:color="auto" w:fill="auto"/>
          </w:tcPr>
          <w:p w14:paraId="584801A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(K) Additional hazards</w:t>
            </w:r>
          </w:p>
        </w:tc>
        <w:tc>
          <w:tcPr>
            <w:tcW w:w="3675" w:type="dxa"/>
            <w:shd w:val="clear" w:color="auto" w:fill="auto"/>
          </w:tcPr>
          <w:p w14:paraId="5D74095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Carnival</w:t>
            </w:r>
          </w:p>
        </w:tc>
        <w:tc>
          <w:tcPr>
            <w:tcW w:w="1666" w:type="dxa"/>
            <w:shd w:val="clear" w:color="auto" w:fill="auto"/>
          </w:tcPr>
          <w:p w14:paraId="4797CF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60FEE0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BAC5FE5" w14:textId="77777777" w:rsidTr="3116A0FB">
        <w:tc>
          <w:tcPr>
            <w:tcW w:w="2670" w:type="dxa"/>
            <w:vMerge/>
            <w:shd w:val="clear" w:color="auto" w:fill="auto"/>
          </w:tcPr>
          <w:p w14:paraId="4CF04B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7A777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Helicopters</w:t>
            </w:r>
          </w:p>
        </w:tc>
        <w:tc>
          <w:tcPr>
            <w:tcW w:w="1666" w:type="dxa"/>
            <w:shd w:val="clear" w:color="auto" w:fill="auto"/>
          </w:tcPr>
          <w:p w14:paraId="2A463E7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3D6349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6DA865E" w14:textId="77777777" w:rsidTr="3116A0FB">
        <w:tc>
          <w:tcPr>
            <w:tcW w:w="2670" w:type="dxa"/>
            <w:vMerge/>
            <w:shd w:val="clear" w:color="auto" w:fill="auto"/>
          </w:tcPr>
          <w:p w14:paraId="0EE7A24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48EEE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 sport</w:t>
            </w:r>
          </w:p>
        </w:tc>
        <w:tc>
          <w:tcPr>
            <w:tcW w:w="1666" w:type="dxa"/>
            <w:shd w:val="clear" w:color="auto" w:fill="auto"/>
          </w:tcPr>
          <w:p w14:paraId="7401285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B74B1E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172126C" w14:textId="77777777" w:rsidTr="3116A0FB">
        <w:tc>
          <w:tcPr>
            <w:tcW w:w="2670" w:type="dxa"/>
            <w:vMerge/>
            <w:shd w:val="clear" w:color="auto" w:fill="auto"/>
          </w:tcPr>
          <w:p w14:paraId="3861CA0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90F89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Parachute display</w:t>
            </w:r>
          </w:p>
        </w:tc>
        <w:tc>
          <w:tcPr>
            <w:tcW w:w="1666" w:type="dxa"/>
            <w:shd w:val="clear" w:color="auto" w:fill="auto"/>
          </w:tcPr>
          <w:p w14:paraId="469E791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48989AA9"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C3E8D" w14:textId="77777777" w:rsidTr="3116A0FB">
        <w:tc>
          <w:tcPr>
            <w:tcW w:w="2670" w:type="dxa"/>
            <w:vMerge/>
            <w:shd w:val="clear" w:color="auto" w:fill="auto"/>
          </w:tcPr>
          <w:p w14:paraId="3039889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39A3A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Street theatre</w:t>
            </w:r>
          </w:p>
        </w:tc>
        <w:tc>
          <w:tcPr>
            <w:tcW w:w="1666" w:type="dxa"/>
            <w:shd w:val="clear" w:color="auto" w:fill="auto"/>
          </w:tcPr>
          <w:p w14:paraId="0049251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112116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r>
    </w:tbl>
    <w:p w14:paraId="5CC4D33B" w14:textId="3CC92399"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785"/>
        <w:gridCol w:w="1361"/>
        <w:gridCol w:w="2040"/>
      </w:tblGrid>
      <w:tr w:rsidR="00425281" w:rsidRPr="00425281" w14:paraId="70D4F088" w14:textId="77777777" w:rsidTr="3116A0FB">
        <w:tc>
          <w:tcPr>
            <w:tcW w:w="2670" w:type="dxa"/>
            <w:shd w:val="clear" w:color="auto" w:fill="auto"/>
          </w:tcPr>
          <w:p w14:paraId="05E86D5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0B702C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47F1C51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2123ADF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7A0CC0A5" w14:textId="77777777" w:rsidTr="3116A0FB">
        <w:tc>
          <w:tcPr>
            <w:tcW w:w="2670" w:type="dxa"/>
            <w:vMerge w:val="restart"/>
            <w:shd w:val="clear" w:color="auto" w:fill="auto"/>
          </w:tcPr>
          <w:p w14:paraId="341C868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 Additional on-site facilities</w:t>
            </w:r>
          </w:p>
        </w:tc>
        <w:tc>
          <w:tcPr>
            <w:tcW w:w="3675" w:type="dxa"/>
            <w:shd w:val="clear" w:color="auto" w:fill="auto"/>
          </w:tcPr>
          <w:p w14:paraId="4561728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Suturing</w:t>
            </w:r>
          </w:p>
        </w:tc>
        <w:tc>
          <w:tcPr>
            <w:tcW w:w="1666" w:type="dxa"/>
            <w:shd w:val="clear" w:color="auto" w:fill="auto"/>
          </w:tcPr>
          <w:p w14:paraId="4674B46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639FF8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9D10D7D" w14:textId="77777777" w:rsidTr="3116A0FB">
        <w:tc>
          <w:tcPr>
            <w:tcW w:w="2670" w:type="dxa"/>
            <w:vMerge/>
            <w:shd w:val="clear" w:color="auto" w:fill="auto"/>
          </w:tcPr>
          <w:p w14:paraId="56477BA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F5F2C9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X-ray</w:t>
            </w:r>
          </w:p>
        </w:tc>
        <w:tc>
          <w:tcPr>
            <w:tcW w:w="1666" w:type="dxa"/>
            <w:shd w:val="clear" w:color="auto" w:fill="auto"/>
          </w:tcPr>
          <w:p w14:paraId="513EEA9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75BB344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AE70D" w14:textId="77777777" w:rsidTr="3116A0FB">
        <w:tc>
          <w:tcPr>
            <w:tcW w:w="2670" w:type="dxa"/>
            <w:vMerge/>
            <w:shd w:val="clear" w:color="auto" w:fill="auto"/>
          </w:tcPr>
          <w:p w14:paraId="53FF46C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4A4BD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Minor surgery</w:t>
            </w:r>
          </w:p>
        </w:tc>
        <w:tc>
          <w:tcPr>
            <w:tcW w:w="1666" w:type="dxa"/>
            <w:shd w:val="clear" w:color="auto" w:fill="auto"/>
          </w:tcPr>
          <w:p w14:paraId="544CE00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43C6E9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C3E6A9" w14:textId="77777777" w:rsidTr="3116A0FB">
        <w:tc>
          <w:tcPr>
            <w:tcW w:w="2670" w:type="dxa"/>
            <w:vMerge/>
            <w:shd w:val="clear" w:color="auto" w:fill="auto"/>
          </w:tcPr>
          <w:p w14:paraId="492EBBE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0EB997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Plastering</w:t>
            </w:r>
          </w:p>
        </w:tc>
        <w:tc>
          <w:tcPr>
            <w:tcW w:w="1666" w:type="dxa"/>
            <w:shd w:val="clear" w:color="auto" w:fill="auto"/>
          </w:tcPr>
          <w:p w14:paraId="096BFA9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E797D2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E7C98F" w14:textId="77777777" w:rsidTr="3116A0FB">
        <w:tc>
          <w:tcPr>
            <w:tcW w:w="2670" w:type="dxa"/>
            <w:vMerge/>
            <w:shd w:val="clear" w:color="auto" w:fill="auto"/>
          </w:tcPr>
          <w:p w14:paraId="2774CDE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70B7E4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Psychiatric / GP facilities</w:t>
            </w:r>
          </w:p>
        </w:tc>
        <w:tc>
          <w:tcPr>
            <w:tcW w:w="1666" w:type="dxa"/>
            <w:shd w:val="clear" w:color="auto" w:fill="auto"/>
          </w:tcPr>
          <w:p w14:paraId="1EF7D9C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569C643" w14:textId="77777777" w:rsidR="00425281" w:rsidRPr="00425281" w:rsidRDefault="00425281" w:rsidP="00C369FE">
            <w:pPr>
              <w:tabs>
                <w:tab w:val="left" w:pos="2842"/>
                <w:tab w:val="left" w:pos="6747"/>
                <w:tab w:val="left" w:pos="7321"/>
              </w:tabs>
              <w:spacing w:after="120"/>
              <w:rPr>
                <w:rFonts w:ascii="Arial" w:hAnsi="Arial" w:cs="Arial"/>
              </w:rPr>
            </w:pPr>
          </w:p>
        </w:tc>
      </w:tr>
    </w:tbl>
    <w:p w14:paraId="082C6F42"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828"/>
        <w:gridCol w:w="3193"/>
      </w:tblGrid>
      <w:tr w:rsidR="00425281" w:rsidRPr="00425281" w14:paraId="09CF9CFB" w14:textId="77777777" w:rsidTr="3116A0FB">
        <w:tc>
          <w:tcPr>
            <w:tcW w:w="2670" w:type="dxa"/>
            <w:shd w:val="clear" w:color="auto" w:fill="auto"/>
          </w:tcPr>
          <w:p w14:paraId="2BB4F79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G+H+I+J+K</w:t>
            </w:r>
          </w:p>
          <w:p w14:paraId="588A3F2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Subtract L</w:t>
            </w:r>
          </w:p>
        </w:tc>
        <w:tc>
          <w:tcPr>
            <w:tcW w:w="3675" w:type="dxa"/>
            <w:shd w:val="clear" w:color="auto" w:fill="auto"/>
          </w:tcPr>
          <w:p w14:paraId="4AA6A8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3</w:t>
            </w:r>
          </w:p>
        </w:tc>
        <w:tc>
          <w:tcPr>
            <w:tcW w:w="4337" w:type="dxa"/>
            <w:shd w:val="clear" w:color="auto" w:fill="auto"/>
          </w:tcPr>
          <w:p w14:paraId="76A74359" w14:textId="58F8D0A5"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6</w:t>
            </w:r>
          </w:p>
        </w:tc>
      </w:tr>
    </w:tbl>
    <w:p w14:paraId="7CC5EF2B" w14:textId="77777777" w:rsidR="00425281" w:rsidRPr="00425281" w:rsidRDefault="00425281" w:rsidP="00425281">
      <w:pPr>
        <w:tabs>
          <w:tab w:val="left" w:pos="2842"/>
          <w:tab w:val="left" w:pos="6804"/>
          <w:tab w:val="left" w:pos="7371"/>
        </w:tabs>
        <w:spacing w:after="120"/>
        <w:rPr>
          <w:rFonts w:ascii="Arial" w:hAnsi="Arial" w:cs="Arial"/>
        </w:rPr>
      </w:pPr>
    </w:p>
    <w:p w14:paraId="50754858" w14:textId="77777777" w:rsidR="00425281" w:rsidRPr="00425281" w:rsidRDefault="3116A0FB" w:rsidP="3116A0FB">
      <w:pPr>
        <w:tabs>
          <w:tab w:val="left" w:pos="2842"/>
          <w:tab w:val="left" w:pos="6747"/>
        </w:tabs>
        <w:spacing w:after="120"/>
        <w:rPr>
          <w:rFonts w:ascii="Arial" w:hAnsi="Arial" w:cs="Arial"/>
        </w:rPr>
      </w:pPr>
      <w:r w:rsidRPr="3116A0FB">
        <w:rPr>
          <w:rFonts w:ascii="Arial" w:hAnsi="Arial" w:cs="Arial"/>
          <w:b/>
          <w:bCs/>
        </w:rPr>
        <w:t>Calculation</w:t>
      </w:r>
    </w:p>
    <w:p w14:paraId="3E653E65" w14:textId="77777777" w:rsidR="00425281" w:rsidRPr="00425281" w:rsidRDefault="3116A0FB" w:rsidP="3116A0FB">
      <w:pPr>
        <w:tabs>
          <w:tab w:val="left" w:pos="2842"/>
          <w:tab w:val="left" w:pos="6747"/>
        </w:tabs>
        <w:spacing w:after="120"/>
        <w:rPr>
          <w:rFonts w:ascii="Arial" w:hAnsi="Arial" w:cs="Arial"/>
        </w:rPr>
      </w:pPr>
      <w:r w:rsidRPr="3116A0FB">
        <w:rPr>
          <w:rFonts w:ascii="Arial" w:hAnsi="Arial" w:cs="Arial"/>
        </w:rPr>
        <w:t>To calculate the overall score for the event, do the following</w:t>
      </w:r>
    </w:p>
    <w:p w14:paraId="4D178E25" w14:textId="77777777" w:rsidR="00425281" w:rsidRPr="00425281" w:rsidRDefault="3116A0FB" w:rsidP="3116A0FB">
      <w:pPr>
        <w:tabs>
          <w:tab w:val="left" w:pos="2842"/>
          <w:tab w:val="left" w:pos="6747"/>
        </w:tabs>
        <w:spacing w:after="120"/>
        <w:rPr>
          <w:rFonts w:ascii="Arial" w:hAnsi="Arial" w:cs="Arial"/>
          <w:b/>
          <w:bCs/>
        </w:rPr>
      </w:pPr>
      <w:r w:rsidRPr="3116A0FB">
        <w:rPr>
          <w:rFonts w:ascii="Arial" w:hAnsi="Arial" w:cs="Arial"/>
          <w:b/>
          <w:bCs/>
        </w:rPr>
        <w:t>Add the total scores for Tables 1+2+3 above to give an overall score for the event.</w:t>
      </w: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1282"/>
      </w:tblGrid>
      <w:tr w:rsidR="00425281" w:rsidRPr="00425281" w14:paraId="2AE997B0" w14:textId="77777777" w:rsidTr="3116A0FB">
        <w:trPr>
          <w:trHeight w:val="441"/>
          <w:jc w:val="center"/>
        </w:trPr>
        <w:tc>
          <w:tcPr>
            <w:tcW w:w="6480" w:type="dxa"/>
            <w:shd w:val="clear" w:color="auto" w:fill="auto"/>
            <w:noWrap/>
            <w:vAlign w:val="bottom"/>
          </w:tcPr>
          <w:p w14:paraId="1BB4F909" w14:textId="77777777" w:rsidR="00425281" w:rsidRPr="00425281" w:rsidRDefault="3116A0FB" w:rsidP="3116A0FB">
            <w:pPr>
              <w:jc w:val="center"/>
              <w:rPr>
                <w:rFonts w:ascii="Arial" w:hAnsi="Arial" w:cs="Arial"/>
              </w:rPr>
            </w:pPr>
            <w:r w:rsidRPr="3116A0FB">
              <w:rPr>
                <w:rFonts w:ascii="Arial" w:hAnsi="Arial" w:cs="Arial"/>
              </w:rPr>
              <w:t>TOTAL FOR TABLE 1</w:t>
            </w:r>
          </w:p>
        </w:tc>
        <w:tc>
          <w:tcPr>
            <w:tcW w:w="1282" w:type="dxa"/>
            <w:shd w:val="clear" w:color="auto" w:fill="auto"/>
            <w:noWrap/>
            <w:vAlign w:val="bottom"/>
          </w:tcPr>
          <w:p w14:paraId="08C28EB6" w14:textId="553A52F3" w:rsidR="00425281" w:rsidRPr="00425281" w:rsidRDefault="3116A0FB" w:rsidP="3116A0FB">
            <w:pPr>
              <w:jc w:val="center"/>
              <w:rPr>
                <w:rFonts w:ascii="Arial" w:hAnsi="Arial" w:cs="Arial"/>
              </w:rPr>
            </w:pPr>
            <w:r w:rsidRPr="3116A0FB">
              <w:rPr>
                <w:rFonts w:ascii="Arial" w:hAnsi="Arial" w:cs="Arial"/>
              </w:rPr>
              <w:t>9</w:t>
            </w:r>
          </w:p>
        </w:tc>
      </w:tr>
      <w:tr w:rsidR="00425281" w:rsidRPr="00425281" w14:paraId="03659F79" w14:textId="77777777" w:rsidTr="3116A0FB">
        <w:trPr>
          <w:trHeight w:val="441"/>
          <w:jc w:val="center"/>
        </w:trPr>
        <w:tc>
          <w:tcPr>
            <w:tcW w:w="6480" w:type="dxa"/>
            <w:shd w:val="clear" w:color="auto" w:fill="auto"/>
            <w:noWrap/>
            <w:vAlign w:val="bottom"/>
          </w:tcPr>
          <w:p w14:paraId="5E6CFDEC" w14:textId="77777777" w:rsidR="00425281" w:rsidRPr="00425281" w:rsidRDefault="3116A0FB" w:rsidP="3116A0FB">
            <w:pPr>
              <w:jc w:val="center"/>
              <w:rPr>
                <w:rFonts w:ascii="Arial" w:hAnsi="Arial" w:cs="Arial"/>
              </w:rPr>
            </w:pPr>
            <w:r w:rsidRPr="3116A0FB">
              <w:rPr>
                <w:rFonts w:ascii="Arial" w:hAnsi="Arial" w:cs="Arial"/>
              </w:rPr>
              <w:t>TOTAL FOR TABLE 2</w:t>
            </w:r>
          </w:p>
        </w:tc>
        <w:tc>
          <w:tcPr>
            <w:tcW w:w="1282" w:type="dxa"/>
            <w:shd w:val="clear" w:color="auto" w:fill="auto"/>
            <w:noWrap/>
            <w:vAlign w:val="bottom"/>
          </w:tcPr>
          <w:p w14:paraId="16562F69" w14:textId="77777777" w:rsidR="00425281" w:rsidRPr="00425281" w:rsidRDefault="3116A0FB" w:rsidP="3116A0FB">
            <w:pPr>
              <w:jc w:val="center"/>
              <w:rPr>
                <w:rFonts w:ascii="Arial" w:hAnsi="Arial" w:cs="Arial"/>
              </w:rPr>
            </w:pPr>
            <w:r w:rsidRPr="3116A0FB">
              <w:rPr>
                <w:rFonts w:ascii="Arial" w:hAnsi="Arial" w:cs="Arial"/>
              </w:rPr>
              <w:t>11</w:t>
            </w:r>
          </w:p>
        </w:tc>
      </w:tr>
      <w:tr w:rsidR="00425281" w:rsidRPr="00425281" w14:paraId="48069EEC" w14:textId="77777777" w:rsidTr="3116A0FB">
        <w:trPr>
          <w:trHeight w:val="461"/>
          <w:jc w:val="center"/>
        </w:trPr>
        <w:tc>
          <w:tcPr>
            <w:tcW w:w="6480" w:type="dxa"/>
            <w:tcBorders>
              <w:bottom w:val="single" w:sz="24" w:space="0" w:color="auto"/>
            </w:tcBorders>
            <w:shd w:val="clear" w:color="auto" w:fill="auto"/>
            <w:noWrap/>
            <w:vAlign w:val="bottom"/>
          </w:tcPr>
          <w:p w14:paraId="6CA38DA4" w14:textId="77777777" w:rsidR="00425281" w:rsidRPr="00425281" w:rsidRDefault="3116A0FB" w:rsidP="3116A0FB">
            <w:pPr>
              <w:jc w:val="center"/>
              <w:rPr>
                <w:rFonts w:ascii="Arial" w:hAnsi="Arial" w:cs="Arial"/>
              </w:rPr>
            </w:pPr>
            <w:r w:rsidRPr="3116A0FB">
              <w:rPr>
                <w:rFonts w:ascii="Arial" w:hAnsi="Arial" w:cs="Arial"/>
              </w:rPr>
              <w:t>TOTAL FOR TABLE 3</w:t>
            </w:r>
          </w:p>
        </w:tc>
        <w:tc>
          <w:tcPr>
            <w:tcW w:w="1282" w:type="dxa"/>
            <w:tcBorders>
              <w:bottom w:val="single" w:sz="24" w:space="0" w:color="auto"/>
            </w:tcBorders>
            <w:shd w:val="clear" w:color="auto" w:fill="auto"/>
            <w:noWrap/>
            <w:vAlign w:val="bottom"/>
          </w:tcPr>
          <w:p w14:paraId="597DBE9E" w14:textId="0EC1B4DB" w:rsidR="00425281" w:rsidRPr="00425281" w:rsidRDefault="3116A0FB" w:rsidP="3116A0FB">
            <w:pPr>
              <w:jc w:val="center"/>
              <w:rPr>
                <w:rFonts w:ascii="Arial" w:hAnsi="Arial" w:cs="Arial"/>
              </w:rPr>
            </w:pPr>
            <w:r w:rsidRPr="3116A0FB">
              <w:rPr>
                <w:rFonts w:ascii="Arial" w:hAnsi="Arial" w:cs="Arial"/>
              </w:rPr>
              <w:t>6</w:t>
            </w:r>
          </w:p>
        </w:tc>
      </w:tr>
      <w:tr w:rsidR="00425281" w:rsidRPr="00425281" w14:paraId="2C4695A5" w14:textId="77777777" w:rsidTr="3116A0FB">
        <w:trPr>
          <w:trHeight w:val="461"/>
          <w:jc w:val="center"/>
        </w:trPr>
        <w:tc>
          <w:tcPr>
            <w:tcW w:w="6480"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410B9050" w14:textId="77777777" w:rsidR="00425281" w:rsidRPr="00425281" w:rsidRDefault="3116A0FB" w:rsidP="3116A0FB">
            <w:pPr>
              <w:jc w:val="center"/>
              <w:rPr>
                <w:rFonts w:ascii="Arial" w:hAnsi="Arial" w:cs="Arial"/>
                <w:b/>
                <w:bCs/>
              </w:rPr>
            </w:pPr>
            <w:r w:rsidRPr="3116A0FB">
              <w:rPr>
                <w:rFonts w:ascii="Arial" w:hAnsi="Arial" w:cs="Arial"/>
                <w:b/>
                <w:bCs/>
              </w:rPr>
              <w:t>TOTAL SCORE</w:t>
            </w:r>
          </w:p>
        </w:tc>
        <w:tc>
          <w:tcPr>
            <w:tcW w:w="1282"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73AC18F6" w14:textId="138A7808" w:rsidR="00425281" w:rsidRPr="00425281" w:rsidRDefault="3116A0FB" w:rsidP="3116A0FB">
            <w:pPr>
              <w:jc w:val="center"/>
              <w:rPr>
                <w:rFonts w:ascii="Arial" w:hAnsi="Arial" w:cs="Arial"/>
              </w:rPr>
            </w:pPr>
            <w:r w:rsidRPr="3116A0FB">
              <w:rPr>
                <w:rFonts w:ascii="Arial" w:hAnsi="Arial" w:cs="Arial"/>
              </w:rPr>
              <w:t>26</w:t>
            </w:r>
          </w:p>
        </w:tc>
      </w:tr>
    </w:tbl>
    <w:p w14:paraId="1BF515EE" w14:textId="5BFAA9A7" w:rsidR="008753D6" w:rsidRDefault="008753D6" w:rsidP="001D2068">
      <w:pPr>
        <w:rPr>
          <w:rFonts w:ascii="Trebuchet MS" w:hAnsi="Trebuchet MS"/>
        </w:rPr>
      </w:pPr>
    </w:p>
    <w:p w14:paraId="3A4B625B" w14:textId="239B9D01" w:rsidR="00444368" w:rsidRDefault="00444368" w:rsidP="001D2068">
      <w:pPr>
        <w:rPr>
          <w:rFonts w:ascii="Trebuchet MS" w:hAnsi="Trebuchet MS"/>
        </w:rPr>
      </w:pPr>
    </w:p>
    <w:p w14:paraId="23E2E517" w14:textId="77777777" w:rsidR="00444368" w:rsidRPr="00425281" w:rsidRDefault="00444368" w:rsidP="001D2068">
      <w:pPr>
        <w:rPr>
          <w:rFonts w:ascii="Trebuchet MS" w:hAnsi="Trebuchet MS"/>
        </w:rPr>
      </w:pPr>
    </w:p>
    <w:p w14:paraId="22286610" w14:textId="3A0C9FB6" w:rsidR="008753D6" w:rsidRDefault="00444368" w:rsidP="3116A0FB">
      <w:pPr>
        <w:rPr>
          <w:rFonts w:ascii="Trebuchet MS" w:hAnsi="Trebuchet MS"/>
          <w:b/>
          <w:bCs/>
          <w:u w:val="single"/>
        </w:rPr>
      </w:pPr>
      <w:r w:rsidRPr="3116A0FB">
        <w:rPr>
          <w:rFonts w:ascii="Trebuchet MS" w:hAnsi="Trebuchet MS"/>
          <w:b/>
          <w:bCs/>
          <w:u w:val="single"/>
        </w:rPr>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An additional 20 x 240 litre waste bins will positioned in Queen Victoria Square for the duration of the event to supplement the existing provision.  These will be supplied by Hull City Council Streetscene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r w:rsidRPr="3116A0FB">
        <w:rPr>
          <w:rFonts w:ascii="Trebuchet MS" w:hAnsi="Trebuchet MS"/>
        </w:rPr>
        <w:t>Streetscene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3116A0FB">
      <w:pPr>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The nature of the artists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Measurements will be taken during rehearsals and sound checks and appropriate levels will set.  During the event measurements will be taken to ensure that levels do not exceed 95 dbA Leq at the sound desk.</w:t>
      </w:r>
    </w:p>
    <w:p w14:paraId="5479342C" w14:textId="77777777" w:rsidR="005B0BDD" w:rsidRDefault="005B0BDD">
      <w:pPr>
        <w:rPr>
          <w:rFonts w:ascii="Trebuchet MS" w:hAnsi="Trebuchet MS"/>
        </w:rPr>
      </w:pPr>
    </w:p>
    <w:p w14:paraId="068FBA30" w14:textId="77777777" w:rsidR="00503E41" w:rsidRDefault="00503E41" w:rsidP="3116A0FB">
      <w:pPr>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3116A0FB">
      <w:pPr>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3116A0FB">
      <w:pPr>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3116A0FB">
      <w:pPr>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3116A0FB">
      <w:pPr>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23">
        <w:r w:rsidRPr="3116A0FB">
          <w:rPr>
            <w:rStyle w:val="Hyperlink"/>
            <w:rFonts w:ascii="Trebuchet MS" w:hAnsi="Trebuchet MS"/>
          </w:rPr>
          <w:t>www.metcheck.com</w:t>
        </w:r>
      </w:hyperlink>
      <w:r w:rsidRPr="3116A0FB">
        <w:rPr>
          <w:rFonts w:ascii="Trebuchet MS" w:hAnsi="Trebuchet MS"/>
        </w:rPr>
        <w:t xml:space="preserve"> and </w:t>
      </w:r>
      <w:hyperlink r:id="rId24">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3116A0FB">
      <w:pPr>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The following roads will be closed to non event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3116A0FB">
      <w:pPr>
        <w:rPr>
          <w:rFonts w:ascii="Trebuchet MS" w:hAnsi="Trebuchet MS"/>
        </w:rPr>
      </w:pPr>
      <w:r w:rsidRPr="3116A0FB">
        <w:rPr>
          <w:rFonts w:ascii="Trebuchet MS" w:hAnsi="Trebuchet MS"/>
        </w:rPr>
        <w:t>Carr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3116A0FB">
      <w:pPr>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3116A0FB">
      <w:pPr>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6C5FEDB5" w14:textId="368F57E3" w:rsidR="002442A7" w:rsidRPr="00890A51" w:rsidRDefault="3116A0FB" w:rsidP="3116A0FB">
      <w:pPr>
        <w:rPr>
          <w:rFonts w:ascii="Trebuchet MS" w:hAnsi="Trebuchet MS"/>
        </w:rPr>
      </w:pPr>
      <w:r w:rsidRPr="3116A0FB">
        <w:rPr>
          <w:rFonts w:ascii="Trebuchet MS" w:hAnsi="Trebuchet MS"/>
        </w:rPr>
        <w:t>Depending on the outcome of discussions with Humberside Police CTSAs, hostile vehicle mitigation measures may be deployed.</w:t>
      </w:r>
    </w:p>
    <w:p w14:paraId="648C20B1" w14:textId="77777777" w:rsidR="00890A51" w:rsidRDefault="00890A51">
      <w:pPr>
        <w:rPr>
          <w:rFonts w:ascii="Trebuchet MS" w:hAnsi="Trebuchet MS"/>
        </w:rPr>
      </w:pPr>
    </w:p>
    <w:p w14:paraId="773B3BE4" w14:textId="2470385E" w:rsidR="008753D6" w:rsidRDefault="00503E41" w:rsidP="3116A0FB">
      <w:pPr>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3116A0FB">
      <w:pPr>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All temporary electrical installations will carried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3116A0FB">
      <w:pPr>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3116A0FB">
      <w:pPr>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3116A0FB">
      <w:pPr>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3116A0FB">
      <w:pPr>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In the event of an incident that requires the event to be stopped an authorised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3116A0FB">
      <w:pPr>
        <w:pStyle w:val="ListParagraph"/>
        <w:numPr>
          <w:ilvl w:val="0"/>
          <w:numId w:val="38"/>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3116A0FB">
      <w:pPr>
        <w:pStyle w:val="ListParagraph"/>
        <w:numPr>
          <w:ilvl w:val="0"/>
          <w:numId w:val="38"/>
        </w:numPr>
        <w:rPr>
          <w:rFonts w:ascii="Trebuchet MS" w:hAnsi="Trebuchet MS"/>
        </w:rPr>
      </w:pPr>
      <w:r w:rsidRPr="3116A0FB">
        <w:rPr>
          <w:rFonts w:ascii="Trebuchet MS" w:hAnsi="Trebuchet MS"/>
        </w:rPr>
        <w:t>FOH control will be contacted, if music is playing at the time it will stopped.  Sound will put onstandby for a public announcement over the PA system.</w:t>
      </w:r>
    </w:p>
    <w:p w14:paraId="7C502B9E" w14:textId="1D1AF645" w:rsidR="002B0DA8" w:rsidRDefault="3116A0FB" w:rsidP="3116A0FB">
      <w:pPr>
        <w:pStyle w:val="ListParagraph"/>
        <w:numPr>
          <w:ilvl w:val="0"/>
          <w:numId w:val="38"/>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3116A0FB">
      <w:pPr>
        <w:pStyle w:val="ListParagraph"/>
        <w:numPr>
          <w:ilvl w:val="0"/>
          <w:numId w:val="38"/>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The following persons are authorised to call a show stop:</w:t>
      </w:r>
    </w:p>
    <w:p w14:paraId="5BFE97DA" w14:textId="77777777" w:rsidR="00BD05B8" w:rsidRDefault="00BD05B8" w:rsidP="00BD05B8">
      <w:pPr>
        <w:rPr>
          <w:rFonts w:ascii="Trebuchet MS" w:hAnsi="Trebuchet MS"/>
        </w:rPr>
      </w:pPr>
    </w:p>
    <w:p w14:paraId="18D9E6BC" w14:textId="1A98E660" w:rsidR="00BD05B8" w:rsidRDefault="3116A0FB" w:rsidP="3116A0FB">
      <w:pPr>
        <w:pStyle w:val="ListParagraph"/>
        <w:numPr>
          <w:ilvl w:val="0"/>
          <w:numId w:val="39"/>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3116A0FB">
      <w:pPr>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3116A0FB">
      <w:pPr>
        <w:rPr>
          <w:rFonts w:ascii="Trebuchet MS" w:hAnsi="Trebuchet MS"/>
        </w:rPr>
      </w:pPr>
      <w:r w:rsidRPr="3116A0FB">
        <w:rPr>
          <w:rFonts w:ascii="Trebuchet MS" w:hAnsi="Trebuchet MS"/>
          <w:b/>
          <w:bCs/>
        </w:rPr>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3116A0FB">
      <w:pPr>
        <w:pStyle w:val="ListParagraph"/>
        <w:numPr>
          <w:ilvl w:val="0"/>
          <w:numId w:val="39"/>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3116A0FB">
      <w:pPr>
        <w:pStyle w:val="ListParagraph"/>
        <w:numPr>
          <w:ilvl w:val="0"/>
          <w:numId w:val="39"/>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3116A0FB">
      <w:pPr>
        <w:pStyle w:val="ListParagraph"/>
        <w:numPr>
          <w:ilvl w:val="0"/>
          <w:numId w:val="39"/>
        </w:numPr>
        <w:rPr>
          <w:rFonts w:ascii="Trebuchet MS" w:hAnsi="Trebuchet MS"/>
        </w:rPr>
      </w:pPr>
      <w:r w:rsidRPr="3116A0FB">
        <w:rPr>
          <w:rFonts w:ascii="Trebuchet MS" w:hAnsi="Trebuchet MS"/>
        </w:rPr>
        <w:t>Event Staff will be placed on Amber Alert</w:t>
      </w:r>
    </w:p>
    <w:p w14:paraId="31AB714D" w14:textId="5B6C6C6C" w:rsidR="00235E67" w:rsidRDefault="3116A0FB" w:rsidP="3116A0FB">
      <w:pPr>
        <w:pStyle w:val="ListParagraph"/>
        <w:numPr>
          <w:ilvl w:val="0"/>
          <w:numId w:val="39"/>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3116A0FB">
      <w:pPr>
        <w:pStyle w:val="ListParagraph"/>
        <w:numPr>
          <w:ilvl w:val="0"/>
          <w:numId w:val="39"/>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3116A0FB">
      <w:pPr>
        <w:pStyle w:val="ListParagraph"/>
        <w:numPr>
          <w:ilvl w:val="0"/>
          <w:numId w:val="39"/>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3116A0FB">
      <w:pPr>
        <w:pStyle w:val="ListParagraph"/>
        <w:numPr>
          <w:ilvl w:val="0"/>
          <w:numId w:val="39"/>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3116A0FB">
      <w:pPr>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3116A0FB">
      <w:pPr>
        <w:pStyle w:val="ListParagraph"/>
        <w:numPr>
          <w:ilvl w:val="0"/>
          <w:numId w:val="40"/>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3116A0FB">
      <w:pPr>
        <w:pStyle w:val="ListParagraph"/>
        <w:numPr>
          <w:ilvl w:val="0"/>
          <w:numId w:val="40"/>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3116A0FB">
      <w:pPr>
        <w:pStyle w:val="ListParagraph"/>
        <w:numPr>
          <w:ilvl w:val="0"/>
          <w:numId w:val="40"/>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3116A0FB">
      <w:pPr>
        <w:pStyle w:val="ListParagraph"/>
        <w:numPr>
          <w:ilvl w:val="0"/>
          <w:numId w:val="40"/>
        </w:numPr>
        <w:rPr>
          <w:rFonts w:ascii="Trebuchet MS" w:hAnsi="Trebuchet MS"/>
        </w:rPr>
      </w:pPr>
      <w:r w:rsidRPr="3116A0FB">
        <w:rPr>
          <w:rFonts w:ascii="Trebuchet MS" w:hAnsi="Trebuchet MS"/>
        </w:rPr>
        <w:t>Event staff will be placed on Amber Alert</w:t>
      </w:r>
    </w:p>
    <w:p w14:paraId="299527FB" w14:textId="36942B7A" w:rsidR="00183683" w:rsidRDefault="3116A0FB" w:rsidP="3116A0FB">
      <w:pPr>
        <w:pStyle w:val="ListParagraph"/>
        <w:numPr>
          <w:ilvl w:val="0"/>
          <w:numId w:val="40"/>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3116A0FB">
      <w:pPr>
        <w:pStyle w:val="ListParagraph"/>
        <w:numPr>
          <w:ilvl w:val="0"/>
          <w:numId w:val="40"/>
        </w:numPr>
        <w:rPr>
          <w:rFonts w:ascii="Trebuchet MS" w:hAnsi="Trebuchet MS"/>
        </w:rPr>
      </w:pPr>
      <w:r w:rsidRPr="3116A0FB">
        <w:rPr>
          <w:rFonts w:ascii="Trebuchet MS" w:hAnsi="Trebuchet MS"/>
        </w:rPr>
        <w:t>Radios and mobile will NOT be used in the immediate vicinity of the package (minimum 10 metre radius)</w:t>
      </w:r>
    </w:p>
    <w:p w14:paraId="66E7DA8C" w14:textId="6B61F3D6" w:rsidR="00183683" w:rsidRDefault="3116A0FB" w:rsidP="3116A0FB">
      <w:pPr>
        <w:pStyle w:val="ListParagraph"/>
        <w:numPr>
          <w:ilvl w:val="0"/>
          <w:numId w:val="40"/>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3116A0FB">
      <w:pPr>
        <w:pStyle w:val="ListParagraph"/>
        <w:numPr>
          <w:ilvl w:val="0"/>
          <w:numId w:val="40"/>
        </w:numPr>
        <w:rPr>
          <w:rFonts w:ascii="Trebuchet MS" w:hAnsi="Trebuchet MS"/>
        </w:rPr>
      </w:pPr>
      <w:r w:rsidRPr="3116A0FB">
        <w:rPr>
          <w:rFonts w:ascii="Trebuchet MS" w:hAnsi="Trebuchet MS"/>
          <w:b/>
          <w:bCs/>
        </w:rPr>
        <w:t>5 W’s</w:t>
      </w:r>
    </w:p>
    <w:p w14:paraId="27D43AFA" w14:textId="714F211C" w:rsidR="00183683" w:rsidRDefault="3116A0FB" w:rsidP="3116A0FB">
      <w:pPr>
        <w:pStyle w:val="ListParagraph"/>
        <w:numPr>
          <w:ilvl w:val="1"/>
          <w:numId w:val="40"/>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3116A0FB">
      <w:pPr>
        <w:pStyle w:val="ListParagraph"/>
        <w:numPr>
          <w:ilvl w:val="1"/>
          <w:numId w:val="40"/>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Why? </w:t>
      </w:r>
      <w:r w:rsidRPr="3116A0FB">
        <w:rPr>
          <w:rFonts w:ascii="Trebuchet MS" w:hAnsi="Trebuchet MS"/>
        </w:rPr>
        <w:t>Why is the item suspicious</w:t>
      </w:r>
    </w:p>
    <w:p w14:paraId="388ED2D5" w14:textId="7F5F6ED6" w:rsidR="00183683" w:rsidRDefault="3116A0FB" w:rsidP="3116A0FB">
      <w:pPr>
        <w:pStyle w:val="ListParagraph"/>
        <w:numPr>
          <w:ilvl w:val="1"/>
          <w:numId w:val="40"/>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3116A0FB">
      <w:pPr>
        <w:pStyle w:val="ListParagraph"/>
        <w:numPr>
          <w:ilvl w:val="0"/>
          <w:numId w:val="40"/>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3116A0FB">
      <w:pPr>
        <w:pStyle w:val="ListParagraph"/>
        <w:numPr>
          <w:ilvl w:val="0"/>
          <w:numId w:val="40"/>
        </w:numPr>
        <w:rPr>
          <w:rFonts w:ascii="Trebuchet MS" w:hAnsi="Trebuchet MS"/>
        </w:rPr>
      </w:pPr>
      <w:r w:rsidRPr="3116A0FB">
        <w:rPr>
          <w:rFonts w:ascii="Trebuchet MS" w:hAnsi="Trebuchet MS"/>
          <w:b/>
          <w:bCs/>
        </w:rPr>
        <w:t>5 C’s</w:t>
      </w:r>
    </w:p>
    <w:p w14:paraId="10A26DD5" w14:textId="61885E92" w:rsidR="00183683" w:rsidRDefault="3116A0FB" w:rsidP="3116A0FB">
      <w:pPr>
        <w:pStyle w:val="ListParagraph"/>
        <w:numPr>
          <w:ilvl w:val="1"/>
          <w:numId w:val="40"/>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3116A0FB">
      <w:pPr>
        <w:pStyle w:val="ListParagraph"/>
        <w:numPr>
          <w:ilvl w:val="1"/>
          <w:numId w:val="40"/>
        </w:numPr>
        <w:rPr>
          <w:rFonts w:ascii="Trebuchet MS" w:hAnsi="Trebuchet MS"/>
        </w:rPr>
      </w:pPr>
      <w:r w:rsidRPr="3116A0FB">
        <w:rPr>
          <w:rFonts w:ascii="Trebuchet MS" w:hAnsi="Trebuchet MS"/>
          <w:b/>
          <w:bCs/>
        </w:rPr>
        <w:t>Clear</w:t>
      </w:r>
      <w:r w:rsidRPr="3116A0FB">
        <w:rPr>
          <w:rFonts w:ascii="Trebuchet MS" w:hAnsi="Trebuchet MS"/>
        </w:rPr>
        <w:t xml:space="preserve"> Clear the area immediately</w:t>
      </w:r>
    </w:p>
    <w:p w14:paraId="4FDC9AB3" w14:textId="1064DA8B"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3116A0FB">
      <w:pPr>
        <w:pStyle w:val="ListParagraph"/>
        <w:numPr>
          <w:ilvl w:val="1"/>
          <w:numId w:val="40"/>
        </w:numPr>
        <w:rPr>
          <w:rFonts w:ascii="Trebuchet MS" w:hAnsi="Trebuchet MS"/>
        </w:rPr>
      </w:pPr>
      <w:r w:rsidRPr="3116A0FB">
        <w:rPr>
          <w:rFonts w:ascii="Trebuchet MS" w:hAnsi="Trebuchet MS"/>
          <w:b/>
          <w:bCs/>
        </w:rPr>
        <w:t>Control</w:t>
      </w:r>
      <w:r w:rsidRPr="3116A0FB">
        <w:rPr>
          <w:rFonts w:ascii="Trebuchet MS" w:hAnsi="Trebuchet MS"/>
        </w:rPr>
        <w:t xml:space="preserve"> Control the cordon, do not allow anyone back into the area</w:t>
      </w:r>
    </w:p>
    <w:p w14:paraId="62A67193" w14:textId="0F22BB4A"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Check </w:t>
      </w:r>
      <w:r w:rsidRPr="3116A0FB">
        <w:rPr>
          <w:rFonts w:ascii="Trebuchet MS" w:hAnsi="Trebuchet MS"/>
        </w:rPr>
        <w:t>Check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BD05B8">
      <w:pPr>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8C7D93">
      <w:pPr>
        <w:pStyle w:val="ListParagraph"/>
        <w:numPr>
          <w:ilvl w:val="0"/>
          <w:numId w:val="4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8C7D93">
      <w:pPr>
        <w:pStyle w:val="ListParagraph"/>
        <w:numPr>
          <w:ilvl w:val="0"/>
          <w:numId w:val="4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8C7D93">
      <w:pPr>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4D4B5B">
      <w:pPr>
        <w:pStyle w:val="ListParagraph"/>
        <w:numPr>
          <w:ilvl w:val="0"/>
          <w:numId w:val="44"/>
        </w:numPr>
        <w:rPr>
          <w:rFonts w:ascii="Trebuchet MS" w:hAnsi="Trebuchet MS"/>
        </w:rPr>
      </w:pPr>
      <w:r>
        <w:rPr>
          <w:rFonts w:ascii="Trebuchet MS" w:hAnsi="Trebuchet MS"/>
        </w:rPr>
        <w:t>Stay calm and listen</w:t>
      </w:r>
    </w:p>
    <w:p w14:paraId="7A2AC2B4" w14:textId="20CD7297" w:rsidR="004D4B5B" w:rsidRDefault="004D4B5B" w:rsidP="004D4B5B">
      <w:pPr>
        <w:pStyle w:val="ListParagraph"/>
        <w:numPr>
          <w:ilvl w:val="0"/>
          <w:numId w:val="4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B92699">
      <w:pPr>
        <w:pStyle w:val="ListParagraph"/>
        <w:numPr>
          <w:ilvl w:val="0"/>
          <w:numId w:val="4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513B3">
      <w:pPr>
        <w:pStyle w:val="ListParagraph"/>
        <w:numPr>
          <w:ilvl w:val="1"/>
          <w:numId w:val="44"/>
        </w:numPr>
        <w:rPr>
          <w:rFonts w:ascii="Trebuchet MS" w:hAnsi="Trebuchet MS"/>
        </w:rPr>
      </w:pPr>
      <w:r>
        <w:rPr>
          <w:rFonts w:ascii="Trebuchet MS" w:hAnsi="Trebuchet MS"/>
        </w:rPr>
        <w:t>How did the caller sound (angry, upset, calm etc)</w:t>
      </w:r>
    </w:p>
    <w:p w14:paraId="33D1867A" w14:textId="758E1CDE" w:rsidR="00A513B3" w:rsidRDefault="00A513B3" w:rsidP="00A513B3">
      <w:pPr>
        <w:pStyle w:val="ListParagraph"/>
        <w:numPr>
          <w:ilvl w:val="1"/>
          <w:numId w:val="44"/>
        </w:numPr>
        <w:rPr>
          <w:rFonts w:ascii="Trebuchet MS" w:hAnsi="Trebuchet MS"/>
        </w:rPr>
      </w:pPr>
      <w:r>
        <w:rPr>
          <w:rFonts w:ascii="Trebuchet MS" w:hAnsi="Trebuchet MS"/>
        </w:rPr>
        <w:t>Was the caller male or female?</w:t>
      </w:r>
    </w:p>
    <w:p w14:paraId="6BF01CCF" w14:textId="7470EBA5" w:rsidR="00A513B3" w:rsidRDefault="00A513B3" w:rsidP="00A513B3">
      <w:pPr>
        <w:pStyle w:val="ListParagraph"/>
        <w:numPr>
          <w:ilvl w:val="1"/>
          <w:numId w:val="44"/>
        </w:numPr>
        <w:rPr>
          <w:rFonts w:ascii="Trebuchet MS" w:hAnsi="Trebuchet MS"/>
        </w:rPr>
      </w:pPr>
      <w:r>
        <w:rPr>
          <w:rFonts w:ascii="Trebuchet MS" w:hAnsi="Trebuchet MS"/>
        </w:rPr>
        <w:t>Did the caller have a regional or international accent?</w:t>
      </w:r>
    </w:p>
    <w:p w14:paraId="67F67199" w14:textId="31174BC7" w:rsidR="00A513B3" w:rsidRDefault="00A513B3" w:rsidP="00A513B3">
      <w:pPr>
        <w:pStyle w:val="ListParagraph"/>
        <w:numPr>
          <w:ilvl w:val="1"/>
          <w:numId w:val="44"/>
        </w:numPr>
        <w:rPr>
          <w:rFonts w:ascii="Trebuchet MS" w:hAnsi="Trebuchet MS"/>
        </w:rPr>
      </w:pPr>
      <w:r>
        <w:rPr>
          <w:rFonts w:ascii="Trebuchet MS" w:hAnsi="Trebuchet MS"/>
        </w:rPr>
        <w:t>Where there any background noises?</w:t>
      </w:r>
    </w:p>
    <w:p w14:paraId="2B0D1CD1" w14:textId="002DFB43" w:rsidR="00A513B3" w:rsidRDefault="00A513B3" w:rsidP="00A513B3">
      <w:pPr>
        <w:pStyle w:val="ListParagraph"/>
        <w:numPr>
          <w:ilvl w:val="1"/>
          <w:numId w:val="44"/>
        </w:numPr>
        <w:rPr>
          <w:rFonts w:ascii="Trebuchet MS" w:hAnsi="Trebuchet MS"/>
        </w:rPr>
      </w:pPr>
      <w:r>
        <w:rPr>
          <w:rFonts w:ascii="Trebuchet MS" w:hAnsi="Trebuchet MS"/>
        </w:rPr>
        <w:t>Did the caller give any of the following information?</w:t>
      </w:r>
    </w:p>
    <w:p w14:paraId="65C2E091" w14:textId="2EAC36AD" w:rsidR="00A513B3" w:rsidRDefault="00A513B3" w:rsidP="00A513B3">
      <w:pPr>
        <w:pStyle w:val="ListParagraph"/>
        <w:numPr>
          <w:ilvl w:val="2"/>
          <w:numId w:val="44"/>
        </w:numPr>
        <w:rPr>
          <w:rFonts w:ascii="Trebuchet MS" w:hAnsi="Trebuchet MS"/>
        </w:rPr>
      </w:pPr>
      <w:r>
        <w:rPr>
          <w:rFonts w:ascii="Trebuchet MS" w:hAnsi="Trebuchet MS"/>
        </w:rPr>
        <w:t>Where is the bomb</w:t>
      </w:r>
    </w:p>
    <w:p w14:paraId="7F0CF1FB" w14:textId="4C7088B6" w:rsidR="00A513B3" w:rsidRDefault="00A513B3" w:rsidP="00A513B3">
      <w:pPr>
        <w:pStyle w:val="ListParagraph"/>
        <w:numPr>
          <w:ilvl w:val="2"/>
          <w:numId w:val="44"/>
        </w:numPr>
        <w:rPr>
          <w:rFonts w:ascii="Trebuchet MS" w:hAnsi="Trebuchet MS"/>
        </w:rPr>
      </w:pPr>
      <w:r>
        <w:rPr>
          <w:rFonts w:ascii="Trebuchet MS" w:hAnsi="Trebuchet MS"/>
        </w:rPr>
        <w:t>When is it due to explode?</w:t>
      </w:r>
    </w:p>
    <w:p w14:paraId="1FBA62E4" w14:textId="01632E2D" w:rsidR="00A513B3" w:rsidRDefault="00A513B3" w:rsidP="00A513B3">
      <w:pPr>
        <w:pStyle w:val="ListParagraph"/>
        <w:numPr>
          <w:ilvl w:val="2"/>
          <w:numId w:val="44"/>
        </w:numPr>
        <w:rPr>
          <w:rFonts w:ascii="Trebuchet MS" w:hAnsi="Trebuchet MS"/>
        </w:rPr>
      </w:pPr>
      <w:r>
        <w:rPr>
          <w:rFonts w:ascii="Trebuchet MS" w:hAnsi="Trebuchet MS"/>
        </w:rPr>
        <w:t>What does it look like?</w:t>
      </w:r>
    </w:p>
    <w:p w14:paraId="14399DB0" w14:textId="54EF2187" w:rsidR="00A513B3" w:rsidRPr="00B92699" w:rsidRDefault="00A513B3" w:rsidP="00A513B3">
      <w:pPr>
        <w:pStyle w:val="ListParagraph"/>
        <w:numPr>
          <w:ilvl w:val="2"/>
          <w:numId w:val="44"/>
        </w:numPr>
        <w:rPr>
          <w:rFonts w:ascii="Trebuchet MS" w:hAnsi="Trebuchet MS"/>
        </w:rPr>
      </w:pPr>
      <w:r>
        <w:rPr>
          <w:rFonts w:ascii="Trebuchet MS" w:hAnsi="Trebuchet MS"/>
        </w:rPr>
        <w:t>Why they have placed the bomb</w:t>
      </w:r>
    </w:p>
    <w:p w14:paraId="11AE2031" w14:textId="69A2E131" w:rsidR="004D4B5B" w:rsidRDefault="004D4B5B" w:rsidP="004D4B5B">
      <w:pPr>
        <w:pStyle w:val="ListParagraph"/>
        <w:numPr>
          <w:ilvl w:val="0"/>
          <w:numId w:val="4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4D4B5B">
      <w:pPr>
        <w:pStyle w:val="ListParagraph"/>
        <w:numPr>
          <w:ilvl w:val="0"/>
          <w:numId w:val="4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286F5E">
      <w:pPr>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286F5E">
      <w:pPr>
        <w:pStyle w:val="ListParagraph"/>
        <w:numPr>
          <w:ilvl w:val="0"/>
          <w:numId w:val="4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286F5E">
      <w:pPr>
        <w:pStyle w:val="ListParagraph"/>
        <w:numPr>
          <w:ilvl w:val="0"/>
          <w:numId w:val="4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286F5E">
      <w:pPr>
        <w:pStyle w:val="ListParagraph"/>
        <w:numPr>
          <w:ilvl w:val="0"/>
          <w:numId w:val="45"/>
        </w:numPr>
        <w:rPr>
          <w:rFonts w:ascii="Trebuchet MS" w:hAnsi="Trebuchet MS"/>
        </w:rPr>
      </w:pPr>
      <w:r>
        <w:rPr>
          <w:rFonts w:ascii="Trebuchet MS" w:hAnsi="Trebuchet MS"/>
        </w:rPr>
        <w:t>Humberside Police will be informed if the disorder is large scale, if it cannout be dealt with by the SIA personnel or if it escalates.</w:t>
      </w:r>
    </w:p>
    <w:p w14:paraId="18C7A471" w14:textId="4CD71303" w:rsidR="00286F5E" w:rsidRDefault="00286F5E" w:rsidP="00286F5E">
      <w:pPr>
        <w:pStyle w:val="ListParagraph"/>
        <w:numPr>
          <w:ilvl w:val="0"/>
          <w:numId w:val="4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286F5E">
      <w:pPr>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286F5E">
      <w:pPr>
        <w:pStyle w:val="ListParagraph"/>
        <w:numPr>
          <w:ilvl w:val="0"/>
          <w:numId w:val="4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286F5E">
      <w:pPr>
        <w:pStyle w:val="ListParagraph"/>
        <w:numPr>
          <w:ilvl w:val="0"/>
          <w:numId w:val="4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286F5E">
      <w:pPr>
        <w:pStyle w:val="ListParagraph"/>
        <w:numPr>
          <w:ilvl w:val="0"/>
          <w:numId w:val="46"/>
        </w:numPr>
        <w:rPr>
          <w:rFonts w:ascii="Trebuchet MS" w:hAnsi="Trebuchet MS"/>
        </w:rPr>
      </w:pPr>
      <w:r>
        <w:rPr>
          <w:rFonts w:ascii="Trebuchet MS" w:hAnsi="Trebuchet MS"/>
        </w:rPr>
        <w:t>All event staff placed on Red Alert</w:t>
      </w:r>
    </w:p>
    <w:p w14:paraId="5F654B00" w14:textId="7DD4A0AB" w:rsidR="00C22529" w:rsidRDefault="00C22529" w:rsidP="00C22529">
      <w:pPr>
        <w:pStyle w:val="ListParagraph"/>
        <w:numPr>
          <w:ilvl w:val="1"/>
          <w:numId w:val="4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C22529">
      <w:pPr>
        <w:pStyle w:val="ListParagraph"/>
        <w:numPr>
          <w:ilvl w:val="1"/>
          <w:numId w:val="4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For your safety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3E5516">
      <w:pPr>
        <w:pStyle w:val="ListParagraph"/>
        <w:numPr>
          <w:ilvl w:val="0"/>
          <w:numId w:val="4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BD05B8">
      <w:pPr>
        <w:rPr>
          <w:rFonts w:ascii="Trebuchet MS" w:hAnsi="Trebuchet MS"/>
          <w:b/>
        </w:rPr>
      </w:pPr>
      <w:r>
        <w:rPr>
          <w:rFonts w:ascii="Trebuchet MS" w:hAnsi="Trebuchet MS"/>
          <w:b/>
        </w:rPr>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9A314D">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9A314D">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9A314D">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9A314D">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9A314D">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9A314D">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9A314D">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9A314D">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9A314D">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9A314D">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9A314D">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016CC1">
      <w:pPr>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016CC1">
      <w:pPr>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A23311">
      <w:pPr>
        <w:jc w:val="center"/>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A23311">
      <w:pPr>
        <w:tabs>
          <w:tab w:val="left" w:pos="90"/>
        </w:tabs>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A child appearing to be lost should be approached and asked if they know where their parents/ guardian are.</w:t>
      </w:r>
    </w:p>
    <w:p w14:paraId="177E581C" w14:textId="75C07A4A" w:rsidR="00A23311" w:rsidRPr="00AE664C" w:rsidRDefault="00337EFC" w:rsidP="00A23311">
      <w:pPr>
        <w:numPr>
          <w:ilvl w:val="0"/>
          <w:numId w:val="30"/>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23311">
      <w:pPr>
        <w:numPr>
          <w:ilvl w:val="0"/>
          <w:numId w:val="30"/>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“This is a public announcement, could …..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23311">
      <w:pPr>
        <w:numPr>
          <w:ilvl w:val="0"/>
          <w:numId w:val="31"/>
        </w:numPr>
        <w:tabs>
          <w:tab w:val="left" w:pos="360"/>
        </w:tabs>
        <w:rPr>
          <w:rFonts w:ascii="Trebuchet MS" w:hAnsi="Trebuchet MS"/>
          <w:b/>
          <w:lang w:val="en-GB"/>
        </w:rPr>
      </w:pPr>
      <w:r w:rsidRPr="00AE664C">
        <w:rPr>
          <w:rFonts w:ascii="Trebuchet MS" w:hAnsi="Trebuchet MS"/>
          <w:lang w:val="en-GB"/>
        </w:rPr>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A23311">
      <w:pPr>
        <w:tabs>
          <w:tab w:val="left" w:pos="360"/>
        </w:tabs>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23311">
      <w:pPr>
        <w:numPr>
          <w:ilvl w:val="0"/>
          <w:numId w:val="32"/>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pPr>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1021E9">
      <w:pPr>
        <w:pStyle w:val="ListParagraph"/>
        <w:numPr>
          <w:ilvl w:val="0"/>
          <w:numId w:val="33"/>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3B54E3">
      <w:pPr>
        <w:pStyle w:val="ListParagraph"/>
        <w:numPr>
          <w:ilvl w:val="0"/>
          <w:numId w:val="33"/>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3E8891B7" w:rsidR="003B54E3" w:rsidRPr="003B54E3" w:rsidRDefault="003B54E3" w:rsidP="003B54E3">
      <w:pPr>
        <w:pStyle w:val="ListParagraph"/>
        <w:numPr>
          <w:ilvl w:val="0"/>
          <w:numId w:val="33"/>
        </w:numPr>
        <w:rPr>
          <w:rFonts w:ascii="Trebuchet MS" w:hAnsi="Trebuchet MS"/>
        </w:rPr>
        <w:sectPr w:rsidR="003B54E3" w:rsidRPr="003B54E3" w:rsidSect="00960735">
          <w:pgSz w:w="11900" w:h="16840"/>
          <w:pgMar w:top="1440" w:right="1800" w:bottom="1440" w:left="1797" w:header="708" w:footer="708" w:gutter="0"/>
          <w:cols w:space="708"/>
          <w:docGrid w:linePitch="360"/>
        </w:sectPr>
      </w:pPr>
      <w:r>
        <w:rPr>
          <w:rFonts w:ascii="Trebuchet MS" w:hAnsi="Trebuchet MS"/>
        </w:rPr>
        <w:t>2 accessible toilets</w:t>
      </w:r>
    </w:p>
    <w:p w14:paraId="5FD5CB9E" w14:textId="42EDA51B" w:rsidR="001871CA" w:rsidRPr="00CD101B" w:rsidRDefault="0026629C" w:rsidP="00581CCF">
      <w:pPr>
        <w:jc w:val="center"/>
        <w:rPr>
          <w:rFonts w:ascii="Trebuchet MS" w:hAnsi="Trebuchet MS"/>
          <w:b/>
          <w:color w:val="005E8B"/>
          <w:sz w:val="32"/>
          <w:szCs w:val="32"/>
        </w:rPr>
      </w:pPr>
      <w:r w:rsidRPr="00CD101B">
        <w:rPr>
          <w:rFonts w:ascii="Trebuchet MS" w:hAnsi="Trebuchet MS"/>
          <w:b/>
          <w:color w:val="005E8B"/>
          <w:sz w:val="32"/>
          <w:szCs w:val="32"/>
        </w:rPr>
        <w:t>Section 5</w:t>
      </w:r>
      <w:r w:rsidR="00835A88">
        <w:rPr>
          <w:rFonts w:ascii="Trebuchet MS" w:hAnsi="Trebuchet MS"/>
          <w:b/>
          <w:color w:val="005E8B"/>
          <w:sz w:val="32"/>
          <w:szCs w:val="32"/>
        </w:rPr>
        <w:t xml:space="preserve"> – Site Plan</w:t>
      </w:r>
    </w:p>
    <w:p w14:paraId="2A189C0D" w14:textId="745C99D9" w:rsidR="00413E3F" w:rsidRPr="00413E3F" w:rsidRDefault="00413E3F" w:rsidP="006A68D3">
      <w:pPr>
        <w:jc w:val="center"/>
        <w:rPr>
          <w:rFonts w:ascii="Trebuchet MS" w:hAnsi="Trebuchet MS"/>
          <w:b/>
          <w:highlight w:val="yellow"/>
        </w:rPr>
      </w:pPr>
    </w:p>
    <w:p w14:paraId="4E336994" w14:textId="5655A350" w:rsidR="006110F7" w:rsidRDefault="00B05715"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pict w14:anchorId="0671D7AE">
          <v:shape id="_x0000_i1026" type="#_x0000_t75" style="width:536.15pt;height:379.3pt">
            <v:imagedata r:id="rId25" o:title=""/>
          </v:shape>
        </w:pi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Pr="00413E3F" w:rsidRDefault="00503E41">
      <w:pPr>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p w14:paraId="20A040A5" w14:textId="77777777" w:rsidR="00413E3F" w:rsidRDefault="00413E3F">
      <w:pPr>
        <w:rPr>
          <w:rFonts w:ascii="Trebuchet MS" w:hAnsi="Trebuchet MS"/>
          <w:highlight w:val="yellow"/>
        </w:rPr>
      </w:pPr>
    </w:p>
    <w:p w14:paraId="5425931B" w14:textId="0B74AA9C" w:rsidR="00413E3F" w:rsidRDefault="00413E3F">
      <w:pPr>
        <w:rPr>
          <w:rFonts w:ascii="Trebuchet MS" w:hAnsi="Trebuchet MS"/>
        </w:rPr>
      </w:pPr>
      <w:r w:rsidRPr="00413E3F">
        <w:rPr>
          <w:rFonts w:ascii="Trebuchet MS" w:hAnsi="Trebuchet MS"/>
          <w:highlight w:val="yellow"/>
        </w:rPr>
        <w:t>&lt;</w:t>
      </w:r>
      <w:r w:rsidR="00421933">
        <w:rPr>
          <w:rFonts w:ascii="Trebuchet MS" w:hAnsi="Trebuchet MS"/>
          <w:highlight w:val="yellow"/>
        </w:rPr>
        <w:t>TO BE ADDED</w:t>
      </w:r>
      <w:r w:rsidRPr="00413E3F">
        <w:rPr>
          <w:rFonts w:ascii="Trebuchet MS" w:hAnsi="Trebuchet MS"/>
          <w:highlight w:val="yellow"/>
        </w:rPr>
        <w:t>&gt;</w:t>
      </w:r>
    </w:p>
    <w:p w14:paraId="03404A04" w14:textId="77777777" w:rsidR="00413E3F" w:rsidRDefault="00413E3F" w:rsidP="00413E3F">
      <w:pPr>
        <w:jc w:val="both"/>
        <w:rPr>
          <w:rFonts w:ascii="Trebuchet MS" w:hAnsi="Trebuchet MS"/>
          <w:b/>
        </w:rPr>
      </w:pPr>
    </w:p>
    <w:p w14:paraId="15E549A3" w14:textId="77777777" w:rsidR="00E34BDC" w:rsidRDefault="00E34BDC">
      <w:pPr>
        <w:rPr>
          <w:rFonts w:ascii="Trebuchet MS" w:hAnsi="Trebuchet MS"/>
          <w:b/>
        </w:rPr>
      </w:pPr>
      <w:r>
        <w:rPr>
          <w:rFonts w:ascii="Trebuchet MS" w:hAnsi="Trebuchet MS"/>
          <w:b/>
        </w:rPr>
        <w:br w:type="page"/>
      </w:r>
    </w:p>
    <w:p w14:paraId="3D7D44E7" w14:textId="77777777" w:rsidR="00E34BDC" w:rsidRPr="00CD101B" w:rsidRDefault="00E34BDC" w:rsidP="00E34BDC">
      <w:pPr>
        <w:jc w:val="center"/>
        <w:rPr>
          <w:rFonts w:ascii="Trebuchet MS" w:hAnsi="Trebuchet MS"/>
          <w:b/>
          <w:color w:val="005E8B"/>
          <w:sz w:val="32"/>
          <w:szCs w:val="32"/>
        </w:rPr>
      </w:pPr>
      <w:r w:rsidRPr="00CD101B">
        <w:rPr>
          <w:rFonts w:ascii="Trebuchet MS" w:hAnsi="Trebuchet MS"/>
          <w:b/>
          <w:color w:val="005E8B"/>
          <w:sz w:val="32"/>
          <w:szCs w:val="32"/>
        </w:rPr>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E34BDC">
      <w:pPr>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7" type="#_x0000_t75" style="width:446.25pt;height:631.5pt" o:ole="">
            <v:imagedata r:id="rId26" o:title=""/>
          </v:shape>
          <o:OLEObject Type="Embed" ProgID="AcroExch.Document.DC" ShapeID="_x0000_i1027" DrawAspect="Content" ObjectID="_1561298239" r:id="rId27"/>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Insured :</w:t>
            </w:r>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r w:rsidRPr="001C096B">
              <w:rPr>
                <w:rFonts w:ascii="Calibri" w:eastAsia="Arial" w:hAnsi="Arial" w:cs="Arial"/>
                <w:sz w:val="22"/>
                <w:szCs w:val="22"/>
              </w:rPr>
              <w:t>Duckie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r w:rsidRPr="001C096B">
              <w:rPr>
                <w:rFonts w:ascii="Arial" w:eastAsia="Arial" w:hAnsi="Arial" w:cs="Arial"/>
                <w:b/>
                <w:sz w:val="18"/>
                <w:szCs w:val="22"/>
              </w:rPr>
              <w:t>Address :</w:t>
            </w:r>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Business Description :</w:t>
            </w:r>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r w:rsidRPr="001C096B">
              <w:rPr>
                <w:rFonts w:ascii="Calibri" w:eastAsia="Arial" w:hAnsi="Arial" w:cs="Arial"/>
                <w:sz w:val="22"/>
                <w:szCs w:val="22"/>
              </w:rPr>
              <w:t>Soci</w:t>
            </w:r>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Period :</w:t>
            </w:r>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r w:rsidRPr="001C096B">
              <w:rPr>
                <w:rFonts w:ascii="Arial" w:eastAsia="Arial" w:hAnsi="Arial" w:cs="Arial"/>
                <w:b/>
                <w:sz w:val="18"/>
                <w:szCs w:val="22"/>
              </w:rPr>
              <w:t>Cover :</w:t>
            </w:r>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Limit of Indemnity :</w:t>
            </w:r>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r w:rsidRPr="001C096B">
              <w:rPr>
                <w:rFonts w:ascii="Calibri" w:eastAsia="Arial" w:hAnsi="Arial" w:cs="Arial"/>
                <w:sz w:val="22"/>
                <w:szCs w:val="22"/>
              </w:rPr>
              <w:t>each and every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r w:rsidRPr="001C096B">
              <w:rPr>
                <w:rFonts w:ascii="Calibri" w:eastAsia="Arial" w:hAnsi="Arial" w:cs="Arial"/>
                <w:sz w:val="22"/>
                <w:szCs w:val="22"/>
              </w:rPr>
              <w:t>each and every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r w:rsidRPr="001C096B">
              <w:rPr>
                <w:rFonts w:ascii="Arial" w:eastAsia="Arial" w:hAnsi="Arial" w:cs="Arial"/>
                <w:b/>
                <w:sz w:val="18"/>
                <w:szCs w:val="22"/>
              </w:rPr>
              <w:t>Excess :</w:t>
            </w:r>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Territorial Limits :</w:t>
            </w:r>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Indemnity To Principal :</w:t>
            </w:r>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Conditions :</w:t>
            </w:r>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r w:rsidRPr="001C096B">
              <w:rPr>
                <w:rFonts w:ascii="Arial" w:eastAsia="Arial" w:hAnsi="Arial" w:cs="Arial"/>
                <w:b/>
                <w:sz w:val="18"/>
                <w:szCs w:val="22"/>
              </w:rPr>
              <w:t>Insurer :</w:t>
            </w:r>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Policy Number :</w:t>
            </w:r>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r w:rsidRPr="001C096B">
              <w:rPr>
                <w:rFonts w:ascii="Arial" w:eastAsia="Arial" w:hAnsi="Arial" w:cs="Arial"/>
                <w:b/>
                <w:sz w:val="18"/>
                <w:szCs w:val="22"/>
              </w:rPr>
              <w:t>Broker :</w:t>
            </w:r>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r w:rsidRPr="001C096B">
              <w:rPr>
                <w:rFonts w:ascii="Arial" w:eastAsia="Arial" w:hAnsi="Arial" w:cs="Arial"/>
                <w:sz w:val="18"/>
                <w:szCs w:val="22"/>
              </w:rPr>
              <w:t>Wrightsure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Wrightsure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West Thurrock</w:t>
            </w:r>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lang w:val="en-GB" w:eastAsia="en-GB"/>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Signed :</w:t>
            </w:r>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on behalf of Wrightsure</w:t>
            </w:r>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r w:rsidRPr="001C096B">
              <w:rPr>
                <w:rFonts w:ascii="Arial" w:eastAsia="Arial" w:hAnsi="Arial" w:cs="Arial"/>
                <w:b/>
                <w:sz w:val="18"/>
                <w:szCs w:val="22"/>
              </w:rPr>
              <w:t>Dated :</w:t>
            </w:r>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N O U R   P O I N T   L I M I T E  D</w:t>
      </w:r>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r w:rsidRPr="00813767">
        <w:rPr>
          <w:rFonts w:ascii="Book Antiqua" w:eastAsia="Book Antiqua" w:hAnsi="Book Antiqua" w:cs="Book Antiqua"/>
          <w:sz w:val="18"/>
          <w:szCs w:val="22"/>
        </w:rPr>
        <w:t xml:space="preserve">Camomile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Edgbaston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r w:rsidRPr="00813767">
        <w:rPr>
          <w:rFonts w:ascii="Book Antiqua" w:eastAsia="Book Antiqua" w:hAnsi="Book Antiqua" w:cs="Book Antiqua"/>
          <w:i/>
          <w:sz w:val="18"/>
          <w:szCs w:val="22"/>
        </w:rPr>
        <w:t xml:space="preserve">tel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29">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813767">
      <w:pPr>
        <w:widowControl w:val="0"/>
        <w:autoSpaceDE w:val="0"/>
        <w:autoSpaceDN w:val="0"/>
        <w:spacing w:before="93"/>
        <w:ind w:left="12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813767">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We act as insurance brokers to our above named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813767">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employees arising out of and in the course of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headerReference w:type="default" r:id="rId30"/>
          <w:pgSz w:w="11910" w:h="16840"/>
          <w:pgMar w:top="1600" w:right="1680" w:bottom="280" w:left="1680" w:header="576" w:footer="720" w:gutter="0"/>
          <w:cols w:space="720"/>
        </w:sectPr>
      </w:pPr>
      <w:r w:rsidRPr="00813767">
        <w:rPr>
          <w:rFonts w:ascii="Book Antiqua" w:eastAsia="Book Antiqua" w:hAnsi="Book Antiqua" w:cs="Book Antiqua"/>
          <w:sz w:val="16"/>
          <w:szCs w:val="22"/>
        </w:rPr>
        <w:t>Authorised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813767">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members of the  public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and including work carried out during temporary visits anywhere in the world in connection with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£5,000,000  </w:t>
      </w:r>
      <w:r w:rsidRPr="00813767">
        <w:rPr>
          <w:rFonts w:ascii="Book Antiqua" w:eastAsia="Book Antiqua" w:hAnsi="Book Antiqua" w:cs="Book Antiqua"/>
          <w:sz w:val="22"/>
          <w:szCs w:val="22"/>
        </w:rPr>
        <w:t>for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813767">
      <w:pPr>
        <w:widowControl w:val="0"/>
        <w:autoSpaceDE w:val="0"/>
        <w:autoSpaceDN w:val="0"/>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31"/>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terms, clauses, conditions, limits and exclusions of the insurance may alter after the date of this document, or the insurance may be terminated or cancelled. Honour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813767">
      <w:pPr>
        <w:widowControl w:val="0"/>
        <w:autoSpaceDE w:val="0"/>
        <w:autoSpaceDN w:val="0"/>
        <w:ind w:left="120"/>
        <w:jc w:val="both"/>
        <w:rPr>
          <w:rFonts w:ascii="Lucida Handwriting" w:eastAsia="Book Antiqua" w:hAnsi="Book Antiqua" w:cs="Book Antiqua"/>
          <w:sz w:val="22"/>
          <w:szCs w:val="22"/>
        </w:rPr>
      </w:pPr>
      <w:r w:rsidRPr="00813767">
        <w:rPr>
          <w:rFonts w:ascii="Lucida Handwriting" w:eastAsia="Book Antiqua" w:hAnsi="Book Antiqua" w:cs="Book Antiqua"/>
          <w:sz w:val="22"/>
          <w:szCs w:val="22"/>
        </w:rPr>
        <w:t>B Peverelle</w:t>
      </w:r>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813767">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Beverley Peverelle</w:t>
      </w:r>
    </w:p>
    <w:p w14:paraId="1BBAFCCC" w14:textId="77777777" w:rsidR="00813767" w:rsidRPr="00813767" w:rsidRDefault="00813767" w:rsidP="00813767">
      <w:pPr>
        <w:widowControl w:val="0"/>
        <w:autoSpaceDE w:val="0"/>
        <w:autoSpaceDN w:val="0"/>
        <w:spacing w:line="273" w:lineRule="exact"/>
        <w:ind w:left="120"/>
        <w:jc w:val="both"/>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3B54E3">
      <w:pPr>
        <w:rPr>
          <w:rFonts w:ascii="Trebuchet MS" w:hAnsi="Trebuchet MS"/>
          <w:b/>
          <w:color w:val="005E8B"/>
          <w:sz w:val="32"/>
          <w:szCs w:val="32"/>
        </w:rPr>
      </w:pPr>
      <w:r>
        <w:rPr>
          <w:rFonts w:ascii="Trebuchet MS" w:hAnsi="Trebuchet MS"/>
          <w:b/>
          <w:color w:val="005E8B"/>
          <w:sz w:val="32"/>
          <w:szCs w:val="32"/>
        </w:rPr>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3B54E3">
      <w:pPr>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3EB5F0F2" w14:textId="51857F0D" w:rsidR="00413E3F" w:rsidRDefault="00F71D00" w:rsidP="00E34BDC">
      <w:pPr>
        <w:rPr>
          <w:rFonts w:ascii="Trebuchet MS" w:hAnsi="Trebuchet MS"/>
          <w:b/>
        </w:rPr>
      </w:pPr>
      <w:r>
        <w:rPr>
          <w:rFonts w:ascii="Trebuchet MS" w:hAnsi="Trebuchet MS"/>
          <w:b/>
        </w:rPr>
        <w:t>1.</w:t>
      </w:r>
      <w:r>
        <w:rPr>
          <w:rFonts w:ascii="Trebuchet MS" w:hAnsi="Trebuchet MS"/>
          <w:b/>
        </w:rPr>
        <w:tab/>
        <w:t>Assumption of Control Form</w:t>
      </w:r>
      <w:r w:rsidR="00A513B3">
        <w:rPr>
          <w:rFonts w:ascii="Trebuchet MS" w:hAnsi="Trebuchet MS"/>
          <w:b/>
        </w:rPr>
        <w:t xml:space="preserve"> (</w:t>
      </w:r>
      <w:r w:rsidR="00A513B3" w:rsidRPr="00A513B3">
        <w:rPr>
          <w:rFonts w:ascii="Trebuchet MS" w:hAnsi="Trebuchet MS"/>
          <w:b/>
          <w:highlight w:val="yellow"/>
        </w:rPr>
        <w:t>to be added)</w:t>
      </w: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243D19">
      <w:pPr>
        <w:jc w:val="center"/>
        <w:rPr>
          <w:rFonts w:ascii="Trebuchet MS" w:hAnsi="Trebuchet MS"/>
          <w:b/>
          <w:color w:val="005E8B"/>
          <w:sz w:val="32"/>
          <w:szCs w:val="32"/>
        </w:rPr>
      </w:pPr>
      <w:r w:rsidRPr="00CD101B">
        <w:rPr>
          <w:rFonts w:ascii="Trebuchet MS" w:hAnsi="Trebuchet MS"/>
          <w:b/>
          <w:color w:val="005E8B"/>
          <w:sz w:val="32"/>
          <w:szCs w:val="32"/>
        </w:rPr>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B2455" w14:textId="77777777" w:rsidR="004F212A" w:rsidRDefault="004F212A" w:rsidP="005340C8">
      <w:r>
        <w:separator/>
      </w:r>
    </w:p>
  </w:endnote>
  <w:endnote w:type="continuationSeparator" w:id="0">
    <w:p w14:paraId="1723AF80" w14:textId="77777777" w:rsidR="004F212A" w:rsidRDefault="004F212A"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Arial">
    <w:altName w:val="Times New Roman"/>
    <w:charset w:val="00"/>
    <w:family w:val="auto"/>
    <w:pitch w:val="variable"/>
    <w:sig w:usb0="00000001" w:usb1="4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4F212A" w:rsidRDefault="004F212A"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4F212A" w:rsidRDefault="004F212A"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2B199354" w:rsidR="004F212A" w:rsidRDefault="004F212A"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5715">
      <w:rPr>
        <w:rStyle w:val="PageNumber"/>
        <w:noProof/>
      </w:rPr>
      <w:t>31</w:t>
    </w:r>
    <w:r>
      <w:rPr>
        <w:rStyle w:val="PageNumber"/>
      </w:rPr>
      <w:fldChar w:fldCharType="end"/>
    </w:r>
  </w:p>
  <w:p w14:paraId="68B0FC20" w14:textId="6BE0374B" w:rsidR="004F212A" w:rsidRPr="009C2A36" w:rsidRDefault="3116A0FB" w:rsidP="3116A0FB">
    <w:pPr>
      <w:pStyle w:val="Footer"/>
      <w:ind w:right="360"/>
      <w:jc w:val="center"/>
      <w:rPr>
        <w:sz w:val="18"/>
        <w:szCs w:val="18"/>
      </w:rPr>
    </w:pPr>
    <w:r w:rsidRPr="3116A0FB">
      <w:rPr>
        <w:sz w:val="18"/>
        <w:szCs w:val="18"/>
      </w:rPr>
      <w:t>ESMP_LGBT 50_Tea Party_v3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29B65" w14:textId="77777777" w:rsidR="004F212A" w:rsidRDefault="004F212A" w:rsidP="005340C8">
      <w:r>
        <w:separator/>
      </w:r>
    </w:p>
  </w:footnote>
  <w:footnote w:type="continuationSeparator" w:id="0">
    <w:p w14:paraId="498F7FA4" w14:textId="77777777" w:rsidR="004F212A" w:rsidRDefault="004F212A"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4F212A" w:rsidRPr="000E66C6" w:rsidRDefault="004F212A" w:rsidP="000E66C6">
    <w:pPr>
      <w:pStyle w:val="Header"/>
      <w:jc w:val="center"/>
      <w:rPr>
        <w:b/>
        <w:color w:val="FF0000"/>
        <w:sz w:val="28"/>
        <w:szCs w:val="2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CCE5" w14:textId="295F1A06" w:rsidR="00813767" w:rsidRDefault="00813767">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795" w14:textId="1736FE97" w:rsidR="00813767" w:rsidRDefault="00813767">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285C9637" w:rsidR="00813767" w:rsidRDefault="00813767">
                          <w:pPr>
                            <w:spacing w:before="13"/>
                            <w:ind w:left="20"/>
                            <w:rPr>
                              <w:sz w:val="18"/>
                            </w:rPr>
                          </w:pPr>
                          <w:r>
                            <w:rPr>
                              <w:sz w:val="18"/>
                            </w:rPr>
                            <w:t xml:space="preserve">- </w:t>
                          </w:r>
                          <w:r>
                            <w:fldChar w:fldCharType="begin"/>
                          </w:r>
                          <w:r>
                            <w:rPr>
                              <w:sz w:val="18"/>
                            </w:rPr>
                            <w:instrText xml:space="preserve"> PAGE </w:instrText>
                          </w:r>
                          <w:r>
                            <w:fldChar w:fldCharType="separate"/>
                          </w:r>
                          <w:r w:rsidR="00B05715">
                            <w:rPr>
                              <w:noProof/>
                              <w:sz w:val="18"/>
                            </w:rPr>
                            <w:t>3</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l,21600r21600,l21600,xe">
              <v:stroke joinstyle="miter"/>
              <v:path gradientshapeok="t" o:connecttype="rect"/>
            </v:shapetype>
            <v:shape id="Text Box 1" o:spid="_x0000_s1028"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W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" filled="f" stroked="f">
              <v:textbox inset="0,0,0,0">
                <w:txbxContent>
                  <w:p w14:paraId="6F80D900" w14:textId="285C9637" w:rsidR="00813767" w:rsidRDefault="00813767">
                    <w:pPr>
                      <w:spacing w:before="13"/>
                      <w:ind w:left="20"/>
                      <w:rPr>
                        <w:sz w:val="18"/>
                      </w:rPr>
                    </w:pPr>
                    <w:r>
                      <w:rPr>
                        <w:sz w:val="18"/>
                      </w:rPr>
                      <w:t xml:space="preserve">- </w:t>
                    </w:r>
                    <w:r>
                      <w:fldChar w:fldCharType="begin"/>
                    </w:r>
                    <w:r>
                      <w:rPr>
                        <w:sz w:val="18"/>
                      </w:rPr>
                      <w:instrText xml:space="preserve"> PAGE </w:instrText>
                    </w:r>
                    <w:r>
                      <w:fldChar w:fldCharType="separate"/>
                    </w:r>
                    <w:r w:rsidR="00B05715">
                      <w:rPr>
                        <w:noProof/>
                        <w:sz w:val="18"/>
                      </w:rPr>
                      <w:t>3</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F37F3"/>
    <w:multiLevelType w:val="multilevel"/>
    <w:tmpl w:val="43021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7F13A8F"/>
    <w:multiLevelType w:val="hybridMultilevel"/>
    <w:tmpl w:val="7488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73C64"/>
    <w:multiLevelType w:val="hybridMultilevel"/>
    <w:tmpl w:val="EC10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25EEA"/>
    <w:multiLevelType w:val="hybridMultilevel"/>
    <w:tmpl w:val="E7FA0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F057F"/>
    <w:multiLevelType w:val="hybridMultilevel"/>
    <w:tmpl w:val="381E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A57BE"/>
    <w:multiLevelType w:val="hybridMultilevel"/>
    <w:tmpl w:val="CC2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03DE9"/>
    <w:multiLevelType w:val="hybridMultilevel"/>
    <w:tmpl w:val="048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C435F"/>
    <w:multiLevelType w:val="hybridMultilevel"/>
    <w:tmpl w:val="99A6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06915"/>
    <w:multiLevelType w:val="hybridMultilevel"/>
    <w:tmpl w:val="41F4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A1DEF"/>
    <w:multiLevelType w:val="hybridMultilevel"/>
    <w:tmpl w:val="23AABD0C"/>
    <w:lvl w:ilvl="0" w:tplc="04090001">
      <w:start w:val="1"/>
      <w:numFmt w:val="bullet"/>
      <w:lvlText w:val=""/>
      <w:lvlJc w:val="left"/>
      <w:pPr>
        <w:ind w:left="1210" w:hanging="360"/>
      </w:pPr>
      <w:rPr>
        <w:rFonts w:ascii="Symbol" w:hAnsi="Symbol" w:hint="default"/>
      </w:rPr>
    </w:lvl>
    <w:lvl w:ilvl="1" w:tplc="04090001">
      <w:start w:val="1"/>
      <w:numFmt w:val="bullet"/>
      <w:lvlText w:val=""/>
      <w:lvlJc w:val="left"/>
      <w:pPr>
        <w:ind w:left="1930" w:hanging="360"/>
      </w:pPr>
      <w:rPr>
        <w:rFonts w:ascii="Symbol" w:hAnsi="Symbol"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6" w15:restartNumberingAfterBreak="0">
    <w:nsid w:val="4D7C4785"/>
    <w:multiLevelType w:val="hybridMultilevel"/>
    <w:tmpl w:val="E3FE1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764892"/>
    <w:multiLevelType w:val="hybridMultilevel"/>
    <w:tmpl w:val="7E82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4253B"/>
    <w:multiLevelType w:val="hybridMultilevel"/>
    <w:tmpl w:val="FC9E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00AF0"/>
    <w:multiLevelType w:val="hybridMultilevel"/>
    <w:tmpl w:val="7CD8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2F1FDD"/>
    <w:multiLevelType w:val="hybridMultilevel"/>
    <w:tmpl w:val="347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E0F75"/>
    <w:multiLevelType w:val="hybridMultilevel"/>
    <w:tmpl w:val="80AC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F5432C5"/>
    <w:multiLevelType w:val="hybridMultilevel"/>
    <w:tmpl w:val="E0A01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952D4"/>
    <w:multiLevelType w:val="hybridMultilevel"/>
    <w:tmpl w:val="993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BB203B"/>
    <w:multiLevelType w:val="hybridMultilevel"/>
    <w:tmpl w:val="400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FB12D1"/>
    <w:multiLevelType w:val="hybridMultilevel"/>
    <w:tmpl w:val="2A486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5"/>
  </w:num>
  <w:num w:numId="4">
    <w:abstractNumId w:val="26"/>
  </w:num>
  <w:num w:numId="5">
    <w:abstractNumId w:val="0"/>
  </w:num>
  <w:num w:numId="6">
    <w:abstractNumId w:val="34"/>
  </w:num>
  <w:num w:numId="7">
    <w:abstractNumId w:val="2"/>
  </w:num>
  <w:num w:numId="8">
    <w:abstractNumId w:val="7"/>
  </w:num>
  <w:num w:numId="9">
    <w:abstractNumId w:val="41"/>
  </w:num>
  <w:num w:numId="10">
    <w:abstractNumId w:val="20"/>
  </w:num>
  <w:num w:numId="11">
    <w:abstractNumId w:val="6"/>
  </w:num>
  <w:num w:numId="12">
    <w:abstractNumId w:val="15"/>
  </w:num>
  <w:num w:numId="13">
    <w:abstractNumId w:val="17"/>
  </w:num>
  <w:num w:numId="14">
    <w:abstractNumId w:val="18"/>
  </w:num>
  <w:num w:numId="15">
    <w:abstractNumId w:val="31"/>
  </w:num>
  <w:num w:numId="16">
    <w:abstractNumId w:val="25"/>
  </w:num>
  <w:num w:numId="17">
    <w:abstractNumId w:val="22"/>
  </w:num>
  <w:num w:numId="18">
    <w:abstractNumId w:val="36"/>
  </w:num>
  <w:num w:numId="19">
    <w:abstractNumId w:val="11"/>
  </w:num>
  <w:num w:numId="20">
    <w:abstractNumId w:val="19"/>
  </w:num>
  <w:num w:numId="21">
    <w:abstractNumId w:val="27"/>
  </w:num>
  <w:num w:numId="22">
    <w:abstractNumId w:val="28"/>
  </w:num>
  <w:num w:numId="23">
    <w:abstractNumId w:val="39"/>
  </w:num>
  <w:num w:numId="24">
    <w:abstractNumId w:val="40"/>
  </w:num>
  <w:num w:numId="25">
    <w:abstractNumId w:val="37"/>
  </w:num>
  <w:num w:numId="26">
    <w:abstractNumId w:val="10"/>
  </w:num>
  <w:num w:numId="27">
    <w:abstractNumId w:val="12"/>
  </w:num>
  <w:num w:numId="28">
    <w:abstractNumId w:val="29"/>
  </w:num>
  <w:num w:numId="29">
    <w:abstractNumId w:val="3"/>
  </w:num>
  <w:num w:numId="30">
    <w:abstractNumId w:val="38"/>
  </w:num>
  <w:num w:numId="31">
    <w:abstractNumId w:val="21"/>
  </w:num>
  <w:num w:numId="32">
    <w:abstractNumId w:val="32"/>
  </w:num>
  <w:num w:numId="33">
    <w:abstractNumId w:val="4"/>
  </w:num>
  <w:num w:numId="34">
    <w:abstractNumId w:val="9"/>
  </w:num>
  <w:num w:numId="35">
    <w:abstractNumId w:val="30"/>
  </w:num>
  <w:num w:numId="36">
    <w:abstractNumId w:val="14"/>
  </w:num>
  <w:num w:numId="37">
    <w:abstractNumId w:val="43"/>
  </w:num>
  <w:num w:numId="38">
    <w:abstractNumId w:val="16"/>
  </w:num>
  <w:num w:numId="39">
    <w:abstractNumId w:val="42"/>
  </w:num>
  <w:num w:numId="40">
    <w:abstractNumId w:val="46"/>
  </w:num>
  <w:num w:numId="41">
    <w:abstractNumId w:val="44"/>
  </w:num>
  <w:num w:numId="42">
    <w:abstractNumId w:val="13"/>
  </w:num>
  <w:num w:numId="43">
    <w:abstractNumId w:val="8"/>
  </w:num>
  <w:num w:numId="44">
    <w:abstractNumId w:val="23"/>
  </w:num>
  <w:num w:numId="45">
    <w:abstractNumId w:val="33"/>
  </w:num>
  <w:num w:numId="46">
    <w:abstractNumId w:val="2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69EA"/>
    <w:rsid w:val="0006301F"/>
    <w:rsid w:val="00075FE2"/>
    <w:rsid w:val="00076E8E"/>
    <w:rsid w:val="000870A2"/>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64C4F"/>
    <w:rsid w:val="00367BD3"/>
    <w:rsid w:val="00373713"/>
    <w:rsid w:val="003870E9"/>
    <w:rsid w:val="00396C80"/>
    <w:rsid w:val="003A35C1"/>
    <w:rsid w:val="003B0E26"/>
    <w:rsid w:val="003B54E3"/>
    <w:rsid w:val="003C5819"/>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A03EA"/>
    <w:rsid w:val="004A1198"/>
    <w:rsid w:val="004A53A9"/>
    <w:rsid w:val="004A5F37"/>
    <w:rsid w:val="004D11BB"/>
    <w:rsid w:val="004D4B5B"/>
    <w:rsid w:val="004E6A37"/>
    <w:rsid w:val="004F212A"/>
    <w:rsid w:val="00503E41"/>
    <w:rsid w:val="005340C8"/>
    <w:rsid w:val="005430EC"/>
    <w:rsid w:val="00546893"/>
    <w:rsid w:val="00550658"/>
    <w:rsid w:val="00557EB2"/>
    <w:rsid w:val="0056236E"/>
    <w:rsid w:val="005647FF"/>
    <w:rsid w:val="0057101B"/>
    <w:rsid w:val="0057600E"/>
    <w:rsid w:val="00581CCF"/>
    <w:rsid w:val="00590A63"/>
    <w:rsid w:val="00595FA2"/>
    <w:rsid w:val="005B0BDD"/>
    <w:rsid w:val="005B134D"/>
    <w:rsid w:val="005C21A4"/>
    <w:rsid w:val="005D15F4"/>
    <w:rsid w:val="005D1BDF"/>
    <w:rsid w:val="005D7336"/>
    <w:rsid w:val="005F2C3C"/>
    <w:rsid w:val="00603502"/>
    <w:rsid w:val="00606D8E"/>
    <w:rsid w:val="006110F7"/>
    <w:rsid w:val="00615FEF"/>
    <w:rsid w:val="0063642C"/>
    <w:rsid w:val="00657BA3"/>
    <w:rsid w:val="00662BF2"/>
    <w:rsid w:val="00666D0C"/>
    <w:rsid w:val="0068202B"/>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77904"/>
    <w:rsid w:val="00791CD8"/>
    <w:rsid w:val="007A2266"/>
    <w:rsid w:val="007B2A7A"/>
    <w:rsid w:val="007D1A35"/>
    <w:rsid w:val="007E0CAF"/>
    <w:rsid w:val="007F4427"/>
    <w:rsid w:val="0080447C"/>
    <w:rsid w:val="00807EDB"/>
    <w:rsid w:val="00813767"/>
    <w:rsid w:val="00815237"/>
    <w:rsid w:val="00825A1B"/>
    <w:rsid w:val="0082751D"/>
    <w:rsid w:val="00827FC7"/>
    <w:rsid w:val="00832A1B"/>
    <w:rsid w:val="00835A88"/>
    <w:rsid w:val="00850B07"/>
    <w:rsid w:val="0085445D"/>
    <w:rsid w:val="008616C5"/>
    <w:rsid w:val="00862130"/>
    <w:rsid w:val="008753D6"/>
    <w:rsid w:val="0088099E"/>
    <w:rsid w:val="00885B65"/>
    <w:rsid w:val="00890A51"/>
    <w:rsid w:val="008949C7"/>
    <w:rsid w:val="008A111D"/>
    <w:rsid w:val="008B0695"/>
    <w:rsid w:val="008C198C"/>
    <w:rsid w:val="008C5DE0"/>
    <w:rsid w:val="008C7D93"/>
    <w:rsid w:val="008D3C01"/>
    <w:rsid w:val="008D4528"/>
    <w:rsid w:val="008F1D2D"/>
    <w:rsid w:val="008F48D2"/>
    <w:rsid w:val="008F795D"/>
    <w:rsid w:val="00902F68"/>
    <w:rsid w:val="0092132B"/>
    <w:rsid w:val="0092232E"/>
    <w:rsid w:val="00932BFB"/>
    <w:rsid w:val="00937286"/>
    <w:rsid w:val="00953A9D"/>
    <w:rsid w:val="00954018"/>
    <w:rsid w:val="009569CE"/>
    <w:rsid w:val="00960735"/>
    <w:rsid w:val="00961DB7"/>
    <w:rsid w:val="009662E9"/>
    <w:rsid w:val="009817D8"/>
    <w:rsid w:val="00982483"/>
    <w:rsid w:val="00982E1E"/>
    <w:rsid w:val="00987EA2"/>
    <w:rsid w:val="00997974"/>
    <w:rsid w:val="009A1015"/>
    <w:rsid w:val="009A70BB"/>
    <w:rsid w:val="009C077C"/>
    <w:rsid w:val="009C2A36"/>
    <w:rsid w:val="009F00B9"/>
    <w:rsid w:val="009F5039"/>
    <w:rsid w:val="009F6B29"/>
    <w:rsid w:val="00A018F5"/>
    <w:rsid w:val="00A037C9"/>
    <w:rsid w:val="00A03BF7"/>
    <w:rsid w:val="00A12656"/>
    <w:rsid w:val="00A13C0F"/>
    <w:rsid w:val="00A23311"/>
    <w:rsid w:val="00A3697E"/>
    <w:rsid w:val="00A43B97"/>
    <w:rsid w:val="00A472FE"/>
    <w:rsid w:val="00A513B3"/>
    <w:rsid w:val="00A54946"/>
    <w:rsid w:val="00A6360F"/>
    <w:rsid w:val="00A75B8D"/>
    <w:rsid w:val="00A76AC1"/>
    <w:rsid w:val="00A85E6C"/>
    <w:rsid w:val="00A917D9"/>
    <w:rsid w:val="00A931F8"/>
    <w:rsid w:val="00AC07C6"/>
    <w:rsid w:val="00AC2B52"/>
    <w:rsid w:val="00AD5245"/>
    <w:rsid w:val="00AD56FB"/>
    <w:rsid w:val="00AE40B4"/>
    <w:rsid w:val="00AE676C"/>
    <w:rsid w:val="00AF05ED"/>
    <w:rsid w:val="00AF4464"/>
    <w:rsid w:val="00AF6275"/>
    <w:rsid w:val="00B00DAC"/>
    <w:rsid w:val="00B05715"/>
    <w:rsid w:val="00B1055A"/>
    <w:rsid w:val="00B13111"/>
    <w:rsid w:val="00B17331"/>
    <w:rsid w:val="00B20675"/>
    <w:rsid w:val="00B468D9"/>
    <w:rsid w:val="00B533E8"/>
    <w:rsid w:val="00B83645"/>
    <w:rsid w:val="00B8475D"/>
    <w:rsid w:val="00B92699"/>
    <w:rsid w:val="00B964E8"/>
    <w:rsid w:val="00BB3461"/>
    <w:rsid w:val="00BB37C6"/>
    <w:rsid w:val="00BB56C5"/>
    <w:rsid w:val="00BB6418"/>
    <w:rsid w:val="00BC1E40"/>
    <w:rsid w:val="00BD05B8"/>
    <w:rsid w:val="00BE5ECC"/>
    <w:rsid w:val="00BF2ADD"/>
    <w:rsid w:val="00BF6E20"/>
    <w:rsid w:val="00C03E1F"/>
    <w:rsid w:val="00C1235F"/>
    <w:rsid w:val="00C21F8A"/>
    <w:rsid w:val="00C22529"/>
    <w:rsid w:val="00C24FBB"/>
    <w:rsid w:val="00C26900"/>
    <w:rsid w:val="00C32709"/>
    <w:rsid w:val="00C32FF6"/>
    <w:rsid w:val="00C363A8"/>
    <w:rsid w:val="00C369FE"/>
    <w:rsid w:val="00C37579"/>
    <w:rsid w:val="00C61B42"/>
    <w:rsid w:val="00C72389"/>
    <w:rsid w:val="00C81021"/>
    <w:rsid w:val="00C8299C"/>
    <w:rsid w:val="00C83B71"/>
    <w:rsid w:val="00CA07E9"/>
    <w:rsid w:val="00CA5C22"/>
    <w:rsid w:val="00CB6AB4"/>
    <w:rsid w:val="00CC05AC"/>
    <w:rsid w:val="00CC1B76"/>
    <w:rsid w:val="00CC34B6"/>
    <w:rsid w:val="00CD101B"/>
    <w:rsid w:val="00CD2924"/>
    <w:rsid w:val="00CD3918"/>
    <w:rsid w:val="00D00D0A"/>
    <w:rsid w:val="00D22C13"/>
    <w:rsid w:val="00D25726"/>
    <w:rsid w:val="00D30F23"/>
    <w:rsid w:val="00D44359"/>
    <w:rsid w:val="00D746BA"/>
    <w:rsid w:val="00D83240"/>
    <w:rsid w:val="00D96683"/>
    <w:rsid w:val="00D97729"/>
    <w:rsid w:val="00DA6183"/>
    <w:rsid w:val="00DA6FB7"/>
    <w:rsid w:val="00DC4E48"/>
    <w:rsid w:val="00DD6D0B"/>
    <w:rsid w:val="00DD7E04"/>
    <w:rsid w:val="00DE648A"/>
    <w:rsid w:val="00DE77D7"/>
    <w:rsid w:val="00DF03AB"/>
    <w:rsid w:val="00E019BB"/>
    <w:rsid w:val="00E21346"/>
    <w:rsid w:val="00E218A5"/>
    <w:rsid w:val="00E23217"/>
    <w:rsid w:val="00E2395B"/>
    <w:rsid w:val="00E34BDC"/>
    <w:rsid w:val="00E4334A"/>
    <w:rsid w:val="00E71446"/>
    <w:rsid w:val="00E725D0"/>
    <w:rsid w:val="00E72E47"/>
    <w:rsid w:val="00E73650"/>
    <w:rsid w:val="00E86247"/>
    <w:rsid w:val="00E9443D"/>
    <w:rsid w:val="00EB0B23"/>
    <w:rsid w:val="00EB4572"/>
    <w:rsid w:val="00EC069C"/>
    <w:rsid w:val="00EC6CA0"/>
    <w:rsid w:val="00F005E6"/>
    <w:rsid w:val="00F03853"/>
    <w:rsid w:val="00F14429"/>
    <w:rsid w:val="00F21F16"/>
    <w:rsid w:val="00F361A9"/>
    <w:rsid w:val="00F44E47"/>
    <w:rsid w:val="00F469C2"/>
    <w:rsid w:val="00F56ADC"/>
    <w:rsid w:val="00F6168A"/>
    <w:rsid w:val="00F62461"/>
    <w:rsid w:val="00F6306F"/>
    <w:rsid w:val="00F712FE"/>
    <w:rsid w:val="00F71B77"/>
    <w:rsid w:val="00F71D00"/>
    <w:rsid w:val="00FD6C47"/>
    <w:rsid w:val="00FE233A"/>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cy.halifax@hull2017.co.uk" TargetMode="Externa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Chris.clay@hull2017.co.uk" TargetMode="Externa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image" Target="media/image2.jpg"/><Relationship Id="rId29" Type="http://schemas.openxmlformats.org/officeDocument/2006/relationships/hyperlink" Target="mailto:info@honour-poin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xcweather.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hyperlink" Target="http://www.metcheck.co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2.xml><?xml version="1.0" encoding="utf-8"?>
<ds:datastoreItem xmlns:ds="http://schemas.openxmlformats.org/officeDocument/2006/customXml" ds:itemID="{7B254B9B-8689-413F-80D8-763AA26F8635}"/>
</file>

<file path=customXml/itemProps3.xml><?xml version="1.0" encoding="utf-8"?>
<ds:datastoreItem xmlns:ds="http://schemas.openxmlformats.org/officeDocument/2006/customXml" ds:itemID="{1549AC8C-9607-494D-A733-ED881D08D2C0}">
  <ds:schemaRefs>
    <ds:schemaRef ds:uri="http://purl.org/dc/dcmitype/"/>
    <ds:schemaRef ds:uri="http://purl.org/dc/elements/1.1/"/>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958b15ed-c521-4290-b073-2e98d4cc1d7f"/>
    <ds:schemaRef ds:uri="80129174-c05c-43cc-8e32-21fcbdfe51bb"/>
  </ds:schemaRefs>
</ds:datastoreItem>
</file>

<file path=customXml/itemProps4.xml><?xml version="1.0" encoding="utf-8"?>
<ds:datastoreItem xmlns:ds="http://schemas.openxmlformats.org/officeDocument/2006/customXml" ds:itemID="{F01CFDB4-0CF7-4C64-8B40-96D3BA9B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8300</Words>
  <Characters>47312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55501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Clay Chris (2017)</cp:lastModifiedBy>
  <cp:revision>5</cp:revision>
  <cp:lastPrinted>2017-01-20T17:30:00Z</cp:lastPrinted>
  <dcterms:created xsi:type="dcterms:W3CDTF">2017-07-10T14:37:00Z</dcterms:created>
  <dcterms:modified xsi:type="dcterms:W3CDTF">2017-07-11T16:11:00Z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