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B6" w:rsidRDefault="00591B61">
      <w:bookmarkStart w:id="0" w:name="_GoBack"/>
      <w:bookmarkEnd w:id="0"/>
      <w:r>
        <w:t xml:space="preserve">MEET ME AT THE BLUE BOX </w:t>
      </w:r>
    </w:p>
    <w:p w:rsidR="003C4CB6" w:rsidRDefault="00591B61">
      <w:r>
        <w:t xml:space="preserve">Hull’s most famous meeting point is set return to the streets of the city- with a new, bolder, voice. </w:t>
      </w:r>
    </w:p>
    <w:p w:rsidR="003C4CB6" w:rsidRDefault="003C4CB6"/>
    <w:p w:rsidR="003C4CB6" w:rsidRDefault="00591B61">
      <w:r>
        <w:t>This November, the beloved Blue Box of Paragon Bus Station will be returning to the city as part of an engaging contemporary art installation. Travelling around Hull, the replica newsstand will pop-up and promote the upcoming Turner Prize by hosting unique</w:t>
      </w:r>
      <w:r>
        <w:t xml:space="preserve"> publications and zines which voice our local community’s experiences of contemporary art. </w:t>
      </w:r>
    </w:p>
    <w:p w:rsidR="003C4CB6" w:rsidRDefault="003C4CB6"/>
    <w:p w:rsidR="003C4CB6" w:rsidRDefault="00591B61">
      <w:r>
        <w:t>The Blue Box will encourage, share and celebrate our opinions of art in numerous locations before reaching its final destination point at Ferens Art Gallery as par</w:t>
      </w:r>
      <w:r>
        <w:t xml:space="preserve">t of the Turner Prize exhibition. </w:t>
      </w:r>
    </w:p>
    <w:p w:rsidR="003C4CB6" w:rsidRDefault="003C4CB6"/>
    <w:p w:rsidR="003C4CB6" w:rsidRDefault="00591B61">
      <w:r>
        <w:t>Over two months, Hack and Host artists will be delivering a series of workshops in five communities across the city. Exploring themes of communication and sharing opinions, the focus of the sessions is to discuss the par</w:t>
      </w:r>
      <w:r>
        <w:t>ticipant’s experience of contemporary art. Workshops will be targeted towards people who spread the word naturally and teach through conversation in their day-to-day lives; from taxi drivers to hairdressers. The discussions will then be used to inform a ne</w:t>
      </w:r>
      <w:r>
        <w:t>w collection of newspapers created by Hack and Host artists to tour in new Blue Box.</w:t>
      </w:r>
    </w:p>
    <w:p w:rsidR="003C4CB6" w:rsidRDefault="003C4CB6"/>
    <w:sectPr w:rsidR="003C4CB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3C4CB6"/>
    <w:rsid w:val="003C4CB6"/>
    <w:rsid w:val="0059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DE6313C-5A0F-49E5-9169-436F5BC3BB19}"/>
</file>

<file path=customXml/itemProps2.xml><?xml version="1.0" encoding="utf-8"?>
<ds:datastoreItem xmlns:ds="http://schemas.openxmlformats.org/officeDocument/2006/customXml" ds:itemID="{66525768-D71F-4B5D-8236-0B401ABA8CC2}"/>
</file>

<file path=customXml/itemProps3.xml><?xml version="1.0" encoding="utf-8"?>
<ds:datastoreItem xmlns:ds="http://schemas.openxmlformats.org/officeDocument/2006/customXml" ds:itemID="{4650F4BE-048D-4D7C-A932-4A4B032DD696}"/>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 Ian (2017)</dc:creator>
  <cp:lastModifiedBy>Read Ian</cp:lastModifiedBy>
  <cp:revision>2</cp:revision>
  <dcterms:created xsi:type="dcterms:W3CDTF">2017-09-04T07:12:00Z</dcterms:created>
  <dcterms:modified xsi:type="dcterms:W3CDTF">2017-09-04T07:12:00Z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