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61482" w14:textId="77777777" w:rsidR="00DA585E" w:rsidRPr="00DA585E" w:rsidRDefault="00DA585E" w:rsidP="00DA585E">
      <w:pPr>
        <w:spacing w:before="100" w:beforeAutospacing="1" w:after="100" w:afterAutospacing="1"/>
        <w:outlineLvl w:val="0"/>
        <w:rPr>
          <w:rFonts w:ascii="Helvetica" w:eastAsia="Times New Roman" w:hAnsi="Helvetica" w:cs="Times New Roman"/>
          <w:kern w:val="36"/>
          <w:sz w:val="48"/>
          <w:szCs w:val="48"/>
          <w:lang w:val="en-US"/>
        </w:rPr>
      </w:pPr>
      <w:r w:rsidRPr="00DA585E">
        <w:rPr>
          <w:rFonts w:ascii="Helvetica" w:eastAsia="Times New Roman" w:hAnsi="Helvetica" w:cs="Times New Roman"/>
          <w:kern w:val="36"/>
          <w:sz w:val="48"/>
          <w:szCs w:val="48"/>
          <w:lang w:val="en-US"/>
        </w:rPr>
        <w:t>9 1/2 10 10 1/2 AND 11, KING STREET</w:t>
      </w:r>
    </w:p>
    <w:p w14:paraId="5F2D9910" w14:textId="77777777" w:rsidR="00DA585E" w:rsidRPr="00DA585E" w:rsidRDefault="00DA585E" w:rsidP="00DA585E">
      <w:pPr>
        <w:spacing w:before="100" w:beforeAutospacing="1" w:after="100" w:afterAutospacing="1"/>
        <w:outlineLvl w:val="1"/>
        <w:rPr>
          <w:rFonts w:ascii="Helvetica" w:eastAsia="Times New Roman" w:hAnsi="Helvetica" w:cs="Times New Roman"/>
          <w:color w:val="555555"/>
          <w:spacing w:val="8"/>
          <w:sz w:val="36"/>
          <w:szCs w:val="36"/>
          <w:lang w:val="en-US"/>
        </w:rPr>
      </w:pPr>
      <w:r w:rsidRPr="00DA585E">
        <w:rPr>
          <w:rFonts w:ascii="Helvetica" w:eastAsia="Times New Roman" w:hAnsi="Helvetica" w:cs="Times New Roman"/>
          <w:color w:val="555555"/>
          <w:spacing w:val="8"/>
          <w:sz w:val="36"/>
          <w:szCs w:val="36"/>
          <w:lang w:val="en-US"/>
        </w:rPr>
        <w:t>List Entry Summary</w:t>
      </w:r>
    </w:p>
    <w:p w14:paraId="7355F2D8" w14:textId="77777777" w:rsidR="00DA585E" w:rsidRPr="00DA585E" w:rsidRDefault="00DA585E" w:rsidP="00DA585E">
      <w:pPr>
        <w:spacing w:before="100" w:beforeAutospacing="1" w:after="100" w:afterAutospacing="1"/>
        <w:rPr>
          <w:rFonts w:ascii="Helvetica" w:hAnsi="Helvetica" w:cs="Times New Roman"/>
          <w:color w:val="333333"/>
          <w:spacing w:val="8"/>
          <w:lang w:val="en-US"/>
        </w:rPr>
      </w:pPr>
      <w:r w:rsidRPr="00DA585E">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43524839"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Name: 9 1/2 10 10 1/2 AND 11, KING STREET</w:t>
      </w:r>
    </w:p>
    <w:p w14:paraId="46A98102"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List entry Number: 1197725</w:t>
      </w:r>
    </w:p>
    <w:p w14:paraId="6FC6FC72" w14:textId="77777777" w:rsidR="00DA585E" w:rsidRPr="00DA585E" w:rsidRDefault="00DA585E" w:rsidP="00DA585E">
      <w:pPr>
        <w:spacing w:before="100" w:beforeAutospacing="1" w:after="100" w:afterAutospacing="1"/>
        <w:outlineLvl w:val="1"/>
        <w:rPr>
          <w:rFonts w:ascii="Helvetica" w:eastAsia="Times New Roman" w:hAnsi="Helvetica" w:cs="Times New Roman"/>
          <w:color w:val="555555"/>
          <w:spacing w:val="8"/>
          <w:sz w:val="36"/>
          <w:szCs w:val="36"/>
          <w:lang w:val="en-US"/>
        </w:rPr>
      </w:pPr>
      <w:r w:rsidRPr="00DA585E">
        <w:rPr>
          <w:rFonts w:ascii="Helvetica" w:eastAsia="Times New Roman" w:hAnsi="Helvetica" w:cs="Times New Roman"/>
          <w:color w:val="555555"/>
          <w:spacing w:val="8"/>
          <w:sz w:val="36"/>
          <w:szCs w:val="36"/>
          <w:lang w:val="en-US"/>
        </w:rPr>
        <w:t>Location</w:t>
      </w:r>
    </w:p>
    <w:p w14:paraId="3FCF8FA2" w14:textId="77777777" w:rsidR="00DA585E" w:rsidRPr="00DA585E" w:rsidRDefault="00DA585E" w:rsidP="00DA585E">
      <w:pPr>
        <w:spacing w:before="100" w:beforeAutospacing="1" w:after="100" w:afterAutospacing="1"/>
        <w:rPr>
          <w:rFonts w:ascii="Helvetica" w:hAnsi="Helvetica" w:cs="Times New Roman"/>
          <w:color w:val="333333"/>
          <w:spacing w:val="8"/>
          <w:lang w:val="en-US"/>
        </w:rPr>
      </w:pPr>
      <w:r w:rsidRPr="00DA585E">
        <w:rPr>
          <w:rFonts w:ascii="Helvetica" w:hAnsi="Helvetica" w:cs="Times New Roman"/>
          <w:color w:val="333333"/>
          <w:spacing w:val="8"/>
          <w:lang w:val="en-US"/>
        </w:rPr>
        <w:t>9 1/2 10 10 1/2 AND 11, KING STREET</w:t>
      </w:r>
    </w:p>
    <w:p w14:paraId="18C61B30" w14:textId="77777777" w:rsidR="00DA585E" w:rsidRPr="00DA585E" w:rsidRDefault="00DA585E" w:rsidP="00DA585E">
      <w:pPr>
        <w:spacing w:before="100" w:beforeAutospacing="1" w:after="100" w:afterAutospacing="1"/>
        <w:rPr>
          <w:rFonts w:ascii="Helvetica" w:hAnsi="Helvetica" w:cs="Times New Roman"/>
          <w:color w:val="333333"/>
          <w:spacing w:val="8"/>
          <w:lang w:val="en-US"/>
        </w:rPr>
      </w:pPr>
      <w:r w:rsidRPr="00DA585E">
        <w:rPr>
          <w:rFonts w:ascii="Helvetica" w:hAnsi="Helvetica" w:cs="Times New Roman"/>
          <w:color w:val="333333"/>
          <w:spacing w:val="8"/>
          <w:lang w:val="en-US"/>
        </w:rPr>
        <w:t>The building may lie within the boundary of more than one authority.</w:t>
      </w:r>
    </w:p>
    <w:p w14:paraId="030DB20B"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County:</w:t>
      </w:r>
    </w:p>
    <w:p w14:paraId="3F740CEA"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District: City of Kingston upon Hull</w:t>
      </w:r>
    </w:p>
    <w:p w14:paraId="62203A56"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District Type: Unitary Authority</w:t>
      </w:r>
    </w:p>
    <w:p w14:paraId="096AD11C"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Parish: Non Civil Parish</w:t>
      </w:r>
    </w:p>
    <w:p w14:paraId="61E4C6CF"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National Park: Not applicable to this List entry.</w:t>
      </w:r>
    </w:p>
    <w:p w14:paraId="20ABD06A"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Grade: II</w:t>
      </w:r>
    </w:p>
    <w:p w14:paraId="7A67247B"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Date first listed: 13-Oct-1952</w:t>
      </w:r>
    </w:p>
    <w:p w14:paraId="61EF88CE"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Date of most recent amendment: 21-Jan-1994</w:t>
      </w:r>
    </w:p>
    <w:p w14:paraId="3D602612" w14:textId="77777777" w:rsidR="00DA585E" w:rsidRPr="00DA585E" w:rsidRDefault="00DA585E" w:rsidP="00DA585E">
      <w:pPr>
        <w:spacing w:before="100" w:beforeAutospacing="1" w:after="100" w:afterAutospacing="1"/>
        <w:outlineLvl w:val="1"/>
        <w:rPr>
          <w:rFonts w:ascii="Helvetica" w:eastAsia="Times New Roman" w:hAnsi="Helvetica" w:cs="Times New Roman"/>
          <w:color w:val="555555"/>
          <w:spacing w:val="8"/>
          <w:sz w:val="36"/>
          <w:szCs w:val="36"/>
          <w:lang w:val="en-US"/>
        </w:rPr>
      </w:pPr>
      <w:r w:rsidRPr="00DA585E">
        <w:rPr>
          <w:rFonts w:ascii="Helvetica" w:eastAsia="Times New Roman" w:hAnsi="Helvetica" w:cs="Times New Roman"/>
          <w:color w:val="555555"/>
          <w:spacing w:val="8"/>
          <w:sz w:val="36"/>
          <w:szCs w:val="36"/>
          <w:lang w:val="en-US"/>
        </w:rPr>
        <w:t>Legacy System Information</w:t>
      </w:r>
    </w:p>
    <w:p w14:paraId="2CA15536" w14:textId="77777777" w:rsidR="00DA585E" w:rsidRPr="00DA585E" w:rsidRDefault="00DA585E" w:rsidP="00DA585E">
      <w:pPr>
        <w:spacing w:before="100" w:beforeAutospacing="1" w:after="100" w:afterAutospacing="1"/>
        <w:rPr>
          <w:rFonts w:ascii="Helvetica" w:hAnsi="Helvetica" w:cs="Times New Roman"/>
          <w:color w:val="333333"/>
          <w:spacing w:val="8"/>
          <w:lang w:val="en-US"/>
        </w:rPr>
      </w:pPr>
      <w:r w:rsidRPr="00DA585E">
        <w:rPr>
          <w:rFonts w:ascii="Helvetica" w:hAnsi="Helvetica" w:cs="Times New Roman"/>
          <w:color w:val="333333"/>
          <w:spacing w:val="8"/>
          <w:lang w:val="en-US"/>
        </w:rPr>
        <w:t>The contents of this record have been generated from a legacy data system.</w:t>
      </w:r>
    </w:p>
    <w:p w14:paraId="444EB5D5"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Legacy System: LBS</w:t>
      </w:r>
    </w:p>
    <w:p w14:paraId="1AA29595" w14:textId="77777777" w:rsidR="00DA585E" w:rsidRPr="00DA585E" w:rsidRDefault="00DA585E" w:rsidP="00DA585E">
      <w:pPr>
        <w:spacing w:before="100" w:beforeAutospacing="1" w:after="100" w:afterAutospacing="1"/>
        <w:rPr>
          <w:rFonts w:ascii="inherit" w:hAnsi="inherit" w:cs="Times New Roman"/>
          <w:color w:val="333333"/>
          <w:spacing w:val="8"/>
          <w:lang w:val="en-US"/>
        </w:rPr>
      </w:pPr>
      <w:r w:rsidRPr="00DA585E">
        <w:rPr>
          <w:rFonts w:ascii="inherit" w:hAnsi="inherit" w:cs="Times New Roman"/>
          <w:color w:val="333333"/>
          <w:spacing w:val="8"/>
          <w:lang w:val="en-US"/>
        </w:rPr>
        <w:t>UID: 387643</w:t>
      </w:r>
    </w:p>
    <w:p w14:paraId="6A512980" w14:textId="77777777" w:rsidR="00DA585E" w:rsidRPr="00DA585E" w:rsidRDefault="00DA585E" w:rsidP="00DA585E">
      <w:pPr>
        <w:spacing w:before="100" w:beforeAutospacing="1" w:after="100" w:afterAutospacing="1"/>
        <w:outlineLvl w:val="1"/>
        <w:rPr>
          <w:rFonts w:ascii="Helvetica" w:eastAsia="Times New Roman" w:hAnsi="Helvetica" w:cs="Times New Roman"/>
          <w:color w:val="555555"/>
          <w:spacing w:val="8"/>
          <w:sz w:val="36"/>
          <w:szCs w:val="36"/>
          <w:lang w:val="en-US"/>
        </w:rPr>
      </w:pPr>
      <w:r w:rsidRPr="00DA585E">
        <w:rPr>
          <w:rFonts w:ascii="Helvetica" w:eastAsia="Times New Roman" w:hAnsi="Helvetica" w:cs="Times New Roman"/>
          <w:color w:val="555555"/>
          <w:spacing w:val="8"/>
          <w:sz w:val="36"/>
          <w:szCs w:val="36"/>
          <w:lang w:val="en-US"/>
        </w:rPr>
        <w:t>Asset Groupings</w:t>
      </w:r>
    </w:p>
    <w:p w14:paraId="46B2126E" w14:textId="77777777" w:rsidR="00DA585E" w:rsidRPr="00DA585E" w:rsidRDefault="00DA585E" w:rsidP="00DA585E">
      <w:pPr>
        <w:spacing w:before="100" w:beforeAutospacing="1" w:after="100" w:afterAutospacing="1"/>
        <w:rPr>
          <w:rFonts w:ascii="Helvetica" w:hAnsi="Helvetica" w:cs="Times New Roman"/>
          <w:color w:val="333333"/>
          <w:spacing w:val="8"/>
          <w:lang w:val="en-US"/>
        </w:rPr>
      </w:pPr>
      <w:r w:rsidRPr="00DA585E">
        <w:rPr>
          <w:rFonts w:ascii="Helvetica" w:hAnsi="Helvetica" w:cs="Times New Roman"/>
          <w:color w:val="333333"/>
          <w:spacing w:val="8"/>
          <w:lang w:val="en-US"/>
        </w:rPr>
        <w:t>This list entry does not comprise part of an Asset Grouping. Asset Groupings are not part of the official record but are added later for information.</w:t>
      </w:r>
    </w:p>
    <w:p w14:paraId="3879D443" w14:textId="77777777" w:rsidR="00DA585E" w:rsidRPr="00DA585E" w:rsidRDefault="00DA585E" w:rsidP="00DA585E">
      <w:pPr>
        <w:spacing w:before="100" w:beforeAutospacing="1" w:after="100" w:afterAutospacing="1"/>
        <w:outlineLvl w:val="1"/>
        <w:rPr>
          <w:rFonts w:ascii="Helvetica" w:eastAsia="Times New Roman" w:hAnsi="Helvetica" w:cs="Times New Roman"/>
          <w:color w:val="555555"/>
          <w:spacing w:val="8"/>
          <w:sz w:val="36"/>
          <w:szCs w:val="36"/>
          <w:lang w:val="en-US"/>
        </w:rPr>
      </w:pPr>
      <w:r w:rsidRPr="00DA585E">
        <w:rPr>
          <w:rFonts w:ascii="Helvetica" w:eastAsia="Times New Roman" w:hAnsi="Helvetica" w:cs="Times New Roman"/>
          <w:color w:val="555555"/>
          <w:spacing w:val="8"/>
          <w:sz w:val="36"/>
          <w:szCs w:val="36"/>
          <w:lang w:val="en-US"/>
        </w:rPr>
        <w:lastRenderedPageBreak/>
        <w:t>List entry Description</w:t>
      </w:r>
    </w:p>
    <w:p w14:paraId="34D0E110" w14:textId="77777777" w:rsidR="00DA585E" w:rsidRPr="00DA585E" w:rsidRDefault="00DA585E" w:rsidP="00DA585E">
      <w:pPr>
        <w:spacing w:before="100" w:beforeAutospacing="1" w:after="100" w:afterAutospacing="1"/>
        <w:outlineLvl w:val="2"/>
        <w:rPr>
          <w:rFonts w:ascii="Helvetica" w:eastAsia="Times New Roman" w:hAnsi="Helvetica" w:cs="Times New Roman"/>
          <w:color w:val="555555"/>
          <w:spacing w:val="8"/>
          <w:sz w:val="27"/>
          <w:szCs w:val="27"/>
          <w:lang w:val="en-US"/>
        </w:rPr>
      </w:pPr>
      <w:r w:rsidRPr="00DA585E">
        <w:rPr>
          <w:rFonts w:ascii="Helvetica" w:eastAsia="Times New Roman" w:hAnsi="Helvetica" w:cs="Times New Roman"/>
          <w:color w:val="555555"/>
          <w:spacing w:val="8"/>
          <w:sz w:val="27"/>
          <w:szCs w:val="27"/>
          <w:lang w:val="en-US"/>
        </w:rPr>
        <w:t>Summary of Building</w:t>
      </w:r>
    </w:p>
    <w:p w14:paraId="4C56EAAB" w14:textId="77777777" w:rsidR="00DA585E" w:rsidRPr="00DA585E" w:rsidRDefault="00DA585E" w:rsidP="00DA585E">
      <w:pPr>
        <w:spacing w:before="100" w:beforeAutospacing="1" w:after="100" w:afterAutospacing="1"/>
        <w:rPr>
          <w:rFonts w:ascii="Helvetica" w:hAnsi="Helvetica" w:cs="Times New Roman"/>
          <w:color w:val="333333"/>
          <w:spacing w:val="8"/>
          <w:lang w:val="en-US"/>
        </w:rPr>
      </w:pPr>
      <w:r w:rsidRPr="00DA585E">
        <w:rPr>
          <w:rFonts w:ascii="Helvetica" w:hAnsi="Helvetica" w:cs="Times New Roman"/>
          <w:color w:val="333333"/>
          <w:spacing w:val="8"/>
          <w:lang w:val="en-US"/>
        </w:rPr>
        <w:t>Legacy Record - This information may be included in the List Entry Details.</w:t>
      </w:r>
    </w:p>
    <w:p w14:paraId="3D758361" w14:textId="77777777" w:rsidR="00DA585E" w:rsidRPr="00DA585E" w:rsidRDefault="00DA585E" w:rsidP="00DA585E">
      <w:pPr>
        <w:spacing w:before="100" w:beforeAutospacing="1" w:after="100" w:afterAutospacing="1"/>
        <w:outlineLvl w:val="2"/>
        <w:rPr>
          <w:rFonts w:ascii="Helvetica" w:eastAsia="Times New Roman" w:hAnsi="Helvetica" w:cs="Times New Roman"/>
          <w:color w:val="555555"/>
          <w:spacing w:val="8"/>
          <w:sz w:val="27"/>
          <w:szCs w:val="27"/>
          <w:lang w:val="en-US"/>
        </w:rPr>
      </w:pPr>
      <w:r w:rsidRPr="00DA585E">
        <w:rPr>
          <w:rFonts w:ascii="Helvetica" w:eastAsia="Times New Roman" w:hAnsi="Helvetica" w:cs="Times New Roman"/>
          <w:color w:val="555555"/>
          <w:spacing w:val="8"/>
          <w:sz w:val="27"/>
          <w:szCs w:val="27"/>
          <w:lang w:val="en-US"/>
        </w:rPr>
        <w:t>Reasons for Designation</w:t>
      </w:r>
    </w:p>
    <w:p w14:paraId="603DF13C" w14:textId="77777777" w:rsidR="00DA585E" w:rsidRPr="00DA585E" w:rsidRDefault="00DA585E" w:rsidP="00DA585E">
      <w:pPr>
        <w:spacing w:before="100" w:beforeAutospacing="1" w:after="100" w:afterAutospacing="1"/>
        <w:rPr>
          <w:rFonts w:ascii="Helvetica" w:hAnsi="Helvetica" w:cs="Times New Roman"/>
          <w:color w:val="333333"/>
          <w:spacing w:val="8"/>
          <w:lang w:val="en-US"/>
        </w:rPr>
      </w:pPr>
      <w:r w:rsidRPr="00DA585E">
        <w:rPr>
          <w:rFonts w:ascii="Helvetica" w:hAnsi="Helvetica" w:cs="Times New Roman"/>
          <w:color w:val="333333"/>
          <w:spacing w:val="8"/>
          <w:lang w:val="en-US"/>
        </w:rPr>
        <w:t>Legacy Record - This information may be included in the List Entry Details.</w:t>
      </w:r>
    </w:p>
    <w:p w14:paraId="435C7233" w14:textId="77777777" w:rsidR="00DA585E" w:rsidRPr="00DA585E" w:rsidRDefault="00DA585E" w:rsidP="00DA585E">
      <w:pPr>
        <w:spacing w:before="100" w:beforeAutospacing="1" w:after="100" w:afterAutospacing="1"/>
        <w:outlineLvl w:val="2"/>
        <w:rPr>
          <w:rFonts w:ascii="Helvetica" w:eastAsia="Times New Roman" w:hAnsi="Helvetica" w:cs="Times New Roman"/>
          <w:color w:val="555555"/>
          <w:spacing w:val="8"/>
          <w:sz w:val="27"/>
          <w:szCs w:val="27"/>
          <w:lang w:val="en-US"/>
        </w:rPr>
      </w:pPr>
      <w:r w:rsidRPr="00DA585E">
        <w:rPr>
          <w:rFonts w:ascii="Helvetica" w:eastAsia="Times New Roman" w:hAnsi="Helvetica" w:cs="Times New Roman"/>
          <w:color w:val="555555"/>
          <w:spacing w:val="8"/>
          <w:sz w:val="27"/>
          <w:szCs w:val="27"/>
          <w:lang w:val="en-US"/>
        </w:rPr>
        <w:t>History</w:t>
      </w:r>
    </w:p>
    <w:p w14:paraId="4C95DB7A" w14:textId="77777777" w:rsidR="00DA585E" w:rsidRPr="00DA585E" w:rsidRDefault="00DA585E" w:rsidP="00DA585E">
      <w:pPr>
        <w:spacing w:before="100" w:beforeAutospacing="1" w:after="100" w:afterAutospacing="1"/>
        <w:rPr>
          <w:rFonts w:ascii="Helvetica" w:hAnsi="Helvetica" w:cs="Times New Roman"/>
          <w:color w:val="333333"/>
          <w:spacing w:val="8"/>
          <w:lang w:val="en-US"/>
        </w:rPr>
      </w:pPr>
      <w:r w:rsidRPr="00DA585E">
        <w:rPr>
          <w:rFonts w:ascii="Helvetica" w:hAnsi="Helvetica" w:cs="Times New Roman"/>
          <w:color w:val="333333"/>
          <w:spacing w:val="8"/>
          <w:lang w:val="en-US"/>
        </w:rPr>
        <w:t>Legacy Record - This information may be included in the List Entry Details.</w:t>
      </w:r>
    </w:p>
    <w:p w14:paraId="2C11C611" w14:textId="77777777" w:rsidR="00DA585E" w:rsidRPr="00DA585E" w:rsidRDefault="00DA585E" w:rsidP="00DA585E">
      <w:pPr>
        <w:spacing w:before="100" w:beforeAutospacing="1" w:after="100" w:afterAutospacing="1"/>
        <w:outlineLvl w:val="2"/>
        <w:rPr>
          <w:rFonts w:ascii="Helvetica" w:eastAsia="Times New Roman" w:hAnsi="Helvetica" w:cs="Times New Roman"/>
          <w:color w:val="555555"/>
          <w:spacing w:val="8"/>
          <w:sz w:val="27"/>
          <w:szCs w:val="27"/>
          <w:lang w:val="en-US"/>
        </w:rPr>
      </w:pPr>
      <w:r w:rsidRPr="00DA585E">
        <w:rPr>
          <w:rFonts w:ascii="Helvetica" w:eastAsia="Times New Roman" w:hAnsi="Helvetica" w:cs="Times New Roman"/>
          <w:color w:val="555555"/>
          <w:spacing w:val="8"/>
          <w:sz w:val="27"/>
          <w:szCs w:val="27"/>
          <w:lang w:val="en-US"/>
        </w:rPr>
        <w:t>Details</w:t>
      </w:r>
    </w:p>
    <w:p w14:paraId="40E83F7C" w14:textId="77777777" w:rsidR="00DA585E" w:rsidRPr="00DA585E" w:rsidRDefault="00DA585E" w:rsidP="00DA585E">
      <w:pPr>
        <w:spacing w:before="100" w:beforeAutospacing="1" w:after="100" w:afterAutospacing="1"/>
        <w:rPr>
          <w:rFonts w:ascii="Helvetica" w:hAnsi="Helvetica" w:cs="Times New Roman"/>
          <w:color w:val="333333"/>
          <w:spacing w:val="8"/>
          <w:lang w:val="en-US"/>
        </w:rPr>
      </w:pPr>
      <w:r w:rsidRPr="00DA585E">
        <w:rPr>
          <w:rFonts w:ascii="Helvetica" w:hAnsi="Helvetica" w:cs="Times New Roman"/>
          <w:color w:val="333333"/>
          <w:spacing w:val="8"/>
          <w:lang w:val="en-US"/>
        </w:rPr>
        <w:t>KINGSTON UPON HULL</w:t>
      </w:r>
      <w:r w:rsidRPr="00DA585E">
        <w:rPr>
          <w:rFonts w:ascii="Helvetica" w:hAnsi="Helvetica" w:cs="Times New Roman"/>
          <w:color w:val="333333"/>
          <w:spacing w:val="8"/>
          <w:lang w:val="en-US"/>
        </w:rPr>
        <w:br/>
      </w:r>
      <w:r w:rsidRPr="00DA585E">
        <w:rPr>
          <w:rFonts w:ascii="Helvetica" w:hAnsi="Helvetica" w:cs="Times New Roman"/>
          <w:color w:val="333333"/>
          <w:spacing w:val="8"/>
          <w:lang w:val="en-US"/>
        </w:rPr>
        <w:br/>
        <w:t>TA0928NE KING STREET 680-1/22/225 (North West side) 13/10/52 Nos.9 1/2, 10, 10 1/2 AND 11 (Formerly Listed as: KING STREET Nos.9 1/2) (Formerly Listed as: KING STREET No.10) (Formerly Listed as: KING STREET Nos.10 1/2) (Formerly Listed as: KING STREET No.11</w:t>
      </w:r>
      <w:proofErr w:type="gramStart"/>
      <w:r w:rsidRPr="00DA585E">
        <w:rPr>
          <w:rFonts w:ascii="Helvetica" w:hAnsi="Helvetica" w:cs="Times New Roman"/>
          <w:color w:val="333333"/>
          <w:spacing w:val="8"/>
          <w:lang w:val="en-US"/>
        </w:rPr>
        <w:t>)</w:t>
      </w:r>
      <w:proofErr w:type="gramEnd"/>
      <w:r w:rsidRPr="00DA585E">
        <w:rPr>
          <w:rFonts w:ascii="Helvetica" w:hAnsi="Helvetica" w:cs="Times New Roman"/>
          <w:color w:val="333333"/>
          <w:spacing w:val="8"/>
          <w:lang w:val="en-US"/>
        </w:rPr>
        <w:br/>
      </w:r>
      <w:r w:rsidRPr="00DA585E">
        <w:rPr>
          <w:rFonts w:ascii="Helvetica" w:hAnsi="Helvetica" w:cs="Times New Roman"/>
          <w:color w:val="333333"/>
          <w:spacing w:val="8"/>
          <w:lang w:val="en-US"/>
        </w:rPr>
        <w:br/>
        <w:t>GV II  </w:t>
      </w:r>
      <w:r w:rsidRPr="00DA585E">
        <w:rPr>
          <w:rFonts w:ascii="Helvetica" w:hAnsi="Helvetica" w:cs="Times New Roman"/>
          <w:color w:val="333333"/>
          <w:spacing w:val="8"/>
          <w:lang w:val="en-US"/>
        </w:rPr>
        <w:br/>
      </w:r>
      <w:r w:rsidRPr="00DA585E">
        <w:rPr>
          <w:rFonts w:ascii="Helvetica" w:hAnsi="Helvetica" w:cs="Times New Roman"/>
          <w:color w:val="333333"/>
          <w:spacing w:val="8"/>
          <w:lang w:val="en-US"/>
        </w:rPr>
        <w:br/>
        <w:t xml:space="preserve">4 houses, now public house, cafe and shops. Late C18, with early and mid C19 and C20 alterations, restored late C20. Brick, the left side </w:t>
      </w:r>
      <w:proofErr w:type="spellStart"/>
      <w:r w:rsidRPr="00DA585E">
        <w:rPr>
          <w:rFonts w:ascii="Helvetica" w:hAnsi="Helvetica" w:cs="Times New Roman"/>
          <w:color w:val="333333"/>
          <w:spacing w:val="8"/>
          <w:lang w:val="en-US"/>
        </w:rPr>
        <w:t>stuccoed</w:t>
      </w:r>
      <w:proofErr w:type="spellEnd"/>
      <w:r w:rsidRPr="00DA585E">
        <w:rPr>
          <w:rFonts w:ascii="Helvetica" w:hAnsi="Helvetica" w:cs="Times New Roman"/>
          <w:color w:val="333333"/>
          <w:spacing w:val="8"/>
          <w:lang w:val="en-US"/>
        </w:rPr>
        <w:t xml:space="preserve">, with ashlar and brick dressings and slate and plain tile roofs with 2 ridge and 2 rebuilt side wall stacks. 4 coped gables, wooden gutter and brackets. 3 </w:t>
      </w:r>
      <w:proofErr w:type="spellStart"/>
      <w:r w:rsidRPr="00DA585E">
        <w:rPr>
          <w:rFonts w:ascii="Helvetica" w:hAnsi="Helvetica" w:cs="Times New Roman"/>
          <w:color w:val="333333"/>
          <w:spacing w:val="8"/>
          <w:lang w:val="en-US"/>
        </w:rPr>
        <w:t>storeys</w:t>
      </w:r>
      <w:proofErr w:type="spellEnd"/>
      <w:r w:rsidRPr="00DA585E">
        <w:rPr>
          <w:rFonts w:ascii="Helvetica" w:hAnsi="Helvetica" w:cs="Times New Roman"/>
          <w:color w:val="333333"/>
          <w:spacing w:val="8"/>
          <w:lang w:val="en-US"/>
        </w:rPr>
        <w:t xml:space="preserve">; 11 windows arranged 5:1:5. Projecting </w:t>
      </w:r>
      <w:proofErr w:type="spellStart"/>
      <w:r w:rsidRPr="00DA585E">
        <w:rPr>
          <w:rFonts w:ascii="Helvetica" w:hAnsi="Helvetica" w:cs="Times New Roman"/>
          <w:color w:val="333333"/>
          <w:spacing w:val="8"/>
          <w:lang w:val="en-US"/>
        </w:rPr>
        <w:t>pedimented</w:t>
      </w:r>
      <w:proofErr w:type="spellEnd"/>
      <w:r w:rsidRPr="00DA585E">
        <w:rPr>
          <w:rFonts w:ascii="Helvetica" w:hAnsi="Helvetica" w:cs="Times New Roman"/>
          <w:color w:val="333333"/>
          <w:spacing w:val="8"/>
          <w:lang w:val="en-US"/>
        </w:rPr>
        <w:t xml:space="preserve"> central bay has a Venetian window with corbelled sill and above it, a C20 two-light casement with eared and shouldered surround. Below, an elliptical-arched carriage opening with imposts and multiple keystones. Stucco fronted left side has 5 plain sashes and above them, 5 smaller blanks on a sill band. All these windows have slightly </w:t>
      </w:r>
      <w:proofErr w:type="spellStart"/>
      <w:r w:rsidRPr="00DA585E">
        <w:rPr>
          <w:rFonts w:ascii="Helvetica" w:hAnsi="Helvetica" w:cs="Times New Roman"/>
          <w:color w:val="333333"/>
          <w:spacing w:val="8"/>
          <w:lang w:val="en-US"/>
        </w:rPr>
        <w:t>moulded</w:t>
      </w:r>
      <w:proofErr w:type="spellEnd"/>
      <w:r w:rsidRPr="00DA585E">
        <w:rPr>
          <w:rFonts w:ascii="Helvetica" w:hAnsi="Helvetica" w:cs="Times New Roman"/>
          <w:color w:val="333333"/>
          <w:spacing w:val="8"/>
          <w:lang w:val="en-US"/>
        </w:rPr>
        <w:t xml:space="preserve"> surrounds. Above again, the 3 bays to the left have a plain parapet with a stucco panel, topped with a </w:t>
      </w:r>
      <w:proofErr w:type="spellStart"/>
      <w:r w:rsidRPr="00DA585E">
        <w:rPr>
          <w:rFonts w:ascii="Helvetica" w:hAnsi="Helvetica" w:cs="Times New Roman"/>
          <w:color w:val="333333"/>
          <w:spacing w:val="8"/>
          <w:lang w:val="en-US"/>
        </w:rPr>
        <w:t>dentillated</w:t>
      </w:r>
      <w:proofErr w:type="spellEnd"/>
      <w:r w:rsidRPr="00DA585E">
        <w:rPr>
          <w:rFonts w:ascii="Helvetica" w:hAnsi="Helvetica" w:cs="Times New Roman"/>
          <w:color w:val="333333"/>
          <w:spacing w:val="8"/>
          <w:lang w:val="en-US"/>
        </w:rPr>
        <w:t xml:space="preserve"> brick cornice. Below, a full-width late C20 wooden shop front with simple pilasters and fascia, and recessed central door flanked by 2 single-pane windows with </w:t>
      </w:r>
      <w:proofErr w:type="spellStart"/>
      <w:r w:rsidRPr="00DA585E">
        <w:rPr>
          <w:rFonts w:ascii="Helvetica" w:hAnsi="Helvetica" w:cs="Times New Roman"/>
          <w:color w:val="333333"/>
          <w:spacing w:val="8"/>
          <w:lang w:val="en-US"/>
        </w:rPr>
        <w:t>toplights</w:t>
      </w:r>
      <w:proofErr w:type="spellEnd"/>
      <w:r w:rsidRPr="00DA585E">
        <w:rPr>
          <w:rFonts w:ascii="Helvetica" w:hAnsi="Helvetica" w:cs="Times New Roman"/>
          <w:color w:val="333333"/>
          <w:spacing w:val="8"/>
          <w:lang w:val="en-US"/>
        </w:rPr>
        <w:t xml:space="preserve">. Right side has five 12-pane sashes and above, five 2-light late C20 casements. All these windows have concrete sills and brick flat arches. Below, 2 late C20 shop fronts under full-width tiled canopies. Smaller left shop front has a 6-panel door and </w:t>
      </w:r>
      <w:proofErr w:type="spellStart"/>
      <w:r w:rsidRPr="00DA585E">
        <w:rPr>
          <w:rFonts w:ascii="Helvetica" w:hAnsi="Helvetica" w:cs="Times New Roman"/>
          <w:color w:val="333333"/>
          <w:spacing w:val="8"/>
          <w:lang w:val="en-US"/>
        </w:rPr>
        <w:t>overlight</w:t>
      </w:r>
      <w:proofErr w:type="spellEnd"/>
      <w:r w:rsidRPr="00DA585E">
        <w:rPr>
          <w:rFonts w:ascii="Helvetica" w:hAnsi="Helvetica" w:cs="Times New Roman"/>
          <w:color w:val="333333"/>
          <w:spacing w:val="8"/>
          <w:lang w:val="en-US"/>
        </w:rPr>
        <w:t xml:space="preserve"> flanked to left by a wooden bow window with glazing bars. Larger right shop front has a door and fanlight to left, and to right a large glazing bar shop window. Rear </w:t>
      </w:r>
      <w:proofErr w:type="spellStart"/>
      <w:r w:rsidRPr="00DA585E">
        <w:rPr>
          <w:rFonts w:ascii="Helvetica" w:hAnsi="Helvetica" w:cs="Times New Roman"/>
          <w:color w:val="333333"/>
          <w:spacing w:val="8"/>
          <w:lang w:val="en-US"/>
        </w:rPr>
        <w:t>centre</w:t>
      </w:r>
      <w:proofErr w:type="spellEnd"/>
      <w:r w:rsidRPr="00DA585E">
        <w:rPr>
          <w:rFonts w:ascii="Helvetica" w:hAnsi="Helvetica" w:cs="Times New Roman"/>
          <w:color w:val="333333"/>
          <w:spacing w:val="8"/>
          <w:lang w:val="en-US"/>
        </w:rPr>
        <w:t xml:space="preserve"> has restored Venetian window with plain stone members and surround and above it a late C20 two-light casement with a similar casement inserted above that. Below, an elliptical carriage arch with </w:t>
      </w:r>
      <w:proofErr w:type="spellStart"/>
      <w:r w:rsidRPr="00DA585E">
        <w:rPr>
          <w:rFonts w:ascii="Helvetica" w:hAnsi="Helvetica" w:cs="Times New Roman"/>
          <w:color w:val="333333"/>
          <w:spacing w:val="8"/>
          <w:lang w:val="en-US"/>
        </w:rPr>
        <w:t>voussoirs</w:t>
      </w:r>
      <w:proofErr w:type="spellEnd"/>
      <w:r w:rsidRPr="00DA585E">
        <w:rPr>
          <w:rFonts w:ascii="Helvetica" w:hAnsi="Helvetica" w:cs="Times New Roman"/>
          <w:color w:val="333333"/>
          <w:spacing w:val="8"/>
          <w:lang w:val="en-US"/>
        </w:rPr>
        <w:t xml:space="preserve">. Under the arch, to right, a shuttered window and a fielded 6-panel door with blank </w:t>
      </w:r>
      <w:proofErr w:type="spellStart"/>
      <w:r w:rsidRPr="00DA585E">
        <w:rPr>
          <w:rFonts w:ascii="Helvetica" w:hAnsi="Helvetica" w:cs="Times New Roman"/>
          <w:color w:val="333333"/>
          <w:spacing w:val="8"/>
          <w:lang w:val="en-US"/>
        </w:rPr>
        <w:t>overlight</w:t>
      </w:r>
      <w:proofErr w:type="spellEnd"/>
      <w:r w:rsidRPr="00DA585E">
        <w:rPr>
          <w:rFonts w:ascii="Helvetica" w:hAnsi="Helvetica" w:cs="Times New Roman"/>
          <w:color w:val="333333"/>
          <w:spacing w:val="8"/>
          <w:lang w:val="en-US"/>
        </w:rPr>
        <w:t xml:space="preserve">. Rear wing to left, 3 </w:t>
      </w:r>
      <w:proofErr w:type="spellStart"/>
      <w:r w:rsidRPr="00DA585E">
        <w:rPr>
          <w:rFonts w:ascii="Helvetica" w:hAnsi="Helvetica" w:cs="Times New Roman"/>
          <w:color w:val="333333"/>
          <w:spacing w:val="8"/>
          <w:lang w:val="en-US"/>
        </w:rPr>
        <w:t>storeys</w:t>
      </w:r>
      <w:proofErr w:type="spellEnd"/>
      <w:r w:rsidRPr="00DA585E">
        <w:rPr>
          <w:rFonts w:ascii="Helvetica" w:hAnsi="Helvetica" w:cs="Times New Roman"/>
          <w:color w:val="333333"/>
          <w:spacing w:val="8"/>
          <w:lang w:val="en-US"/>
        </w:rPr>
        <w:t>; 2-window range of 12-pane sashes with rendered lintels and above, 2 metal-</w:t>
      </w:r>
      <w:r w:rsidRPr="00DA585E">
        <w:rPr>
          <w:rFonts w:ascii="Helvetica" w:hAnsi="Helvetica" w:cs="Times New Roman"/>
          <w:color w:val="333333"/>
          <w:spacing w:val="8"/>
          <w:lang w:val="en-US"/>
        </w:rPr>
        <w:lastRenderedPageBreak/>
        <w:t xml:space="preserve">framed glazing bar casements. Below, a large glazing bar window and to its right, a </w:t>
      </w:r>
      <w:proofErr w:type="spellStart"/>
      <w:r w:rsidRPr="00DA585E">
        <w:rPr>
          <w:rFonts w:ascii="Helvetica" w:hAnsi="Helvetica" w:cs="Times New Roman"/>
          <w:color w:val="333333"/>
          <w:spacing w:val="8"/>
          <w:lang w:val="en-US"/>
        </w:rPr>
        <w:t>panelled</w:t>
      </w:r>
      <w:proofErr w:type="spellEnd"/>
      <w:r w:rsidRPr="00DA585E">
        <w:rPr>
          <w:rFonts w:ascii="Helvetica" w:hAnsi="Helvetica" w:cs="Times New Roman"/>
          <w:color w:val="333333"/>
          <w:spacing w:val="8"/>
          <w:lang w:val="en-US"/>
        </w:rPr>
        <w:t xml:space="preserve"> door. Lower rear wing, 3 </w:t>
      </w:r>
      <w:proofErr w:type="spellStart"/>
      <w:r w:rsidRPr="00DA585E">
        <w:rPr>
          <w:rFonts w:ascii="Helvetica" w:hAnsi="Helvetica" w:cs="Times New Roman"/>
          <w:color w:val="333333"/>
          <w:spacing w:val="8"/>
          <w:lang w:val="en-US"/>
        </w:rPr>
        <w:t>storeys</w:t>
      </w:r>
      <w:proofErr w:type="spellEnd"/>
      <w:r w:rsidRPr="00DA585E">
        <w:rPr>
          <w:rFonts w:ascii="Helvetica" w:hAnsi="Helvetica" w:cs="Times New Roman"/>
          <w:color w:val="333333"/>
          <w:spacing w:val="8"/>
          <w:lang w:val="en-US"/>
        </w:rPr>
        <w:t xml:space="preserve">, has on the upper floors a loft door to left and 2 metal-framed glazing bar casements to right. Below, to left, a </w:t>
      </w:r>
      <w:proofErr w:type="spellStart"/>
      <w:r w:rsidRPr="00DA585E">
        <w:rPr>
          <w:rFonts w:ascii="Helvetica" w:hAnsi="Helvetica" w:cs="Times New Roman"/>
          <w:color w:val="333333"/>
          <w:spacing w:val="8"/>
          <w:lang w:val="en-US"/>
        </w:rPr>
        <w:t>panelled</w:t>
      </w:r>
      <w:proofErr w:type="spellEnd"/>
      <w:r w:rsidRPr="00DA585E">
        <w:rPr>
          <w:rFonts w:ascii="Helvetica" w:hAnsi="Helvetica" w:cs="Times New Roman"/>
          <w:color w:val="333333"/>
          <w:spacing w:val="8"/>
          <w:lang w:val="en-US"/>
        </w:rPr>
        <w:t xml:space="preserve"> door and to right a larger metal-framed casement. Nos 9 1/2, 10 and 11 were listed on 12.11.73.  </w:t>
      </w:r>
      <w:r w:rsidRPr="00DA585E">
        <w:rPr>
          <w:rFonts w:ascii="Helvetica" w:hAnsi="Helvetica" w:cs="Times New Roman"/>
          <w:color w:val="333333"/>
          <w:spacing w:val="8"/>
          <w:lang w:val="en-US"/>
        </w:rPr>
        <w:br/>
      </w:r>
      <w:r w:rsidRPr="00DA585E">
        <w:rPr>
          <w:rFonts w:ascii="Helvetica" w:hAnsi="Helvetica" w:cs="Times New Roman"/>
          <w:color w:val="333333"/>
          <w:spacing w:val="8"/>
          <w:lang w:val="en-US"/>
        </w:rPr>
        <w:br/>
        <w:t>Listing NGR: TA0984828554</w:t>
      </w:r>
    </w:p>
    <w:p w14:paraId="28D85290" w14:textId="77777777" w:rsidR="00DA585E" w:rsidRPr="00DA585E" w:rsidRDefault="00DA585E" w:rsidP="00DA585E">
      <w:pPr>
        <w:spacing w:before="100" w:beforeAutospacing="1" w:after="100" w:afterAutospacing="1"/>
        <w:outlineLvl w:val="2"/>
        <w:rPr>
          <w:rFonts w:ascii="Helvetica" w:eastAsia="Times New Roman" w:hAnsi="Helvetica" w:cs="Times New Roman"/>
          <w:color w:val="555555"/>
          <w:spacing w:val="8"/>
          <w:sz w:val="27"/>
          <w:szCs w:val="27"/>
          <w:lang w:val="en-US"/>
        </w:rPr>
      </w:pPr>
      <w:r w:rsidRPr="00DA585E">
        <w:rPr>
          <w:rFonts w:ascii="Helvetica" w:eastAsia="Times New Roman" w:hAnsi="Helvetica" w:cs="Times New Roman"/>
          <w:color w:val="555555"/>
          <w:spacing w:val="8"/>
          <w:sz w:val="27"/>
          <w:szCs w:val="27"/>
          <w:lang w:val="en-US"/>
        </w:rPr>
        <w:t>Selected Sources</w:t>
      </w:r>
    </w:p>
    <w:p w14:paraId="0DE421FA" w14:textId="77777777" w:rsidR="00DA585E" w:rsidRPr="00DA585E" w:rsidRDefault="00DA585E" w:rsidP="00DA585E">
      <w:pPr>
        <w:rPr>
          <w:rFonts w:ascii="Helvetica" w:eastAsia="Times New Roman" w:hAnsi="Helvetica" w:cs="Times New Roman"/>
          <w:color w:val="333333"/>
          <w:spacing w:val="8"/>
          <w:lang w:val="en-US"/>
        </w:rPr>
      </w:pPr>
      <w:r w:rsidRPr="00DA585E">
        <w:rPr>
          <w:rFonts w:ascii="Helvetica" w:eastAsia="Times New Roman" w:hAnsi="Helvetica" w:cs="Times New Roman"/>
          <w:color w:val="333333"/>
          <w:spacing w:val="8"/>
          <w:lang w:val="en-US"/>
        </w:rPr>
        <w:t>Legacy Record - This information may be included in the List Entry Details</w:t>
      </w:r>
    </w:p>
    <w:p w14:paraId="03F82820" w14:textId="77777777" w:rsidR="00DA585E" w:rsidRPr="00DA585E" w:rsidRDefault="00DA585E" w:rsidP="00DA585E">
      <w:pPr>
        <w:spacing w:before="100" w:beforeAutospacing="1" w:after="100" w:afterAutospacing="1"/>
        <w:rPr>
          <w:rFonts w:ascii="Helvetica" w:hAnsi="Helvetica" w:cs="Times New Roman"/>
          <w:color w:val="333333"/>
          <w:spacing w:val="8"/>
          <w:lang w:val="en-US"/>
        </w:rPr>
      </w:pPr>
      <w:r w:rsidRPr="00DA585E">
        <w:rPr>
          <w:rFonts w:ascii="Helvetica" w:hAnsi="Helvetica" w:cs="Times New Roman"/>
          <w:color w:val="333333"/>
          <w:spacing w:val="8"/>
          <w:lang w:val="en-US"/>
        </w:rPr>
        <w:t>National Grid Reference: TA0984828554</w:t>
      </w:r>
    </w:p>
    <w:p w14:paraId="6227FEDB" w14:textId="77777777" w:rsidR="00DA585E" w:rsidRPr="00DA585E" w:rsidRDefault="00DA585E" w:rsidP="00DA585E">
      <w:pPr>
        <w:rPr>
          <w:rFonts w:ascii="Times New Roman" w:eastAsia="Times New Roman" w:hAnsi="Times New Roman" w:cs="Times New Roman"/>
          <w:lang w:val="en-US"/>
        </w:rPr>
      </w:pPr>
    </w:p>
    <w:p w14:paraId="33691058" w14:textId="281F0474" w:rsidR="00AB4C92" w:rsidRDefault="00AB4C92">
      <w:r>
        <w:br w:type="page"/>
      </w:r>
    </w:p>
    <w:p w14:paraId="4F10DD79" w14:textId="77777777" w:rsidR="00AB4C92" w:rsidRPr="0074228E" w:rsidRDefault="00AB4C92" w:rsidP="00AB4C92">
      <w:pPr>
        <w:spacing w:before="100" w:beforeAutospacing="1" w:after="100" w:afterAutospacing="1"/>
        <w:outlineLvl w:val="0"/>
        <w:rPr>
          <w:rFonts w:ascii="Helvetica" w:eastAsia="Times New Roman" w:hAnsi="Helvetica" w:cs="Times New Roman"/>
          <w:kern w:val="36"/>
          <w:sz w:val="48"/>
          <w:szCs w:val="48"/>
          <w:lang w:val="en-US"/>
        </w:rPr>
      </w:pPr>
      <w:r w:rsidRPr="0074228E">
        <w:rPr>
          <w:rFonts w:ascii="Helvetica" w:eastAsia="Times New Roman" w:hAnsi="Helvetica" w:cs="Times New Roman"/>
          <w:kern w:val="36"/>
          <w:sz w:val="48"/>
          <w:szCs w:val="48"/>
          <w:lang w:val="en-US"/>
        </w:rPr>
        <w:lastRenderedPageBreak/>
        <w:t>BUILDING BETWEEN KINGS MARKET AND WOOL EXCHANGE</w:t>
      </w:r>
    </w:p>
    <w:p w14:paraId="550D585A" w14:textId="77777777" w:rsidR="00AB4C92" w:rsidRPr="0074228E"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74228E">
        <w:rPr>
          <w:rFonts w:ascii="Helvetica" w:eastAsia="Times New Roman" w:hAnsi="Helvetica" w:cs="Times New Roman"/>
          <w:color w:val="555555"/>
          <w:spacing w:val="8"/>
          <w:sz w:val="36"/>
          <w:szCs w:val="36"/>
          <w:lang w:val="en-US"/>
        </w:rPr>
        <w:t>List Entry Summary</w:t>
      </w:r>
    </w:p>
    <w:p w14:paraId="7C035606" w14:textId="77777777" w:rsidR="00AB4C92" w:rsidRPr="0074228E" w:rsidRDefault="00AB4C92" w:rsidP="00AB4C92">
      <w:pPr>
        <w:spacing w:before="100" w:beforeAutospacing="1" w:after="100" w:afterAutospacing="1"/>
        <w:rPr>
          <w:rFonts w:ascii="Helvetica" w:hAnsi="Helvetica" w:cs="Times New Roman"/>
          <w:color w:val="333333"/>
          <w:spacing w:val="8"/>
          <w:lang w:val="en-US"/>
        </w:rPr>
      </w:pPr>
      <w:r w:rsidRPr="0074228E">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27082283"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Name: BUILDING BETWEEN KINGS MARKET AND WOOL EXCHANGE</w:t>
      </w:r>
    </w:p>
    <w:p w14:paraId="7E20B8A7"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List entry Number: 1297015</w:t>
      </w:r>
    </w:p>
    <w:p w14:paraId="4858E04B" w14:textId="77777777" w:rsidR="00AB4C92" w:rsidRPr="0074228E"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74228E">
        <w:rPr>
          <w:rFonts w:ascii="Helvetica" w:eastAsia="Times New Roman" w:hAnsi="Helvetica" w:cs="Times New Roman"/>
          <w:color w:val="555555"/>
          <w:spacing w:val="8"/>
          <w:sz w:val="36"/>
          <w:szCs w:val="36"/>
          <w:lang w:val="en-US"/>
        </w:rPr>
        <w:t>Location</w:t>
      </w:r>
    </w:p>
    <w:p w14:paraId="14A18061" w14:textId="77777777" w:rsidR="00AB4C92" w:rsidRPr="0074228E" w:rsidRDefault="00AB4C92" w:rsidP="00AB4C92">
      <w:pPr>
        <w:spacing w:before="100" w:beforeAutospacing="1" w:after="100" w:afterAutospacing="1"/>
        <w:rPr>
          <w:rFonts w:ascii="Helvetica" w:hAnsi="Helvetica" w:cs="Times New Roman"/>
          <w:color w:val="333333"/>
          <w:spacing w:val="8"/>
          <w:lang w:val="en-US"/>
        </w:rPr>
      </w:pPr>
      <w:r w:rsidRPr="0074228E">
        <w:rPr>
          <w:rFonts w:ascii="Helvetica" w:hAnsi="Helvetica" w:cs="Times New Roman"/>
          <w:color w:val="333333"/>
          <w:spacing w:val="8"/>
          <w:lang w:val="en-US"/>
        </w:rPr>
        <w:t>BUILDING BETWEEN KINGS MARKET AND WOOL EXCHANGE, SOUTH CHURCH SIDE</w:t>
      </w:r>
    </w:p>
    <w:p w14:paraId="12C6C8A1" w14:textId="77777777" w:rsidR="00AB4C92" w:rsidRPr="0074228E" w:rsidRDefault="00AB4C92" w:rsidP="00AB4C92">
      <w:pPr>
        <w:spacing w:before="100" w:beforeAutospacing="1" w:after="100" w:afterAutospacing="1"/>
        <w:rPr>
          <w:rFonts w:ascii="Helvetica" w:hAnsi="Helvetica" w:cs="Times New Roman"/>
          <w:color w:val="333333"/>
          <w:spacing w:val="8"/>
          <w:lang w:val="en-US"/>
        </w:rPr>
      </w:pPr>
      <w:r w:rsidRPr="0074228E">
        <w:rPr>
          <w:rFonts w:ascii="Helvetica" w:hAnsi="Helvetica" w:cs="Times New Roman"/>
          <w:color w:val="333333"/>
          <w:spacing w:val="8"/>
          <w:lang w:val="en-US"/>
        </w:rPr>
        <w:t>The building may lie within the boundary of more than one authority.</w:t>
      </w:r>
    </w:p>
    <w:p w14:paraId="6F0B9596"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County:</w:t>
      </w:r>
    </w:p>
    <w:p w14:paraId="2A76982D"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District: City of Kingston upon Hull</w:t>
      </w:r>
    </w:p>
    <w:p w14:paraId="22B8B36B"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District Type: Unitary Authority</w:t>
      </w:r>
    </w:p>
    <w:p w14:paraId="22C7C4C6"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Parish: Non Civil Parish</w:t>
      </w:r>
    </w:p>
    <w:p w14:paraId="64D49C8B"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National Park: Not applicable to this List entry.</w:t>
      </w:r>
    </w:p>
    <w:p w14:paraId="4B867EAD"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Grade: II</w:t>
      </w:r>
    </w:p>
    <w:p w14:paraId="01B68832"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Date first listed: 21-Jan-1994</w:t>
      </w:r>
    </w:p>
    <w:p w14:paraId="5293955E"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Date of most recent amendment: Not applicable to this List entry.</w:t>
      </w:r>
    </w:p>
    <w:p w14:paraId="02D621A1" w14:textId="77777777" w:rsidR="00AB4C92" w:rsidRPr="0074228E"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74228E">
        <w:rPr>
          <w:rFonts w:ascii="Helvetica" w:eastAsia="Times New Roman" w:hAnsi="Helvetica" w:cs="Times New Roman"/>
          <w:color w:val="555555"/>
          <w:spacing w:val="8"/>
          <w:sz w:val="36"/>
          <w:szCs w:val="36"/>
          <w:lang w:val="en-US"/>
        </w:rPr>
        <w:t>Legacy System Information</w:t>
      </w:r>
    </w:p>
    <w:p w14:paraId="6BD4C5DF" w14:textId="77777777" w:rsidR="00AB4C92" w:rsidRPr="0074228E" w:rsidRDefault="00AB4C92" w:rsidP="00AB4C92">
      <w:pPr>
        <w:spacing w:before="100" w:beforeAutospacing="1" w:after="100" w:afterAutospacing="1"/>
        <w:rPr>
          <w:rFonts w:ascii="Helvetica" w:hAnsi="Helvetica" w:cs="Times New Roman"/>
          <w:color w:val="333333"/>
          <w:spacing w:val="8"/>
          <w:lang w:val="en-US"/>
        </w:rPr>
      </w:pPr>
      <w:r w:rsidRPr="0074228E">
        <w:rPr>
          <w:rFonts w:ascii="Helvetica" w:hAnsi="Helvetica" w:cs="Times New Roman"/>
          <w:color w:val="333333"/>
          <w:spacing w:val="8"/>
          <w:lang w:val="en-US"/>
        </w:rPr>
        <w:t>The contents of this record have been generated from a legacy data system.</w:t>
      </w:r>
    </w:p>
    <w:p w14:paraId="5CB7F88B"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Legacy System: LBS</w:t>
      </w:r>
    </w:p>
    <w:p w14:paraId="18C6D912" w14:textId="77777777" w:rsidR="00AB4C92" w:rsidRPr="0074228E" w:rsidRDefault="00AB4C92" w:rsidP="00AB4C92">
      <w:pPr>
        <w:spacing w:before="100" w:beforeAutospacing="1" w:after="100" w:afterAutospacing="1"/>
        <w:rPr>
          <w:rFonts w:ascii="inherit" w:hAnsi="inherit" w:cs="Times New Roman"/>
          <w:color w:val="333333"/>
          <w:spacing w:val="8"/>
          <w:lang w:val="en-US"/>
        </w:rPr>
      </w:pPr>
      <w:r w:rsidRPr="0074228E">
        <w:rPr>
          <w:rFonts w:ascii="inherit" w:hAnsi="inherit" w:cs="Times New Roman"/>
          <w:color w:val="333333"/>
          <w:spacing w:val="8"/>
          <w:lang w:val="en-US"/>
        </w:rPr>
        <w:t>UID: 387796</w:t>
      </w:r>
    </w:p>
    <w:p w14:paraId="1F824296" w14:textId="77777777" w:rsidR="00AB4C92" w:rsidRPr="0074228E"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74228E">
        <w:rPr>
          <w:rFonts w:ascii="Helvetica" w:eastAsia="Times New Roman" w:hAnsi="Helvetica" w:cs="Times New Roman"/>
          <w:color w:val="555555"/>
          <w:spacing w:val="8"/>
          <w:sz w:val="36"/>
          <w:szCs w:val="36"/>
          <w:lang w:val="en-US"/>
        </w:rPr>
        <w:t>Asset Groupings</w:t>
      </w:r>
    </w:p>
    <w:p w14:paraId="63412D10" w14:textId="77777777" w:rsidR="00AB4C92" w:rsidRPr="0074228E" w:rsidRDefault="00AB4C92" w:rsidP="00AB4C92">
      <w:pPr>
        <w:spacing w:before="100" w:beforeAutospacing="1" w:after="100" w:afterAutospacing="1"/>
        <w:rPr>
          <w:rFonts w:ascii="Helvetica" w:hAnsi="Helvetica" w:cs="Times New Roman"/>
          <w:color w:val="333333"/>
          <w:spacing w:val="8"/>
          <w:lang w:val="en-US"/>
        </w:rPr>
      </w:pPr>
      <w:r w:rsidRPr="0074228E">
        <w:rPr>
          <w:rFonts w:ascii="Helvetica" w:hAnsi="Helvetica" w:cs="Times New Roman"/>
          <w:color w:val="333333"/>
          <w:spacing w:val="8"/>
          <w:lang w:val="en-US"/>
        </w:rPr>
        <w:lastRenderedPageBreak/>
        <w:t>This list entry does not comprise part of an Asset Grouping. Asset Groupings are not part of the official record but are added later for information.</w:t>
      </w:r>
    </w:p>
    <w:p w14:paraId="566A9DF8" w14:textId="77777777" w:rsidR="00AB4C92" w:rsidRPr="0074228E"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74228E">
        <w:rPr>
          <w:rFonts w:ascii="Helvetica" w:eastAsia="Times New Roman" w:hAnsi="Helvetica" w:cs="Times New Roman"/>
          <w:color w:val="555555"/>
          <w:spacing w:val="8"/>
          <w:sz w:val="36"/>
          <w:szCs w:val="36"/>
          <w:lang w:val="en-US"/>
        </w:rPr>
        <w:t>List entry Description</w:t>
      </w:r>
    </w:p>
    <w:p w14:paraId="533B2728" w14:textId="77777777" w:rsidR="00AB4C92" w:rsidRPr="0074228E"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74228E">
        <w:rPr>
          <w:rFonts w:ascii="Helvetica" w:eastAsia="Times New Roman" w:hAnsi="Helvetica" w:cs="Times New Roman"/>
          <w:color w:val="555555"/>
          <w:spacing w:val="8"/>
          <w:sz w:val="27"/>
          <w:szCs w:val="27"/>
          <w:lang w:val="en-US"/>
        </w:rPr>
        <w:t>Summary of Building</w:t>
      </w:r>
    </w:p>
    <w:p w14:paraId="1F5A113C" w14:textId="77777777" w:rsidR="00AB4C92" w:rsidRPr="0074228E" w:rsidRDefault="00AB4C92" w:rsidP="00AB4C92">
      <w:pPr>
        <w:spacing w:before="100" w:beforeAutospacing="1" w:after="100" w:afterAutospacing="1"/>
        <w:rPr>
          <w:rFonts w:ascii="Helvetica" w:hAnsi="Helvetica" w:cs="Times New Roman"/>
          <w:color w:val="333333"/>
          <w:spacing w:val="8"/>
          <w:lang w:val="en-US"/>
        </w:rPr>
      </w:pPr>
      <w:r w:rsidRPr="0074228E">
        <w:rPr>
          <w:rFonts w:ascii="Helvetica" w:hAnsi="Helvetica" w:cs="Times New Roman"/>
          <w:color w:val="333333"/>
          <w:spacing w:val="8"/>
          <w:lang w:val="en-US"/>
        </w:rPr>
        <w:t>Legacy Record - This information may be included in the List Entry Details.</w:t>
      </w:r>
    </w:p>
    <w:p w14:paraId="5D53ED42" w14:textId="77777777" w:rsidR="00AB4C92" w:rsidRPr="0074228E"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74228E">
        <w:rPr>
          <w:rFonts w:ascii="Helvetica" w:eastAsia="Times New Roman" w:hAnsi="Helvetica" w:cs="Times New Roman"/>
          <w:color w:val="555555"/>
          <w:spacing w:val="8"/>
          <w:sz w:val="27"/>
          <w:szCs w:val="27"/>
          <w:lang w:val="en-US"/>
        </w:rPr>
        <w:t>Reasons for Designation</w:t>
      </w:r>
    </w:p>
    <w:p w14:paraId="77C1DB3C" w14:textId="77777777" w:rsidR="00AB4C92" w:rsidRPr="0074228E" w:rsidRDefault="00AB4C92" w:rsidP="00AB4C92">
      <w:pPr>
        <w:spacing w:before="100" w:beforeAutospacing="1" w:after="100" w:afterAutospacing="1"/>
        <w:rPr>
          <w:rFonts w:ascii="Helvetica" w:hAnsi="Helvetica" w:cs="Times New Roman"/>
          <w:color w:val="333333"/>
          <w:spacing w:val="8"/>
          <w:lang w:val="en-US"/>
        </w:rPr>
      </w:pPr>
      <w:r w:rsidRPr="0074228E">
        <w:rPr>
          <w:rFonts w:ascii="Helvetica" w:hAnsi="Helvetica" w:cs="Times New Roman"/>
          <w:color w:val="333333"/>
          <w:spacing w:val="8"/>
          <w:lang w:val="en-US"/>
        </w:rPr>
        <w:t>Legacy Record - This information may be included in the List Entry Details.</w:t>
      </w:r>
    </w:p>
    <w:p w14:paraId="630479F7" w14:textId="77777777" w:rsidR="00AB4C92" w:rsidRPr="0074228E"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74228E">
        <w:rPr>
          <w:rFonts w:ascii="Helvetica" w:eastAsia="Times New Roman" w:hAnsi="Helvetica" w:cs="Times New Roman"/>
          <w:color w:val="555555"/>
          <w:spacing w:val="8"/>
          <w:sz w:val="27"/>
          <w:szCs w:val="27"/>
          <w:lang w:val="en-US"/>
        </w:rPr>
        <w:t>History</w:t>
      </w:r>
    </w:p>
    <w:p w14:paraId="3DC7EB99" w14:textId="77777777" w:rsidR="00AB4C92" w:rsidRPr="0074228E" w:rsidRDefault="00AB4C92" w:rsidP="00AB4C92">
      <w:pPr>
        <w:spacing w:before="100" w:beforeAutospacing="1" w:after="100" w:afterAutospacing="1"/>
        <w:rPr>
          <w:rFonts w:ascii="Helvetica" w:hAnsi="Helvetica" w:cs="Times New Roman"/>
          <w:color w:val="333333"/>
          <w:spacing w:val="8"/>
          <w:lang w:val="en-US"/>
        </w:rPr>
      </w:pPr>
      <w:r w:rsidRPr="0074228E">
        <w:rPr>
          <w:rFonts w:ascii="Helvetica" w:hAnsi="Helvetica" w:cs="Times New Roman"/>
          <w:color w:val="333333"/>
          <w:spacing w:val="8"/>
          <w:lang w:val="en-US"/>
        </w:rPr>
        <w:t>Legacy Record - This information may be included in the List Entry Details.</w:t>
      </w:r>
    </w:p>
    <w:p w14:paraId="39A61184" w14:textId="77777777" w:rsidR="00AB4C92" w:rsidRPr="0074228E"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74228E">
        <w:rPr>
          <w:rFonts w:ascii="Helvetica" w:eastAsia="Times New Roman" w:hAnsi="Helvetica" w:cs="Times New Roman"/>
          <w:color w:val="555555"/>
          <w:spacing w:val="8"/>
          <w:sz w:val="27"/>
          <w:szCs w:val="27"/>
          <w:lang w:val="en-US"/>
        </w:rPr>
        <w:t>Details</w:t>
      </w:r>
    </w:p>
    <w:p w14:paraId="32FAD2FD" w14:textId="77777777" w:rsidR="00AB4C92" w:rsidRPr="0074228E" w:rsidRDefault="00AB4C92" w:rsidP="00AB4C92">
      <w:pPr>
        <w:spacing w:before="100" w:beforeAutospacing="1" w:after="100" w:afterAutospacing="1"/>
        <w:rPr>
          <w:rFonts w:ascii="Helvetica" w:hAnsi="Helvetica" w:cs="Times New Roman"/>
          <w:color w:val="333333"/>
          <w:spacing w:val="8"/>
          <w:lang w:val="en-US"/>
        </w:rPr>
      </w:pPr>
      <w:r w:rsidRPr="0074228E">
        <w:rPr>
          <w:rFonts w:ascii="Helvetica" w:hAnsi="Helvetica" w:cs="Times New Roman"/>
          <w:color w:val="333333"/>
          <w:spacing w:val="8"/>
          <w:lang w:val="en-US"/>
        </w:rPr>
        <w:t>KINGSTON UPON HULL</w:t>
      </w:r>
      <w:r w:rsidRPr="0074228E">
        <w:rPr>
          <w:rFonts w:ascii="Helvetica" w:hAnsi="Helvetica" w:cs="Times New Roman"/>
          <w:color w:val="333333"/>
          <w:spacing w:val="8"/>
          <w:lang w:val="en-US"/>
        </w:rPr>
        <w:br/>
      </w:r>
      <w:r w:rsidRPr="0074228E">
        <w:rPr>
          <w:rFonts w:ascii="Helvetica" w:hAnsi="Helvetica" w:cs="Times New Roman"/>
          <w:color w:val="333333"/>
          <w:spacing w:val="8"/>
          <w:lang w:val="en-US"/>
        </w:rPr>
        <w:br/>
        <w:t>TA0928NE SOUTH CHURCH SIDE 680-1/22/356 (South side) Building between King's Market and Wool Exchange</w:t>
      </w:r>
      <w:proofErr w:type="gramStart"/>
      <w:r w:rsidRPr="0074228E">
        <w:rPr>
          <w:rFonts w:ascii="Helvetica" w:hAnsi="Helvetica" w:cs="Times New Roman"/>
          <w:color w:val="333333"/>
          <w:spacing w:val="8"/>
          <w:lang w:val="en-US"/>
        </w:rPr>
        <w:t>  </w:t>
      </w:r>
      <w:proofErr w:type="gramEnd"/>
      <w:r w:rsidRPr="0074228E">
        <w:rPr>
          <w:rFonts w:ascii="Helvetica" w:hAnsi="Helvetica" w:cs="Times New Roman"/>
          <w:color w:val="333333"/>
          <w:spacing w:val="8"/>
          <w:lang w:val="en-US"/>
        </w:rPr>
        <w:br/>
      </w:r>
      <w:r w:rsidRPr="0074228E">
        <w:rPr>
          <w:rFonts w:ascii="Helvetica" w:hAnsi="Helvetica" w:cs="Times New Roman"/>
          <w:color w:val="333333"/>
          <w:spacing w:val="8"/>
          <w:lang w:val="en-US"/>
        </w:rPr>
        <w:br/>
        <w:t>GV II  </w:t>
      </w:r>
      <w:r w:rsidRPr="0074228E">
        <w:rPr>
          <w:rFonts w:ascii="Helvetica" w:hAnsi="Helvetica" w:cs="Times New Roman"/>
          <w:color w:val="333333"/>
          <w:spacing w:val="8"/>
          <w:lang w:val="en-US"/>
        </w:rPr>
        <w:br/>
      </w:r>
      <w:r w:rsidRPr="0074228E">
        <w:rPr>
          <w:rFonts w:ascii="Helvetica" w:hAnsi="Helvetica" w:cs="Times New Roman"/>
          <w:color w:val="333333"/>
          <w:spacing w:val="8"/>
          <w:lang w:val="en-US"/>
        </w:rPr>
        <w:br/>
        <w:t xml:space="preserve">Warehouse, now shops. c1860. Yellow brick with ashlar ground floor and dressings. Roof not visible. Ground-floor and first-floor cornices, </w:t>
      </w:r>
      <w:proofErr w:type="spellStart"/>
      <w:r w:rsidRPr="0074228E">
        <w:rPr>
          <w:rFonts w:ascii="Helvetica" w:hAnsi="Helvetica" w:cs="Times New Roman"/>
          <w:color w:val="333333"/>
          <w:spacing w:val="8"/>
          <w:lang w:val="en-US"/>
        </w:rPr>
        <w:t>moulded</w:t>
      </w:r>
      <w:proofErr w:type="spellEnd"/>
      <w:r w:rsidRPr="0074228E">
        <w:rPr>
          <w:rFonts w:ascii="Helvetica" w:hAnsi="Helvetica" w:cs="Times New Roman"/>
          <w:color w:val="333333"/>
          <w:spacing w:val="8"/>
          <w:lang w:val="en-US"/>
        </w:rPr>
        <w:t xml:space="preserve"> wooden eaves, upper floors divided by pilasters. 4 </w:t>
      </w:r>
      <w:proofErr w:type="spellStart"/>
      <w:r w:rsidRPr="0074228E">
        <w:rPr>
          <w:rFonts w:ascii="Helvetica" w:hAnsi="Helvetica" w:cs="Times New Roman"/>
          <w:color w:val="333333"/>
          <w:spacing w:val="8"/>
          <w:lang w:val="en-US"/>
        </w:rPr>
        <w:t>storeys</w:t>
      </w:r>
      <w:proofErr w:type="spellEnd"/>
      <w:r w:rsidRPr="0074228E">
        <w:rPr>
          <w:rFonts w:ascii="Helvetica" w:hAnsi="Helvetica" w:cs="Times New Roman"/>
          <w:color w:val="333333"/>
          <w:spacing w:val="8"/>
          <w:lang w:val="en-US"/>
        </w:rPr>
        <w:t xml:space="preserve">; 3-window range. Central segment-headed plain sash with keystone, flanked by tripartite plain sashes divided by pilasters. Above, similar fenestration with smaller windows. Above again, 5 segment-headed plain sashes, the central one slightly larger. Ground floor has ashlar pilasters. Central half-glazed double door with segment-headed </w:t>
      </w:r>
      <w:proofErr w:type="spellStart"/>
      <w:r w:rsidRPr="0074228E">
        <w:rPr>
          <w:rFonts w:ascii="Helvetica" w:hAnsi="Helvetica" w:cs="Times New Roman"/>
          <w:color w:val="333333"/>
          <w:spacing w:val="8"/>
          <w:lang w:val="en-US"/>
        </w:rPr>
        <w:t>overlight</w:t>
      </w:r>
      <w:proofErr w:type="spellEnd"/>
      <w:r w:rsidRPr="0074228E">
        <w:rPr>
          <w:rFonts w:ascii="Helvetica" w:hAnsi="Helvetica" w:cs="Times New Roman"/>
          <w:color w:val="333333"/>
          <w:spacing w:val="8"/>
          <w:lang w:val="en-US"/>
        </w:rPr>
        <w:t>, flanked by single large segment-headed shop windows, each with a transom and a half-glazed door on the outer side. All the ground-floor openings have shaped keystones.  </w:t>
      </w:r>
      <w:r w:rsidRPr="0074228E">
        <w:rPr>
          <w:rFonts w:ascii="Helvetica" w:hAnsi="Helvetica" w:cs="Times New Roman"/>
          <w:color w:val="333333"/>
          <w:spacing w:val="8"/>
          <w:lang w:val="en-US"/>
        </w:rPr>
        <w:br/>
      </w:r>
      <w:r w:rsidRPr="0074228E">
        <w:rPr>
          <w:rFonts w:ascii="Helvetica" w:hAnsi="Helvetica" w:cs="Times New Roman"/>
          <w:color w:val="333333"/>
          <w:spacing w:val="8"/>
          <w:lang w:val="en-US"/>
        </w:rPr>
        <w:br/>
        <w:t>Listing NGR: TA0990828521</w:t>
      </w:r>
    </w:p>
    <w:p w14:paraId="5B7D0C2D" w14:textId="77777777" w:rsidR="00AB4C92" w:rsidRPr="0074228E"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74228E">
        <w:rPr>
          <w:rFonts w:ascii="Helvetica" w:eastAsia="Times New Roman" w:hAnsi="Helvetica" w:cs="Times New Roman"/>
          <w:color w:val="555555"/>
          <w:spacing w:val="8"/>
          <w:sz w:val="27"/>
          <w:szCs w:val="27"/>
          <w:lang w:val="en-US"/>
        </w:rPr>
        <w:t>Selected Sources</w:t>
      </w:r>
    </w:p>
    <w:p w14:paraId="6748F323" w14:textId="77777777" w:rsidR="00AB4C92" w:rsidRPr="0074228E" w:rsidRDefault="00AB4C92" w:rsidP="00AB4C92">
      <w:pPr>
        <w:rPr>
          <w:rFonts w:ascii="Helvetica" w:eastAsia="Times New Roman" w:hAnsi="Helvetica" w:cs="Times New Roman"/>
          <w:color w:val="333333"/>
          <w:spacing w:val="8"/>
          <w:lang w:val="en-US"/>
        </w:rPr>
      </w:pPr>
      <w:r w:rsidRPr="0074228E">
        <w:rPr>
          <w:rFonts w:ascii="Helvetica" w:eastAsia="Times New Roman" w:hAnsi="Helvetica" w:cs="Times New Roman"/>
          <w:color w:val="333333"/>
          <w:spacing w:val="8"/>
          <w:lang w:val="en-US"/>
        </w:rPr>
        <w:t>Legacy Record - This information may be included in the List Entry Details</w:t>
      </w:r>
    </w:p>
    <w:p w14:paraId="74A468EB" w14:textId="77777777" w:rsidR="00AB4C92" w:rsidRPr="0074228E" w:rsidRDefault="00AB4C92" w:rsidP="00AB4C92">
      <w:pPr>
        <w:spacing w:before="100" w:beforeAutospacing="1" w:after="100" w:afterAutospacing="1"/>
        <w:rPr>
          <w:rFonts w:ascii="Helvetica" w:hAnsi="Helvetica" w:cs="Times New Roman"/>
          <w:color w:val="333333"/>
          <w:spacing w:val="8"/>
          <w:lang w:val="en-US"/>
        </w:rPr>
      </w:pPr>
      <w:r w:rsidRPr="0074228E">
        <w:rPr>
          <w:rFonts w:ascii="Helvetica" w:hAnsi="Helvetica" w:cs="Times New Roman"/>
          <w:color w:val="333333"/>
          <w:spacing w:val="8"/>
          <w:lang w:val="en-US"/>
        </w:rPr>
        <w:t>National Grid Reference: TA0990828521</w:t>
      </w:r>
    </w:p>
    <w:p w14:paraId="6259EC17" w14:textId="77777777" w:rsidR="00AB4C92" w:rsidRPr="0074228E" w:rsidRDefault="00AB4C92" w:rsidP="00AB4C92">
      <w:pPr>
        <w:rPr>
          <w:rFonts w:ascii="Times New Roman" w:eastAsia="Times New Roman" w:hAnsi="Times New Roman" w:cs="Times New Roman"/>
          <w:lang w:val="en-US"/>
        </w:rPr>
      </w:pPr>
    </w:p>
    <w:p w14:paraId="2EC31DC6" w14:textId="77777777" w:rsidR="00AB4C92" w:rsidRDefault="00AB4C92" w:rsidP="00AB4C92"/>
    <w:p w14:paraId="48FA8D70" w14:textId="0DCDD815" w:rsidR="00AB4C92" w:rsidRDefault="00AB4C92">
      <w:r>
        <w:br w:type="page"/>
      </w:r>
    </w:p>
    <w:p w14:paraId="3F4ABF90" w14:textId="77777777" w:rsidR="00AB4C92" w:rsidRPr="00852F48" w:rsidRDefault="00AB4C92" w:rsidP="00AB4C92">
      <w:pPr>
        <w:spacing w:before="100" w:beforeAutospacing="1" w:after="100" w:afterAutospacing="1"/>
        <w:outlineLvl w:val="0"/>
        <w:rPr>
          <w:rFonts w:ascii="Helvetica" w:eastAsia="Times New Roman" w:hAnsi="Helvetica" w:cs="Times New Roman"/>
          <w:kern w:val="36"/>
          <w:sz w:val="48"/>
          <w:szCs w:val="48"/>
          <w:lang w:val="en-US"/>
        </w:rPr>
      </w:pPr>
      <w:r w:rsidRPr="00852F48">
        <w:rPr>
          <w:rFonts w:ascii="Helvetica" w:eastAsia="Times New Roman" w:hAnsi="Helvetica" w:cs="Times New Roman"/>
          <w:kern w:val="36"/>
          <w:sz w:val="48"/>
          <w:szCs w:val="48"/>
          <w:lang w:val="en-US"/>
        </w:rPr>
        <w:lastRenderedPageBreak/>
        <w:t>ELECTRIC STREET LAMP AT NORTH WEST CORNER OF HOLY TRINITY CHURCHYARD</w:t>
      </w:r>
    </w:p>
    <w:p w14:paraId="31A3BDE5" w14:textId="77777777" w:rsidR="00AB4C92" w:rsidRPr="00852F48"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852F48">
        <w:rPr>
          <w:rFonts w:ascii="Helvetica" w:eastAsia="Times New Roman" w:hAnsi="Helvetica" w:cs="Times New Roman"/>
          <w:color w:val="555555"/>
          <w:spacing w:val="8"/>
          <w:sz w:val="36"/>
          <w:szCs w:val="36"/>
          <w:lang w:val="en-US"/>
        </w:rPr>
        <w:t>List Entry Summary</w:t>
      </w:r>
    </w:p>
    <w:p w14:paraId="71B8D813" w14:textId="77777777" w:rsidR="00AB4C92" w:rsidRPr="00852F48" w:rsidRDefault="00AB4C92" w:rsidP="00AB4C92">
      <w:pPr>
        <w:spacing w:before="100" w:beforeAutospacing="1" w:after="100" w:afterAutospacing="1"/>
        <w:rPr>
          <w:rFonts w:ascii="Helvetica" w:hAnsi="Helvetica" w:cs="Times New Roman"/>
          <w:color w:val="333333"/>
          <w:spacing w:val="8"/>
          <w:lang w:val="en-US"/>
        </w:rPr>
      </w:pPr>
      <w:r w:rsidRPr="00852F48">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5B464198"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Name: ELECTRIC STREET LAMP AT NORTH WEST CORNER OF HOLY TRINITY CHURCHYARD</w:t>
      </w:r>
    </w:p>
    <w:p w14:paraId="314F4541"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List entry Number: 1197701</w:t>
      </w:r>
    </w:p>
    <w:p w14:paraId="49208AB5" w14:textId="77777777" w:rsidR="00AB4C92" w:rsidRPr="00852F48"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852F48">
        <w:rPr>
          <w:rFonts w:ascii="Helvetica" w:eastAsia="Times New Roman" w:hAnsi="Helvetica" w:cs="Times New Roman"/>
          <w:color w:val="555555"/>
          <w:spacing w:val="8"/>
          <w:sz w:val="36"/>
          <w:szCs w:val="36"/>
          <w:lang w:val="en-US"/>
        </w:rPr>
        <w:t>Location</w:t>
      </w:r>
    </w:p>
    <w:p w14:paraId="00760F29" w14:textId="77777777" w:rsidR="00AB4C92" w:rsidRPr="00852F48" w:rsidRDefault="00AB4C92" w:rsidP="00AB4C92">
      <w:pPr>
        <w:spacing w:before="100" w:beforeAutospacing="1" w:after="100" w:afterAutospacing="1"/>
        <w:rPr>
          <w:rFonts w:ascii="Helvetica" w:hAnsi="Helvetica" w:cs="Times New Roman"/>
          <w:color w:val="333333"/>
          <w:spacing w:val="8"/>
          <w:lang w:val="en-US"/>
        </w:rPr>
      </w:pPr>
      <w:r w:rsidRPr="00852F48">
        <w:rPr>
          <w:rFonts w:ascii="Helvetica" w:hAnsi="Helvetica" w:cs="Times New Roman"/>
          <w:color w:val="333333"/>
          <w:spacing w:val="8"/>
          <w:lang w:val="en-US"/>
        </w:rPr>
        <w:t>ELECTRIC STREET LAMP AT NORTH WEST CORNER OF HOLY TRINITY CHURCHYARD, NORTH CHURCH SIDE</w:t>
      </w:r>
    </w:p>
    <w:p w14:paraId="4C303D5C" w14:textId="77777777" w:rsidR="00AB4C92" w:rsidRPr="00852F48" w:rsidRDefault="00AB4C92" w:rsidP="00AB4C92">
      <w:pPr>
        <w:spacing w:before="100" w:beforeAutospacing="1" w:after="100" w:afterAutospacing="1"/>
        <w:rPr>
          <w:rFonts w:ascii="Helvetica" w:hAnsi="Helvetica" w:cs="Times New Roman"/>
          <w:color w:val="333333"/>
          <w:spacing w:val="8"/>
          <w:lang w:val="en-US"/>
        </w:rPr>
      </w:pPr>
      <w:r w:rsidRPr="00852F48">
        <w:rPr>
          <w:rFonts w:ascii="Helvetica" w:hAnsi="Helvetica" w:cs="Times New Roman"/>
          <w:color w:val="333333"/>
          <w:spacing w:val="8"/>
          <w:lang w:val="en-US"/>
        </w:rPr>
        <w:t>The building may lie within the boundary of more than one authority.</w:t>
      </w:r>
    </w:p>
    <w:p w14:paraId="71AEC55E"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County:</w:t>
      </w:r>
    </w:p>
    <w:p w14:paraId="58D68F5F"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District: City of Kingston upon Hull</w:t>
      </w:r>
    </w:p>
    <w:p w14:paraId="3A4722D4"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District Type: Unitary Authority</w:t>
      </w:r>
    </w:p>
    <w:p w14:paraId="560FE765"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Parish:</w:t>
      </w:r>
    </w:p>
    <w:p w14:paraId="3B2CF95D"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National Park: Not applicable to this List entry.</w:t>
      </w:r>
    </w:p>
    <w:p w14:paraId="47673F4C"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Grade: II</w:t>
      </w:r>
    </w:p>
    <w:p w14:paraId="5EF430A2"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Date first listed: 21-Jan-1994</w:t>
      </w:r>
    </w:p>
    <w:p w14:paraId="58FA9183"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Date of most recent amendment: Not applicable to this List entry.</w:t>
      </w:r>
    </w:p>
    <w:p w14:paraId="1FAD468D" w14:textId="77777777" w:rsidR="00AB4C92" w:rsidRPr="00852F48"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852F48">
        <w:rPr>
          <w:rFonts w:ascii="Helvetica" w:eastAsia="Times New Roman" w:hAnsi="Helvetica" w:cs="Times New Roman"/>
          <w:color w:val="555555"/>
          <w:spacing w:val="8"/>
          <w:sz w:val="36"/>
          <w:szCs w:val="36"/>
          <w:lang w:val="en-US"/>
        </w:rPr>
        <w:t>Legacy System Information</w:t>
      </w:r>
    </w:p>
    <w:p w14:paraId="557861A5" w14:textId="77777777" w:rsidR="00AB4C92" w:rsidRPr="00852F48" w:rsidRDefault="00AB4C92" w:rsidP="00AB4C92">
      <w:pPr>
        <w:spacing w:before="100" w:beforeAutospacing="1" w:after="100" w:afterAutospacing="1"/>
        <w:rPr>
          <w:rFonts w:ascii="Helvetica" w:hAnsi="Helvetica" w:cs="Times New Roman"/>
          <w:color w:val="333333"/>
          <w:spacing w:val="8"/>
          <w:lang w:val="en-US"/>
        </w:rPr>
      </w:pPr>
      <w:r w:rsidRPr="00852F48">
        <w:rPr>
          <w:rFonts w:ascii="Helvetica" w:hAnsi="Helvetica" w:cs="Times New Roman"/>
          <w:color w:val="333333"/>
          <w:spacing w:val="8"/>
          <w:lang w:val="en-US"/>
        </w:rPr>
        <w:t>The contents of this record have been generated from a legacy data system.</w:t>
      </w:r>
    </w:p>
    <w:p w14:paraId="0646C94B"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Legacy System: LBS</w:t>
      </w:r>
    </w:p>
    <w:p w14:paraId="64A4E742" w14:textId="77777777" w:rsidR="00AB4C92" w:rsidRPr="00852F48" w:rsidRDefault="00AB4C92" w:rsidP="00AB4C92">
      <w:pPr>
        <w:spacing w:before="100" w:beforeAutospacing="1" w:after="100" w:afterAutospacing="1"/>
        <w:rPr>
          <w:rFonts w:ascii="inherit" w:hAnsi="inherit" w:cs="Times New Roman"/>
          <w:color w:val="333333"/>
          <w:spacing w:val="8"/>
          <w:lang w:val="en-US"/>
        </w:rPr>
      </w:pPr>
      <w:r w:rsidRPr="00852F48">
        <w:rPr>
          <w:rFonts w:ascii="inherit" w:hAnsi="inherit" w:cs="Times New Roman"/>
          <w:color w:val="333333"/>
          <w:spacing w:val="8"/>
          <w:lang w:val="en-US"/>
        </w:rPr>
        <w:t>UID: 387687</w:t>
      </w:r>
    </w:p>
    <w:p w14:paraId="2548C4D7" w14:textId="77777777" w:rsidR="00AB4C92" w:rsidRPr="00852F48"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852F48">
        <w:rPr>
          <w:rFonts w:ascii="Helvetica" w:eastAsia="Times New Roman" w:hAnsi="Helvetica" w:cs="Times New Roman"/>
          <w:color w:val="555555"/>
          <w:spacing w:val="8"/>
          <w:sz w:val="36"/>
          <w:szCs w:val="36"/>
          <w:lang w:val="en-US"/>
        </w:rPr>
        <w:lastRenderedPageBreak/>
        <w:t>Asset Groupings</w:t>
      </w:r>
    </w:p>
    <w:p w14:paraId="73B43B3A" w14:textId="77777777" w:rsidR="00AB4C92" w:rsidRPr="00852F48" w:rsidRDefault="00AB4C92" w:rsidP="00AB4C92">
      <w:pPr>
        <w:spacing w:before="100" w:beforeAutospacing="1" w:after="100" w:afterAutospacing="1"/>
        <w:rPr>
          <w:rFonts w:ascii="Helvetica" w:hAnsi="Helvetica" w:cs="Times New Roman"/>
          <w:color w:val="333333"/>
          <w:spacing w:val="8"/>
          <w:lang w:val="en-US"/>
        </w:rPr>
      </w:pPr>
      <w:r w:rsidRPr="00852F48">
        <w:rPr>
          <w:rFonts w:ascii="Helvetica" w:hAnsi="Helvetica" w:cs="Times New Roman"/>
          <w:color w:val="333333"/>
          <w:spacing w:val="8"/>
          <w:lang w:val="en-US"/>
        </w:rPr>
        <w:t>This list entry does not comprise part of an Asset Grouping. Asset Groupings are not part of the official record but are added later for information.</w:t>
      </w:r>
    </w:p>
    <w:p w14:paraId="64511914" w14:textId="77777777" w:rsidR="00AB4C92" w:rsidRPr="00852F48"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852F48">
        <w:rPr>
          <w:rFonts w:ascii="Helvetica" w:eastAsia="Times New Roman" w:hAnsi="Helvetica" w:cs="Times New Roman"/>
          <w:color w:val="555555"/>
          <w:spacing w:val="8"/>
          <w:sz w:val="36"/>
          <w:szCs w:val="36"/>
          <w:lang w:val="en-US"/>
        </w:rPr>
        <w:t>List entry Description</w:t>
      </w:r>
    </w:p>
    <w:p w14:paraId="163BFB98" w14:textId="77777777" w:rsidR="00AB4C92" w:rsidRPr="00852F48"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852F48">
        <w:rPr>
          <w:rFonts w:ascii="Helvetica" w:eastAsia="Times New Roman" w:hAnsi="Helvetica" w:cs="Times New Roman"/>
          <w:color w:val="555555"/>
          <w:spacing w:val="8"/>
          <w:sz w:val="27"/>
          <w:szCs w:val="27"/>
          <w:lang w:val="en-US"/>
        </w:rPr>
        <w:t>Summary of Building</w:t>
      </w:r>
    </w:p>
    <w:p w14:paraId="162FBC34" w14:textId="77777777" w:rsidR="00AB4C92" w:rsidRPr="00852F48" w:rsidRDefault="00AB4C92" w:rsidP="00AB4C92">
      <w:pPr>
        <w:spacing w:before="100" w:beforeAutospacing="1" w:after="100" w:afterAutospacing="1"/>
        <w:rPr>
          <w:rFonts w:ascii="Helvetica" w:hAnsi="Helvetica" w:cs="Times New Roman"/>
          <w:color w:val="333333"/>
          <w:spacing w:val="8"/>
          <w:lang w:val="en-US"/>
        </w:rPr>
      </w:pPr>
      <w:r w:rsidRPr="00852F48">
        <w:rPr>
          <w:rFonts w:ascii="Helvetica" w:hAnsi="Helvetica" w:cs="Times New Roman"/>
          <w:color w:val="333333"/>
          <w:spacing w:val="8"/>
          <w:lang w:val="en-US"/>
        </w:rPr>
        <w:t>Legacy Record - This information may be included in the List Entry Details.</w:t>
      </w:r>
    </w:p>
    <w:p w14:paraId="4053E365" w14:textId="77777777" w:rsidR="00AB4C92" w:rsidRPr="00852F48"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852F48">
        <w:rPr>
          <w:rFonts w:ascii="Helvetica" w:eastAsia="Times New Roman" w:hAnsi="Helvetica" w:cs="Times New Roman"/>
          <w:color w:val="555555"/>
          <w:spacing w:val="8"/>
          <w:sz w:val="27"/>
          <w:szCs w:val="27"/>
          <w:lang w:val="en-US"/>
        </w:rPr>
        <w:t>Reasons for Designation</w:t>
      </w:r>
    </w:p>
    <w:p w14:paraId="6D475E9F" w14:textId="77777777" w:rsidR="00AB4C92" w:rsidRPr="00852F48" w:rsidRDefault="00AB4C92" w:rsidP="00AB4C92">
      <w:pPr>
        <w:spacing w:before="100" w:beforeAutospacing="1" w:after="100" w:afterAutospacing="1"/>
        <w:rPr>
          <w:rFonts w:ascii="Helvetica" w:hAnsi="Helvetica" w:cs="Times New Roman"/>
          <w:color w:val="333333"/>
          <w:spacing w:val="8"/>
          <w:lang w:val="en-US"/>
        </w:rPr>
      </w:pPr>
      <w:r w:rsidRPr="00852F48">
        <w:rPr>
          <w:rFonts w:ascii="Helvetica" w:hAnsi="Helvetica" w:cs="Times New Roman"/>
          <w:color w:val="333333"/>
          <w:spacing w:val="8"/>
          <w:lang w:val="en-US"/>
        </w:rPr>
        <w:t>Legacy Record - This information may be included in the List Entry Details.</w:t>
      </w:r>
    </w:p>
    <w:p w14:paraId="6605FE28" w14:textId="77777777" w:rsidR="00AB4C92" w:rsidRPr="00852F48"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852F48">
        <w:rPr>
          <w:rFonts w:ascii="Helvetica" w:eastAsia="Times New Roman" w:hAnsi="Helvetica" w:cs="Times New Roman"/>
          <w:color w:val="555555"/>
          <w:spacing w:val="8"/>
          <w:sz w:val="27"/>
          <w:szCs w:val="27"/>
          <w:lang w:val="en-US"/>
        </w:rPr>
        <w:t>History</w:t>
      </w:r>
    </w:p>
    <w:p w14:paraId="0EF4433D" w14:textId="77777777" w:rsidR="00AB4C92" w:rsidRPr="00852F48" w:rsidRDefault="00AB4C92" w:rsidP="00AB4C92">
      <w:pPr>
        <w:spacing w:before="100" w:beforeAutospacing="1" w:after="100" w:afterAutospacing="1"/>
        <w:rPr>
          <w:rFonts w:ascii="Helvetica" w:hAnsi="Helvetica" w:cs="Times New Roman"/>
          <w:color w:val="333333"/>
          <w:spacing w:val="8"/>
          <w:lang w:val="en-US"/>
        </w:rPr>
      </w:pPr>
      <w:r w:rsidRPr="00852F48">
        <w:rPr>
          <w:rFonts w:ascii="Helvetica" w:hAnsi="Helvetica" w:cs="Times New Roman"/>
          <w:color w:val="333333"/>
          <w:spacing w:val="8"/>
          <w:lang w:val="en-US"/>
        </w:rPr>
        <w:t>Legacy Record - This information may be included in the List Entry Details.</w:t>
      </w:r>
    </w:p>
    <w:p w14:paraId="4BC4348E" w14:textId="77777777" w:rsidR="00AB4C92" w:rsidRPr="00852F48"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852F48">
        <w:rPr>
          <w:rFonts w:ascii="Helvetica" w:eastAsia="Times New Roman" w:hAnsi="Helvetica" w:cs="Times New Roman"/>
          <w:color w:val="555555"/>
          <w:spacing w:val="8"/>
          <w:sz w:val="27"/>
          <w:szCs w:val="27"/>
          <w:lang w:val="en-US"/>
        </w:rPr>
        <w:t>Details</w:t>
      </w:r>
    </w:p>
    <w:p w14:paraId="41210AAC" w14:textId="77777777" w:rsidR="00AB4C92" w:rsidRPr="00852F48" w:rsidRDefault="00AB4C92" w:rsidP="00AB4C92">
      <w:pPr>
        <w:spacing w:before="100" w:beforeAutospacing="1" w:after="100" w:afterAutospacing="1"/>
        <w:rPr>
          <w:rFonts w:ascii="Helvetica" w:hAnsi="Helvetica" w:cs="Times New Roman"/>
          <w:color w:val="333333"/>
          <w:spacing w:val="8"/>
          <w:lang w:val="en-US"/>
        </w:rPr>
      </w:pPr>
      <w:r w:rsidRPr="00852F48">
        <w:rPr>
          <w:rFonts w:ascii="Helvetica" w:hAnsi="Helvetica" w:cs="Times New Roman"/>
          <w:color w:val="333333"/>
          <w:spacing w:val="8"/>
          <w:lang w:val="en-US"/>
        </w:rPr>
        <w:t>KINGSTON UPON HULL</w:t>
      </w:r>
      <w:r w:rsidRPr="00852F48">
        <w:rPr>
          <w:rFonts w:ascii="Helvetica" w:hAnsi="Helvetica" w:cs="Times New Roman"/>
          <w:color w:val="333333"/>
          <w:spacing w:val="8"/>
          <w:lang w:val="en-US"/>
        </w:rPr>
        <w:br/>
      </w:r>
      <w:r w:rsidRPr="00852F48">
        <w:rPr>
          <w:rFonts w:ascii="Helvetica" w:hAnsi="Helvetica" w:cs="Times New Roman"/>
          <w:color w:val="333333"/>
          <w:spacing w:val="8"/>
          <w:lang w:val="en-US"/>
        </w:rPr>
        <w:br/>
        <w:t>TA0928NE NORTH CHURCH SIDE 680-1/22/261 (South West side) Electric street lamp at north west corner of Holy Trinity churchyard</w:t>
      </w:r>
      <w:proofErr w:type="gramStart"/>
      <w:r w:rsidRPr="00852F48">
        <w:rPr>
          <w:rFonts w:ascii="Helvetica" w:hAnsi="Helvetica" w:cs="Times New Roman"/>
          <w:color w:val="333333"/>
          <w:spacing w:val="8"/>
          <w:lang w:val="en-US"/>
        </w:rPr>
        <w:t>  </w:t>
      </w:r>
      <w:proofErr w:type="gramEnd"/>
      <w:r w:rsidRPr="00852F48">
        <w:rPr>
          <w:rFonts w:ascii="Helvetica" w:hAnsi="Helvetica" w:cs="Times New Roman"/>
          <w:color w:val="333333"/>
          <w:spacing w:val="8"/>
          <w:lang w:val="en-US"/>
        </w:rPr>
        <w:br/>
      </w:r>
      <w:r w:rsidRPr="00852F48">
        <w:rPr>
          <w:rFonts w:ascii="Helvetica" w:hAnsi="Helvetica" w:cs="Times New Roman"/>
          <w:color w:val="333333"/>
          <w:spacing w:val="8"/>
          <w:lang w:val="en-US"/>
        </w:rPr>
        <w:br/>
        <w:t>GV II  </w:t>
      </w:r>
      <w:r w:rsidRPr="00852F48">
        <w:rPr>
          <w:rFonts w:ascii="Helvetica" w:hAnsi="Helvetica" w:cs="Times New Roman"/>
          <w:color w:val="333333"/>
          <w:spacing w:val="8"/>
          <w:lang w:val="en-US"/>
        </w:rPr>
        <w:br/>
      </w:r>
      <w:r w:rsidRPr="00852F48">
        <w:rPr>
          <w:rFonts w:ascii="Helvetica" w:hAnsi="Helvetica" w:cs="Times New Roman"/>
          <w:color w:val="333333"/>
          <w:spacing w:val="8"/>
          <w:lang w:val="en-US"/>
        </w:rPr>
        <w:br/>
        <w:t>Electric street lamp. Early C20. Cast-iron. Made by H Smith &amp; Co. Tapered fluted stem with ladder rest and square lamp with finial. Rectangular pedestal with corniced top containing switchgear, with the inscription "H Smith &amp; Co., Electrical Engineers, Vulcan Ironworks, Hull".  </w:t>
      </w:r>
      <w:r w:rsidRPr="00852F48">
        <w:rPr>
          <w:rFonts w:ascii="Helvetica" w:hAnsi="Helvetica" w:cs="Times New Roman"/>
          <w:color w:val="333333"/>
          <w:spacing w:val="8"/>
          <w:lang w:val="en-US"/>
        </w:rPr>
        <w:br/>
      </w:r>
      <w:r w:rsidRPr="00852F48">
        <w:rPr>
          <w:rFonts w:ascii="Helvetica" w:hAnsi="Helvetica" w:cs="Times New Roman"/>
          <w:color w:val="333333"/>
          <w:spacing w:val="8"/>
          <w:lang w:val="en-US"/>
        </w:rPr>
        <w:br/>
        <w:t>Listing NGR: TA0989728580</w:t>
      </w:r>
    </w:p>
    <w:p w14:paraId="2BA32F38" w14:textId="77777777" w:rsidR="00AB4C92" w:rsidRPr="00852F48"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852F48">
        <w:rPr>
          <w:rFonts w:ascii="Helvetica" w:eastAsia="Times New Roman" w:hAnsi="Helvetica" w:cs="Times New Roman"/>
          <w:color w:val="555555"/>
          <w:spacing w:val="8"/>
          <w:sz w:val="27"/>
          <w:szCs w:val="27"/>
          <w:lang w:val="en-US"/>
        </w:rPr>
        <w:t>Selected Sources</w:t>
      </w:r>
    </w:p>
    <w:p w14:paraId="2E573CCE" w14:textId="77777777" w:rsidR="00AB4C92" w:rsidRPr="00852F48" w:rsidRDefault="00AB4C92" w:rsidP="00AB4C92">
      <w:pPr>
        <w:rPr>
          <w:rFonts w:ascii="Helvetica" w:eastAsia="Times New Roman" w:hAnsi="Helvetica" w:cs="Times New Roman"/>
          <w:color w:val="333333"/>
          <w:spacing w:val="8"/>
          <w:lang w:val="en-US"/>
        </w:rPr>
      </w:pPr>
      <w:r w:rsidRPr="00852F48">
        <w:rPr>
          <w:rFonts w:ascii="Helvetica" w:eastAsia="Times New Roman" w:hAnsi="Helvetica" w:cs="Times New Roman"/>
          <w:color w:val="333333"/>
          <w:spacing w:val="8"/>
          <w:lang w:val="en-US"/>
        </w:rPr>
        <w:t>Legacy Record - This information may be included in the List Entry Details</w:t>
      </w:r>
    </w:p>
    <w:p w14:paraId="63C46CEC" w14:textId="77777777" w:rsidR="00AB4C92" w:rsidRPr="00852F48" w:rsidRDefault="00AB4C92" w:rsidP="00AB4C92">
      <w:pPr>
        <w:spacing w:before="100" w:beforeAutospacing="1" w:after="100" w:afterAutospacing="1"/>
        <w:rPr>
          <w:rFonts w:ascii="Helvetica" w:hAnsi="Helvetica" w:cs="Times New Roman"/>
          <w:color w:val="333333"/>
          <w:spacing w:val="8"/>
          <w:lang w:val="en-US"/>
        </w:rPr>
      </w:pPr>
      <w:r w:rsidRPr="00852F48">
        <w:rPr>
          <w:rFonts w:ascii="Helvetica" w:hAnsi="Helvetica" w:cs="Times New Roman"/>
          <w:color w:val="333333"/>
          <w:spacing w:val="8"/>
          <w:lang w:val="en-US"/>
        </w:rPr>
        <w:t>National Grid Reference: TA 09897 28580</w:t>
      </w:r>
    </w:p>
    <w:p w14:paraId="01937B85" w14:textId="77777777" w:rsidR="00AB4C92" w:rsidRPr="00852F48" w:rsidRDefault="00AB4C92" w:rsidP="00AB4C92">
      <w:pPr>
        <w:rPr>
          <w:rFonts w:ascii="Times New Roman" w:eastAsia="Times New Roman" w:hAnsi="Times New Roman" w:cs="Times New Roman"/>
          <w:lang w:val="en-US"/>
        </w:rPr>
      </w:pPr>
    </w:p>
    <w:p w14:paraId="11F6525E" w14:textId="77777777" w:rsidR="00AB4C92" w:rsidRDefault="00AB4C92" w:rsidP="00AB4C92"/>
    <w:p w14:paraId="2CE744E5" w14:textId="05D0084E" w:rsidR="00AB4C92" w:rsidRDefault="00AB4C92">
      <w:r>
        <w:br w:type="page"/>
      </w:r>
    </w:p>
    <w:p w14:paraId="2EBC0A76" w14:textId="77777777" w:rsidR="00AB4C92" w:rsidRPr="004A0E4C" w:rsidRDefault="00AB4C92" w:rsidP="00AB4C92">
      <w:pPr>
        <w:spacing w:before="100" w:beforeAutospacing="1" w:after="100" w:afterAutospacing="1"/>
        <w:outlineLvl w:val="0"/>
        <w:rPr>
          <w:rFonts w:ascii="Helvetica" w:eastAsia="Times New Roman" w:hAnsi="Helvetica" w:cs="Times New Roman"/>
          <w:kern w:val="36"/>
          <w:sz w:val="48"/>
          <w:szCs w:val="48"/>
          <w:lang w:val="en-US"/>
        </w:rPr>
      </w:pPr>
      <w:r w:rsidRPr="004A0E4C">
        <w:rPr>
          <w:rFonts w:ascii="Helvetica" w:eastAsia="Times New Roman" w:hAnsi="Helvetica" w:cs="Times New Roman"/>
          <w:kern w:val="36"/>
          <w:sz w:val="48"/>
          <w:szCs w:val="48"/>
          <w:lang w:val="en-US"/>
        </w:rPr>
        <w:lastRenderedPageBreak/>
        <w:t>FORMER FISH STREET DAY SCHOOLS</w:t>
      </w:r>
    </w:p>
    <w:p w14:paraId="7EEA2336" w14:textId="77777777" w:rsidR="00AB4C92" w:rsidRPr="004A0E4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4A0E4C">
        <w:rPr>
          <w:rFonts w:ascii="Helvetica" w:eastAsia="Times New Roman" w:hAnsi="Helvetica" w:cs="Times New Roman"/>
          <w:color w:val="555555"/>
          <w:spacing w:val="8"/>
          <w:sz w:val="36"/>
          <w:szCs w:val="36"/>
          <w:lang w:val="en-US"/>
        </w:rPr>
        <w:t>List Entry Summary</w:t>
      </w:r>
    </w:p>
    <w:p w14:paraId="7755C05B" w14:textId="77777777" w:rsidR="00AB4C92" w:rsidRPr="004A0E4C" w:rsidRDefault="00AB4C92" w:rsidP="00AB4C92">
      <w:pPr>
        <w:spacing w:before="100" w:beforeAutospacing="1" w:after="100" w:afterAutospacing="1"/>
        <w:rPr>
          <w:rFonts w:ascii="Helvetica" w:hAnsi="Helvetica" w:cs="Times New Roman"/>
          <w:color w:val="333333"/>
          <w:spacing w:val="8"/>
          <w:lang w:val="en-US"/>
        </w:rPr>
      </w:pPr>
      <w:r w:rsidRPr="004A0E4C">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2FC15912"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Name: FORMER FISH STREET DAY SCHOOLS</w:t>
      </w:r>
    </w:p>
    <w:p w14:paraId="2782E4AD"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List entry Number: 1197658</w:t>
      </w:r>
    </w:p>
    <w:p w14:paraId="638B9238" w14:textId="77777777" w:rsidR="00AB4C92" w:rsidRPr="004A0E4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4A0E4C">
        <w:rPr>
          <w:rFonts w:ascii="Helvetica" w:eastAsia="Times New Roman" w:hAnsi="Helvetica" w:cs="Times New Roman"/>
          <w:color w:val="555555"/>
          <w:spacing w:val="8"/>
          <w:sz w:val="36"/>
          <w:szCs w:val="36"/>
          <w:lang w:val="en-US"/>
        </w:rPr>
        <w:t>Location</w:t>
      </w:r>
    </w:p>
    <w:p w14:paraId="7C755238" w14:textId="77777777" w:rsidR="00AB4C92" w:rsidRPr="004A0E4C" w:rsidRDefault="00AB4C92" w:rsidP="00AB4C92">
      <w:pPr>
        <w:spacing w:before="100" w:beforeAutospacing="1" w:after="100" w:afterAutospacing="1"/>
        <w:rPr>
          <w:rFonts w:ascii="Helvetica" w:hAnsi="Helvetica" w:cs="Times New Roman"/>
          <w:color w:val="333333"/>
          <w:spacing w:val="8"/>
          <w:lang w:val="en-US"/>
        </w:rPr>
      </w:pPr>
      <w:r w:rsidRPr="004A0E4C">
        <w:rPr>
          <w:rFonts w:ascii="Helvetica" w:hAnsi="Helvetica" w:cs="Times New Roman"/>
          <w:color w:val="333333"/>
          <w:spacing w:val="8"/>
          <w:lang w:val="en-US"/>
        </w:rPr>
        <w:t>FORMER FISH STREET DAY SCHOOLS, SOUTH CHURCH SIDE</w:t>
      </w:r>
    </w:p>
    <w:p w14:paraId="3BE0336B" w14:textId="77777777" w:rsidR="00AB4C92" w:rsidRPr="004A0E4C" w:rsidRDefault="00AB4C92" w:rsidP="00AB4C92">
      <w:pPr>
        <w:spacing w:before="100" w:beforeAutospacing="1" w:after="100" w:afterAutospacing="1"/>
        <w:rPr>
          <w:rFonts w:ascii="Helvetica" w:hAnsi="Helvetica" w:cs="Times New Roman"/>
          <w:color w:val="333333"/>
          <w:spacing w:val="8"/>
          <w:lang w:val="en-US"/>
        </w:rPr>
      </w:pPr>
      <w:r w:rsidRPr="004A0E4C">
        <w:rPr>
          <w:rFonts w:ascii="Helvetica" w:hAnsi="Helvetica" w:cs="Times New Roman"/>
          <w:color w:val="333333"/>
          <w:spacing w:val="8"/>
          <w:lang w:val="en-US"/>
        </w:rPr>
        <w:t>The building may lie within the boundary of more than one authority.</w:t>
      </w:r>
    </w:p>
    <w:p w14:paraId="23215A21"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County:</w:t>
      </w:r>
    </w:p>
    <w:p w14:paraId="518B57B0"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District: City of Kingston upon Hull</w:t>
      </w:r>
    </w:p>
    <w:p w14:paraId="69AFE183"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District Type: Unitary Authority</w:t>
      </w:r>
    </w:p>
    <w:p w14:paraId="1B6B51FB"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Parish:</w:t>
      </w:r>
    </w:p>
    <w:p w14:paraId="7F34D987"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National Park: Not applicable to this List entry.</w:t>
      </w:r>
    </w:p>
    <w:p w14:paraId="298A1DF5"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Grade: II</w:t>
      </w:r>
    </w:p>
    <w:p w14:paraId="32AC1B0B"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Date first listed: 21-Jan-1994</w:t>
      </w:r>
    </w:p>
    <w:p w14:paraId="0F964313"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Date of most recent amendment: Not applicable to this List entry.</w:t>
      </w:r>
    </w:p>
    <w:p w14:paraId="1297EDB9" w14:textId="77777777" w:rsidR="00AB4C92" w:rsidRPr="004A0E4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4A0E4C">
        <w:rPr>
          <w:rFonts w:ascii="Helvetica" w:eastAsia="Times New Roman" w:hAnsi="Helvetica" w:cs="Times New Roman"/>
          <w:color w:val="555555"/>
          <w:spacing w:val="8"/>
          <w:sz w:val="36"/>
          <w:szCs w:val="36"/>
          <w:lang w:val="en-US"/>
        </w:rPr>
        <w:t>Legacy System Information</w:t>
      </w:r>
    </w:p>
    <w:p w14:paraId="69878010" w14:textId="77777777" w:rsidR="00AB4C92" w:rsidRPr="004A0E4C" w:rsidRDefault="00AB4C92" w:rsidP="00AB4C92">
      <w:pPr>
        <w:spacing w:before="100" w:beforeAutospacing="1" w:after="100" w:afterAutospacing="1"/>
        <w:rPr>
          <w:rFonts w:ascii="Helvetica" w:hAnsi="Helvetica" w:cs="Times New Roman"/>
          <w:color w:val="333333"/>
          <w:spacing w:val="8"/>
          <w:lang w:val="en-US"/>
        </w:rPr>
      </w:pPr>
      <w:r w:rsidRPr="004A0E4C">
        <w:rPr>
          <w:rFonts w:ascii="Helvetica" w:hAnsi="Helvetica" w:cs="Times New Roman"/>
          <w:color w:val="333333"/>
          <w:spacing w:val="8"/>
          <w:lang w:val="en-US"/>
        </w:rPr>
        <w:t>The contents of this record have been generated from a legacy data system.</w:t>
      </w:r>
    </w:p>
    <w:p w14:paraId="0E48C5F3"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Legacy System: LBS</w:t>
      </w:r>
    </w:p>
    <w:p w14:paraId="18DEB07B" w14:textId="77777777" w:rsidR="00AB4C92" w:rsidRPr="004A0E4C" w:rsidRDefault="00AB4C92" w:rsidP="00AB4C92">
      <w:pPr>
        <w:spacing w:before="100" w:beforeAutospacing="1" w:after="100" w:afterAutospacing="1"/>
        <w:rPr>
          <w:rFonts w:ascii="inherit" w:hAnsi="inherit" w:cs="Times New Roman"/>
          <w:color w:val="333333"/>
          <w:spacing w:val="8"/>
          <w:lang w:val="en-US"/>
        </w:rPr>
      </w:pPr>
      <w:r w:rsidRPr="004A0E4C">
        <w:rPr>
          <w:rFonts w:ascii="inherit" w:hAnsi="inherit" w:cs="Times New Roman"/>
          <w:color w:val="333333"/>
          <w:spacing w:val="8"/>
          <w:lang w:val="en-US"/>
        </w:rPr>
        <w:t>UID: 387794</w:t>
      </w:r>
    </w:p>
    <w:p w14:paraId="322510D0" w14:textId="77777777" w:rsidR="00AB4C92" w:rsidRPr="004A0E4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4A0E4C">
        <w:rPr>
          <w:rFonts w:ascii="Helvetica" w:eastAsia="Times New Roman" w:hAnsi="Helvetica" w:cs="Times New Roman"/>
          <w:color w:val="555555"/>
          <w:spacing w:val="8"/>
          <w:sz w:val="36"/>
          <w:szCs w:val="36"/>
          <w:lang w:val="en-US"/>
        </w:rPr>
        <w:t>Asset Groupings</w:t>
      </w:r>
    </w:p>
    <w:p w14:paraId="5302C2E5" w14:textId="77777777" w:rsidR="00AB4C92" w:rsidRPr="004A0E4C" w:rsidRDefault="00AB4C92" w:rsidP="00AB4C92">
      <w:pPr>
        <w:spacing w:before="100" w:beforeAutospacing="1" w:after="100" w:afterAutospacing="1"/>
        <w:rPr>
          <w:rFonts w:ascii="Helvetica" w:hAnsi="Helvetica" w:cs="Times New Roman"/>
          <w:color w:val="333333"/>
          <w:spacing w:val="8"/>
          <w:lang w:val="en-US"/>
        </w:rPr>
      </w:pPr>
      <w:r w:rsidRPr="004A0E4C">
        <w:rPr>
          <w:rFonts w:ascii="Helvetica" w:hAnsi="Helvetica" w:cs="Times New Roman"/>
          <w:color w:val="333333"/>
          <w:spacing w:val="8"/>
          <w:lang w:val="en-US"/>
        </w:rPr>
        <w:t>This list entry does not comprise part of an Asset Grouping. Asset Groupings are not part of the official record but are added later for information.</w:t>
      </w:r>
    </w:p>
    <w:p w14:paraId="2BFBA209" w14:textId="77777777" w:rsidR="00AB4C92" w:rsidRPr="004A0E4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4A0E4C">
        <w:rPr>
          <w:rFonts w:ascii="Helvetica" w:eastAsia="Times New Roman" w:hAnsi="Helvetica" w:cs="Times New Roman"/>
          <w:color w:val="555555"/>
          <w:spacing w:val="8"/>
          <w:sz w:val="36"/>
          <w:szCs w:val="36"/>
          <w:lang w:val="en-US"/>
        </w:rPr>
        <w:lastRenderedPageBreak/>
        <w:t>List entry Description</w:t>
      </w:r>
    </w:p>
    <w:p w14:paraId="6F83FAC0" w14:textId="77777777" w:rsidR="00AB4C92" w:rsidRPr="004A0E4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4A0E4C">
        <w:rPr>
          <w:rFonts w:ascii="Helvetica" w:eastAsia="Times New Roman" w:hAnsi="Helvetica" w:cs="Times New Roman"/>
          <w:color w:val="555555"/>
          <w:spacing w:val="8"/>
          <w:sz w:val="27"/>
          <w:szCs w:val="27"/>
          <w:lang w:val="en-US"/>
        </w:rPr>
        <w:t>Summary of Building</w:t>
      </w:r>
    </w:p>
    <w:p w14:paraId="35377C88" w14:textId="77777777" w:rsidR="00AB4C92" w:rsidRPr="004A0E4C" w:rsidRDefault="00AB4C92" w:rsidP="00AB4C92">
      <w:pPr>
        <w:spacing w:before="100" w:beforeAutospacing="1" w:after="100" w:afterAutospacing="1"/>
        <w:rPr>
          <w:rFonts w:ascii="Helvetica" w:hAnsi="Helvetica" w:cs="Times New Roman"/>
          <w:color w:val="333333"/>
          <w:spacing w:val="8"/>
          <w:lang w:val="en-US"/>
        </w:rPr>
      </w:pPr>
      <w:r w:rsidRPr="004A0E4C">
        <w:rPr>
          <w:rFonts w:ascii="Helvetica" w:hAnsi="Helvetica" w:cs="Times New Roman"/>
          <w:color w:val="333333"/>
          <w:spacing w:val="8"/>
          <w:lang w:val="en-US"/>
        </w:rPr>
        <w:t>Legacy Record - This information may be included in the List Entry Details.</w:t>
      </w:r>
    </w:p>
    <w:p w14:paraId="2CB12CB9" w14:textId="77777777" w:rsidR="00AB4C92" w:rsidRPr="004A0E4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4A0E4C">
        <w:rPr>
          <w:rFonts w:ascii="Helvetica" w:eastAsia="Times New Roman" w:hAnsi="Helvetica" w:cs="Times New Roman"/>
          <w:color w:val="555555"/>
          <w:spacing w:val="8"/>
          <w:sz w:val="27"/>
          <w:szCs w:val="27"/>
          <w:lang w:val="en-US"/>
        </w:rPr>
        <w:t>Reasons for Designation</w:t>
      </w:r>
    </w:p>
    <w:p w14:paraId="240D7B58" w14:textId="77777777" w:rsidR="00AB4C92" w:rsidRPr="004A0E4C" w:rsidRDefault="00AB4C92" w:rsidP="00AB4C92">
      <w:pPr>
        <w:spacing w:before="100" w:beforeAutospacing="1" w:after="100" w:afterAutospacing="1"/>
        <w:rPr>
          <w:rFonts w:ascii="Helvetica" w:hAnsi="Helvetica" w:cs="Times New Roman"/>
          <w:color w:val="333333"/>
          <w:spacing w:val="8"/>
          <w:lang w:val="en-US"/>
        </w:rPr>
      </w:pPr>
      <w:r w:rsidRPr="004A0E4C">
        <w:rPr>
          <w:rFonts w:ascii="Helvetica" w:hAnsi="Helvetica" w:cs="Times New Roman"/>
          <w:color w:val="333333"/>
          <w:spacing w:val="8"/>
          <w:lang w:val="en-US"/>
        </w:rPr>
        <w:t>Legacy Record - This information may be included in the List Entry Details.</w:t>
      </w:r>
    </w:p>
    <w:p w14:paraId="3441930C" w14:textId="77777777" w:rsidR="00AB4C92" w:rsidRPr="004A0E4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4A0E4C">
        <w:rPr>
          <w:rFonts w:ascii="Helvetica" w:eastAsia="Times New Roman" w:hAnsi="Helvetica" w:cs="Times New Roman"/>
          <w:color w:val="555555"/>
          <w:spacing w:val="8"/>
          <w:sz w:val="27"/>
          <w:szCs w:val="27"/>
          <w:lang w:val="en-US"/>
        </w:rPr>
        <w:t>History</w:t>
      </w:r>
    </w:p>
    <w:p w14:paraId="52B2F00D" w14:textId="77777777" w:rsidR="00AB4C92" w:rsidRPr="004A0E4C" w:rsidRDefault="00AB4C92" w:rsidP="00AB4C92">
      <w:pPr>
        <w:spacing w:before="100" w:beforeAutospacing="1" w:after="100" w:afterAutospacing="1"/>
        <w:rPr>
          <w:rFonts w:ascii="Helvetica" w:hAnsi="Helvetica" w:cs="Times New Roman"/>
          <w:color w:val="333333"/>
          <w:spacing w:val="8"/>
          <w:lang w:val="en-US"/>
        </w:rPr>
      </w:pPr>
      <w:r w:rsidRPr="004A0E4C">
        <w:rPr>
          <w:rFonts w:ascii="Helvetica" w:hAnsi="Helvetica" w:cs="Times New Roman"/>
          <w:color w:val="333333"/>
          <w:spacing w:val="8"/>
          <w:lang w:val="en-US"/>
        </w:rPr>
        <w:t>Legacy Record - This information may be included in the List Entry Details.</w:t>
      </w:r>
    </w:p>
    <w:p w14:paraId="35B00182" w14:textId="77777777" w:rsidR="00AB4C92" w:rsidRPr="004A0E4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4A0E4C">
        <w:rPr>
          <w:rFonts w:ascii="Helvetica" w:eastAsia="Times New Roman" w:hAnsi="Helvetica" w:cs="Times New Roman"/>
          <w:color w:val="555555"/>
          <w:spacing w:val="8"/>
          <w:sz w:val="27"/>
          <w:szCs w:val="27"/>
          <w:lang w:val="en-US"/>
        </w:rPr>
        <w:t>Details</w:t>
      </w:r>
    </w:p>
    <w:p w14:paraId="3C36A973" w14:textId="77777777" w:rsidR="00AB4C92" w:rsidRPr="004A0E4C" w:rsidRDefault="00AB4C92" w:rsidP="00AB4C92">
      <w:pPr>
        <w:spacing w:before="100" w:beforeAutospacing="1" w:after="100" w:afterAutospacing="1"/>
        <w:rPr>
          <w:rFonts w:ascii="Helvetica" w:hAnsi="Helvetica" w:cs="Times New Roman"/>
          <w:color w:val="333333"/>
          <w:spacing w:val="8"/>
          <w:lang w:val="en-US"/>
        </w:rPr>
      </w:pPr>
      <w:r w:rsidRPr="004A0E4C">
        <w:rPr>
          <w:rFonts w:ascii="Helvetica" w:hAnsi="Helvetica" w:cs="Times New Roman"/>
          <w:color w:val="333333"/>
          <w:spacing w:val="8"/>
          <w:lang w:val="en-US"/>
        </w:rPr>
        <w:t>This List entry was subject to a Minor Enhancement on 30/03/2017</w:t>
      </w:r>
      <w:r w:rsidRPr="004A0E4C">
        <w:rPr>
          <w:rFonts w:ascii="Helvetica" w:hAnsi="Helvetica" w:cs="Times New Roman"/>
          <w:color w:val="333333"/>
          <w:spacing w:val="8"/>
          <w:lang w:val="en-US"/>
        </w:rPr>
        <w:br/>
      </w:r>
      <w:r w:rsidRPr="004A0E4C">
        <w:rPr>
          <w:rFonts w:ascii="Helvetica" w:hAnsi="Helvetica" w:cs="Times New Roman"/>
          <w:color w:val="333333"/>
          <w:spacing w:val="8"/>
          <w:lang w:val="en-US"/>
        </w:rPr>
        <w:br/>
        <w:t>TA 0928 NE, 680-1/22/354</w:t>
      </w:r>
      <w:r w:rsidRPr="004A0E4C">
        <w:rPr>
          <w:rFonts w:ascii="Helvetica" w:hAnsi="Helvetica" w:cs="Times New Roman"/>
          <w:color w:val="333333"/>
          <w:spacing w:val="8"/>
          <w:lang w:val="en-US"/>
        </w:rPr>
        <w:br/>
      </w:r>
      <w:r w:rsidRPr="004A0E4C">
        <w:rPr>
          <w:rFonts w:ascii="Helvetica" w:hAnsi="Helvetica" w:cs="Times New Roman"/>
          <w:color w:val="333333"/>
          <w:spacing w:val="8"/>
          <w:lang w:val="en-US"/>
        </w:rPr>
        <w:br/>
        <w:t>KINGSTON UPON HULL, SOUTH CHURCH SIDE (South side), Former Fish Street Day Schools</w:t>
      </w:r>
      <w:proofErr w:type="gramStart"/>
      <w:r w:rsidRPr="004A0E4C">
        <w:rPr>
          <w:rFonts w:ascii="Helvetica" w:hAnsi="Helvetica" w:cs="Times New Roman"/>
          <w:color w:val="333333"/>
          <w:spacing w:val="8"/>
          <w:lang w:val="en-US"/>
        </w:rPr>
        <w:t>  </w:t>
      </w:r>
      <w:proofErr w:type="gramEnd"/>
      <w:r w:rsidRPr="004A0E4C">
        <w:rPr>
          <w:rFonts w:ascii="Helvetica" w:hAnsi="Helvetica" w:cs="Times New Roman"/>
          <w:color w:val="333333"/>
          <w:spacing w:val="8"/>
          <w:lang w:val="en-US"/>
        </w:rPr>
        <w:br/>
      </w:r>
      <w:r w:rsidRPr="004A0E4C">
        <w:rPr>
          <w:rFonts w:ascii="Helvetica" w:hAnsi="Helvetica" w:cs="Times New Roman"/>
          <w:color w:val="333333"/>
          <w:spacing w:val="8"/>
          <w:lang w:val="en-US"/>
        </w:rPr>
        <w:br/>
        <w:t>GV</w:t>
      </w:r>
      <w:r w:rsidRPr="004A0E4C">
        <w:rPr>
          <w:rFonts w:ascii="Helvetica" w:hAnsi="Helvetica" w:cs="Times New Roman"/>
          <w:color w:val="333333"/>
          <w:spacing w:val="8"/>
          <w:lang w:val="en-US"/>
        </w:rPr>
        <w:br/>
      </w:r>
      <w:r w:rsidRPr="004A0E4C">
        <w:rPr>
          <w:rFonts w:ascii="Helvetica" w:hAnsi="Helvetica" w:cs="Times New Roman"/>
          <w:color w:val="333333"/>
          <w:spacing w:val="8"/>
          <w:lang w:val="en-US"/>
        </w:rPr>
        <w:br/>
        <w:t>II  </w:t>
      </w:r>
      <w:r w:rsidRPr="004A0E4C">
        <w:rPr>
          <w:rFonts w:ascii="Helvetica" w:hAnsi="Helvetica" w:cs="Times New Roman"/>
          <w:color w:val="333333"/>
          <w:spacing w:val="8"/>
          <w:lang w:val="en-US"/>
        </w:rPr>
        <w:br/>
      </w:r>
      <w:r w:rsidRPr="004A0E4C">
        <w:rPr>
          <w:rFonts w:ascii="Helvetica" w:hAnsi="Helvetica" w:cs="Times New Roman"/>
          <w:color w:val="333333"/>
          <w:spacing w:val="8"/>
          <w:lang w:val="en-US"/>
        </w:rPr>
        <w:br/>
        <w:t xml:space="preserve">Former charity school. 1871, architect: Samuel Musgrave of Hull. Brick with ashlar dressings and blue brick decoration, with slate roof and shouldered coped gables. Venetian Gothic Revival style. Brick rebated eaves. </w:t>
      </w:r>
      <w:proofErr w:type="gramStart"/>
      <w:r w:rsidRPr="004A0E4C">
        <w:rPr>
          <w:rFonts w:ascii="Helvetica" w:hAnsi="Helvetica" w:cs="Times New Roman"/>
          <w:color w:val="333333"/>
          <w:spacing w:val="8"/>
          <w:lang w:val="en-US"/>
        </w:rPr>
        <w:t>two</w:t>
      </w:r>
      <w:proofErr w:type="gramEnd"/>
      <w:r w:rsidRPr="004A0E4C">
        <w:rPr>
          <w:rFonts w:ascii="Helvetica" w:hAnsi="Helvetica" w:cs="Times New Roman"/>
          <w:color w:val="333333"/>
          <w:spacing w:val="8"/>
          <w:lang w:val="en-US"/>
        </w:rPr>
        <w:t xml:space="preserve"> </w:t>
      </w:r>
      <w:proofErr w:type="spellStart"/>
      <w:r w:rsidRPr="004A0E4C">
        <w:rPr>
          <w:rFonts w:ascii="Helvetica" w:hAnsi="Helvetica" w:cs="Times New Roman"/>
          <w:color w:val="333333"/>
          <w:spacing w:val="8"/>
          <w:lang w:val="en-US"/>
        </w:rPr>
        <w:t>storeys</w:t>
      </w:r>
      <w:proofErr w:type="spellEnd"/>
      <w:r w:rsidRPr="004A0E4C">
        <w:rPr>
          <w:rFonts w:ascii="Helvetica" w:hAnsi="Helvetica" w:cs="Times New Roman"/>
          <w:color w:val="333333"/>
          <w:spacing w:val="8"/>
          <w:lang w:val="en-US"/>
        </w:rPr>
        <w:t xml:space="preserve">; three bays. To right, a projecting 2-storey porch with gable finial and </w:t>
      </w:r>
      <w:proofErr w:type="spellStart"/>
      <w:r w:rsidRPr="004A0E4C">
        <w:rPr>
          <w:rFonts w:ascii="Helvetica" w:hAnsi="Helvetica" w:cs="Times New Roman"/>
          <w:color w:val="333333"/>
          <w:spacing w:val="8"/>
          <w:lang w:val="en-US"/>
        </w:rPr>
        <w:t>checkerwork</w:t>
      </w:r>
      <w:proofErr w:type="spellEnd"/>
      <w:r w:rsidRPr="004A0E4C">
        <w:rPr>
          <w:rFonts w:ascii="Helvetica" w:hAnsi="Helvetica" w:cs="Times New Roman"/>
          <w:color w:val="333333"/>
          <w:spacing w:val="8"/>
          <w:lang w:val="en-US"/>
        </w:rPr>
        <w:t xml:space="preserve"> gable peak. Two round-headed </w:t>
      </w:r>
      <w:proofErr w:type="spellStart"/>
      <w:r w:rsidRPr="004A0E4C">
        <w:rPr>
          <w:rFonts w:ascii="Helvetica" w:hAnsi="Helvetica" w:cs="Times New Roman"/>
          <w:color w:val="333333"/>
          <w:spacing w:val="8"/>
          <w:lang w:val="en-US"/>
        </w:rPr>
        <w:t>traceried</w:t>
      </w:r>
      <w:proofErr w:type="spellEnd"/>
      <w:r w:rsidRPr="004A0E4C">
        <w:rPr>
          <w:rFonts w:ascii="Helvetica" w:hAnsi="Helvetica" w:cs="Times New Roman"/>
          <w:color w:val="333333"/>
          <w:spacing w:val="8"/>
          <w:lang w:val="en-US"/>
        </w:rPr>
        <w:t xml:space="preserve"> windows with impost band, and above, a single round window. Below, a round-arched recess with </w:t>
      </w:r>
      <w:proofErr w:type="spellStart"/>
      <w:r w:rsidRPr="004A0E4C">
        <w:rPr>
          <w:rFonts w:ascii="Helvetica" w:hAnsi="Helvetica" w:cs="Times New Roman"/>
          <w:color w:val="333333"/>
          <w:spacing w:val="8"/>
          <w:lang w:val="en-US"/>
        </w:rPr>
        <w:t>hoodmould</w:t>
      </w:r>
      <w:proofErr w:type="spellEnd"/>
      <w:r w:rsidRPr="004A0E4C">
        <w:rPr>
          <w:rFonts w:ascii="Helvetica" w:hAnsi="Helvetica" w:cs="Times New Roman"/>
          <w:color w:val="333333"/>
          <w:spacing w:val="8"/>
          <w:lang w:val="en-US"/>
        </w:rPr>
        <w:t xml:space="preserve">, containing a pair of round-arched doors with central shaft and tympana with plate tracery. Main tympanum has blue brick decoration and a central roundel dated 1871. Between floors, a stone band with </w:t>
      </w:r>
      <w:proofErr w:type="spellStart"/>
      <w:r w:rsidRPr="004A0E4C">
        <w:rPr>
          <w:rFonts w:ascii="Helvetica" w:hAnsi="Helvetica" w:cs="Times New Roman"/>
          <w:color w:val="333333"/>
          <w:spacing w:val="8"/>
          <w:lang w:val="en-US"/>
        </w:rPr>
        <w:t>moulded</w:t>
      </w:r>
      <w:proofErr w:type="spellEnd"/>
      <w:r w:rsidRPr="004A0E4C">
        <w:rPr>
          <w:rFonts w:ascii="Helvetica" w:hAnsi="Helvetica" w:cs="Times New Roman"/>
          <w:color w:val="333333"/>
          <w:spacing w:val="8"/>
          <w:lang w:val="en-US"/>
        </w:rPr>
        <w:t xml:space="preserve"> edging, inscribed "Fish Street Day Schools". To left, a block with a gable to left, containing a round-arched 4-light window with plate tracery. To right, a small round-arched window. The ground floor is covered by the external stairs of the former Grammar School.  </w:t>
      </w:r>
      <w:r w:rsidRPr="004A0E4C">
        <w:rPr>
          <w:rFonts w:ascii="Helvetica" w:hAnsi="Helvetica" w:cs="Times New Roman"/>
          <w:color w:val="333333"/>
          <w:spacing w:val="8"/>
          <w:lang w:val="en-US"/>
        </w:rPr>
        <w:br/>
      </w:r>
      <w:r w:rsidRPr="004A0E4C">
        <w:rPr>
          <w:rFonts w:ascii="Helvetica" w:hAnsi="Helvetica" w:cs="Times New Roman"/>
          <w:color w:val="333333"/>
          <w:spacing w:val="8"/>
          <w:lang w:val="en-US"/>
        </w:rPr>
        <w:br/>
        <w:t>Listing NGR: TA0986028527</w:t>
      </w:r>
    </w:p>
    <w:p w14:paraId="180F76B9" w14:textId="77777777" w:rsidR="00AB4C92" w:rsidRPr="004A0E4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4A0E4C">
        <w:rPr>
          <w:rFonts w:ascii="Helvetica" w:eastAsia="Times New Roman" w:hAnsi="Helvetica" w:cs="Times New Roman"/>
          <w:color w:val="555555"/>
          <w:spacing w:val="8"/>
          <w:sz w:val="27"/>
          <w:szCs w:val="27"/>
          <w:lang w:val="en-US"/>
        </w:rPr>
        <w:t>Selected Sources</w:t>
      </w:r>
    </w:p>
    <w:p w14:paraId="244A57CC" w14:textId="77777777" w:rsidR="00AB4C92" w:rsidRPr="004A0E4C" w:rsidRDefault="00AB4C92" w:rsidP="00AB4C92">
      <w:pPr>
        <w:spacing w:before="100" w:beforeAutospacing="1" w:after="100" w:afterAutospacing="1"/>
        <w:rPr>
          <w:rFonts w:ascii="Helvetica" w:hAnsi="Helvetica" w:cs="Times New Roman"/>
          <w:color w:val="333333"/>
          <w:spacing w:val="8"/>
          <w:lang w:val="en-US"/>
        </w:rPr>
      </w:pPr>
      <w:r w:rsidRPr="004A0E4C">
        <w:rPr>
          <w:rFonts w:ascii="Helvetica" w:hAnsi="Helvetica" w:cs="Times New Roman"/>
          <w:b/>
          <w:bCs/>
          <w:color w:val="555555"/>
          <w:spacing w:val="8"/>
          <w:lang w:val="en-US"/>
        </w:rPr>
        <w:t>Books and journals</w:t>
      </w:r>
      <w:r w:rsidRPr="004A0E4C">
        <w:rPr>
          <w:rFonts w:ascii="Helvetica" w:hAnsi="Helvetica" w:cs="Times New Roman"/>
          <w:color w:val="333333"/>
          <w:spacing w:val="8"/>
          <w:lang w:val="en-US"/>
        </w:rPr>
        <w:br/>
        <w:t>Neave, D &amp; S, Hull, Pevsner Architectural Guide, (2010), 110</w:t>
      </w:r>
    </w:p>
    <w:p w14:paraId="5316F69D" w14:textId="77777777" w:rsidR="00AB4C92" w:rsidRPr="004A0E4C" w:rsidRDefault="00AB4C92" w:rsidP="00AB4C92">
      <w:pPr>
        <w:spacing w:before="100" w:beforeAutospacing="1" w:after="100" w:afterAutospacing="1"/>
        <w:rPr>
          <w:rFonts w:ascii="Helvetica" w:hAnsi="Helvetica" w:cs="Times New Roman"/>
          <w:color w:val="333333"/>
          <w:spacing w:val="8"/>
          <w:lang w:val="en-US"/>
        </w:rPr>
      </w:pPr>
      <w:r w:rsidRPr="004A0E4C">
        <w:rPr>
          <w:rFonts w:ascii="Helvetica" w:hAnsi="Helvetica" w:cs="Times New Roman"/>
          <w:color w:val="333333"/>
          <w:spacing w:val="8"/>
          <w:lang w:val="en-US"/>
        </w:rPr>
        <w:t>National Grid Reference: TA 09860 28527</w:t>
      </w:r>
    </w:p>
    <w:p w14:paraId="50D16AC9" w14:textId="77777777" w:rsidR="00AB4C92" w:rsidRPr="0092025C" w:rsidRDefault="00AB4C92" w:rsidP="00AB4C92">
      <w:pPr>
        <w:spacing w:before="100" w:beforeAutospacing="1" w:after="100" w:afterAutospacing="1"/>
        <w:outlineLvl w:val="0"/>
        <w:rPr>
          <w:rFonts w:ascii="Helvetica" w:eastAsia="Times New Roman" w:hAnsi="Helvetica" w:cs="Times New Roman"/>
          <w:kern w:val="36"/>
          <w:sz w:val="48"/>
          <w:szCs w:val="48"/>
          <w:lang w:val="en-US"/>
        </w:rPr>
      </w:pPr>
      <w:r w:rsidRPr="0092025C">
        <w:rPr>
          <w:rFonts w:ascii="Helvetica" w:eastAsia="Times New Roman" w:hAnsi="Helvetica" w:cs="Times New Roman"/>
          <w:kern w:val="36"/>
          <w:sz w:val="48"/>
          <w:szCs w:val="48"/>
          <w:lang w:val="en-US"/>
        </w:rPr>
        <w:lastRenderedPageBreak/>
        <w:t>HULL TRINITY HOUSE</w:t>
      </w:r>
    </w:p>
    <w:p w14:paraId="0CFA8EA5" w14:textId="77777777" w:rsidR="00AB4C92" w:rsidRPr="0092025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92025C">
        <w:rPr>
          <w:rFonts w:ascii="Helvetica" w:eastAsia="Times New Roman" w:hAnsi="Helvetica" w:cs="Times New Roman"/>
          <w:color w:val="555555"/>
          <w:spacing w:val="8"/>
          <w:sz w:val="36"/>
          <w:szCs w:val="36"/>
          <w:lang w:val="en-US"/>
        </w:rPr>
        <w:t>List Entry Summary</w:t>
      </w:r>
    </w:p>
    <w:p w14:paraId="033EF975" w14:textId="77777777" w:rsidR="00AB4C92" w:rsidRPr="0092025C" w:rsidRDefault="00AB4C92" w:rsidP="00AB4C92">
      <w:pPr>
        <w:spacing w:before="100" w:beforeAutospacing="1" w:after="100" w:afterAutospacing="1"/>
        <w:rPr>
          <w:rFonts w:ascii="Helvetica" w:hAnsi="Helvetica" w:cs="Times New Roman"/>
          <w:color w:val="333333"/>
          <w:spacing w:val="8"/>
          <w:lang w:val="en-US"/>
        </w:rPr>
      </w:pPr>
      <w:r w:rsidRPr="0092025C">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21F4A2BF"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Name: HULL TRINITY HOUSE</w:t>
      </w:r>
    </w:p>
    <w:p w14:paraId="4114376E"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List entry Number: 1219563</w:t>
      </w:r>
    </w:p>
    <w:p w14:paraId="3F9F50BA" w14:textId="77777777" w:rsidR="00AB4C92" w:rsidRPr="0092025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92025C">
        <w:rPr>
          <w:rFonts w:ascii="Helvetica" w:eastAsia="Times New Roman" w:hAnsi="Helvetica" w:cs="Times New Roman"/>
          <w:color w:val="555555"/>
          <w:spacing w:val="8"/>
          <w:sz w:val="36"/>
          <w:szCs w:val="36"/>
          <w:lang w:val="en-US"/>
        </w:rPr>
        <w:t>Location</w:t>
      </w:r>
    </w:p>
    <w:p w14:paraId="5DE8BA46" w14:textId="77777777" w:rsidR="00AB4C92" w:rsidRPr="0092025C" w:rsidRDefault="00AB4C92" w:rsidP="00AB4C92">
      <w:pPr>
        <w:spacing w:before="100" w:beforeAutospacing="1" w:after="100" w:afterAutospacing="1"/>
        <w:rPr>
          <w:rFonts w:ascii="Helvetica" w:hAnsi="Helvetica" w:cs="Times New Roman"/>
          <w:color w:val="333333"/>
          <w:spacing w:val="8"/>
          <w:lang w:val="en-US"/>
        </w:rPr>
      </w:pPr>
      <w:r w:rsidRPr="0092025C">
        <w:rPr>
          <w:rFonts w:ascii="Helvetica" w:hAnsi="Helvetica" w:cs="Times New Roman"/>
          <w:color w:val="333333"/>
          <w:spacing w:val="8"/>
          <w:lang w:val="en-US"/>
        </w:rPr>
        <w:t>HULL TRINITY HOUSE, TRINITY HOUSE LANE</w:t>
      </w:r>
    </w:p>
    <w:p w14:paraId="443EECF1" w14:textId="77777777" w:rsidR="00AB4C92" w:rsidRPr="0092025C" w:rsidRDefault="00AB4C92" w:rsidP="00AB4C92">
      <w:pPr>
        <w:spacing w:before="100" w:beforeAutospacing="1" w:after="100" w:afterAutospacing="1"/>
        <w:rPr>
          <w:rFonts w:ascii="Helvetica" w:hAnsi="Helvetica" w:cs="Times New Roman"/>
          <w:color w:val="333333"/>
          <w:spacing w:val="8"/>
          <w:lang w:val="en-US"/>
        </w:rPr>
      </w:pPr>
      <w:r w:rsidRPr="0092025C">
        <w:rPr>
          <w:rFonts w:ascii="Helvetica" w:hAnsi="Helvetica" w:cs="Times New Roman"/>
          <w:color w:val="333333"/>
          <w:spacing w:val="8"/>
          <w:lang w:val="en-US"/>
        </w:rPr>
        <w:t>The building may lie within the boundary of more than one authority.</w:t>
      </w:r>
    </w:p>
    <w:p w14:paraId="3D14A767"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County:</w:t>
      </w:r>
    </w:p>
    <w:p w14:paraId="5C66E9B1"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District: City of Kingston upon Hull</w:t>
      </w:r>
    </w:p>
    <w:p w14:paraId="73200BE1"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District Type: Unitary Authority</w:t>
      </w:r>
    </w:p>
    <w:p w14:paraId="2F74BC1D"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Parish:</w:t>
      </w:r>
    </w:p>
    <w:p w14:paraId="2C61644D"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National Park: Not applicable to this List entry.</w:t>
      </w:r>
    </w:p>
    <w:p w14:paraId="2F51A78E"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Grade: I</w:t>
      </w:r>
    </w:p>
    <w:p w14:paraId="6A95B44C"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Date first listed: 13-Oct-1952</w:t>
      </w:r>
    </w:p>
    <w:p w14:paraId="0C32ACEA"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Date of most recent amendment: 21-Jan-1994</w:t>
      </w:r>
    </w:p>
    <w:p w14:paraId="0F2056AA" w14:textId="77777777" w:rsidR="00AB4C92" w:rsidRPr="0092025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92025C">
        <w:rPr>
          <w:rFonts w:ascii="Helvetica" w:eastAsia="Times New Roman" w:hAnsi="Helvetica" w:cs="Times New Roman"/>
          <w:color w:val="555555"/>
          <w:spacing w:val="8"/>
          <w:sz w:val="36"/>
          <w:szCs w:val="36"/>
          <w:lang w:val="en-US"/>
        </w:rPr>
        <w:t>Legacy System Information</w:t>
      </w:r>
    </w:p>
    <w:p w14:paraId="66A98070" w14:textId="77777777" w:rsidR="00AB4C92" w:rsidRPr="0092025C" w:rsidRDefault="00AB4C92" w:rsidP="00AB4C92">
      <w:pPr>
        <w:spacing w:before="100" w:beforeAutospacing="1" w:after="100" w:afterAutospacing="1"/>
        <w:rPr>
          <w:rFonts w:ascii="Helvetica" w:hAnsi="Helvetica" w:cs="Times New Roman"/>
          <w:color w:val="333333"/>
          <w:spacing w:val="8"/>
          <w:lang w:val="en-US"/>
        </w:rPr>
      </w:pPr>
      <w:r w:rsidRPr="0092025C">
        <w:rPr>
          <w:rFonts w:ascii="Helvetica" w:hAnsi="Helvetica" w:cs="Times New Roman"/>
          <w:color w:val="333333"/>
          <w:spacing w:val="8"/>
          <w:lang w:val="en-US"/>
        </w:rPr>
        <w:t>The contents of this record have been generated from a legacy data system.</w:t>
      </w:r>
    </w:p>
    <w:p w14:paraId="0FB129DF"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Legacy System: LBS</w:t>
      </w:r>
    </w:p>
    <w:p w14:paraId="1AA01A0B" w14:textId="77777777" w:rsidR="00AB4C92" w:rsidRPr="0092025C" w:rsidRDefault="00AB4C92" w:rsidP="00AB4C92">
      <w:pPr>
        <w:spacing w:before="100" w:beforeAutospacing="1" w:after="100" w:afterAutospacing="1"/>
        <w:rPr>
          <w:rFonts w:ascii="inherit" w:hAnsi="inherit" w:cs="Times New Roman"/>
          <w:color w:val="333333"/>
          <w:spacing w:val="8"/>
          <w:lang w:val="en-US"/>
        </w:rPr>
      </w:pPr>
      <w:r w:rsidRPr="0092025C">
        <w:rPr>
          <w:rFonts w:ascii="inherit" w:hAnsi="inherit" w:cs="Times New Roman"/>
          <w:color w:val="333333"/>
          <w:spacing w:val="8"/>
          <w:lang w:val="en-US"/>
        </w:rPr>
        <w:t>UID: 387823</w:t>
      </w:r>
    </w:p>
    <w:p w14:paraId="0B13DD29" w14:textId="77777777" w:rsidR="00AB4C92" w:rsidRPr="0092025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92025C">
        <w:rPr>
          <w:rFonts w:ascii="Helvetica" w:eastAsia="Times New Roman" w:hAnsi="Helvetica" w:cs="Times New Roman"/>
          <w:color w:val="555555"/>
          <w:spacing w:val="8"/>
          <w:sz w:val="36"/>
          <w:szCs w:val="36"/>
          <w:lang w:val="en-US"/>
        </w:rPr>
        <w:t>Asset Groupings</w:t>
      </w:r>
    </w:p>
    <w:p w14:paraId="1418141C" w14:textId="77777777" w:rsidR="00AB4C92" w:rsidRPr="0092025C" w:rsidRDefault="00AB4C92" w:rsidP="00AB4C92">
      <w:pPr>
        <w:spacing w:before="100" w:beforeAutospacing="1" w:after="100" w:afterAutospacing="1"/>
        <w:rPr>
          <w:rFonts w:ascii="Helvetica" w:hAnsi="Helvetica" w:cs="Times New Roman"/>
          <w:color w:val="333333"/>
          <w:spacing w:val="8"/>
          <w:lang w:val="en-US"/>
        </w:rPr>
      </w:pPr>
      <w:r w:rsidRPr="0092025C">
        <w:rPr>
          <w:rFonts w:ascii="Helvetica" w:hAnsi="Helvetica" w:cs="Times New Roman"/>
          <w:color w:val="333333"/>
          <w:spacing w:val="8"/>
          <w:lang w:val="en-US"/>
        </w:rPr>
        <w:t>This list entry does not comprise part of an Asset Grouping. Asset Groupings are not part of the official record but are added later for information.</w:t>
      </w:r>
    </w:p>
    <w:p w14:paraId="7AC84212" w14:textId="77777777" w:rsidR="00AB4C92" w:rsidRPr="0092025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92025C">
        <w:rPr>
          <w:rFonts w:ascii="Helvetica" w:eastAsia="Times New Roman" w:hAnsi="Helvetica" w:cs="Times New Roman"/>
          <w:color w:val="555555"/>
          <w:spacing w:val="8"/>
          <w:sz w:val="36"/>
          <w:szCs w:val="36"/>
          <w:lang w:val="en-US"/>
        </w:rPr>
        <w:lastRenderedPageBreak/>
        <w:t>List entry Description</w:t>
      </w:r>
    </w:p>
    <w:p w14:paraId="6F9BACD0" w14:textId="77777777" w:rsidR="00AB4C92" w:rsidRPr="0092025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92025C">
        <w:rPr>
          <w:rFonts w:ascii="Helvetica" w:eastAsia="Times New Roman" w:hAnsi="Helvetica" w:cs="Times New Roman"/>
          <w:color w:val="555555"/>
          <w:spacing w:val="8"/>
          <w:sz w:val="27"/>
          <w:szCs w:val="27"/>
          <w:lang w:val="en-US"/>
        </w:rPr>
        <w:t>Summary of Building</w:t>
      </w:r>
    </w:p>
    <w:p w14:paraId="4241A691" w14:textId="77777777" w:rsidR="00AB4C92" w:rsidRPr="0092025C" w:rsidRDefault="00AB4C92" w:rsidP="00AB4C92">
      <w:pPr>
        <w:spacing w:before="100" w:beforeAutospacing="1" w:after="100" w:afterAutospacing="1"/>
        <w:rPr>
          <w:rFonts w:ascii="Helvetica" w:hAnsi="Helvetica" w:cs="Times New Roman"/>
          <w:color w:val="333333"/>
          <w:spacing w:val="8"/>
          <w:lang w:val="en-US"/>
        </w:rPr>
      </w:pPr>
      <w:r w:rsidRPr="0092025C">
        <w:rPr>
          <w:rFonts w:ascii="Helvetica" w:hAnsi="Helvetica" w:cs="Times New Roman"/>
          <w:color w:val="333333"/>
          <w:spacing w:val="8"/>
          <w:lang w:val="en-US"/>
        </w:rPr>
        <w:t>Legacy Record - This information may be included in the List Entry Details.</w:t>
      </w:r>
    </w:p>
    <w:p w14:paraId="6B9FDE04" w14:textId="77777777" w:rsidR="00AB4C92" w:rsidRPr="0092025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92025C">
        <w:rPr>
          <w:rFonts w:ascii="Helvetica" w:eastAsia="Times New Roman" w:hAnsi="Helvetica" w:cs="Times New Roman"/>
          <w:color w:val="555555"/>
          <w:spacing w:val="8"/>
          <w:sz w:val="27"/>
          <w:szCs w:val="27"/>
          <w:lang w:val="en-US"/>
        </w:rPr>
        <w:t>Reasons for Designation</w:t>
      </w:r>
    </w:p>
    <w:p w14:paraId="6F153B62" w14:textId="77777777" w:rsidR="00AB4C92" w:rsidRPr="0092025C" w:rsidRDefault="00AB4C92" w:rsidP="00AB4C92">
      <w:pPr>
        <w:spacing w:before="100" w:beforeAutospacing="1" w:after="100" w:afterAutospacing="1"/>
        <w:rPr>
          <w:rFonts w:ascii="Helvetica" w:hAnsi="Helvetica" w:cs="Times New Roman"/>
          <w:color w:val="333333"/>
          <w:spacing w:val="8"/>
          <w:lang w:val="en-US"/>
        </w:rPr>
      </w:pPr>
      <w:r w:rsidRPr="0092025C">
        <w:rPr>
          <w:rFonts w:ascii="Helvetica" w:hAnsi="Helvetica" w:cs="Times New Roman"/>
          <w:color w:val="333333"/>
          <w:spacing w:val="8"/>
          <w:lang w:val="en-US"/>
        </w:rPr>
        <w:t>Legacy Record - This information may be included in the List Entry Details.</w:t>
      </w:r>
    </w:p>
    <w:p w14:paraId="1C94093A" w14:textId="77777777" w:rsidR="00AB4C92" w:rsidRPr="0092025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92025C">
        <w:rPr>
          <w:rFonts w:ascii="Helvetica" w:eastAsia="Times New Roman" w:hAnsi="Helvetica" w:cs="Times New Roman"/>
          <w:color w:val="555555"/>
          <w:spacing w:val="8"/>
          <w:sz w:val="27"/>
          <w:szCs w:val="27"/>
          <w:lang w:val="en-US"/>
        </w:rPr>
        <w:t>History</w:t>
      </w:r>
    </w:p>
    <w:p w14:paraId="7632BBD3" w14:textId="77777777" w:rsidR="00AB4C92" w:rsidRPr="0092025C" w:rsidRDefault="00AB4C92" w:rsidP="00AB4C92">
      <w:pPr>
        <w:spacing w:before="100" w:beforeAutospacing="1" w:after="100" w:afterAutospacing="1"/>
        <w:rPr>
          <w:rFonts w:ascii="Helvetica" w:hAnsi="Helvetica" w:cs="Times New Roman"/>
          <w:color w:val="333333"/>
          <w:spacing w:val="8"/>
          <w:lang w:val="en-US"/>
        </w:rPr>
      </w:pPr>
      <w:r w:rsidRPr="0092025C">
        <w:rPr>
          <w:rFonts w:ascii="Helvetica" w:hAnsi="Helvetica" w:cs="Times New Roman"/>
          <w:color w:val="333333"/>
          <w:spacing w:val="8"/>
          <w:lang w:val="en-US"/>
        </w:rPr>
        <w:t>Legacy Record - This information may be included in the List Entry Details.</w:t>
      </w:r>
    </w:p>
    <w:p w14:paraId="135C91FB" w14:textId="77777777" w:rsidR="00AB4C92" w:rsidRPr="0092025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92025C">
        <w:rPr>
          <w:rFonts w:ascii="Helvetica" w:eastAsia="Times New Roman" w:hAnsi="Helvetica" w:cs="Times New Roman"/>
          <w:color w:val="555555"/>
          <w:spacing w:val="8"/>
          <w:sz w:val="27"/>
          <w:szCs w:val="27"/>
          <w:lang w:val="en-US"/>
        </w:rPr>
        <w:t>Details</w:t>
      </w:r>
    </w:p>
    <w:p w14:paraId="6158F544" w14:textId="77777777" w:rsidR="00AB4C92" w:rsidRPr="0092025C" w:rsidRDefault="00AB4C92" w:rsidP="00AB4C92">
      <w:pPr>
        <w:spacing w:before="100" w:beforeAutospacing="1" w:after="100" w:afterAutospacing="1"/>
        <w:rPr>
          <w:rFonts w:ascii="Helvetica" w:hAnsi="Helvetica" w:cs="Times New Roman"/>
          <w:color w:val="333333"/>
          <w:spacing w:val="8"/>
          <w:lang w:val="en-US"/>
        </w:rPr>
      </w:pPr>
      <w:r w:rsidRPr="0092025C">
        <w:rPr>
          <w:rFonts w:ascii="Helvetica" w:hAnsi="Helvetica" w:cs="Times New Roman"/>
          <w:color w:val="333333"/>
          <w:spacing w:val="8"/>
          <w:lang w:val="en-US"/>
        </w:rPr>
        <w:t>KINGSTON UPON HULL</w:t>
      </w:r>
      <w:r w:rsidRPr="0092025C">
        <w:rPr>
          <w:rFonts w:ascii="Helvetica" w:hAnsi="Helvetica" w:cs="Times New Roman"/>
          <w:color w:val="333333"/>
          <w:spacing w:val="8"/>
          <w:lang w:val="en-US"/>
        </w:rPr>
        <w:br/>
      </w:r>
      <w:r w:rsidRPr="0092025C">
        <w:rPr>
          <w:rFonts w:ascii="Helvetica" w:hAnsi="Helvetica" w:cs="Times New Roman"/>
          <w:color w:val="333333"/>
          <w:spacing w:val="8"/>
          <w:lang w:val="en-US"/>
        </w:rPr>
        <w:br/>
        <w:t>TA0928NE TRINITY HOUSE LANE 680-1/22/377 (North West side) 13/10/52 Hull Trinity House (Formerly Listed as: TRINITY HOUSE LANE (West side) Trinity House and Offices of Trinity House) (Formerly Listed as: TRINITY HOUSE LANE (West side) No.12</w:t>
      </w:r>
      <w:proofErr w:type="gramStart"/>
      <w:r w:rsidRPr="0092025C">
        <w:rPr>
          <w:rFonts w:ascii="Helvetica" w:hAnsi="Helvetica" w:cs="Times New Roman"/>
          <w:color w:val="333333"/>
          <w:spacing w:val="8"/>
          <w:lang w:val="en-US"/>
        </w:rPr>
        <w:t>)</w:t>
      </w:r>
      <w:proofErr w:type="gramEnd"/>
      <w:r w:rsidRPr="0092025C">
        <w:rPr>
          <w:rFonts w:ascii="Helvetica" w:hAnsi="Helvetica" w:cs="Times New Roman"/>
          <w:color w:val="333333"/>
          <w:spacing w:val="8"/>
          <w:lang w:val="en-US"/>
        </w:rPr>
        <w:br/>
      </w:r>
      <w:r w:rsidRPr="0092025C">
        <w:rPr>
          <w:rFonts w:ascii="Helvetica" w:hAnsi="Helvetica" w:cs="Times New Roman"/>
          <w:color w:val="333333"/>
          <w:spacing w:val="8"/>
          <w:lang w:val="en-US"/>
        </w:rPr>
        <w:br/>
        <w:t>GV I  </w:t>
      </w:r>
      <w:r w:rsidRPr="0092025C">
        <w:rPr>
          <w:rFonts w:ascii="Helvetica" w:hAnsi="Helvetica" w:cs="Times New Roman"/>
          <w:color w:val="333333"/>
          <w:spacing w:val="8"/>
          <w:lang w:val="en-US"/>
        </w:rPr>
        <w:br/>
      </w:r>
      <w:r w:rsidRPr="0092025C">
        <w:rPr>
          <w:rFonts w:ascii="Helvetica" w:hAnsi="Helvetica" w:cs="Times New Roman"/>
          <w:color w:val="333333"/>
          <w:spacing w:val="8"/>
          <w:lang w:val="en-US"/>
        </w:rPr>
        <w:br/>
        <w:t xml:space="preserve">Trinity house and adjoining offices and houses. Main block 1753; Guild House c1775, by Joseph Page; adjoining houses late C18 and early C19, with late C19 and C20 alterations; adjoining offices 1844. Brick, the main block and adjoining houses with stucco fronts and ashlar dressings, the offices ashlar. Hipped and gabled slate roofs. Main block, 2 </w:t>
      </w:r>
      <w:proofErr w:type="spellStart"/>
      <w:r w:rsidRPr="0092025C">
        <w:rPr>
          <w:rFonts w:ascii="Helvetica" w:hAnsi="Helvetica" w:cs="Times New Roman"/>
          <w:color w:val="333333"/>
          <w:spacing w:val="8"/>
          <w:lang w:val="en-US"/>
        </w:rPr>
        <w:t>storeys</w:t>
      </w:r>
      <w:proofErr w:type="spellEnd"/>
      <w:r w:rsidRPr="0092025C">
        <w:rPr>
          <w:rFonts w:ascii="Helvetica" w:hAnsi="Helvetica" w:cs="Times New Roman"/>
          <w:color w:val="333333"/>
          <w:spacing w:val="8"/>
          <w:lang w:val="en-US"/>
        </w:rPr>
        <w:t xml:space="preserve">; 8x7 windows. Polygonal plan with 2 internal courtyards. Plinth, quoins, </w:t>
      </w:r>
      <w:proofErr w:type="spellStart"/>
      <w:r w:rsidRPr="0092025C">
        <w:rPr>
          <w:rFonts w:ascii="Helvetica" w:hAnsi="Helvetica" w:cs="Times New Roman"/>
          <w:color w:val="333333"/>
          <w:spacing w:val="8"/>
          <w:lang w:val="en-US"/>
        </w:rPr>
        <w:t>moulded</w:t>
      </w:r>
      <w:proofErr w:type="spellEnd"/>
      <w:r w:rsidRPr="0092025C">
        <w:rPr>
          <w:rFonts w:ascii="Helvetica" w:hAnsi="Helvetica" w:cs="Times New Roman"/>
          <w:color w:val="333333"/>
          <w:spacing w:val="8"/>
          <w:lang w:val="en-US"/>
        </w:rPr>
        <w:t xml:space="preserve"> cornice, coped parapet and 3 large coped ridge stacks. Windows are 12-pane sashes with </w:t>
      </w:r>
      <w:proofErr w:type="spellStart"/>
      <w:r w:rsidRPr="0092025C">
        <w:rPr>
          <w:rFonts w:ascii="Helvetica" w:hAnsi="Helvetica" w:cs="Times New Roman"/>
          <w:color w:val="333333"/>
          <w:spacing w:val="8"/>
          <w:lang w:val="en-US"/>
        </w:rPr>
        <w:t>moulded</w:t>
      </w:r>
      <w:proofErr w:type="spellEnd"/>
      <w:r w:rsidRPr="0092025C">
        <w:rPr>
          <w:rFonts w:ascii="Helvetica" w:hAnsi="Helvetica" w:cs="Times New Roman"/>
          <w:color w:val="333333"/>
          <w:spacing w:val="8"/>
          <w:lang w:val="en-US"/>
        </w:rPr>
        <w:t xml:space="preserve"> surrounds and bracketed sills, those to the ground floor with cornices. Projecting </w:t>
      </w:r>
      <w:proofErr w:type="spellStart"/>
      <w:r w:rsidRPr="0092025C">
        <w:rPr>
          <w:rFonts w:ascii="Helvetica" w:hAnsi="Helvetica" w:cs="Times New Roman"/>
          <w:color w:val="333333"/>
          <w:spacing w:val="8"/>
          <w:lang w:val="en-US"/>
        </w:rPr>
        <w:t>centre</w:t>
      </w:r>
      <w:proofErr w:type="spellEnd"/>
      <w:r w:rsidRPr="0092025C">
        <w:rPr>
          <w:rFonts w:ascii="Helvetica" w:hAnsi="Helvetica" w:cs="Times New Roman"/>
          <w:color w:val="333333"/>
          <w:spacing w:val="8"/>
          <w:lang w:val="en-US"/>
        </w:rPr>
        <w:t xml:space="preserve"> with 2 windows under a 3-bay pediment with elaborate coat of arms and 2 reclining allegorical figures by Jeremiah Hargrave. Below, central portal with steps and 2 engaged Doric columns carrying entablature and segmental pediment. </w:t>
      </w:r>
      <w:proofErr w:type="spellStart"/>
      <w:r w:rsidRPr="0092025C">
        <w:rPr>
          <w:rFonts w:ascii="Helvetica" w:hAnsi="Helvetica" w:cs="Times New Roman"/>
          <w:color w:val="333333"/>
          <w:spacing w:val="8"/>
          <w:lang w:val="en-US"/>
        </w:rPr>
        <w:t>Moulded</w:t>
      </w:r>
      <w:proofErr w:type="spellEnd"/>
      <w:r w:rsidRPr="0092025C">
        <w:rPr>
          <w:rFonts w:ascii="Helvetica" w:hAnsi="Helvetica" w:cs="Times New Roman"/>
          <w:color w:val="333333"/>
          <w:spacing w:val="8"/>
          <w:lang w:val="en-US"/>
        </w:rPr>
        <w:t xml:space="preserve"> stone </w:t>
      </w:r>
      <w:proofErr w:type="spellStart"/>
      <w:r w:rsidRPr="0092025C">
        <w:rPr>
          <w:rFonts w:ascii="Helvetica" w:hAnsi="Helvetica" w:cs="Times New Roman"/>
          <w:color w:val="333333"/>
          <w:spacing w:val="8"/>
          <w:lang w:val="en-US"/>
        </w:rPr>
        <w:t>doorcase</w:t>
      </w:r>
      <w:proofErr w:type="spellEnd"/>
      <w:r w:rsidRPr="0092025C">
        <w:rPr>
          <w:rFonts w:ascii="Helvetica" w:hAnsi="Helvetica" w:cs="Times New Roman"/>
          <w:color w:val="333333"/>
          <w:spacing w:val="8"/>
          <w:lang w:val="en-US"/>
        </w:rPr>
        <w:t xml:space="preserve"> with keystone, </w:t>
      </w:r>
      <w:proofErr w:type="spellStart"/>
      <w:r w:rsidRPr="0092025C">
        <w:rPr>
          <w:rFonts w:ascii="Helvetica" w:hAnsi="Helvetica" w:cs="Times New Roman"/>
          <w:color w:val="333333"/>
          <w:spacing w:val="8"/>
          <w:lang w:val="en-US"/>
        </w:rPr>
        <w:t>panelled</w:t>
      </w:r>
      <w:proofErr w:type="spellEnd"/>
      <w:r w:rsidRPr="0092025C">
        <w:rPr>
          <w:rFonts w:ascii="Helvetica" w:hAnsi="Helvetica" w:cs="Times New Roman"/>
          <w:color w:val="333333"/>
          <w:spacing w:val="8"/>
          <w:lang w:val="en-US"/>
        </w:rPr>
        <w:t xml:space="preserve"> recess and fielded 6-panel door. On either side, 2 windows on each floor. Left return, to </w:t>
      </w:r>
      <w:proofErr w:type="spellStart"/>
      <w:r w:rsidRPr="0092025C">
        <w:rPr>
          <w:rFonts w:ascii="Helvetica" w:hAnsi="Helvetica" w:cs="Times New Roman"/>
          <w:color w:val="333333"/>
          <w:spacing w:val="8"/>
          <w:lang w:val="en-US"/>
        </w:rPr>
        <w:t>Posterngate</w:t>
      </w:r>
      <w:proofErr w:type="spellEnd"/>
      <w:r w:rsidRPr="0092025C">
        <w:rPr>
          <w:rFonts w:ascii="Helvetica" w:hAnsi="Helvetica" w:cs="Times New Roman"/>
          <w:color w:val="333333"/>
          <w:spacing w:val="8"/>
          <w:lang w:val="en-US"/>
        </w:rPr>
        <w:t xml:space="preserve">, has 7 windows on each floor. Rear elevation, to south courtyard, has a central glazing bar window with a round-arched </w:t>
      </w:r>
      <w:proofErr w:type="spellStart"/>
      <w:r w:rsidRPr="0092025C">
        <w:rPr>
          <w:rFonts w:ascii="Helvetica" w:hAnsi="Helvetica" w:cs="Times New Roman"/>
          <w:color w:val="333333"/>
          <w:spacing w:val="8"/>
          <w:lang w:val="en-US"/>
        </w:rPr>
        <w:t>moulded</w:t>
      </w:r>
      <w:proofErr w:type="spellEnd"/>
      <w:r w:rsidRPr="0092025C">
        <w:rPr>
          <w:rFonts w:ascii="Helvetica" w:hAnsi="Helvetica" w:cs="Times New Roman"/>
          <w:color w:val="333333"/>
          <w:spacing w:val="8"/>
          <w:lang w:val="en-US"/>
        </w:rPr>
        <w:t xml:space="preserve"> and shouldered surround, flanked by two 12-pane sashes. Below, central portal with 2 Doric columns and cornice and fielded 6-panel door in plain surround. To its left, a blank, and to right, two 12-pane sashes. In the angle to left, a curved single-</w:t>
      </w:r>
      <w:proofErr w:type="spellStart"/>
      <w:r w:rsidRPr="0092025C">
        <w:rPr>
          <w:rFonts w:ascii="Helvetica" w:hAnsi="Helvetica" w:cs="Times New Roman"/>
          <w:color w:val="333333"/>
          <w:spacing w:val="8"/>
          <w:lang w:val="en-US"/>
        </w:rPr>
        <w:t>storey</w:t>
      </w:r>
      <w:proofErr w:type="spellEnd"/>
      <w:r w:rsidRPr="0092025C">
        <w:rPr>
          <w:rFonts w:ascii="Helvetica" w:hAnsi="Helvetica" w:cs="Times New Roman"/>
          <w:color w:val="333333"/>
          <w:spacing w:val="8"/>
          <w:lang w:val="en-US"/>
        </w:rPr>
        <w:t xml:space="preserve"> corridor with sill band and cornice, and a tripartite glazing bar sash with cornice and brackets. South range has five 12-pane sashes and below, 4 similar windows with a C20 glazed door to right. North range has six 12-pane sashes on each floor. All these windows have painted brick flat </w:t>
      </w:r>
      <w:proofErr w:type="spellStart"/>
      <w:r w:rsidRPr="0092025C">
        <w:rPr>
          <w:rFonts w:ascii="Helvetica" w:hAnsi="Helvetica" w:cs="Times New Roman"/>
          <w:color w:val="333333"/>
          <w:spacing w:val="8"/>
          <w:lang w:val="en-US"/>
        </w:rPr>
        <w:t>flat</w:t>
      </w:r>
      <w:proofErr w:type="spellEnd"/>
      <w:r w:rsidRPr="0092025C">
        <w:rPr>
          <w:rFonts w:ascii="Helvetica" w:hAnsi="Helvetica" w:cs="Times New Roman"/>
          <w:color w:val="333333"/>
          <w:spacing w:val="8"/>
          <w:lang w:val="en-US"/>
        </w:rPr>
        <w:t xml:space="preserve"> arches. Guild House, forming north range and containing Board Room and Council Chamber, has a 2-storey projecting </w:t>
      </w:r>
      <w:proofErr w:type="spellStart"/>
      <w:r w:rsidRPr="0092025C">
        <w:rPr>
          <w:rFonts w:ascii="Helvetica" w:hAnsi="Helvetica" w:cs="Times New Roman"/>
          <w:color w:val="333333"/>
          <w:spacing w:val="8"/>
          <w:lang w:val="en-US"/>
        </w:rPr>
        <w:t>centre</w:t>
      </w:r>
      <w:proofErr w:type="spellEnd"/>
      <w:r w:rsidRPr="0092025C">
        <w:rPr>
          <w:rFonts w:ascii="Helvetica" w:hAnsi="Helvetica" w:cs="Times New Roman"/>
          <w:color w:val="333333"/>
          <w:spacing w:val="8"/>
          <w:lang w:val="en-US"/>
        </w:rPr>
        <w:t xml:space="preserve"> with quoins, flanked by </w:t>
      </w:r>
      <w:r w:rsidRPr="0092025C">
        <w:rPr>
          <w:rFonts w:ascii="Helvetica" w:hAnsi="Helvetica" w:cs="Times New Roman"/>
          <w:color w:val="333333"/>
          <w:spacing w:val="8"/>
          <w:lang w:val="en-US"/>
        </w:rPr>
        <w:lastRenderedPageBreak/>
        <w:t xml:space="preserve">single bays. Plinth, overall cornice and blocking, single gable stack. In the </w:t>
      </w:r>
      <w:proofErr w:type="spellStart"/>
      <w:r w:rsidRPr="0092025C">
        <w:rPr>
          <w:rFonts w:ascii="Helvetica" w:hAnsi="Helvetica" w:cs="Times New Roman"/>
          <w:color w:val="333333"/>
          <w:spacing w:val="8"/>
          <w:lang w:val="en-US"/>
        </w:rPr>
        <w:t>centre</w:t>
      </w:r>
      <w:proofErr w:type="spellEnd"/>
      <w:r w:rsidRPr="0092025C">
        <w:rPr>
          <w:rFonts w:ascii="Helvetica" w:hAnsi="Helvetica" w:cs="Times New Roman"/>
          <w:color w:val="333333"/>
          <w:spacing w:val="8"/>
          <w:lang w:val="en-US"/>
        </w:rPr>
        <w:t xml:space="preserve">, 2 Venetian windows with bracketed sill and plain sashes and below, 2 tripartite glazing bar sashes. In the </w:t>
      </w:r>
      <w:proofErr w:type="spellStart"/>
      <w:r w:rsidRPr="0092025C">
        <w:rPr>
          <w:rFonts w:ascii="Helvetica" w:hAnsi="Helvetica" w:cs="Times New Roman"/>
          <w:color w:val="333333"/>
          <w:spacing w:val="8"/>
          <w:lang w:val="en-US"/>
        </w:rPr>
        <w:t>centre</w:t>
      </w:r>
      <w:proofErr w:type="spellEnd"/>
      <w:r w:rsidRPr="0092025C">
        <w:rPr>
          <w:rFonts w:ascii="Helvetica" w:hAnsi="Helvetica" w:cs="Times New Roman"/>
          <w:color w:val="333333"/>
          <w:spacing w:val="8"/>
          <w:lang w:val="en-US"/>
        </w:rPr>
        <w:t xml:space="preserve">, between floors, a coat of arms in relief. 3-storey side bays have plain sashes and above, smaller 3-light sashes, all with keystone lintels. Below, to left, a 12-pane sash and to right a </w:t>
      </w:r>
      <w:proofErr w:type="spellStart"/>
      <w:r w:rsidRPr="0092025C">
        <w:rPr>
          <w:rFonts w:ascii="Helvetica" w:hAnsi="Helvetica" w:cs="Times New Roman"/>
          <w:color w:val="333333"/>
          <w:spacing w:val="8"/>
          <w:lang w:val="en-US"/>
        </w:rPr>
        <w:t>panelled</w:t>
      </w:r>
      <w:proofErr w:type="spellEnd"/>
      <w:r w:rsidRPr="0092025C">
        <w:rPr>
          <w:rFonts w:ascii="Helvetica" w:hAnsi="Helvetica" w:cs="Times New Roman"/>
          <w:color w:val="333333"/>
          <w:spacing w:val="8"/>
          <w:lang w:val="en-US"/>
        </w:rPr>
        <w:t xml:space="preserve"> door with fanlight, both with round-arched surrounds with imposts and keystones. Stucco rear elevation has first-floor band, string course and cornice, and ground floor divided by pilasters. Large central round-headed glazing bar sash flanked by similar smaller windows, and below, five 15-pane sashes, </w:t>
      </w:r>
      <w:proofErr w:type="gramStart"/>
      <w:r w:rsidRPr="0092025C">
        <w:rPr>
          <w:rFonts w:ascii="Helvetica" w:hAnsi="Helvetica" w:cs="Times New Roman"/>
          <w:color w:val="333333"/>
          <w:spacing w:val="8"/>
          <w:lang w:val="en-US"/>
        </w:rPr>
        <w:t>the</w:t>
      </w:r>
      <w:proofErr w:type="gramEnd"/>
      <w:r w:rsidRPr="0092025C">
        <w:rPr>
          <w:rFonts w:ascii="Helvetica" w:hAnsi="Helvetica" w:cs="Times New Roman"/>
          <w:color w:val="333333"/>
          <w:spacing w:val="8"/>
          <w:lang w:val="en-US"/>
        </w:rPr>
        <w:t xml:space="preserve"> 3 to right with margin glazed top lights. On either side, square 2 </w:t>
      </w:r>
      <w:proofErr w:type="spellStart"/>
      <w:r w:rsidRPr="0092025C">
        <w:rPr>
          <w:rFonts w:ascii="Helvetica" w:hAnsi="Helvetica" w:cs="Times New Roman"/>
          <w:color w:val="333333"/>
          <w:spacing w:val="8"/>
          <w:lang w:val="en-US"/>
        </w:rPr>
        <w:t>storeys</w:t>
      </w:r>
      <w:proofErr w:type="spellEnd"/>
      <w:r w:rsidRPr="0092025C">
        <w:rPr>
          <w:rFonts w:ascii="Helvetica" w:hAnsi="Helvetica" w:cs="Times New Roman"/>
          <w:color w:val="333333"/>
          <w:spacing w:val="8"/>
          <w:lang w:val="en-US"/>
        </w:rPr>
        <w:t xml:space="preserve"> windowless projections. Smaller north courtyard has to east a 2-storey block, 4 windows, containing the General Office. Single octagonal side wall stack. Four large 9-pane sashes and below, four larger 12-pane sashes, all with brick flat arches. West range has three 12-pane sashes and below, a 6-panel door to left and 3 similar sashes to right. North range has a gable stack. To left, a higher block with a blank to left and two 6-pane sashes to right. To right. </w:t>
      </w:r>
      <w:proofErr w:type="gramStart"/>
      <w:r w:rsidRPr="0092025C">
        <w:rPr>
          <w:rFonts w:ascii="Helvetica" w:hAnsi="Helvetica" w:cs="Times New Roman"/>
          <w:color w:val="333333"/>
          <w:spacing w:val="8"/>
          <w:lang w:val="en-US"/>
        </w:rPr>
        <w:t>a</w:t>
      </w:r>
      <w:proofErr w:type="gramEnd"/>
      <w:r w:rsidRPr="0092025C">
        <w:rPr>
          <w:rFonts w:ascii="Helvetica" w:hAnsi="Helvetica" w:cs="Times New Roman"/>
          <w:color w:val="333333"/>
          <w:spacing w:val="8"/>
          <w:lang w:val="en-US"/>
        </w:rPr>
        <w:t xml:space="preserve"> lower block with two 3-light windows. Below, a blank to left, then 2 tripartite sashes, then 2 similar sashes. All these windows have brick flat arches. 2-storey north range containing the reading room has a hipped roof with 2 octagonal rear wall stacks and a flat topped octagonal lantern. Four 12-pane sashes and below, 2 similar sashes flanked by single </w:t>
      </w:r>
      <w:proofErr w:type="spellStart"/>
      <w:r w:rsidRPr="0092025C">
        <w:rPr>
          <w:rFonts w:ascii="Helvetica" w:hAnsi="Helvetica" w:cs="Times New Roman"/>
          <w:color w:val="333333"/>
          <w:spacing w:val="8"/>
          <w:lang w:val="en-US"/>
        </w:rPr>
        <w:t>panelled</w:t>
      </w:r>
      <w:proofErr w:type="spellEnd"/>
      <w:r w:rsidRPr="0092025C">
        <w:rPr>
          <w:rFonts w:ascii="Helvetica" w:hAnsi="Helvetica" w:cs="Times New Roman"/>
          <w:color w:val="333333"/>
          <w:spacing w:val="8"/>
          <w:lang w:val="en-US"/>
        </w:rPr>
        <w:t xml:space="preserve"> doors. All these windows have brick flat arches. In the </w:t>
      </w:r>
      <w:proofErr w:type="spellStart"/>
      <w:r w:rsidRPr="0092025C">
        <w:rPr>
          <w:rFonts w:ascii="Helvetica" w:hAnsi="Helvetica" w:cs="Times New Roman"/>
          <w:color w:val="333333"/>
          <w:spacing w:val="8"/>
          <w:lang w:val="en-US"/>
        </w:rPr>
        <w:t>centre</w:t>
      </w:r>
      <w:proofErr w:type="spellEnd"/>
      <w:r w:rsidRPr="0092025C">
        <w:rPr>
          <w:rFonts w:ascii="Helvetica" w:hAnsi="Helvetica" w:cs="Times New Roman"/>
          <w:color w:val="333333"/>
          <w:spacing w:val="8"/>
          <w:lang w:val="en-US"/>
        </w:rPr>
        <w:t xml:space="preserve">, an inscribed shield removed from the Trinity House almshouses. Adjoining houses, now workshops, fronting </w:t>
      </w:r>
      <w:proofErr w:type="spellStart"/>
      <w:r w:rsidRPr="0092025C">
        <w:rPr>
          <w:rFonts w:ascii="Helvetica" w:hAnsi="Helvetica" w:cs="Times New Roman"/>
          <w:color w:val="333333"/>
          <w:spacing w:val="8"/>
          <w:lang w:val="en-US"/>
        </w:rPr>
        <w:t>Posterngate</w:t>
      </w:r>
      <w:proofErr w:type="spellEnd"/>
      <w:r w:rsidRPr="0092025C">
        <w:rPr>
          <w:rFonts w:ascii="Helvetica" w:hAnsi="Helvetica" w:cs="Times New Roman"/>
          <w:color w:val="333333"/>
          <w:spacing w:val="8"/>
          <w:lang w:val="en-US"/>
        </w:rPr>
        <w:t xml:space="preserve">, have steep pitched slate roofs with 3 gable and 2 ridge stacks. Low coped parapet. 3 </w:t>
      </w:r>
      <w:proofErr w:type="spellStart"/>
      <w:r w:rsidRPr="0092025C">
        <w:rPr>
          <w:rFonts w:ascii="Helvetica" w:hAnsi="Helvetica" w:cs="Times New Roman"/>
          <w:color w:val="333333"/>
          <w:spacing w:val="8"/>
          <w:lang w:val="en-US"/>
        </w:rPr>
        <w:t>storeys</w:t>
      </w:r>
      <w:proofErr w:type="spellEnd"/>
      <w:r w:rsidRPr="0092025C">
        <w:rPr>
          <w:rFonts w:ascii="Helvetica" w:hAnsi="Helvetica" w:cs="Times New Roman"/>
          <w:color w:val="333333"/>
          <w:spacing w:val="8"/>
          <w:lang w:val="en-US"/>
        </w:rPr>
        <w:t xml:space="preserve"> plus garrets; 8-window range of plain sashes and above, eight 6-pane sashes. Below, 2 plain sashes flanked by a handed pair of late C19 wooden shop fronts with late C20 alterations. Both have pilasters and shaped brackets to fascia cornices. Left opening has a pair of large double doors flanked to right by a door and </w:t>
      </w:r>
      <w:proofErr w:type="spellStart"/>
      <w:r w:rsidRPr="0092025C">
        <w:rPr>
          <w:rFonts w:ascii="Helvetica" w:hAnsi="Helvetica" w:cs="Times New Roman"/>
          <w:color w:val="333333"/>
          <w:spacing w:val="8"/>
          <w:lang w:val="en-US"/>
        </w:rPr>
        <w:t>overlight</w:t>
      </w:r>
      <w:proofErr w:type="spellEnd"/>
      <w:r w:rsidRPr="0092025C">
        <w:rPr>
          <w:rFonts w:ascii="Helvetica" w:hAnsi="Helvetica" w:cs="Times New Roman"/>
          <w:color w:val="333333"/>
          <w:spacing w:val="8"/>
          <w:lang w:val="en-US"/>
        </w:rPr>
        <w:t xml:space="preserve">. Right shop front has a central single-pane window with </w:t>
      </w:r>
      <w:proofErr w:type="spellStart"/>
      <w:r w:rsidRPr="0092025C">
        <w:rPr>
          <w:rFonts w:ascii="Helvetica" w:hAnsi="Helvetica" w:cs="Times New Roman"/>
          <w:color w:val="333333"/>
          <w:spacing w:val="8"/>
          <w:lang w:val="en-US"/>
        </w:rPr>
        <w:t>overlight</w:t>
      </w:r>
      <w:proofErr w:type="spellEnd"/>
      <w:r w:rsidRPr="0092025C">
        <w:rPr>
          <w:rFonts w:ascii="Helvetica" w:hAnsi="Helvetica" w:cs="Times New Roman"/>
          <w:color w:val="333333"/>
          <w:spacing w:val="8"/>
          <w:lang w:val="en-US"/>
        </w:rPr>
        <w:t xml:space="preserve">, flanked by double doors with fanlights. Beyond, to left, an early C19 house, 2 </w:t>
      </w:r>
      <w:proofErr w:type="spellStart"/>
      <w:r w:rsidRPr="0092025C">
        <w:rPr>
          <w:rFonts w:ascii="Helvetica" w:hAnsi="Helvetica" w:cs="Times New Roman"/>
          <w:color w:val="333333"/>
          <w:spacing w:val="8"/>
          <w:lang w:val="en-US"/>
        </w:rPr>
        <w:t>storeys</w:t>
      </w:r>
      <w:proofErr w:type="spellEnd"/>
      <w:r w:rsidRPr="0092025C">
        <w:rPr>
          <w:rFonts w:ascii="Helvetica" w:hAnsi="Helvetica" w:cs="Times New Roman"/>
          <w:color w:val="333333"/>
          <w:spacing w:val="8"/>
          <w:lang w:val="en-US"/>
        </w:rPr>
        <w:t xml:space="preserve">; 3-window range. Painted stucco front with coped parapet. 3 plain sashes and below, a large double doorway with glazing bar </w:t>
      </w:r>
      <w:proofErr w:type="spellStart"/>
      <w:r w:rsidRPr="0092025C">
        <w:rPr>
          <w:rFonts w:ascii="Helvetica" w:hAnsi="Helvetica" w:cs="Times New Roman"/>
          <w:color w:val="333333"/>
          <w:spacing w:val="8"/>
          <w:lang w:val="en-US"/>
        </w:rPr>
        <w:t>overlight</w:t>
      </w:r>
      <w:proofErr w:type="spellEnd"/>
      <w:r w:rsidRPr="0092025C">
        <w:rPr>
          <w:rFonts w:ascii="Helvetica" w:hAnsi="Helvetica" w:cs="Times New Roman"/>
          <w:color w:val="333333"/>
          <w:spacing w:val="8"/>
          <w:lang w:val="en-US"/>
        </w:rPr>
        <w:t xml:space="preserve">, and to its right a door with </w:t>
      </w:r>
      <w:proofErr w:type="spellStart"/>
      <w:r w:rsidRPr="0092025C">
        <w:rPr>
          <w:rFonts w:ascii="Helvetica" w:hAnsi="Helvetica" w:cs="Times New Roman"/>
          <w:color w:val="333333"/>
          <w:spacing w:val="8"/>
          <w:lang w:val="en-US"/>
        </w:rPr>
        <w:t>overlight</w:t>
      </w:r>
      <w:proofErr w:type="spellEnd"/>
      <w:r w:rsidRPr="0092025C">
        <w:rPr>
          <w:rFonts w:ascii="Helvetica" w:hAnsi="Helvetica" w:cs="Times New Roman"/>
          <w:color w:val="333333"/>
          <w:spacing w:val="8"/>
          <w:lang w:val="en-US"/>
        </w:rPr>
        <w:t xml:space="preserve">, and above it, a window. Office, to right of main block, 2 </w:t>
      </w:r>
      <w:proofErr w:type="spellStart"/>
      <w:r w:rsidRPr="0092025C">
        <w:rPr>
          <w:rFonts w:ascii="Helvetica" w:hAnsi="Helvetica" w:cs="Times New Roman"/>
          <w:color w:val="333333"/>
          <w:spacing w:val="8"/>
          <w:lang w:val="en-US"/>
        </w:rPr>
        <w:t>storeys</w:t>
      </w:r>
      <w:proofErr w:type="spellEnd"/>
      <w:r w:rsidRPr="0092025C">
        <w:rPr>
          <w:rFonts w:ascii="Helvetica" w:hAnsi="Helvetica" w:cs="Times New Roman"/>
          <w:color w:val="333333"/>
          <w:spacing w:val="8"/>
          <w:lang w:val="en-US"/>
        </w:rPr>
        <w:t xml:space="preserve">; 3-window range. Plinth, </w:t>
      </w:r>
      <w:proofErr w:type="spellStart"/>
      <w:r w:rsidRPr="0092025C">
        <w:rPr>
          <w:rFonts w:ascii="Helvetica" w:hAnsi="Helvetica" w:cs="Times New Roman"/>
          <w:color w:val="333333"/>
          <w:spacing w:val="8"/>
          <w:lang w:val="en-US"/>
        </w:rPr>
        <w:t>dentillated</w:t>
      </w:r>
      <w:proofErr w:type="spellEnd"/>
      <w:r w:rsidRPr="0092025C">
        <w:rPr>
          <w:rFonts w:ascii="Helvetica" w:hAnsi="Helvetica" w:cs="Times New Roman"/>
          <w:color w:val="333333"/>
          <w:spacing w:val="8"/>
          <w:lang w:val="en-US"/>
        </w:rPr>
        <w:t xml:space="preserve"> </w:t>
      </w:r>
      <w:proofErr w:type="spellStart"/>
      <w:r w:rsidRPr="0092025C">
        <w:rPr>
          <w:rFonts w:ascii="Helvetica" w:hAnsi="Helvetica" w:cs="Times New Roman"/>
          <w:color w:val="333333"/>
          <w:spacing w:val="8"/>
          <w:lang w:val="en-US"/>
        </w:rPr>
        <w:t>moulded</w:t>
      </w:r>
      <w:proofErr w:type="spellEnd"/>
      <w:r w:rsidRPr="0092025C">
        <w:rPr>
          <w:rFonts w:ascii="Helvetica" w:hAnsi="Helvetica" w:cs="Times New Roman"/>
          <w:color w:val="333333"/>
          <w:spacing w:val="8"/>
          <w:lang w:val="en-US"/>
        </w:rPr>
        <w:t xml:space="preserve"> cornice with console brackets, gable stack with 4 octagonal flues. 3 stone mullioned cross casements with </w:t>
      </w:r>
      <w:proofErr w:type="spellStart"/>
      <w:r w:rsidRPr="0092025C">
        <w:rPr>
          <w:rFonts w:ascii="Helvetica" w:hAnsi="Helvetica" w:cs="Times New Roman"/>
          <w:color w:val="333333"/>
          <w:spacing w:val="8"/>
          <w:lang w:val="en-US"/>
        </w:rPr>
        <w:t>moulded</w:t>
      </w:r>
      <w:proofErr w:type="spellEnd"/>
      <w:r w:rsidRPr="0092025C">
        <w:rPr>
          <w:rFonts w:ascii="Helvetica" w:hAnsi="Helvetica" w:cs="Times New Roman"/>
          <w:color w:val="333333"/>
          <w:spacing w:val="8"/>
          <w:lang w:val="en-US"/>
        </w:rPr>
        <w:t xml:space="preserve"> surrounds and below, stone </w:t>
      </w:r>
      <w:proofErr w:type="spellStart"/>
      <w:r w:rsidRPr="0092025C">
        <w:rPr>
          <w:rFonts w:ascii="Helvetica" w:hAnsi="Helvetica" w:cs="Times New Roman"/>
          <w:color w:val="333333"/>
          <w:spacing w:val="8"/>
          <w:lang w:val="en-US"/>
        </w:rPr>
        <w:t>doorcase</w:t>
      </w:r>
      <w:proofErr w:type="spellEnd"/>
      <w:r w:rsidRPr="0092025C">
        <w:rPr>
          <w:rFonts w:ascii="Helvetica" w:hAnsi="Helvetica" w:cs="Times New Roman"/>
          <w:color w:val="333333"/>
          <w:spacing w:val="8"/>
          <w:lang w:val="en-US"/>
        </w:rPr>
        <w:t xml:space="preserve"> with cornice on consoles and recessed </w:t>
      </w:r>
      <w:proofErr w:type="spellStart"/>
      <w:r w:rsidRPr="0092025C">
        <w:rPr>
          <w:rFonts w:ascii="Helvetica" w:hAnsi="Helvetica" w:cs="Times New Roman"/>
          <w:color w:val="333333"/>
          <w:spacing w:val="8"/>
          <w:lang w:val="en-US"/>
        </w:rPr>
        <w:t>panelled</w:t>
      </w:r>
      <w:proofErr w:type="spellEnd"/>
      <w:r w:rsidRPr="0092025C">
        <w:rPr>
          <w:rFonts w:ascii="Helvetica" w:hAnsi="Helvetica" w:cs="Times New Roman"/>
          <w:color w:val="333333"/>
          <w:spacing w:val="8"/>
          <w:lang w:val="en-US"/>
        </w:rPr>
        <w:t xml:space="preserve"> half-glazed double door with eared surround. On either side, a cross casement with eared surround. INTERIOR: main block has stone cantilever winder staircase and landing with wrought-iron balustrade and ramped wooden handrail, by John Waugh. First floor Court Room has enriched </w:t>
      </w:r>
      <w:proofErr w:type="spellStart"/>
      <w:r w:rsidRPr="0092025C">
        <w:rPr>
          <w:rFonts w:ascii="Helvetica" w:hAnsi="Helvetica" w:cs="Times New Roman"/>
          <w:color w:val="333333"/>
          <w:spacing w:val="8"/>
          <w:lang w:val="en-US"/>
        </w:rPr>
        <w:t>dentillated</w:t>
      </w:r>
      <w:proofErr w:type="spellEnd"/>
      <w:r w:rsidRPr="0092025C">
        <w:rPr>
          <w:rFonts w:ascii="Helvetica" w:hAnsi="Helvetica" w:cs="Times New Roman"/>
          <w:color w:val="333333"/>
          <w:spacing w:val="8"/>
          <w:lang w:val="en-US"/>
        </w:rPr>
        <w:t xml:space="preserve"> cornice and enriched coved ceiling. Walls have raised plaster panels and to east, 2 round-arched recesses with Venetian windows with Ionic columns and enriched heads. To west, an apsidal recess with shell ceiling. South end has an inlaid marble Classical fireplace flanked by </w:t>
      </w:r>
      <w:proofErr w:type="spellStart"/>
      <w:r w:rsidRPr="0092025C">
        <w:rPr>
          <w:rFonts w:ascii="Helvetica" w:hAnsi="Helvetica" w:cs="Times New Roman"/>
          <w:color w:val="333333"/>
          <w:spacing w:val="8"/>
          <w:lang w:val="en-US"/>
        </w:rPr>
        <w:t>moulded</w:t>
      </w:r>
      <w:proofErr w:type="spellEnd"/>
      <w:r w:rsidRPr="0092025C">
        <w:rPr>
          <w:rFonts w:ascii="Helvetica" w:hAnsi="Helvetica" w:cs="Times New Roman"/>
          <w:color w:val="333333"/>
          <w:spacing w:val="8"/>
          <w:lang w:val="en-US"/>
        </w:rPr>
        <w:t xml:space="preserve"> </w:t>
      </w:r>
      <w:proofErr w:type="spellStart"/>
      <w:r w:rsidRPr="0092025C">
        <w:rPr>
          <w:rFonts w:ascii="Helvetica" w:hAnsi="Helvetica" w:cs="Times New Roman"/>
          <w:color w:val="333333"/>
          <w:spacing w:val="8"/>
          <w:lang w:val="en-US"/>
        </w:rPr>
        <w:t>doorcases</w:t>
      </w:r>
      <w:proofErr w:type="spellEnd"/>
      <w:r w:rsidRPr="0092025C">
        <w:rPr>
          <w:rFonts w:ascii="Helvetica" w:hAnsi="Helvetica" w:cs="Times New Roman"/>
          <w:color w:val="333333"/>
          <w:spacing w:val="8"/>
          <w:lang w:val="en-US"/>
        </w:rPr>
        <w:t xml:space="preserve"> with enriched friezes and cornices on scroll brackets, by J Hargrave. North end has a similar central </w:t>
      </w:r>
      <w:proofErr w:type="spellStart"/>
      <w:r w:rsidRPr="0092025C">
        <w:rPr>
          <w:rFonts w:ascii="Helvetica" w:hAnsi="Helvetica" w:cs="Times New Roman"/>
          <w:color w:val="333333"/>
          <w:spacing w:val="8"/>
          <w:lang w:val="en-US"/>
        </w:rPr>
        <w:t>doorcase</w:t>
      </w:r>
      <w:proofErr w:type="spellEnd"/>
      <w:r w:rsidRPr="0092025C">
        <w:rPr>
          <w:rFonts w:ascii="Helvetica" w:hAnsi="Helvetica" w:cs="Times New Roman"/>
          <w:color w:val="333333"/>
          <w:spacing w:val="8"/>
          <w:lang w:val="en-US"/>
        </w:rPr>
        <w:t xml:space="preserve">. Council Chamber has </w:t>
      </w:r>
      <w:proofErr w:type="spellStart"/>
      <w:r w:rsidRPr="0092025C">
        <w:rPr>
          <w:rFonts w:ascii="Helvetica" w:hAnsi="Helvetica" w:cs="Times New Roman"/>
          <w:color w:val="333333"/>
          <w:spacing w:val="8"/>
          <w:lang w:val="en-US"/>
        </w:rPr>
        <w:t>moulded</w:t>
      </w:r>
      <w:proofErr w:type="spellEnd"/>
      <w:r w:rsidRPr="0092025C">
        <w:rPr>
          <w:rFonts w:ascii="Helvetica" w:hAnsi="Helvetica" w:cs="Times New Roman"/>
          <w:color w:val="333333"/>
          <w:spacing w:val="8"/>
          <w:lang w:val="en-US"/>
        </w:rPr>
        <w:t xml:space="preserve"> plaster wall panels and cornice and enriched ceiling with oval panel. To west, 3 round-arched windows with </w:t>
      </w:r>
      <w:proofErr w:type="spellStart"/>
      <w:r w:rsidRPr="0092025C">
        <w:rPr>
          <w:rFonts w:ascii="Helvetica" w:hAnsi="Helvetica" w:cs="Times New Roman"/>
          <w:color w:val="333333"/>
          <w:spacing w:val="8"/>
          <w:lang w:val="en-US"/>
        </w:rPr>
        <w:t>panelled</w:t>
      </w:r>
      <w:proofErr w:type="spellEnd"/>
      <w:r w:rsidRPr="0092025C">
        <w:rPr>
          <w:rFonts w:ascii="Helvetica" w:hAnsi="Helvetica" w:cs="Times New Roman"/>
          <w:color w:val="333333"/>
          <w:spacing w:val="8"/>
          <w:lang w:val="en-US"/>
        </w:rPr>
        <w:t xml:space="preserve"> recesses. Adjoining Museum Room, C19, has </w:t>
      </w:r>
      <w:proofErr w:type="spellStart"/>
      <w:r w:rsidRPr="0092025C">
        <w:rPr>
          <w:rFonts w:ascii="Helvetica" w:hAnsi="Helvetica" w:cs="Times New Roman"/>
          <w:color w:val="333333"/>
          <w:spacing w:val="8"/>
          <w:lang w:val="en-US"/>
        </w:rPr>
        <w:t>dentillated</w:t>
      </w:r>
      <w:proofErr w:type="spellEnd"/>
      <w:r w:rsidRPr="0092025C">
        <w:rPr>
          <w:rFonts w:ascii="Helvetica" w:hAnsi="Helvetica" w:cs="Times New Roman"/>
          <w:color w:val="333333"/>
          <w:spacing w:val="8"/>
          <w:lang w:val="en-US"/>
        </w:rPr>
        <w:t xml:space="preserve"> cornice and cross beam ceiling with </w:t>
      </w:r>
      <w:proofErr w:type="spellStart"/>
      <w:r w:rsidRPr="0092025C">
        <w:rPr>
          <w:rFonts w:ascii="Helvetica" w:hAnsi="Helvetica" w:cs="Times New Roman"/>
          <w:color w:val="333333"/>
          <w:spacing w:val="8"/>
          <w:lang w:val="en-US"/>
        </w:rPr>
        <w:t>strapwork</w:t>
      </w:r>
      <w:proofErr w:type="spellEnd"/>
      <w:r w:rsidRPr="0092025C">
        <w:rPr>
          <w:rFonts w:ascii="Helvetica" w:hAnsi="Helvetica" w:cs="Times New Roman"/>
          <w:color w:val="333333"/>
          <w:spacing w:val="8"/>
          <w:lang w:val="en-US"/>
        </w:rPr>
        <w:t xml:space="preserve">. C19 oval Reading </w:t>
      </w:r>
      <w:r w:rsidRPr="0092025C">
        <w:rPr>
          <w:rFonts w:ascii="Helvetica" w:hAnsi="Helvetica" w:cs="Times New Roman"/>
          <w:color w:val="333333"/>
          <w:spacing w:val="8"/>
          <w:lang w:val="en-US"/>
        </w:rPr>
        <w:lastRenderedPageBreak/>
        <w:t xml:space="preserve">Room has elaborate cornice and frieze and enriched ceiling with coved oval dome and lantern, in debased Classical style. 4 corniced </w:t>
      </w:r>
      <w:proofErr w:type="spellStart"/>
      <w:r w:rsidRPr="0092025C">
        <w:rPr>
          <w:rFonts w:ascii="Helvetica" w:hAnsi="Helvetica" w:cs="Times New Roman"/>
          <w:color w:val="333333"/>
          <w:spacing w:val="8"/>
          <w:lang w:val="en-US"/>
        </w:rPr>
        <w:t>doorcases</w:t>
      </w:r>
      <w:proofErr w:type="spellEnd"/>
      <w:r w:rsidRPr="0092025C">
        <w:rPr>
          <w:rFonts w:ascii="Helvetica" w:hAnsi="Helvetica" w:cs="Times New Roman"/>
          <w:color w:val="333333"/>
          <w:spacing w:val="8"/>
          <w:lang w:val="en-US"/>
        </w:rPr>
        <w:t xml:space="preserve"> with chain ornament and curved margin stile doors. Marble fireplace. Chart Room has coved ceiling with margin glazed skylight, and fitted glass cases, cupboards and drawers. Canoe Room, below Board Room, has </w:t>
      </w:r>
      <w:proofErr w:type="spellStart"/>
      <w:r w:rsidRPr="0092025C">
        <w:rPr>
          <w:rFonts w:ascii="Helvetica" w:hAnsi="Helvetica" w:cs="Times New Roman"/>
          <w:color w:val="333333"/>
          <w:spacing w:val="8"/>
          <w:lang w:val="en-US"/>
        </w:rPr>
        <w:t>moulded</w:t>
      </w:r>
      <w:proofErr w:type="spellEnd"/>
      <w:r w:rsidRPr="0092025C">
        <w:rPr>
          <w:rFonts w:ascii="Helvetica" w:hAnsi="Helvetica" w:cs="Times New Roman"/>
          <w:color w:val="333333"/>
          <w:spacing w:val="8"/>
          <w:lang w:val="en-US"/>
        </w:rPr>
        <w:t xml:space="preserve"> cornice and cross beam ceiling, and late C19 Tudor style stone fireplace. C20 elliptical arch to adjoining ante room with a large segment-headed recess and 3 </w:t>
      </w:r>
      <w:proofErr w:type="spellStart"/>
      <w:r w:rsidRPr="0092025C">
        <w:rPr>
          <w:rFonts w:ascii="Helvetica" w:hAnsi="Helvetica" w:cs="Times New Roman"/>
          <w:color w:val="333333"/>
          <w:spacing w:val="8"/>
          <w:lang w:val="en-US"/>
        </w:rPr>
        <w:t>doorcases</w:t>
      </w:r>
      <w:proofErr w:type="spellEnd"/>
      <w:r w:rsidRPr="0092025C">
        <w:rPr>
          <w:rFonts w:ascii="Helvetica" w:hAnsi="Helvetica" w:cs="Times New Roman"/>
          <w:color w:val="333333"/>
          <w:spacing w:val="8"/>
          <w:lang w:val="en-US"/>
        </w:rPr>
        <w:t xml:space="preserve"> converted to showcases. Adjoining hallway, C19, has imitation marble </w:t>
      </w:r>
      <w:proofErr w:type="spellStart"/>
      <w:r w:rsidRPr="0092025C">
        <w:rPr>
          <w:rFonts w:ascii="Helvetica" w:hAnsi="Helvetica" w:cs="Times New Roman"/>
          <w:color w:val="333333"/>
          <w:spacing w:val="8"/>
          <w:lang w:val="en-US"/>
        </w:rPr>
        <w:t>panelling</w:t>
      </w:r>
      <w:proofErr w:type="spellEnd"/>
      <w:r w:rsidRPr="0092025C">
        <w:rPr>
          <w:rFonts w:ascii="Helvetica" w:hAnsi="Helvetica" w:cs="Times New Roman"/>
          <w:color w:val="333333"/>
          <w:spacing w:val="8"/>
          <w:lang w:val="en-US"/>
        </w:rPr>
        <w:t xml:space="preserve"> and enriched cornice. Stairwell in similar style has </w:t>
      </w:r>
      <w:proofErr w:type="spellStart"/>
      <w:r w:rsidRPr="0092025C">
        <w:rPr>
          <w:rFonts w:ascii="Helvetica" w:hAnsi="Helvetica" w:cs="Times New Roman"/>
          <w:color w:val="333333"/>
          <w:spacing w:val="8"/>
          <w:lang w:val="en-US"/>
        </w:rPr>
        <w:t>dentillated</w:t>
      </w:r>
      <w:proofErr w:type="spellEnd"/>
      <w:r w:rsidRPr="0092025C">
        <w:rPr>
          <w:rFonts w:ascii="Helvetica" w:hAnsi="Helvetica" w:cs="Times New Roman"/>
          <w:color w:val="333333"/>
          <w:spacing w:val="8"/>
          <w:lang w:val="en-US"/>
        </w:rPr>
        <w:t xml:space="preserve"> cornice and margin-glazed skylight. Oak winder stair with turned lotus-leaf balusters. Hull Trinity House was founded as a religious guild in 1369, and became a guild solely concerned with seamen and an authority in maritime affairs in 1456. Trinity House has occupied its present site continuously since c1457. No.12 was listed on 16.06.71 (Buildings of England: Pevsner N: Yorkshire: York and The East Riding: </w:t>
      </w:r>
      <w:proofErr w:type="spellStart"/>
      <w:r w:rsidRPr="0092025C">
        <w:rPr>
          <w:rFonts w:ascii="Helvetica" w:hAnsi="Helvetica" w:cs="Times New Roman"/>
          <w:color w:val="333333"/>
          <w:spacing w:val="8"/>
          <w:lang w:val="en-US"/>
        </w:rPr>
        <w:t>Harmondsworth</w:t>
      </w:r>
      <w:proofErr w:type="spellEnd"/>
      <w:r w:rsidRPr="0092025C">
        <w:rPr>
          <w:rFonts w:ascii="Helvetica" w:hAnsi="Helvetica" w:cs="Times New Roman"/>
          <w:color w:val="333333"/>
          <w:spacing w:val="8"/>
          <w:lang w:val="en-US"/>
        </w:rPr>
        <w:t>: 1972-: 272-273; Hall I &amp; E: Georgian Hull: York: 1978-1979: PASSIM; Harvey A S: The Trinity House of Kingston Upon Hull: Hull: 1950</w:t>
      </w:r>
      <w:proofErr w:type="gramStart"/>
      <w:r w:rsidRPr="0092025C">
        <w:rPr>
          <w:rFonts w:ascii="Helvetica" w:hAnsi="Helvetica" w:cs="Times New Roman"/>
          <w:color w:val="333333"/>
          <w:spacing w:val="8"/>
          <w:lang w:val="en-US"/>
        </w:rPr>
        <w:t>-)</w:t>
      </w:r>
      <w:proofErr w:type="gramEnd"/>
      <w:r w:rsidRPr="0092025C">
        <w:rPr>
          <w:rFonts w:ascii="Helvetica" w:hAnsi="Helvetica" w:cs="Times New Roman"/>
          <w:color w:val="333333"/>
          <w:spacing w:val="8"/>
          <w:lang w:val="en-US"/>
        </w:rPr>
        <w:t>.  </w:t>
      </w:r>
      <w:r w:rsidRPr="0092025C">
        <w:rPr>
          <w:rFonts w:ascii="Helvetica" w:hAnsi="Helvetica" w:cs="Times New Roman"/>
          <w:color w:val="333333"/>
          <w:spacing w:val="8"/>
          <w:lang w:val="en-US"/>
        </w:rPr>
        <w:br/>
      </w:r>
      <w:r w:rsidRPr="0092025C">
        <w:rPr>
          <w:rFonts w:ascii="Helvetica" w:hAnsi="Helvetica" w:cs="Times New Roman"/>
          <w:color w:val="333333"/>
          <w:spacing w:val="8"/>
          <w:lang w:val="en-US"/>
        </w:rPr>
        <w:br/>
        <w:t>Listing NGR: TA0988628600</w:t>
      </w:r>
    </w:p>
    <w:p w14:paraId="2CC61C8D" w14:textId="77777777" w:rsidR="00AB4C92" w:rsidRPr="0092025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92025C">
        <w:rPr>
          <w:rFonts w:ascii="Helvetica" w:eastAsia="Times New Roman" w:hAnsi="Helvetica" w:cs="Times New Roman"/>
          <w:color w:val="555555"/>
          <w:spacing w:val="8"/>
          <w:sz w:val="27"/>
          <w:szCs w:val="27"/>
          <w:lang w:val="en-US"/>
        </w:rPr>
        <w:t>Selected Sources</w:t>
      </w:r>
    </w:p>
    <w:p w14:paraId="474227D0" w14:textId="77777777" w:rsidR="00AB4C92" w:rsidRPr="0092025C" w:rsidRDefault="00AB4C92" w:rsidP="00AB4C92">
      <w:pPr>
        <w:spacing w:before="100" w:beforeAutospacing="1" w:after="100" w:afterAutospacing="1"/>
        <w:rPr>
          <w:rFonts w:ascii="Helvetica" w:hAnsi="Helvetica" w:cs="Times New Roman"/>
          <w:color w:val="333333"/>
          <w:spacing w:val="8"/>
          <w:lang w:val="en-US"/>
        </w:rPr>
      </w:pPr>
      <w:r w:rsidRPr="0092025C">
        <w:rPr>
          <w:rFonts w:ascii="Helvetica" w:hAnsi="Helvetica" w:cs="Times New Roman"/>
          <w:b/>
          <w:bCs/>
          <w:color w:val="555555"/>
          <w:spacing w:val="8"/>
          <w:lang w:val="en-US"/>
        </w:rPr>
        <w:t>Books and journals</w:t>
      </w:r>
      <w:r w:rsidRPr="0092025C">
        <w:rPr>
          <w:rFonts w:ascii="Helvetica" w:hAnsi="Helvetica" w:cs="Times New Roman"/>
          <w:color w:val="333333"/>
          <w:spacing w:val="8"/>
          <w:lang w:val="en-US"/>
        </w:rPr>
        <w:br/>
        <w:t xml:space="preserve">Hall, I, </w:t>
      </w:r>
      <w:proofErr w:type="gramStart"/>
      <w:r w:rsidRPr="0092025C">
        <w:rPr>
          <w:rFonts w:ascii="Helvetica" w:hAnsi="Helvetica" w:cs="Times New Roman"/>
          <w:color w:val="333333"/>
          <w:spacing w:val="8"/>
          <w:lang w:val="en-US"/>
        </w:rPr>
        <w:t>E ,</w:t>
      </w:r>
      <w:proofErr w:type="gramEnd"/>
      <w:r w:rsidRPr="0092025C">
        <w:rPr>
          <w:rFonts w:ascii="Helvetica" w:hAnsi="Helvetica" w:cs="Times New Roman"/>
          <w:color w:val="333333"/>
          <w:spacing w:val="8"/>
          <w:lang w:val="en-US"/>
        </w:rPr>
        <w:t xml:space="preserve"> , A New Picture of Georgian Hull, (1978)</w:t>
      </w:r>
      <w:r w:rsidRPr="0092025C">
        <w:rPr>
          <w:rFonts w:ascii="Helvetica" w:hAnsi="Helvetica" w:cs="Times New Roman"/>
          <w:color w:val="333333"/>
          <w:spacing w:val="8"/>
          <w:lang w:val="en-US"/>
        </w:rPr>
        <w:br/>
        <w:t>Harvey, A S, The Trinity House of Kingston Upon Hull, (1950)</w:t>
      </w:r>
      <w:r w:rsidRPr="0092025C">
        <w:rPr>
          <w:rFonts w:ascii="Helvetica" w:hAnsi="Helvetica" w:cs="Times New Roman"/>
          <w:color w:val="333333"/>
          <w:spacing w:val="8"/>
          <w:lang w:val="en-US"/>
        </w:rPr>
        <w:br/>
        <w:t>Pevsner, N, The Buildings of England: Yorkshire - York and the East Riding, (1972), 272 to 273</w:t>
      </w:r>
    </w:p>
    <w:p w14:paraId="4FFE2131" w14:textId="77777777" w:rsidR="00AB4C92" w:rsidRPr="0092025C" w:rsidRDefault="00AB4C92" w:rsidP="00AB4C92">
      <w:pPr>
        <w:spacing w:before="100" w:beforeAutospacing="1" w:after="100" w:afterAutospacing="1"/>
        <w:rPr>
          <w:rFonts w:ascii="Helvetica" w:hAnsi="Helvetica" w:cs="Times New Roman"/>
          <w:color w:val="333333"/>
          <w:spacing w:val="8"/>
          <w:lang w:val="en-US"/>
        </w:rPr>
      </w:pPr>
      <w:r w:rsidRPr="0092025C">
        <w:rPr>
          <w:rFonts w:ascii="Helvetica" w:hAnsi="Helvetica" w:cs="Times New Roman"/>
          <w:color w:val="333333"/>
          <w:spacing w:val="8"/>
          <w:lang w:val="en-US"/>
        </w:rPr>
        <w:t>National Grid Reference: TA 09886 28600</w:t>
      </w:r>
    </w:p>
    <w:p w14:paraId="18DB4393" w14:textId="4A48483E" w:rsidR="00AB4C92" w:rsidRDefault="00AB4C92">
      <w:r>
        <w:br w:type="page"/>
      </w:r>
    </w:p>
    <w:p w14:paraId="23945B64" w14:textId="77777777" w:rsidR="00AB4C92" w:rsidRPr="008A0B65" w:rsidRDefault="00AB4C92" w:rsidP="00AB4C92">
      <w:pPr>
        <w:spacing w:before="100" w:beforeAutospacing="1" w:after="100" w:afterAutospacing="1"/>
        <w:outlineLvl w:val="0"/>
        <w:rPr>
          <w:rFonts w:ascii="Helvetica" w:eastAsia="Times New Roman" w:hAnsi="Helvetica" w:cs="Times New Roman"/>
          <w:kern w:val="36"/>
          <w:sz w:val="48"/>
          <w:szCs w:val="48"/>
          <w:lang w:val="en-US"/>
        </w:rPr>
      </w:pPr>
      <w:r w:rsidRPr="008A0B65">
        <w:rPr>
          <w:rFonts w:ascii="Helvetica" w:eastAsia="Times New Roman" w:hAnsi="Helvetica" w:cs="Times New Roman"/>
          <w:kern w:val="36"/>
          <w:sz w:val="48"/>
          <w:szCs w:val="48"/>
          <w:lang w:val="en-US"/>
        </w:rPr>
        <w:lastRenderedPageBreak/>
        <w:t>KINGS MARKET</w:t>
      </w:r>
    </w:p>
    <w:p w14:paraId="0D82C926" w14:textId="77777777" w:rsidR="00AB4C92" w:rsidRPr="008A0B65"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8A0B65">
        <w:rPr>
          <w:rFonts w:ascii="Helvetica" w:eastAsia="Times New Roman" w:hAnsi="Helvetica" w:cs="Times New Roman"/>
          <w:color w:val="555555"/>
          <w:spacing w:val="8"/>
          <w:sz w:val="36"/>
          <w:szCs w:val="36"/>
          <w:lang w:val="en-US"/>
        </w:rPr>
        <w:t>List Entry Summary</w:t>
      </w:r>
    </w:p>
    <w:p w14:paraId="6D6B64A9" w14:textId="77777777" w:rsidR="00AB4C92" w:rsidRPr="008A0B65" w:rsidRDefault="00AB4C92" w:rsidP="00AB4C92">
      <w:pPr>
        <w:spacing w:before="100" w:beforeAutospacing="1" w:after="100" w:afterAutospacing="1"/>
        <w:rPr>
          <w:rFonts w:ascii="Helvetica" w:hAnsi="Helvetica" w:cs="Times New Roman"/>
          <w:color w:val="333333"/>
          <w:spacing w:val="8"/>
          <w:lang w:val="en-US"/>
        </w:rPr>
      </w:pPr>
      <w:r w:rsidRPr="008A0B65">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4C018787"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Name: KINGS MARKET</w:t>
      </w:r>
    </w:p>
    <w:p w14:paraId="71B921AD"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List entry Number: 1197659</w:t>
      </w:r>
    </w:p>
    <w:p w14:paraId="664DEFAB" w14:textId="77777777" w:rsidR="00AB4C92" w:rsidRPr="008A0B65"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8A0B65">
        <w:rPr>
          <w:rFonts w:ascii="Helvetica" w:eastAsia="Times New Roman" w:hAnsi="Helvetica" w:cs="Times New Roman"/>
          <w:color w:val="555555"/>
          <w:spacing w:val="8"/>
          <w:sz w:val="36"/>
          <w:szCs w:val="36"/>
          <w:lang w:val="en-US"/>
        </w:rPr>
        <w:t>Location</w:t>
      </w:r>
    </w:p>
    <w:p w14:paraId="56F05CD8" w14:textId="77777777" w:rsidR="00AB4C92" w:rsidRPr="008A0B65" w:rsidRDefault="00AB4C92" w:rsidP="00AB4C92">
      <w:pPr>
        <w:spacing w:before="100" w:beforeAutospacing="1" w:after="100" w:afterAutospacing="1"/>
        <w:rPr>
          <w:rFonts w:ascii="Helvetica" w:hAnsi="Helvetica" w:cs="Times New Roman"/>
          <w:color w:val="333333"/>
          <w:spacing w:val="8"/>
          <w:lang w:val="en-US"/>
        </w:rPr>
      </w:pPr>
      <w:r w:rsidRPr="008A0B65">
        <w:rPr>
          <w:rFonts w:ascii="Helvetica" w:hAnsi="Helvetica" w:cs="Times New Roman"/>
          <w:color w:val="333333"/>
          <w:spacing w:val="8"/>
          <w:lang w:val="en-US"/>
        </w:rPr>
        <w:t>KINGS MARKET, SOUTH CHURCH SIDE</w:t>
      </w:r>
    </w:p>
    <w:p w14:paraId="5E26AF9F" w14:textId="77777777" w:rsidR="00AB4C92" w:rsidRPr="008A0B65" w:rsidRDefault="00AB4C92" w:rsidP="00AB4C92">
      <w:pPr>
        <w:spacing w:before="100" w:beforeAutospacing="1" w:after="100" w:afterAutospacing="1"/>
        <w:rPr>
          <w:rFonts w:ascii="Helvetica" w:hAnsi="Helvetica" w:cs="Times New Roman"/>
          <w:color w:val="333333"/>
          <w:spacing w:val="8"/>
          <w:lang w:val="en-US"/>
        </w:rPr>
      </w:pPr>
      <w:r w:rsidRPr="008A0B65">
        <w:rPr>
          <w:rFonts w:ascii="Helvetica" w:hAnsi="Helvetica" w:cs="Times New Roman"/>
          <w:color w:val="333333"/>
          <w:spacing w:val="8"/>
          <w:lang w:val="en-US"/>
        </w:rPr>
        <w:t>The building may lie within the boundary of more than one authority.</w:t>
      </w:r>
    </w:p>
    <w:p w14:paraId="0D2C48D9"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County:</w:t>
      </w:r>
    </w:p>
    <w:p w14:paraId="76F35763"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District: City of Kingston upon Hull</w:t>
      </w:r>
    </w:p>
    <w:p w14:paraId="706C77C2"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District Type: Unitary Authority</w:t>
      </w:r>
    </w:p>
    <w:p w14:paraId="0C3B44FE"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Parish:</w:t>
      </w:r>
    </w:p>
    <w:p w14:paraId="58D26CF5"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National Park: Not applicable to this List entry.</w:t>
      </w:r>
    </w:p>
    <w:p w14:paraId="1BAAE50C"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Grade: II</w:t>
      </w:r>
    </w:p>
    <w:p w14:paraId="0621C25F"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Date first listed: 21-Jan-1994</w:t>
      </w:r>
    </w:p>
    <w:p w14:paraId="582A7527"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Date of most recent amendment: Not applicable to this List entry.</w:t>
      </w:r>
    </w:p>
    <w:p w14:paraId="6FDD2D4F" w14:textId="77777777" w:rsidR="00AB4C92" w:rsidRPr="008A0B65"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8A0B65">
        <w:rPr>
          <w:rFonts w:ascii="Helvetica" w:eastAsia="Times New Roman" w:hAnsi="Helvetica" w:cs="Times New Roman"/>
          <w:color w:val="555555"/>
          <w:spacing w:val="8"/>
          <w:sz w:val="36"/>
          <w:szCs w:val="36"/>
          <w:lang w:val="en-US"/>
        </w:rPr>
        <w:t>Legacy System Information</w:t>
      </w:r>
    </w:p>
    <w:p w14:paraId="13202F3B" w14:textId="77777777" w:rsidR="00AB4C92" w:rsidRPr="008A0B65" w:rsidRDefault="00AB4C92" w:rsidP="00AB4C92">
      <w:pPr>
        <w:spacing w:before="100" w:beforeAutospacing="1" w:after="100" w:afterAutospacing="1"/>
        <w:rPr>
          <w:rFonts w:ascii="Helvetica" w:hAnsi="Helvetica" w:cs="Times New Roman"/>
          <w:color w:val="333333"/>
          <w:spacing w:val="8"/>
          <w:lang w:val="en-US"/>
        </w:rPr>
      </w:pPr>
      <w:r w:rsidRPr="008A0B65">
        <w:rPr>
          <w:rFonts w:ascii="Helvetica" w:hAnsi="Helvetica" w:cs="Times New Roman"/>
          <w:color w:val="333333"/>
          <w:spacing w:val="8"/>
          <w:lang w:val="en-US"/>
        </w:rPr>
        <w:t>The contents of this record have been generated from a legacy data system.</w:t>
      </w:r>
    </w:p>
    <w:p w14:paraId="54C0A3E7"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Legacy System: LBS</w:t>
      </w:r>
    </w:p>
    <w:p w14:paraId="7D5CBAF8" w14:textId="77777777" w:rsidR="00AB4C92" w:rsidRPr="008A0B65" w:rsidRDefault="00AB4C92" w:rsidP="00AB4C92">
      <w:pPr>
        <w:spacing w:before="100" w:beforeAutospacing="1" w:after="100" w:afterAutospacing="1"/>
        <w:rPr>
          <w:rFonts w:ascii="inherit" w:hAnsi="inherit" w:cs="Times New Roman"/>
          <w:color w:val="333333"/>
          <w:spacing w:val="8"/>
          <w:lang w:val="en-US"/>
        </w:rPr>
      </w:pPr>
      <w:r w:rsidRPr="008A0B65">
        <w:rPr>
          <w:rFonts w:ascii="inherit" w:hAnsi="inherit" w:cs="Times New Roman"/>
          <w:color w:val="333333"/>
          <w:spacing w:val="8"/>
          <w:lang w:val="en-US"/>
        </w:rPr>
        <w:t>UID: 387795</w:t>
      </w:r>
    </w:p>
    <w:p w14:paraId="697DA511" w14:textId="77777777" w:rsidR="00AB4C92" w:rsidRPr="008A0B65"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8A0B65">
        <w:rPr>
          <w:rFonts w:ascii="Helvetica" w:eastAsia="Times New Roman" w:hAnsi="Helvetica" w:cs="Times New Roman"/>
          <w:color w:val="555555"/>
          <w:spacing w:val="8"/>
          <w:sz w:val="36"/>
          <w:szCs w:val="36"/>
          <w:lang w:val="en-US"/>
        </w:rPr>
        <w:t>Asset Groupings</w:t>
      </w:r>
    </w:p>
    <w:p w14:paraId="14326973" w14:textId="77777777" w:rsidR="00AB4C92" w:rsidRPr="008A0B65" w:rsidRDefault="00AB4C92" w:rsidP="00AB4C92">
      <w:pPr>
        <w:spacing w:before="100" w:beforeAutospacing="1" w:after="100" w:afterAutospacing="1"/>
        <w:rPr>
          <w:rFonts w:ascii="Helvetica" w:hAnsi="Helvetica" w:cs="Times New Roman"/>
          <w:color w:val="333333"/>
          <w:spacing w:val="8"/>
          <w:lang w:val="en-US"/>
        </w:rPr>
      </w:pPr>
      <w:r w:rsidRPr="008A0B65">
        <w:rPr>
          <w:rFonts w:ascii="Helvetica" w:hAnsi="Helvetica" w:cs="Times New Roman"/>
          <w:color w:val="333333"/>
          <w:spacing w:val="8"/>
          <w:lang w:val="en-US"/>
        </w:rPr>
        <w:t>This list entry does not comprise part of an Asset Grouping. Asset Groupings are not part of the official record but are added later for information.</w:t>
      </w:r>
    </w:p>
    <w:p w14:paraId="6D04264F" w14:textId="77777777" w:rsidR="00AB4C92" w:rsidRPr="008A0B65"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8A0B65">
        <w:rPr>
          <w:rFonts w:ascii="Helvetica" w:eastAsia="Times New Roman" w:hAnsi="Helvetica" w:cs="Times New Roman"/>
          <w:color w:val="555555"/>
          <w:spacing w:val="8"/>
          <w:sz w:val="36"/>
          <w:szCs w:val="36"/>
          <w:lang w:val="en-US"/>
        </w:rPr>
        <w:lastRenderedPageBreak/>
        <w:t>List entry Description</w:t>
      </w:r>
    </w:p>
    <w:p w14:paraId="533E941E" w14:textId="77777777" w:rsidR="00AB4C92" w:rsidRPr="008A0B65"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8A0B65">
        <w:rPr>
          <w:rFonts w:ascii="Helvetica" w:eastAsia="Times New Roman" w:hAnsi="Helvetica" w:cs="Times New Roman"/>
          <w:color w:val="555555"/>
          <w:spacing w:val="8"/>
          <w:sz w:val="27"/>
          <w:szCs w:val="27"/>
          <w:lang w:val="en-US"/>
        </w:rPr>
        <w:t>Summary of Building</w:t>
      </w:r>
    </w:p>
    <w:p w14:paraId="22C520A3" w14:textId="77777777" w:rsidR="00AB4C92" w:rsidRPr="008A0B65" w:rsidRDefault="00AB4C92" w:rsidP="00AB4C92">
      <w:pPr>
        <w:spacing w:before="100" w:beforeAutospacing="1" w:after="100" w:afterAutospacing="1"/>
        <w:rPr>
          <w:rFonts w:ascii="Helvetica" w:hAnsi="Helvetica" w:cs="Times New Roman"/>
          <w:color w:val="333333"/>
          <w:spacing w:val="8"/>
          <w:lang w:val="en-US"/>
        </w:rPr>
      </w:pPr>
      <w:r w:rsidRPr="008A0B65">
        <w:rPr>
          <w:rFonts w:ascii="Helvetica" w:hAnsi="Helvetica" w:cs="Times New Roman"/>
          <w:color w:val="333333"/>
          <w:spacing w:val="8"/>
          <w:lang w:val="en-US"/>
        </w:rPr>
        <w:t>Legacy Record - This information may be included in the List Entry Details.</w:t>
      </w:r>
    </w:p>
    <w:p w14:paraId="7F81C99A" w14:textId="77777777" w:rsidR="00AB4C92" w:rsidRPr="008A0B65"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8A0B65">
        <w:rPr>
          <w:rFonts w:ascii="Helvetica" w:eastAsia="Times New Roman" w:hAnsi="Helvetica" w:cs="Times New Roman"/>
          <w:color w:val="555555"/>
          <w:spacing w:val="8"/>
          <w:sz w:val="27"/>
          <w:szCs w:val="27"/>
          <w:lang w:val="en-US"/>
        </w:rPr>
        <w:t>Reasons for Designation</w:t>
      </w:r>
    </w:p>
    <w:p w14:paraId="31202896" w14:textId="77777777" w:rsidR="00AB4C92" w:rsidRPr="008A0B65" w:rsidRDefault="00AB4C92" w:rsidP="00AB4C92">
      <w:pPr>
        <w:spacing w:before="100" w:beforeAutospacing="1" w:after="100" w:afterAutospacing="1"/>
        <w:rPr>
          <w:rFonts w:ascii="Helvetica" w:hAnsi="Helvetica" w:cs="Times New Roman"/>
          <w:color w:val="333333"/>
          <w:spacing w:val="8"/>
          <w:lang w:val="en-US"/>
        </w:rPr>
      </w:pPr>
      <w:r w:rsidRPr="008A0B65">
        <w:rPr>
          <w:rFonts w:ascii="Helvetica" w:hAnsi="Helvetica" w:cs="Times New Roman"/>
          <w:color w:val="333333"/>
          <w:spacing w:val="8"/>
          <w:lang w:val="en-US"/>
        </w:rPr>
        <w:t>Legacy Record - This information may be included in the List Entry Details.</w:t>
      </w:r>
    </w:p>
    <w:p w14:paraId="39C1BDE9" w14:textId="77777777" w:rsidR="00AB4C92" w:rsidRPr="008A0B65"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8A0B65">
        <w:rPr>
          <w:rFonts w:ascii="Helvetica" w:eastAsia="Times New Roman" w:hAnsi="Helvetica" w:cs="Times New Roman"/>
          <w:color w:val="555555"/>
          <w:spacing w:val="8"/>
          <w:sz w:val="27"/>
          <w:szCs w:val="27"/>
          <w:lang w:val="en-US"/>
        </w:rPr>
        <w:t>History</w:t>
      </w:r>
    </w:p>
    <w:p w14:paraId="589F6F0E" w14:textId="77777777" w:rsidR="00AB4C92" w:rsidRPr="008A0B65" w:rsidRDefault="00AB4C92" w:rsidP="00AB4C92">
      <w:pPr>
        <w:spacing w:before="100" w:beforeAutospacing="1" w:after="100" w:afterAutospacing="1"/>
        <w:rPr>
          <w:rFonts w:ascii="Helvetica" w:hAnsi="Helvetica" w:cs="Times New Roman"/>
          <w:color w:val="333333"/>
          <w:spacing w:val="8"/>
          <w:lang w:val="en-US"/>
        </w:rPr>
      </w:pPr>
      <w:r w:rsidRPr="008A0B65">
        <w:rPr>
          <w:rFonts w:ascii="Helvetica" w:hAnsi="Helvetica" w:cs="Times New Roman"/>
          <w:color w:val="333333"/>
          <w:spacing w:val="8"/>
          <w:lang w:val="en-US"/>
        </w:rPr>
        <w:t>Legacy Record - This information may be included in the List Entry Details.</w:t>
      </w:r>
    </w:p>
    <w:p w14:paraId="77745D00" w14:textId="77777777" w:rsidR="00AB4C92" w:rsidRPr="008A0B65"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8A0B65">
        <w:rPr>
          <w:rFonts w:ascii="Helvetica" w:eastAsia="Times New Roman" w:hAnsi="Helvetica" w:cs="Times New Roman"/>
          <w:color w:val="555555"/>
          <w:spacing w:val="8"/>
          <w:sz w:val="27"/>
          <w:szCs w:val="27"/>
          <w:lang w:val="en-US"/>
        </w:rPr>
        <w:t>Details</w:t>
      </w:r>
    </w:p>
    <w:p w14:paraId="4620BEF0" w14:textId="77777777" w:rsidR="00AB4C92" w:rsidRPr="008A0B65" w:rsidRDefault="00AB4C92" w:rsidP="00AB4C92">
      <w:pPr>
        <w:spacing w:before="100" w:beforeAutospacing="1" w:after="100" w:afterAutospacing="1"/>
        <w:rPr>
          <w:rFonts w:ascii="Helvetica" w:hAnsi="Helvetica" w:cs="Times New Roman"/>
          <w:color w:val="333333"/>
          <w:spacing w:val="8"/>
          <w:lang w:val="en-US"/>
        </w:rPr>
      </w:pPr>
      <w:r w:rsidRPr="008A0B65">
        <w:rPr>
          <w:rFonts w:ascii="Helvetica" w:hAnsi="Helvetica" w:cs="Times New Roman"/>
          <w:color w:val="333333"/>
          <w:spacing w:val="8"/>
          <w:lang w:val="en-US"/>
        </w:rPr>
        <w:t>KINGSTON UPON HULL</w:t>
      </w:r>
      <w:r w:rsidRPr="008A0B65">
        <w:rPr>
          <w:rFonts w:ascii="Helvetica" w:hAnsi="Helvetica" w:cs="Times New Roman"/>
          <w:color w:val="333333"/>
          <w:spacing w:val="8"/>
          <w:lang w:val="en-US"/>
        </w:rPr>
        <w:br/>
      </w:r>
      <w:r w:rsidRPr="008A0B65">
        <w:rPr>
          <w:rFonts w:ascii="Helvetica" w:hAnsi="Helvetica" w:cs="Times New Roman"/>
          <w:color w:val="333333"/>
          <w:spacing w:val="8"/>
          <w:lang w:val="en-US"/>
        </w:rPr>
        <w:br/>
        <w:t>TA0928NE SOUTH CHURCH SIDE 680-1/22/355 (South side) King's Market</w:t>
      </w:r>
      <w:proofErr w:type="gramStart"/>
      <w:r w:rsidRPr="008A0B65">
        <w:rPr>
          <w:rFonts w:ascii="Helvetica" w:hAnsi="Helvetica" w:cs="Times New Roman"/>
          <w:color w:val="333333"/>
          <w:spacing w:val="8"/>
          <w:lang w:val="en-US"/>
        </w:rPr>
        <w:t>  </w:t>
      </w:r>
      <w:proofErr w:type="gramEnd"/>
      <w:r w:rsidRPr="008A0B65">
        <w:rPr>
          <w:rFonts w:ascii="Helvetica" w:hAnsi="Helvetica" w:cs="Times New Roman"/>
          <w:color w:val="333333"/>
          <w:spacing w:val="8"/>
          <w:lang w:val="en-US"/>
        </w:rPr>
        <w:br/>
      </w:r>
      <w:r w:rsidRPr="008A0B65">
        <w:rPr>
          <w:rFonts w:ascii="Helvetica" w:hAnsi="Helvetica" w:cs="Times New Roman"/>
          <w:color w:val="333333"/>
          <w:spacing w:val="8"/>
          <w:lang w:val="en-US"/>
        </w:rPr>
        <w:br/>
        <w:t>GV II  </w:t>
      </w:r>
      <w:r w:rsidRPr="008A0B65">
        <w:rPr>
          <w:rFonts w:ascii="Helvetica" w:hAnsi="Helvetica" w:cs="Times New Roman"/>
          <w:color w:val="333333"/>
          <w:spacing w:val="8"/>
          <w:lang w:val="en-US"/>
        </w:rPr>
        <w:br/>
      </w:r>
      <w:r w:rsidRPr="008A0B65">
        <w:rPr>
          <w:rFonts w:ascii="Helvetica" w:hAnsi="Helvetica" w:cs="Times New Roman"/>
          <w:color w:val="333333"/>
          <w:spacing w:val="8"/>
          <w:lang w:val="en-US"/>
        </w:rPr>
        <w:br/>
        <w:t xml:space="preserve">Warehouse, now shops. 1875. </w:t>
      </w:r>
      <w:proofErr w:type="gramStart"/>
      <w:r w:rsidRPr="008A0B65">
        <w:rPr>
          <w:rFonts w:ascii="Helvetica" w:hAnsi="Helvetica" w:cs="Times New Roman"/>
          <w:color w:val="333333"/>
          <w:spacing w:val="8"/>
          <w:lang w:val="en-US"/>
        </w:rPr>
        <w:t>By</w:t>
      </w:r>
      <w:proofErr w:type="gramEnd"/>
      <w:r w:rsidRPr="008A0B65">
        <w:rPr>
          <w:rFonts w:ascii="Helvetica" w:hAnsi="Helvetica" w:cs="Times New Roman"/>
          <w:color w:val="333333"/>
          <w:spacing w:val="8"/>
          <w:lang w:val="en-US"/>
        </w:rPr>
        <w:t xml:space="preserve"> W </w:t>
      </w:r>
      <w:proofErr w:type="spellStart"/>
      <w:r w:rsidRPr="008A0B65">
        <w:rPr>
          <w:rFonts w:ascii="Helvetica" w:hAnsi="Helvetica" w:cs="Times New Roman"/>
          <w:color w:val="333333"/>
          <w:spacing w:val="8"/>
          <w:lang w:val="en-US"/>
        </w:rPr>
        <w:t>Botterill</w:t>
      </w:r>
      <w:proofErr w:type="spellEnd"/>
      <w:r w:rsidRPr="008A0B65">
        <w:rPr>
          <w:rFonts w:ascii="Helvetica" w:hAnsi="Helvetica" w:cs="Times New Roman"/>
          <w:color w:val="333333"/>
          <w:spacing w:val="8"/>
          <w:lang w:val="en-US"/>
        </w:rPr>
        <w:t xml:space="preserve">. Yellow brick with ashlar ground floor and dressings. Roof not visible. Plinth, ground floor cornice, string courses, </w:t>
      </w:r>
      <w:proofErr w:type="spellStart"/>
      <w:r w:rsidRPr="008A0B65">
        <w:rPr>
          <w:rFonts w:ascii="Helvetica" w:hAnsi="Helvetica" w:cs="Times New Roman"/>
          <w:color w:val="333333"/>
          <w:spacing w:val="8"/>
          <w:lang w:val="en-US"/>
        </w:rPr>
        <w:t>moulded</w:t>
      </w:r>
      <w:proofErr w:type="spellEnd"/>
      <w:r w:rsidRPr="008A0B65">
        <w:rPr>
          <w:rFonts w:ascii="Helvetica" w:hAnsi="Helvetica" w:cs="Times New Roman"/>
          <w:color w:val="333333"/>
          <w:spacing w:val="8"/>
          <w:lang w:val="en-US"/>
        </w:rPr>
        <w:t xml:space="preserve"> eaves and blocking. Slightly projecting central entrance bay topped with segmental pediment. Projecting end bays defined by rusticated pilasters. 4 </w:t>
      </w:r>
      <w:proofErr w:type="spellStart"/>
      <w:r w:rsidRPr="008A0B65">
        <w:rPr>
          <w:rFonts w:ascii="Helvetica" w:hAnsi="Helvetica" w:cs="Times New Roman"/>
          <w:color w:val="333333"/>
          <w:spacing w:val="8"/>
          <w:lang w:val="en-US"/>
        </w:rPr>
        <w:t>storeys</w:t>
      </w:r>
      <w:proofErr w:type="spellEnd"/>
      <w:r w:rsidRPr="008A0B65">
        <w:rPr>
          <w:rFonts w:ascii="Helvetica" w:hAnsi="Helvetica" w:cs="Times New Roman"/>
          <w:color w:val="333333"/>
          <w:spacing w:val="8"/>
          <w:lang w:val="en-US"/>
        </w:rPr>
        <w:t xml:space="preserve">; 7-window range. First floor has 7 plain sashes, and above, 7 smaller sashes. All these windows have cornices. Above again, 7 smaller segment-headed sashes with shaped keystones. Ground floor has bays defined by pilasters and segment-headed openings with shaped keystones. Central doorway with double doors with shaped </w:t>
      </w:r>
      <w:proofErr w:type="spellStart"/>
      <w:r w:rsidRPr="008A0B65">
        <w:rPr>
          <w:rFonts w:ascii="Helvetica" w:hAnsi="Helvetica" w:cs="Times New Roman"/>
          <w:color w:val="333333"/>
          <w:spacing w:val="8"/>
          <w:lang w:val="en-US"/>
        </w:rPr>
        <w:t>moulded</w:t>
      </w:r>
      <w:proofErr w:type="spellEnd"/>
      <w:r w:rsidRPr="008A0B65">
        <w:rPr>
          <w:rFonts w:ascii="Helvetica" w:hAnsi="Helvetica" w:cs="Times New Roman"/>
          <w:color w:val="333333"/>
          <w:spacing w:val="8"/>
          <w:lang w:val="en-US"/>
        </w:rPr>
        <w:t xml:space="preserve"> panels and </w:t>
      </w:r>
      <w:proofErr w:type="spellStart"/>
      <w:r w:rsidRPr="008A0B65">
        <w:rPr>
          <w:rFonts w:ascii="Helvetica" w:hAnsi="Helvetica" w:cs="Times New Roman"/>
          <w:color w:val="333333"/>
          <w:spacing w:val="8"/>
          <w:lang w:val="en-US"/>
        </w:rPr>
        <w:t>overlight</w:t>
      </w:r>
      <w:proofErr w:type="spellEnd"/>
      <w:r w:rsidRPr="008A0B65">
        <w:rPr>
          <w:rFonts w:ascii="Helvetica" w:hAnsi="Helvetica" w:cs="Times New Roman"/>
          <w:color w:val="333333"/>
          <w:spacing w:val="8"/>
          <w:lang w:val="en-US"/>
        </w:rPr>
        <w:t>, flanked by 3 single-pane windows with barred heads. Left return has to right, a single bay with a window on each floor. To left, a range with 4 windows arranged 3:2. Ground floor has to left 3 small segment-headed windows with cellar openings below them, and to right a C20 door and a larger window, both segment headed. To left again, a segment-arched carriage opening.  </w:t>
      </w:r>
      <w:r w:rsidRPr="008A0B65">
        <w:rPr>
          <w:rFonts w:ascii="Helvetica" w:hAnsi="Helvetica" w:cs="Times New Roman"/>
          <w:color w:val="333333"/>
          <w:spacing w:val="8"/>
          <w:lang w:val="en-US"/>
        </w:rPr>
        <w:br/>
      </w:r>
      <w:r w:rsidRPr="008A0B65">
        <w:rPr>
          <w:rFonts w:ascii="Helvetica" w:hAnsi="Helvetica" w:cs="Times New Roman"/>
          <w:color w:val="333333"/>
          <w:spacing w:val="8"/>
          <w:lang w:val="en-US"/>
        </w:rPr>
        <w:br/>
        <w:t>Listing NGR: TA0993228515</w:t>
      </w:r>
    </w:p>
    <w:p w14:paraId="7149D36D" w14:textId="77777777" w:rsidR="00AB4C92" w:rsidRPr="008A0B65"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8A0B65">
        <w:rPr>
          <w:rFonts w:ascii="Helvetica" w:eastAsia="Times New Roman" w:hAnsi="Helvetica" w:cs="Times New Roman"/>
          <w:color w:val="555555"/>
          <w:spacing w:val="8"/>
          <w:sz w:val="27"/>
          <w:szCs w:val="27"/>
          <w:lang w:val="en-US"/>
        </w:rPr>
        <w:t>Selected Sources</w:t>
      </w:r>
    </w:p>
    <w:p w14:paraId="3840FF6C" w14:textId="77777777" w:rsidR="00AB4C92" w:rsidRPr="008A0B65" w:rsidRDefault="00AB4C92" w:rsidP="00AB4C92">
      <w:pPr>
        <w:rPr>
          <w:rFonts w:ascii="Helvetica" w:eastAsia="Times New Roman" w:hAnsi="Helvetica" w:cs="Times New Roman"/>
          <w:color w:val="333333"/>
          <w:spacing w:val="8"/>
          <w:lang w:val="en-US"/>
        </w:rPr>
      </w:pPr>
      <w:r w:rsidRPr="008A0B65">
        <w:rPr>
          <w:rFonts w:ascii="Helvetica" w:eastAsia="Times New Roman" w:hAnsi="Helvetica" w:cs="Times New Roman"/>
          <w:color w:val="333333"/>
          <w:spacing w:val="8"/>
          <w:lang w:val="en-US"/>
        </w:rPr>
        <w:t>Legacy Record - This information may be included in the List Entry Details</w:t>
      </w:r>
    </w:p>
    <w:p w14:paraId="3093B1C5" w14:textId="77777777" w:rsidR="00AB4C92" w:rsidRPr="008A0B65" w:rsidRDefault="00AB4C92" w:rsidP="00AB4C92">
      <w:pPr>
        <w:spacing w:before="100" w:beforeAutospacing="1" w:after="100" w:afterAutospacing="1"/>
        <w:rPr>
          <w:rFonts w:ascii="Helvetica" w:hAnsi="Helvetica" w:cs="Times New Roman"/>
          <w:color w:val="333333"/>
          <w:spacing w:val="8"/>
          <w:lang w:val="en-US"/>
        </w:rPr>
      </w:pPr>
      <w:r w:rsidRPr="008A0B65">
        <w:rPr>
          <w:rFonts w:ascii="Helvetica" w:hAnsi="Helvetica" w:cs="Times New Roman"/>
          <w:color w:val="333333"/>
          <w:spacing w:val="8"/>
          <w:lang w:val="en-US"/>
        </w:rPr>
        <w:t>National Grid Reference: TA 09932 28515</w:t>
      </w:r>
    </w:p>
    <w:p w14:paraId="52084D8F" w14:textId="64F0B46C" w:rsidR="00AB4C92" w:rsidRDefault="00AB4C92">
      <w:r>
        <w:br w:type="page"/>
      </w:r>
    </w:p>
    <w:p w14:paraId="0AAD0BB6" w14:textId="77777777" w:rsidR="00AB4C92" w:rsidRPr="00523FB2" w:rsidRDefault="00AB4C92" w:rsidP="00AB4C92">
      <w:pPr>
        <w:spacing w:before="100" w:beforeAutospacing="1" w:after="100" w:afterAutospacing="1"/>
        <w:outlineLvl w:val="0"/>
        <w:rPr>
          <w:rFonts w:ascii="Helvetica" w:eastAsia="Times New Roman" w:hAnsi="Helvetica" w:cs="Times New Roman"/>
          <w:kern w:val="36"/>
          <w:sz w:val="48"/>
          <w:szCs w:val="48"/>
          <w:lang w:val="en-US"/>
        </w:rPr>
      </w:pPr>
      <w:r w:rsidRPr="00523FB2">
        <w:rPr>
          <w:rFonts w:ascii="Helvetica" w:eastAsia="Times New Roman" w:hAnsi="Helvetica" w:cs="Times New Roman"/>
          <w:kern w:val="36"/>
          <w:sz w:val="48"/>
          <w:szCs w:val="48"/>
          <w:lang w:val="en-US"/>
        </w:rPr>
        <w:lastRenderedPageBreak/>
        <w:t>OLD GRAMMAR SCHOOL MUSEUM</w:t>
      </w:r>
    </w:p>
    <w:p w14:paraId="2BA6E890" w14:textId="77777777" w:rsidR="00AB4C92" w:rsidRPr="00523FB2"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523FB2">
        <w:rPr>
          <w:rFonts w:ascii="Helvetica" w:eastAsia="Times New Roman" w:hAnsi="Helvetica" w:cs="Times New Roman"/>
          <w:color w:val="555555"/>
          <w:spacing w:val="8"/>
          <w:sz w:val="36"/>
          <w:szCs w:val="36"/>
          <w:lang w:val="en-US"/>
        </w:rPr>
        <w:t>List Entry Summary</w:t>
      </w:r>
    </w:p>
    <w:p w14:paraId="3D349811" w14:textId="77777777" w:rsidR="00AB4C92" w:rsidRPr="00523FB2" w:rsidRDefault="00AB4C92" w:rsidP="00AB4C92">
      <w:pPr>
        <w:spacing w:before="100" w:beforeAutospacing="1" w:after="100" w:afterAutospacing="1"/>
        <w:rPr>
          <w:rFonts w:ascii="Helvetica" w:hAnsi="Helvetica" w:cs="Times New Roman"/>
          <w:color w:val="333333"/>
          <w:spacing w:val="8"/>
          <w:lang w:val="en-US"/>
        </w:rPr>
      </w:pPr>
      <w:r w:rsidRPr="00523FB2">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25BAABC4"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Name: OLD GRAMMAR SCHOOL MUSEUM</w:t>
      </w:r>
    </w:p>
    <w:p w14:paraId="055C496F"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List entry Number: 1197660</w:t>
      </w:r>
    </w:p>
    <w:p w14:paraId="4079E8E3" w14:textId="77777777" w:rsidR="00AB4C92" w:rsidRPr="00523FB2"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523FB2">
        <w:rPr>
          <w:rFonts w:ascii="Helvetica" w:eastAsia="Times New Roman" w:hAnsi="Helvetica" w:cs="Times New Roman"/>
          <w:color w:val="555555"/>
          <w:spacing w:val="8"/>
          <w:sz w:val="36"/>
          <w:szCs w:val="36"/>
          <w:lang w:val="en-US"/>
        </w:rPr>
        <w:t>Location</w:t>
      </w:r>
    </w:p>
    <w:p w14:paraId="1FE823D5" w14:textId="77777777" w:rsidR="00AB4C92" w:rsidRPr="00523FB2" w:rsidRDefault="00AB4C92" w:rsidP="00AB4C92">
      <w:pPr>
        <w:spacing w:before="100" w:beforeAutospacing="1" w:after="100" w:afterAutospacing="1"/>
        <w:rPr>
          <w:rFonts w:ascii="Helvetica" w:hAnsi="Helvetica" w:cs="Times New Roman"/>
          <w:color w:val="333333"/>
          <w:spacing w:val="8"/>
          <w:lang w:val="en-US"/>
        </w:rPr>
      </w:pPr>
      <w:r w:rsidRPr="00523FB2">
        <w:rPr>
          <w:rFonts w:ascii="Helvetica" w:hAnsi="Helvetica" w:cs="Times New Roman"/>
          <w:color w:val="333333"/>
          <w:spacing w:val="8"/>
          <w:lang w:val="en-US"/>
        </w:rPr>
        <w:t>OLD GRAMMAR SCHOOL MUSEUM, SOUTH CHURCH SIDE</w:t>
      </w:r>
    </w:p>
    <w:p w14:paraId="27B37447" w14:textId="77777777" w:rsidR="00AB4C92" w:rsidRPr="00523FB2" w:rsidRDefault="00AB4C92" w:rsidP="00AB4C92">
      <w:pPr>
        <w:spacing w:before="100" w:beforeAutospacing="1" w:after="100" w:afterAutospacing="1"/>
        <w:rPr>
          <w:rFonts w:ascii="Helvetica" w:hAnsi="Helvetica" w:cs="Times New Roman"/>
          <w:color w:val="333333"/>
          <w:spacing w:val="8"/>
          <w:lang w:val="en-US"/>
        </w:rPr>
      </w:pPr>
      <w:r w:rsidRPr="00523FB2">
        <w:rPr>
          <w:rFonts w:ascii="Helvetica" w:hAnsi="Helvetica" w:cs="Times New Roman"/>
          <w:color w:val="333333"/>
          <w:spacing w:val="8"/>
          <w:lang w:val="en-US"/>
        </w:rPr>
        <w:t>The building may lie within the boundary of more than one authority.</w:t>
      </w:r>
    </w:p>
    <w:p w14:paraId="2A808FBA"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County:</w:t>
      </w:r>
    </w:p>
    <w:p w14:paraId="2116946F"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District: City of Kingston upon Hull</w:t>
      </w:r>
    </w:p>
    <w:p w14:paraId="7A493333"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District Type: Unitary Authority</w:t>
      </w:r>
    </w:p>
    <w:p w14:paraId="653E134D"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Parish:</w:t>
      </w:r>
    </w:p>
    <w:p w14:paraId="197760D8"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National Park: Not applicable to this List entry.</w:t>
      </w:r>
    </w:p>
    <w:p w14:paraId="13CAF937"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Grade: II*</w:t>
      </w:r>
    </w:p>
    <w:p w14:paraId="6CC7760A"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Date first listed: 13-Oct-1952</w:t>
      </w:r>
    </w:p>
    <w:p w14:paraId="3B084D47"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Date of most recent amendment: 21-Jan-1994</w:t>
      </w:r>
    </w:p>
    <w:p w14:paraId="48896925" w14:textId="77777777" w:rsidR="00AB4C92" w:rsidRPr="00523FB2"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523FB2">
        <w:rPr>
          <w:rFonts w:ascii="Helvetica" w:eastAsia="Times New Roman" w:hAnsi="Helvetica" w:cs="Times New Roman"/>
          <w:color w:val="555555"/>
          <w:spacing w:val="8"/>
          <w:sz w:val="36"/>
          <w:szCs w:val="36"/>
          <w:lang w:val="en-US"/>
        </w:rPr>
        <w:t>Legacy System Information</w:t>
      </w:r>
    </w:p>
    <w:p w14:paraId="5A938DCD" w14:textId="77777777" w:rsidR="00AB4C92" w:rsidRPr="00523FB2" w:rsidRDefault="00AB4C92" w:rsidP="00AB4C92">
      <w:pPr>
        <w:spacing w:before="100" w:beforeAutospacing="1" w:after="100" w:afterAutospacing="1"/>
        <w:rPr>
          <w:rFonts w:ascii="Helvetica" w:hAnsi="Helvetica" w:cs="Times New Roman"/>
          <w:color w:val="333333"/>
          <w:spacing w:val="8"/>
          <w:lang w:val="en-US"/>
        </w:rPr>
      </w:pPr>
      <w:r w:rsidRPr="00523FB2">
        <w:rPr>
          <w:rFonts w:ascii="Helvetica" w:hAnsi="Helvetica" w:cs="Times New Roman"/>
          <w:color w:val="333333"/>
          <w:spacing w:val="8"/>
          <w:lang w:val="en-US"/>
        </w:rPr>
        <w:t>The contents of this record have been generated from a legacy data system.</w:t>
      </w:r>
    </w:p>
    <w:p w14:paraId="69B3D7BF"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Legacy System: LBS</w:t>
      </w:r>
    </w:p>
    <w:p w14:paraId="3368B844" w14:textId="77777777" w:rsidR="00AB4C92" w:rsidRPr="00523FB2" w:rsidRDefault="00AB4C92" w:rsidP="00AB4C92">
      <w:pPr>
        <w:spacing w:before="100" w:beforeAutospacing="1" w:after="100" w:afterAutospacing="1"/>
        <w:rPr>
          <w:rFonts w:ascii="inherit" w:hAnsi="inherit" w:cs="Times New Roman"/>
          <w:color w:val="333333"/>
          <w:spacing w:val="8"/>
          <w:lang w:val="en-US"/>
        </w:rPr>
      </w:pPr>
      <w:r w:rsidRPr="00523FB2">
        <w:rPr>
          <w:rFonts w:ascii="inherit" w:hAnsi="inherit" w:cs="Times New Roman"/>
          <w:color w:val="333333"/>
          <w:spacing w:val="8"/>
          <w:lang w:val="en-US"/>
        </w:rPr>
        <w:t>UID: 387797</w:t>
      </w:r>
    </w:p>
    <w:p w14:paraId="5371E889" w14:textId="77777777" w:rsidR="00AB4C92" w:rsidRPr="00523FB2"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523FB2">
        <w:rPr>
          <w:rFonts w:ascii="Helvetica" w:eastAsia="Times New Roman" w:hAnsi="Helvetica" w:cs="Times New Roman"/>
          <w:color w:val="555555"/>
          <w:spacing w:val="8"/>
          <w:sz w:val="36"/>
          <w:szCs w:val="36"/>
          <w:lang w:val="en-US"/>
        </w:rPr>
        <w:t>Asset Groupings</w:t>
      </w:r>
    </w:p>
    <w:p w14:paraId="53F2B5D2" w14:textId="77777777" w:rsidR="00AB4C92" w:rsidRPr="00523FB2" w:rsidRDefault="00AB4C92" w:rsidP="00AB4C92">
      <w:pPr>
        <w:spacing w:before="100" w:beforeAutospacing="1" w:after="100" w:afterAutospacing="1"/>
        <w:rPr>
          <w:rFonts w:ascii="Helvetica" w:hAnsi="Helvetica" w:cs="Times New Roman"/>
          <w:color w:val="333333"/>
          <w:spacing w:val="8"/>
          <w:lang w:val="en-US"/>
        </w:rPr>
      </w:pPr>
      <w:r w:rsidRPr="00523FB2">
        <w:rPr>
          <w:rFonts w:ascii="Helvetica" w:hAnsi="Helvetica" w:cs="Times New Roman"/>
          <w:color w:val="333333"/>
          <w:spacing w:val="8"/>
          <w:lang w:val="en-US"/>
        </w:rPr>
        <w:t>This list entry does not comprise part of an Asset Grouping. Asset Groupings are not part of the official record but are added later for information.</w:t>
      </w:r>
    </w:p>
    <w:p w14:paraId="21362244" w14:textId="77777777" w:rsidR="00AB4C92" w:rsidRPr="00523FB2"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523FB2">
        <w:rPr>
          <w:rFonts w:ascii="Helvetica" w:eastAsia="Times New Roman" w:hAnsi="Helvetica" w:cs="Times New Roman"/>
          <w:color w:val="555555"/>
          <w:spacing w:val="8"/>
          <w:sz w:val="36"/>
          <w:szCs w:val="36"/>
          <w:lang w:val="en-US"/>
        </w:rPr>
        <w:lastRenderedPageBreak/>
        <w:t>List entry Description</w:t>
      </w:r>
    </w:p>
    <w:p w14:paraId="34CD508A" w14:textId="77777777" w:rsidR="00AB4C92" w:rsidRPr="00523FB2"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523FB2">
        <w:rPr>
          <w:rFonts w:ascii="Helvetica" w:eastAsia="Times New Roman" w:hAnsi="Helvetica" w:cs="Times New Roman"/>
          <w:color w:val="555555"/>
          <w:spacing w:val="8"/>
          <w:sz w:val="27"/>
          <w:szCs w:val="27"/>
          <w:lang w:val="en-US"/>
        </w:rPr>
        <w:t>Summary of Building</w:t>
      </w:r>
    </w:p>
    <w:p w14:paraId="43977CB3" w14:textId="77777777" w:rsidR="00AB4C92" w:rsidRPr="00523FB2" w:rsidRDefault="00AB4C92" w:rsidP="00AB4C92">
      <w:pPr>
        <w:spacing w:before="100" w:beforeAutospacing="1" w:after="100" w:afterAutospacing="1"/>
        <w:rPr>
          <w:rFonts w:ascii="Helvetica" w:hAnsi="Helvetica" w:cs="Times New Roman"/>
          <w:color w:val="333333"/>
          <w:spacing w:val="8"/>
          <w:lang w:val="en-US"/>
        </w:rPr>
      </w:pPr>
      <w:r w:rsidRPr="00523FB2">
        <w:rPr>
          <w:rFonts w:ascii="Helvetica" w:hAnsi="Helvetica" w:cs="Times New Roman"/>
          <w:color w:val="333333"/>
          <w:spacing w:val="8"/>
          <w:lang w:val="en-US"/>
        </w:rPr>
        <w:t>Legacy Record - This information may be included in the List Entry Details.</w:t>
      </w:r>
    </w:p>
    <w:p w14:paraId="2597AC35" w14:textId="77777777" w:rsidR="00AB4C92" w:rsidRPr="00523FB2"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523FB2">
        <w:rPr>
          <w:rFonts w:ascii="Helvetica" w:eastAsia="Times New Roman" w:hAnsi="Helvetica" w:cs="Times New Roman"/>
          <w:color w:val="555555"/>
          <w:spacing w:val="8"/>
          <w:sz w:val="27"/>
          <w:szCs w:val="27"/>
          <w:lang w:val="en-US"/>
        </w:rPr>
        <w:t>Reasons for Designation</w:t>
      </w:r>
    </w:p>
    <w:p w14:paraId="46B6242D" w14:textId="77777777" w:rsidR="00AB4C92" w:rsidRPr="00523FB2" w:rsidRDefault="00AB4C92" w:rsidP="00AB4C92">
      <w:pPr>
        <w:spacing w:before="100" w:beforeAutospacing="1" w:after="100" w:afterAutospacing="1"/>
        <w:rPr>
          <w:rFonts w:ascii="Helvetica" w:hAnsi="Helvetica" w:cs="Times New Roman"/>
          <w:color w:val="333333"/>
          <w:spacing w:val="8"/>
          <w:lang w:val="en-US"/>
        </w:rPr>
      </w:pPr>
      <w:r w:rsidRPr="00523FB2">
        <w:rPr>
          <w:rFonts w:ascii="Helvetica" w:hAnsi="Helvetica" w:cs="Times New Roman"/>
          <w:color w:val="333333"/>
          <w:spacing w:val="8"/>
          <w:lang w:val="en-US"/>
        </w:rPr>
        <w:t>Legacy Record - This information may be included in the List Entry Details.</w:t>
      </w:r>
    </w:p>
    <w:p w14:paraId="5496B1A8" w14:textId="77777777" w:rsidR="00AB4C92" w:rsidRPr="00523FB2"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523FB2">
        <w:rPr>
          <w:rFonts w:ascii="Helvetica" w:eastAsia="Times New Roman" w:hAnsi="Helvetica" w:cs="Times New Roman"/>
          <w:color w:val="555555"/>
          <w:spacing w:val="8"/>
          <w:sz w:val="27"/>
          <w:szCs w:val="27"/>
          <w:lang w:val="en-US"/>
        </w:rPr>
        <w:t>History</w:t>
      </w:r>
    </w:p>
    <w:p w14:paraId="342A55AB" w14:textId="77777777" w:rsidR="00AB4C92" w:rsidRPr="00523FB2" w:rsidRDefault="00AB4C92" w:rsidP="00AB4C92">
      <w:pPr>
        <w:spacing w:before="100" w:beforeAutospacing="1" w:after="100" w:afterAutospacing="1"/>
        <w:rPr>
          <w:rFonts w:ascii="Helvetica" w:hAnsi="Helvetica" w:cs="Times New Roman"/>
          <w:color w:val="333333"/>
          <w:spacing w:val="8"/>
          <w:lang w:val="en-US"/>
        </w:rPr>
      </w:pPr>
      <w:r w:rsidRPr="00523FB2">
        <w:rPr>
          <w:rFonts w:ascii="Helvetica" w:hAnsi="Helvetica" w:cs="Times New Roman"/>
          <w:color w:val="333333"/>
          <w:spacing w:val="8"/>
          <w:lang w:val="en-US"/>
        </w:rPr>
        <w:t>Legacy Record - This information may be included in the List Entry Details.</w:t>
      </w:r>
    </w:p>
    <w:p w14:paraId="57256094" w14:textId="77777777" w:rsidR="00AB4C92" w:rsidRPr="00523FB2"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523FB2">
        <w:rPr>
          <w:rFonts w:ascii="Helvetica" w:eastAsia="Times New Roman" w:hAnsi="Helvetica" w:cs="Times New Roman"/>
          <w:color w:val="555555"/>
          <w:spacing w:val="8"/>
          <w:sz w:val="27"/>
          <w:szCs w:val="27"/>
          <w:lang w:val="en-US"/>
        </w:rPr>
        <w:t>Details</w:t>
      </w:r>
    </w:p>
    <w:p w14:paraId="4FF6F757" w14:textId="77777777" w:rsidR="00AB4C92" w:rsidRPr="00523FB2" w:rsidRDefault="00AB4C92" w:rsidP="00AB4C92">
      <w:pPr>
        <w:spacing w:before="100" w:beforeAutospacing="1" w:after="100" w:afterAutospacing="1"/>
        <w:rPr>
          <w:rFonts w:ascii="Helvetica" w:hAnsi="Helvetica" w:cs="Times New Roman"/>
          <w:color w:val="333333"/>
          <w:spacing w:val="8"/>
          <w:lang w:val="en-US"/>
        </w:rPr>
      </w:pPr>
      <w:r w:rsidRPr="00523FB2">
        <w:rPr>
          <w:rFonts w:ascii="Helvetica" w:hAnsi="Helvetica" w:cs="Times New Roman"/>
          <w:color w:val="333333"/>
          <w:spacing w:val="8"/>
          <w:lang w:val="en-US"/>
        </w:rPr>
        <w:t>KINGSTON UPON HULL</w:t>
      </w:r>
      <w:r w:rsidRPr="00523FB2">
        <w:rPr>
          <w:rFonts w:ascii="Helvetica" w:hAnsi="Helvetica" w:cs="Times New Roman"/>
          <w:color w:val="333333"/>
          <w:spacing w:val="8"/>
          <w:lang w:val="en-US"/>
        </w:rPr>
        <w:br/>
      </w:r>
      <w:r w:rsidRPr="00523FB2">
        <w:rPr>
          <w:rFonts w:ascii="Helvetica" w:hAnsi="Helvetica" w:cs="Times New Roman"/>
          <w:color w:val="333333"/>
          <w:spacing w:val="8"/>
          <w:lang w:val="en-US"/>
        </w:rPr>
        <w:br/>
        <w:t>TA0928NE SOUTH CHURCH SIDE 680-1/22/358 (South side) 13/10/52 Old Grammar School Museum (Formerly Listed as: SOUTH CHURCH SIDE (South side) Old Grammar School</w:t>
      </w:r>
      <w:proofErr w:type="gramStart"/>
      <w:r w:rsidRPr="00523FB2">
        <w:rPr>
          <w:rFonts w:ascii="Helvetica" w:hAnsi="Helvetica" w:cs="Times New Roman"/>
          <w:color w:val="333333"/>
          <w:spacing w:val="8"/>
          <w:lang w:val="en-US"/>
        </w:rPr>
        <w:t>)</w:t>
      </w:r>
      <w:proofErr w:type="gramEnd"/>
      <w:r w:rsidRPr="00523FB2">
        <w:rPr>
          <w:rFonts w:ascii="Helvetica" w:hAnsi="Helvetica" w:cs="Times New Roman"/>
          <w:color w:val="333333"/>
          <w:spacing w:val="8"/>
          <w:lang w:val="en-US"/>
        </w:rPr>
        <w:br/>
      </w:r>
      <w:r w:rsidRPr="00523FB2">
        <w:rPr>
          <w:rFonts w:ascii="Helvetica" w:hAnsi="Helvetica" w:cs="Times New Roman"/>
          <w:color w:val="333333"/>
          <w:spacing w:val="8"/>
          <w:lang w:val="en-US"/>
        </w:rPr>
        <w:br/>
        <w:t>GV II* </w:t>
      </w:r>
      <w:r w:rsidRPr="00523FB2">
        <w:rPr>
          <w:rFonts w:ascii="Helvetica" w:hAnsi="Helvetica" w:cs="Times New Roman"/>
          <w:color w:val="333333"/>
          <w:spacing w:val="8"/>
          <w:lang w:val="en-US"/>
        </w:rPr>
        <w:br/>
      </w:r>
      <w:r w:rsidRPr="00523FB2">
        <w:rPr>
          <w:rFonts w:ascii="Helvetica" w:hAnsi="Helvetica" w:cs="Times New Roman"/>
          <w:color w:val="333333"/>
          <w:spacing w:val="8"/>
          <w:lang w:val="en-US"/>
        </w:rPr>
        <w:br/>
        <w:t xml:space="preserve">Museum. Built 1583 as the Hull Merchant Adventurers' Hall, restored late C19, 1975 and 1987. Converted to a museum 1987. Brick, with </w:t>
      </w:r>
      <w:proofErr w:type="spellStart"/>
      <w:r w:rsidRPr="00523FB2">
        <w:rPr>
          <w:rFonts w:ascii="Helvetica" w:hAnsi="Helvetica" w:cs="Times New Roman"/>
          <w:color w:val="333333"/>
          <w:spacing w:val="8"/>
          <w:lang w:val="en-US"/>
        </w:rPr>
        <w:t>moulded</w:t>
      </w:r>
      <w:proofErr w:type="spellEnd"/>
      <w:r w:rsidRPr="00523FB2">
        <w:rPr>
          <w:rFonts w:ascii="Helvetica" w:hAnsi="Helvetica" w:cs="Times New Roman"/>
          <w:color w:val="333333"/>
          <w:spacing w:val="8"/>
          <w:lang w:val="en-US"/>
        </w:rPr>
        <w:t xml:space="preserve"> brick dressings and renewed plain tile roof with single C19 gable and ridge stacks and 3 rear wall stacks, plus a square gable stack. </w:t>
      </w:r>
      <w:proofErr w:type="spellStart"/>
      <w:r w:rsidRPr="00523FB2">
        <w:rPr>
          <w:rFonts w:ascii="Helvetica" w:hAnsi="Helvetica" w:cs="Times New Roman"/>
          <w:color w:val="333333"/>
          <w:spacing w:val="8"/>
          <w:lang w:val="en-US"/>
        </w:rPr>
        <w:t>Moulded</w:t>
      </w:r>
      <w:proofErr w:type="spellEnd"/>
      <w:r w:rsidRPr="00523FB2">
        <w:rPr>
          <w:rFonts w:ascii="Helvetica" w:hAnsi="Helvetica" w:cs="Times New Roman"/>
          <w:color w:val="333333"/>
          <w:spacing w:val="8"/>
          <w:lang w:val="en-US"/>
        </w:rPr>
        <w:t xml:space="preserve"> first-floor band and lintel band, low parapet, coped gables. 2 </w:t>
      </w:r>
      <w:proofErr w:type="spellStart"/>
      <w:r w:rsidRPr="00523FB2">
        <w:rPr>
          <w:rFonts w:ascii="Helvetica" w:hAnsi="Helvetica" w:cs="Times New Roman"/>
          <w:color w:val="333333"/>
          <w:spacing w:val="8"/>
          <w:lang w:val="en-US"/>
        </w:rPr>
        <w:t>storeys</w:t>
      </w:r>
      <w:proofErr w:type="spellEnd"/>
      <w:r w:rsidRPr="00523FB2">
        <w:rPr>
          <w:rFonts w:ascii="Helvetica" w:hAnsi="Helvetica" w:cs="Times New Roman"/>
          <w:color w:val="333333"/>
          <w:spacing w:val="8"/>
          <w:lang w:val="en-US"/>
        </w:rPr>
        <w:t xml:space="preserve"> plus attics; 4 window main block. Four 4-light cross mullioned windows on ground and first floors, with </w:t>
      </w:r>
      <w:proofErr w:type="spellStart"/>
      <w:r w:rsidRPr="00523FB2">
        <w:rPr>
          <w:rFonts w:ascii="Helvetica" w:hAnsi="Helvetica" w:cs="Times New Roman"/>
          <w:color w:val="333333"/>
          <w:spacing w:val="8"/>
          <w:lang w:val="en-US"/>
        </w:rPr>
        <w:t>moulded</w:t>
      </w:r>
      <w:proofErr w:type="spellEnd"/>
      <w:r w:rsidRPr="00523FB2">
        <w:rPr>
          <w:rFonts w:ascii="Helvetica" w:hAnsi="Helvetica" w:cs="Times New Roman"/>
          <w:color w:val="333333"/>
          <w:spacing w:val="8"/>
          <w:lang w:val="en-US"/>
        </w:rPr>
        <w:t xml:space="preserve"> brick surrounds, mullions and transoms, and leaded glazing. Between the ground-floor windows, 4 stone plaques, 2 of them with ogee heads, with merchants' marks and the date 1583. On the first floor, a central plaque with the city arms. Above, 3 late C19 raking dormers with 3-light mullioned windows to left and a 4-light window to right. To right, an external staircase, now roofed, with </w:t>
      </w:r>
      <w:proofErr w:type="spellStart"/>
      <w:r w:rsidRPr="00523FB2">
        <w:rPr>
          <w:rFonts w:ascii="Helvetica" w:hAnsi="Helvetica" w:cs="Times New Roman"/>
          <w:color w:val="333333"/>
          <w:spacing w:val="8"/>
          <w:lang w:val="en-US"/>
        </w:rPr>
        <w:t>moulded</w:t>
      </w:r>
      <w:proofErr w:type="spellEnd"/>
      <w:r w:rsidRPr="00523FB2">
        <w:rPr>
          <w:rFonts w:ascii="Helvetica" w:hAnsi="Helvetica" w:cs="Times New Roman"/>
          <w:color w:val="333333"/>
          <w:spacing w:val="8"/>
          <w:lang w:val="en-US"/>
        </w:rPr>
        <w:t xml:space="preserve"> brick coping to balustrade wall. Above, to left, a 3-light mullioned window and below it, a slightly projecting square porch with string course and coping and segment-headed door with label </w:t>
      </w:r>
      <w:proofErr w:type="spellStart"/>
      <w:r w:rsidRPr="00523FB2">
        <w:rPr>
          <w:rFonts w:ascii="Helvetica" w:hAnsi="Helvetica" w:cs="Times New Roman"/>
          <w:color w:val="333333"/>
          <w:spacing w:val="8"/>
          <w:lang w:val="en-US"/>
        </w:rPr>
        <w:t>mould</w:t>
      </w:r>
      <w:proofErr w:type="spellEnd"/>
      <w:r w:rsidRPr="00523FB2">
        <w:rPr>
          <w:rFonts w:ascii="Helvetica" w:hAnsi="Helvetica" w:cs="Times New Roman"/>
          <w:color w:val="333333"/>
          <w:spacing w:val="8"/>
          <w:lang w:val="en-US"/>
        </w:rPr>
        <w:t xml:space="preserve">. To right, a slit window on each floor. To right again, another segment-headed door with label </w:t>
      </w:r>
      <w:proofErr w:type="spellStart"/>
      <w:r w:rsidRPr="00523FB2">
        <w:rPr>
          <w:rFonts w:ascii="Helvetica" w:hAnsi="Helvetica" w:cs="Times New Roman"/>
          <w:color w:val="333333"/>
          <w:spacing w:val="8"/>
          <w:lang w:val="en-US"/>
        </w:rPr>
        <w:t>mould</w:t>
      </w:r>
      <w:proofErr w:type="spellEnd"/>
      <w:r w:rsidRPr="00523FB2">
        <w:rPr>
          <w:rFonts w:ascii="Helvetica" w:hAnsi="Helvetica" w:cs="Times New Roman"/>
          <w:color w:val="333333"/>
          <w:spacing w:val="8"/>
          <w:lang w:val="en-US"/>
        </w:rPr>
        <w:t xml:space="preserve">. Rear elevation has central buttress and first-floor band. To left, a 4-light cross casement with </w:t>
      </w:r>
      <w:proofErr w:type="spellStart"/>
      <w:r w:rsidRPr="00523FB2">
        <w:rPr>
          <w:rFonts w:ascii="Helvetica" w:hAnsi="Helvetica" w:cs="Times New Roman"/>
          <w:color w:val="333333"/>
          <w:spacing w:val="8"/>
          <w:lang w:val="en-US"/>
        </w:rPr>
        <w:t>moulded</w:t>
      </w:r>
      <w:proofErr w:type="spellEnd"/>
      <w:r w:rsidRPr="00523FB2">
        <w:rPr>
          <w:rFonts w:ascii="Helvetica" w:hAnsi="Helvetica" w:cs="Times New Roman"/>
          <w:color w:val="333333"/>
          <w:spacing w:val="8"/>
          <w:lang w:val="en-US"/>
        </w:rPr>
        <w:t xml:space="preserve"> brick mullions and surround. To its right, 2 small single-light windows, then a similar 3-light cross casement. Beyond, a single light </w:t>
      </w:r>
      <w:proofErr w:type="spellStart"/>
      <w:r w:rsidRPr="00523FB2">
        <w:rPr>
          <w:rFonts w:ascii="Helvetica" w:hAnsi="Helvetica" w:cs="Times New Roman"/>
          <w:color w:val="333333"/>
          <w:spacing w:val="8"/>
          <w:lang w:val="en-US"/>
        </w:rPr>
        <w:t>transomed</w:t>
      </w:r>
      <w:proofErr w:type="spellEnd"/>
      <w:r w:rsidRPr="00523FB2">
        <w:rPr>
          <w:rFonts w:ascii="Helvetica" w:hAnsi="Helvetica" w:cs="Times New Roman"/>
          <w:color w:val="333333"/>
          <w:spacing w:val="8"/>
          <w:lang w:val="en-US"/>
        </w:rPr>
        <w:t xml:space="preserve"> window, then a cross casement, both with </w:t>
      </w:r>
      <w:proofErr w:type="spellStart"/>
      <w:r w:rsidRPr="00523FB2">
        <w:rPr>
          <w:rFonts w:ascii="Helvetica" w:hAnsi="Helvetica" w:cs="Times New Roman"/>
          <w:color w:val="333333"/>
          <w:spacing w:val="8"/>
          <w:lang w:val="en-US"/>
        </w:rPr>
        <w:t>moulded</w:t>
      </w:r>
      <w:proofErr w:type="spellEnd"/>
      <w:r w:rsidRPr="00523FB2">
        <w:rPr>
          <w:rFonts w:ascii="Helvetica" w:hAnsi="Helvetica" w:cs="Times New Roman"/>
          <w:color w:val="333333"/>
          <w:spacing w:val="8"/>
          <w:lang w:val="en-US"/>
        </w:rPr>
        <w:t xml:space="preserve"> brick mullions and surrounds. Above, to right, 3 late C19 raking dormers. Below, four 4-light cross casements, the 3 to left with their lower lights blocked, all with </w:t>
      </w:r>
      <w:proofErr w:type="spellStart"/>
      <w:r w:rsidRPr="00523FB2">
        <w:rPr>
          <w:rFonts w:ascii="Helvetica" w:hAnsi="Helvetica" w:cs="Times New Roman"/>
          <w:color w:val="333333"/>
          <w:spacing w:val="8"/>
          <w:lang w:val="en-US"/>
        </w:rPr>
        <w:t>moulded</w:t>
      </w:r>
      <w:proofErr w:type="spellEnd"/>
      <w:r w:rsidRPr="00523FB2">
        <w:rPr>
          <w:rFonts w:ascii="Helvetica" w:hAnsi="Helvetica" w:cs="Times New Roman"/>
          <w:color w:val="333333"/>
          <w:spacing w:val="8"/>
          <w:lang w:val="en-US"/>
        </w:rPr>
        <w:t xml:space="preserve"> brick mullions and surrounds. INTERIOR has first floor fitted out as folk museum. Ground floor has </w:t>
      </w:r>
      <w:proofErr w:type="spellStart"/>
      <w:r w:rsidRPr="00523FB2">
        <w:rPr>
          <w:rFonts w:ascii="Helvetica" w:hAnsi="Helvetica" w:cs="Times New Roman"/>
          <w:color w:val="333333"/>
          <w:spacing w:val="8"/>
          <w:lang w:val="en-US"/>
        </w:rPr>
        <w:t>has</w:t>
      </w:r>
      <w:proofErr w:type="spellEnd"/>
      <w:r w:rsidRPr="00523FB2">
        <w:rPr>
          <w:rFonts w:ascii="Helvetica" w:hAnsi="Helvetica" w:cs="Times New Roman"/>
          <w:color w:val="333333"/>
          <w:spacing w:val="8"/>
          <w:lang w:val="en-US"/>
        </w:rPr>
        <w:t xml:space="preserve"> a cross-beam ceiling, early C19, carried on 6 late C17 fluted wooden Doric piers, </w:t>
      </w:r>
      <w:proofErr w:type="spellStart"/>
      <w:r w:rsidRPr="00523FB2">
        <w:rPr>
          <w:rFonts w:ascii="Helvetica" w:hAnsi="Helvetica" w:cs="Times New Roman"/>
          <w:color w:val="333333"/>
          <w:spacing w:val="8"/>
          <w:lang w:val="en-US"/>
        </w:rPr>
        <w:t>resited</w:t>
      </w:r>
      <w:proofErr w:type="spellEnd"/>
      <w:r w:rsidRPr="00523FB2">
        <w:rPr>
          <w:rFonts w:ascii="Helvetica" w:hAnsi="Helvetica" w:cs="Times New Roman"/>
          <w:color w:val="333333"/>
          <w:spacing w:val="8"/>
          <w:lang w:val="en-US"/>
        </w:rPr>
        <w:t xml:space="preserve"> c1883. At the south-east end, a blocked Tudor arched doorway and window, both blocked, at basement level. </w:t>
      </w:r>
      <w:r w:rsidRPr="00523FB2">
        <w:rPr>
          <w:rFonts w:ascii="Helvetica" w:hAnsi="Helvetica" w:cs="Times New Roman"/>
          <w:color w:val="333333"/>
          <w:spacing w:val="8"/>
          <w:lang w:val="en-US"/>
        </w:rPr>
        <w:lastRenderedPageBreak/>
        <w:t xml:space="preserve">At the west end, a </w:t>
      </w:r>
      <w:proofErr w:type="spellStart"/>
      <w:r w:rsidRPr="00523FB2">
        <w:rPr>
          <w:rFonts w:ascii="Helvetica" w:hAnsi="Helvetica" w:cs="Times New Roman"/>
          <w:color w:val="333333"/>
          <w:spacing w:val="8"/>
          <w:lang w:val="en-US"/>
        </w:rPr>
        <w:t>moulded</w:t>
      </w:r>
      <w:proofErr w:type="spellEnd"/>
      <w:r w:rsidRPr="00523FB2">
        <w:rPr>
          <w:rFonts w:ascii="Helvetica" w:hAnsi="Helvetica" w:cs="Times New Roman"/>
          <w:color w:val="333333"/>
          <w:spacing w:val="8"/>
          <w:lang w:val="en-US"/>
        </w:rPr>
        <w:t xml:space="preserve"> </w:t>
      </w:r>
      <w:proofErr w:type="spellStart"/>
      <w:r w:rsidRPr="00523FB2">
        <w:rPr>
          <w:rFonts w:ascii="Helvetica" w:hAnsi="Helvetica" w:cs="Times New Roman"/>
          <w:color w:val="333333"/>
          <w:spacing w:val="8"/>
          <w:lang w:val="en-US"/>
        </w:rPr>
        <w:t>doorcase</w:t>
      </w:r>
      <w:proofErr w:type="spellEnd"/>
      <w:r w:rsidRPr="00523FB2">
        <w:rPr>
          <w:rFonts w:ascii="Helvetica" w:hAnsi="Helvetica" w:cs="Times New Roman"/>
          <w:color w:val="333333"/>
          <w:spacing w:val="8"/>
          <w:lang w:val="en-US"/>
        </w:rPr>
        <w:t xml:space="preserve">, late C17, with </w:t>
      </w:r>
      <w:proofErr w:type="spellStart"/>
      <w:r w:rsidRPr="00523FB2">
        <w:rPr>
          <w:rFonts w:ascii="Helvetica" w:hAnsi="Helvetica" w:cs="Times New Roman"/>
          <w:color w:val="333333"/>
          <w:spacing w:val="8"/>
          <w:lang w:val="en-US"/>
        </w:rPr>
        <w:t>dentillated</w:t>
      </w:r>
      <w:proofErr w:type="spellEnd"/>
      <w:r w:rsidRPr="00523FB2">
        <w:rPr>
          <w:rFonts w:ascii="Helvetica" w:hAnsi="Helvetica" w:cs="Times New Roman"/>
          <w:color w:val="333333"/>
          <w:spacing w:val="8"/>
          <w:lang w:val="en-US"/>
        </w:rPr>
        <w:t xml:space="preserve"> double cornice. This building served until 1766 as the Merchant Adventurers' Hall, and housed the Grammar School until 1878. It subsequently became the Holy Trinity Choir School. Andrew Marvell and William Wilberforce were pupils here. (Buildings of England: Pevsner T: Yorkshire; York and The East Riding: London: 1972-: 275-276).  </w:t>
      </w:r>
      <w:r w:rsidRPr="00523FB2">
        <w:rPr>
          <w:rFonts w:ascii="Helvetica" w:hAnsi="Helvetica" w:cs="Times New Roman"/>
          <w:color w:val="333333"/>
          <w:spacing w:val="8"/>
          <w:lang w:val="en-US"/>
        </w:rPr>
        <w:br/>
      </w:r>
      <w:r w:rsidRPr="00523FB2">
        <w:rPr>
          <w:rFonts w:ascii="Helvetica" w:hAnsi="Helvetica" w:cs="Times New Roman"/>
          <w:color w:val="333333"/>
          <w:spacing w:val="8"/>
          <w:lang w:val="en-US"/>
        </w:rPr>
        <w:br/>
        <w:t>Listing NGR: TA0988028526</w:t>
      </w:r>
    </w:p>
    <w:p w14:paraId="507B9BD2" w14:textId="77777777" w:rsidR="00AB4C92" w:rsidRPr="00523FB2"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523FB2">
        <w:rPr>
          <w:rFonts w:ascii="Helvetica" w:eastAsia="Times New Roman" w:hAnsi="Helvetica" w:cs="Times New Roman"/>
          <w:color w:val="555555"/>
          <w:spacing w:val="8"/>
          <w:sz w:val="27"/>
          <w:szCs w:val="27"/>
          <w:lang w:val="en-US"/>
        </w:rPr>
        <w:t>Selected Sources</w:t>
      </w:r>
    </w:p>
    <w:p w14:paraId="3115B19D" w14:textId="77777777" w:rsidR="00AB4C92" w:rsidRPr="00523FB2" w:rsidRDefault="00AB4C92" w:rsidP="00AB4C92">
      <w:pPr>
        <w:spacing w:before="100" w:beforeAutospacing="1" w:after="100" w:afterAutospacing="1"/>
        <w:rPr>
          <w:rFonts w:ascii="Helvetica" w:hAnsi="Helvetica" w:cs="Times New Roman"/>
          <w:color w:val="333333"/>
          <w:spacing w:val="8"/>
          <w:lang w:val="en-US"/>
        </w:rPr>
      </w:pPr>
      <w:r w:rsidRPr="00523FB2">
        <w:rPr>
          <w:rFonts w:ascii="Helvetica" w:hAnsi="Helvetica" w:cs="Times New Roman"/>
          <w:b/>
          <w:bCs/>
          <w:color w:val="555555"/>
          <w:spacing w:val="8"/>
          <w:lang w:val="en-US"/>
        </w:rPr>
        <w:t>Books and journals</w:t>
      </w:r>
      <w:r w:rsidRPr="00523FB2">
        <w:rPr>
          <w:rFonts w:ascii="Helvetica" w:hAnsi="Helvetica" w:cs="Times New Roman"/>
          <w:color w:val="333333"/>
          <w:spacing w:val="8"/>
          <w:lang w:val="en-US"/>
        </w:rPr>
        <w:br/>
        <w:t>Pevsner, N, The Buildings of England: Yorkshire - York and the East Riding, (1972), 275-276</w:t>
      </w:r>
    </w:p>
    <w:p w14:paraId="284BA436" w14:textId="77777777" w:rsidR="00AB4C92" w:rsidRPr="00523FB2" w:rsidRDefault="00AB4C92" w:rsidP="00AB4C92">
      <w:pPr>
        <w:spacing w:before="100" w:beforeAutospacing="1" w:after="100" w:afterAutospacing="1"/>
        <w:rPr>
          <w:rFonts w:ascii="Helvetica" w:hAnsi="Helvetica" w:cs="Times New Roman"/>
          <w:color w:val="333333"/>
          <w:spacing w:val="8"/>
          <w:lang w:val="en-US"/>
        </w:rPr>
      </w:pPr>
      <w:r w:rsidRPr="00523FB2">
        <w:rPr>
          <w:rFonts w:ascii="Helvetica" w:hAnsi="Helvetica" w:cs="Times New Roman"/>
          <w:color w:val="333333"/>
          <w:spacing w:val="8"/>
          <w:lang w:val="en-US"/>
        </w:rPr>
        <w:t>National Grid Reference: TA 09880 28526</w:t>
      </w:r>
    </w:p>
    <w:p w14:paraId="01468D72" w14:textId="04160663" w:rsidR="00AB4C92" w:rsidRDefault="00AB4C92">
      <w:r>
        <w:br w:type="page"/>
      </w:r>
    </w:p>
    <w:p w14:paraId="7EB6DE7E" w14:textId="77777777" w:rsidR="00AB4C92" w:rsidRPr="00244531" w:rsidRDefault="00AB4C92" w:rsidP="00AB4C92">
      <w:pPr>
        <w:spacing w:before="100" w:beforeAutospacing="1" w:after="100" w:afterAutospacing="1"/>
        <w:outlineLvl w:val="0"/>
        <w:rPr>
          <w:rFonts w:ascii="Helvetica" w:eastAsia="Times New Roman" w:hAnsi="Helvetica" w:cs="Times New Roman"/>
          <w:kern w:val="36"/>
          <w:sz w:val="48"/>
          <w:szCs w:val="48"/>
          <w:lang w:val="en-US"/>
        </w:rPr>
      </w:pPr>
      <w:r w:rsidRPr="00244531">
        <w:rPr>
          <w:rFonts w:ascii="Helvetica" w:eastAsia="Times New Roman" w:hAnsi="Helvetica" w:cs="Times New Roman"/>
          <w:kern w:val="36"/>
          <w:sz w:val="48"/>
          <w:szCs w:val="48"/>
          <w:lang w:val="en-US"/>
        </w:rPr>
        <w:lastRenderedPageBreak/>
        <w:t>PARISH CHURCH OF THE HOLY TRINITY AND CHURCHYARD WALL</w:t>
      </w:r>
    </w:p>
    <w:p w14:paraId="48827CE3" w14:textId="77777777" w:rsidR="00AB4C92" w:rsidRPr="00244531"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244531">
        <w:rPr>
          <w:rFonts w:ascii="Helvetica" w:eastAsia="Times New Roman" w:hAnsi="Helvetica" w:cs="Times New Roman"/>
          <w:color w:val="555555"/>
          <w:spacing w:val="8"/>
          <w:sz w:val="36"/>
          <w:szCs w:val="36"/>
          <w:lang w:val="en-US"/>
        </w:rPr>
        <w:t>List Entry Summary</w:t>
      </w:r>
    </w:p>
    <w:p w14:paraId="50FDE6B5" w14:textId="77777777" w:rsidR="00AB4C92" w:rsidRPr="00244531" w:rsidRDefault="00AB4C92" w:rsidP="00AB4C92">
      <w:pPr>
        <w:spacing w:before="100" w:beforeAutospacing="1" w:after="100" w:afterAutospacing="1"/>
        <w:rPr>
          <w:rFonts w:ascii="Helvetica" w:hAnsi="Helvetica" w:cs="Times New Roman"/>
          <w:color w:val="333333"/>
          <w:spacing w:val="8"/>
          <w:lang w:val="en-US"/>
        </w:rPr>
      </w:pPr>
      <w:r w:rsidRPr="00244531">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37888A37"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Name: PARISH CHURCH OF THE HOLY TRINITY AND CHURCHYARD WALL</w:t>
      </w:r>
    </w:p>
    <w:p w14:paraId="0C2B3F5E"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List entry Number: 1292280</w:t>
      </w:r>
    </w:p>
    <w:p w14:paraId="722AB563" w14:textId="77777777" w:rsidR="00AB4C92" w:rsidRPr="00244531"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244531">
        <w:rPr>
          <w:rFonts w:ascii="Helvetica" w:eastAsia="Times New Roman" w:hAnsi="Helvetica" w:cs="Times New Roman"/>
          <w:color w:val="555555"/>
          <w:spacing w:val="8"/>
          <w:sz w:val="36"/>
          <w:szCs w:val="36"/>
          <w:lang w:val="en-US"/>
        </w:rPr>
        <w:t>Location</w:t>
      </w:r>
    </w:p>
    <w:p w14:paraId="6B7D98AA" w14:textId="77777777" w:rsidR="00AB4C92" w:rsidRPr="00244531" w:rsidRDefault="00AB4C92" w:rsidP="00AB4C92">
      <w:pPr>
        <w:spacing w:before="100" w:beforeAutospacing="1" w:after="100" w:afterAutospacing="1"/>
        <w:rPr>
          <w:rFonts w:ascii="Helvetica" w:hAnsi="Helvetica" w:cs="Times New Roman"/>
          <w:color w:val="333333"/>
          <w:spacing w:val="8"/>
          <w:lang w:val="en-US"/>
        </w:rPr>
      </w:pPr>
      <w:r w:rsidRPr="00244531">
        <w:rPr>
          <w:rFonts w:ascii="Helvetica" w:hAnsi="Helvetica" w:cs="Times New Roman"/>
          <w:color w:val="333333"/>
          <w:spacing w:val="8"/>
          <w:lang w:val="en-US"/>
        </w:rPr>
        <w:t>PARISH CHURCH OF THE HOLY TRINITY AND CHURCHYARD WALL, KING STREET</w:t>
      </w:r>
    </w:p>
    <w:p w14:paraId="4C569BC8" w14:textId="77777777" w:rsidR="00AB4C92" w:rsidRPr="00244531" w:rsidRDefault="00AB4C92" w:rsidP="00AB4C92">
      <w:pPr>
        <w:spacing w:before="100" w:beforeAutospacing="1" w:after="100" w:afterAutospacing="1"/>
        <w:rPr>
          <w:rFonts w:ascii="Helvetica" w:hAnsi="Helvetica" w:cs="Times New Roman"/>
          <w:color w:val="333333"/>
          <w:spacing w:val="8"/>
          <w:lang w:val="en-US"/>
        </w:rPr>
      </w:pPr>
      <w:r w:rsidRPr="00244531">
        <w:rPr>
          <w:rFonts w:ascii="Helvetica" w:hAnsi="Helvetica" w:cs="Times New Roman"/>
          <w:color w:val="333333"/>
          <w:spacing w:val="8"/>
          <w:lang w:val="en-US"/>
        </w:rPr>
        <w:t>The building may lie within the boundary of more than one authority.</w:t>
      </w:r>
    </w:p>
    <w:p w14:paraId="31A32265"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County:</w:t>
      </w:r>
    </w:p>
    <w:p w14:paraId="5A6B5541"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District: City of Kingston upon Hull</w:t>
      </w:r>
    </w:p>
    <w:p w14:paraId="62B29346"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District Type: Unitary Authority</w:t>
      </w:r>
    </w:p>
    <w:p w14:paraId="77C8DD83"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Parish: Non Civil Parish</w:t>
      </w:r>
    </w:p>
    <w:p w14:paraId="6FE6D8CF"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National Park: Not applicable to this List entry.</w:t>
      </w:r>
    </w:p>
    <w:p w14:paraId="06185E89"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Grade: I</w:t>
      </w:r>
    </w:p>
    <w:p w14:paraId="6FEF5F72"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Date first listed: 13-Oct-1952</w:t>
      </w:r>
    </w:p>
    <w:p w14:paraId="4D2D82A9"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Date of most recent amendment: 21-Jan-1994</w:t>
      </w:r>
    </w:p>
    <w:p w14:paraId="65FA7D1C" w14:textId="77777777" w:rsidR="00AB4C92" w:rsidRPr="00244531"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244531">
        <w:rPr>
          <w:rFonts w:ascii="Helvetica" w:eastAsia="Times New Roman" w:hAnsi="Helvetica" w:cs="Times New Roman"/>
          <w:color w:val="555555"/>
          <w:spacing w:val="8"/>
          <w:sz w:val="36"/>
          <w:szCs w:val="36"/>
          <w:lang w:val="en-US"/>
        </w:rPr>
        <w:t>Legacy System Information</w:t>
      </w:r>
    </w:p>
    <w:p w14:paraId="559E94B4" w14:textId="77777777" w:rsidR="00AB4C92" w:rsidRPr="00244531" w:rsidRDefault="00AB4C92" w:rsidP="00AB4C92">
      <w:pPr>
        <w:spacing w:before="100" w:beforeAutospacing="1" w:after="100" w:afterAutospacing="1"/>
        <w:rPr>
          <w:rFonts w:ascii="Helvetica" w:hAnsi="Helvetica" w:cs="Times New Roman"/>
          <w:color w:val="333333"/>
          <w:spacing w:val="8"/>
          <w:lang w:val="en-US"/>
        </w:rPr>
      </w:pPr>
      <w:r w:rsidRPr="00244531">
        <w:rPr>
          <w:rFonts w:ascii="Helvetica" w:hAnsi="Helvetica" w:cs="Times New Roman"/>
          <w:color w:val="333333"/>
          <w:spacing w:val="8"/>
          <w:lang w:val="en-US"/>
        </w:rPr>
        <w:t>The contents of this record have been generated from a legacy data system.</w:t>
      </w:r>
    </w:p>
    <w:p w14:paraId="3FBBAF0F"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Legacy System: LBS</w:t>
      </w:r>
    </w:p>
    <w:p w14:paraId="1E379AFB" w14:textId="77777777" w:rsidR="00AB4C92" w:rsidRPr="00244531" w:rsidRDefault="00AB4C92" w:rsidP="00AB4C92">
      <w:pPr>
        <w:spacing w:before="100" w:beforeAutospacing="1" w:after="100" w:afterAutospacing="1"/>
        <w:rPr>
          <w:rFonts w:ascii="inherit" w:hAnsi="inherit" w:cs="Times New Roman"/>
          <w:color w:val="333333"/>
          <w:spacing w:val="8"/>
          <w:lang w:val="en-US"/>
        </w:rPr>
      </w:pPr>
      <w:r w:rsidRPr="00244531">
        <w:rPr>
          <w:rFonts w:ascii="inherit" w:hAnsi="inherit" w:cs="Times New Roman"/>
          <w:color w:val="333333"/>
          <w:spacing w:val="8"/>
          <w:lang w:val="en-US"/>
        </w:rPr>
        <w:t>UID: 387644</w:t>
      </w:r>
    </w:p>
    <w:p w14:paraId="5641626E" w14:textId="77777777" w:rsidR="00AB4C92" w:rsidRPr="00244531"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244531">
        <w:rPr>
          <w:rFonts w:ascii="Helvetica" w:eastAsia="Times New Roman" w:hAnsi="Helvetica" w:cs="Times New Roman"/>
          <w:color w:val="555555"/>
          <w:spacing w:val="8"/>
          <w:sz w:val="36"/>
          <w:szCs w:val="36"/>
          <w:lang w:val="en-US"/>
        </w:rPr>
        <w:t>Asset Groupings</w:t>
      </w:r>
    </w:p>
    <w:p w14:paraId="2569E83C" w14:textId="77777777" w:rsidR="00AB4C92" w:rsidRPr="00244531" w:rsidRDefault="00AB4C92" w:rsidP="00AB4C92">
      <w:pPr>
        <w:spacing w:before="100" w:beforeAutospacing="1" w:after="100" w:afterAutospacing="1"/>
        <w:rPr>
          <w:rFonts w:ascii="Helvetica" w:hAnsi="Helvetica" w:cs="Times New Roman"/>
          <w:color w:val="333333"/>
          <w:spacing w:val="8"/>
          <w:lang w:val="en-US"/>
        </w:rPr>
      </w:pPr>
      <w:r w:rsidRPr="00244531">
        <w:rPr>
          <w:rFonts w:ascii="Helvetica" w:hAnsi="Helvetica" w:cs="Times New Roman"/>
          <w:color w:val="333333"/>
          <w:spacing w:val="8"/>
          <w:lang w:val="en-US"/>
        </w:rPr>
        <w:lastRenderedPageBreak/>
        <w:t>This list entry does not comprise part of an Asset Grouping. Asset Groupings are not part of the official record but are added later for information.</w:t>
      </w:r>
    </w:p>
    <w:p w14:paraId="6AFF0A34" w14:textId="77777777" w:rsidR="00AB4C92" w:rsidRPr="00244531"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244531">
        <w:rPr>
          <w:rFonts w:ascii="Helvetica" w:eastAsia="Times New Roman" w:hAnsi="Helvetica" w:cs="Times New Roman"/>
          <w:color w:val="555555"/>
          <w:spacing w:val="8"/>
          <w:sz w:val="36"/>
          <w:szCs w:val="36"/>
          <w:lang w:val="en-US"/>
        </w:rPr>
        <w:t>List entry Description</w:t>
      </w:r>
    </w:p>
    <w:p w14:paraId="553766DF" w14:textId="77777777" w:rsidR="00AB4C92" w:rsidRPr="00244531"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244531">
        <w:rPr>
          <w:rFonts w:ascii="Helvetica" w:eastAsia="Times New Roman" w:hAnsi="Helvetica" w:cs="Times New Roman"/>
          <w:color w:val="555555"/>
          <w:spacing w:val="8"/>
          <w:sz w:val="27"/>
          <w:szCs w:val="27"/>
          <w:lang w:val="en-US"/>
        </w:rPr>
        <w:t>Summary of Building</w:t>
      </w:r>
    </w:p>
    <w:p w14:paraId="49726E20" w14:textId="77777777" w:rsidR="00AB4C92" w:rsidRPr="00244531" w:rsidRDefault="00AB4C92" w:rsidP="00AB4C92">
      <w:pPr>
        <w:spacing w:before="100" w:beforeAutospacing="1" w:after="100" w:afterAutospacing="1"/>
        <w:rPr>
          <w:rFonts w:ascii="Helvetica" w:hAnsi="Helvetica" w:cs="Times New Roman"/>
          <w:color w:val="333333"/>
          <w:spacing w:val="8"/>
          <w:lang w:val="en-US"/>
        </w:rPr>
      </w:pPr>
      <w:r w:rsidRPr="00244531">
        <w:rPr>
          <w:rFonts w:ascii="Helvetica" w:hAnsi="Helvetica" w:cs="Times New Roman"/>
          <w:color w:val="333333"/>
          <w:spacing w:val="8"/>
          <w:lang w:val="en-US"/>
        </w:rPr>
        <w:t>Legacy Record - This information may be included in the List Entry Details.</w:t>
      </w:r>
    </w:p>
    <w:p w14:paraId="45F797CB" w14:textId="77777777" w:rsidR="00AB4C92" w:rsidRPr="00244531"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244531">
        <w:rPr>
          <w:rFonts w:ascii="Helvetica" w:eastAsia="Times New Roman" w:hAnsi="Helvetica" w:cs="Times New Roman"/>
          <w:color w:val="555555"/>
          <w:spacing w:val="8"/>
          <w:sz w:val="27"/>
          <w:szCs w:val="27"/>
          <w:lang w:val="en-US"/>
        </w:rPr>
        <w:t>Reasons for Designation</w:t>
      </w:r>
    </w:p>
    <w:p w14:paraId="46871C3D" w14:textId="77777777" w:rsidR="00AB4C92" w:rsidRPr="00244531" w:rsidRDefault="00AB4C92" w:rsidP="00AB4C92">
      <w:pPr>
        <w:spacing w:before="100" w:beforeAutospacing="1" w:after="100" w:afterAutospacing="1"/>
        <w:rPr>
          <w:rFonts w:ascii="Helvetica" w:hAnsi="Helvetica" w:cs="Times New Roman"/>
          <w:color w:val="333333"/>
          <w:spacing w:val="8"/>
          <w:lang w:val="en-US"/>
        </w:rPr>
      </w:pPr>
      <w:r w:rsidRPr="00244531">
        <w:rPr>
          <w:rFonts w:ascii="Helvetica" w:hAnsi="Helvetica" w:cs="Times New Roman"/>
          <w:color w:val="333333"/>
          <w:spacing w:val="8"/>
          <w:lang w:val="en-US"/>
        </w:rPr>
        <w:t>Legacy Record - This information may be included in the List Entry Details.</w:t>
      </w:r>
    </w:p>
    <w:p w14:paraId="485333AA" w14:textId="77777777" w:rsidR="00AB4C92" w:rsidRPr="00244531"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244531">
        <w:rPr>
          <w:rFonts w:ascii="Helvetica" w:eastAsia="Times New Roman" w:hAnsi="Helvetica" w:cs="Times New Roman"/>
          <w:color w:val="555555"/>
          <w:spacing w:val="8"/>
          <w:sz w:val="27"/>
          <w:szCs w:val="27"/>
          <w:lang w:val="en-US"/>
        </w:rPr>
        <w:t>History</w:t>
      </w:r>
    </w:p>
    <w:p w14:paraId="3AF1E2FD" w14:textId="77777777" w:rsidR="00AB4C92" w:rsidRPr="00244531" w:rsidRDefault="00AB4C92" w:rsidP="00AB4C92">
      <w:pPr>
        <w:spacing w:before="100" w:beforeAutospacing="1" w:after="100" w:afterAutospacing="1"/>
        <w:rPr>
          <w:rFonts w:ascii="Helvetica" w:hAnsi="Helvetica" w:cs="Times New Roman"/>
          <w:color w:val="333333"/>
          <w:spacing w:val="8"/>
          <w:lang w:val="en-US"/>
        </w:rPr>
      </w:pPr>
      <w:r w:rsidRPr="00244531">
        <w:rPr>
          <w:rFonts w:ascii="Helvetica" w:hAnsi="Helvetica" w:cs="Times New Roman"/>
          <w:color w:val="333333"/>
          <w:spacing w:val="8"/>
          <w:lang w:val="en-US"/>
        </w:rPr>
        <w:t>Legacy Record - This information may be included in the List Entry Details.</w:t>
      </w:r>
    </w:p>
    <w:p w14:paraId="6C9DE2C4" w14:textId="77777777" w:rsidR="00AB4C92" w:rsidRPr="00244531"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244531">
        <w:rPr>
          <w:rFonts w:ascii="Helvetica" w:eastAsia="Times New Roman" w:hAnsi="Helvetica" w:cs="Times New Roman"/>
          <w:color w:val="555555"/>
          <w:spacing w:val="8"/>
          <w:sz w:val="27"/>
          <w:szCs w:val="27"/>
          <w:lang w:val="en-US"/>
        </w:rPr>
        <w:t>Details</w:t>
      </w:r>
    </w:p>
    <w:p w14:paraId="001177C3" w14:textId="77777777" w:rsidR="00AB4C92" w:rsidRPr="00244531" w:rsidRDefault="00AB4C92" w:rsidP="00AB4C92">
      <w:pPr>
        <w:spacing w:before="100" w:beforeAutospacing="1" w:after="100" w:afterAutospacing="1"/>
        <w:rPr>
          <w:rFonts w:ascii="Helvetica" w:hAnsi="Helvetica" w:cs="Times New Roman"/>
          <w:color w:val="333333"/>
          <w:spacing w:val="8"/>
          <w:lang w:val="en-US"/>
        </w:rPr>
      </w:pPr>
      <w:r w:rsidRPr="00244531">
        <w:rPr>
          <w:rFonts w:ascii="Helvetica" w:hAnsi="Helvetica" w:cs="Times New Roman"/>
          <w:color w:val="333333"/>
          <w:spacing w:val="8"/>
          <w:lang w:val="en-US"/>
        </w:rPr>
        <w:t>KINGSTON UPON HULL</w:t>
      </w:r>
      <w:r w:rsidRPr="00244531">
        <w:rPr>
          <w:rFonts w:ascii="Helvetica" w:hAnsi="Helvetica" w:cs="Times New Roman"/>
          <w:color w:val="333333"/>
          <w:spacing w:val="8"/>
          <w:lang w:val="en-US"/>
        </w:rPr>
        <w:br/>
      </w:r>
      <w:r w:rsidRPr="00244531">
        <w:rPr>
          <w:rFonts w:ascii="Helvetica" w:hAnsi="Helvetica" w:cs="Times New Roman"/>
          <w:color w:val="333333"/>
          <w:spacing w:val="8"/>
          <w:lang w:val="en-US"/>
        </w:rPr>
        <w:br/>
        <w:t>TA0928NE KING STREET 680-1/22/226 (East side) 13/10/52 Parish Church of the Holy Trinity and churchyard wall (Formerly Listed as: KING STREET Church of the Holy Trinity</w:t>
      </w:r>
      <w:proofErr w:type="gramStart"/>
      <w:r w:rsidRPr="00244531">
        <w:rPr>
          <w:rFonts w:ascii="Helvetica" w:hAnsi="Helvetica" w:cs="Times New Roman"/>
          <w:color w:val="333333"/>
          <w:spacing w:val="8"/>
          <w:lang w:val="en-US"/>
        </w:rPr>
        <w:t>)</w:t>
      </w:r>
      <w:proofErr w:type="gramEnd"/>
      <w:r w:rsidRPr="00244531">
        <w:rPr>
          <w:rFonts w:ascii="Helvetica" w:hAnsi="Helvetica" w:cs="Times New Roman"/>
          <w:color w:val="333333"/>
          <w:spacing w:val="8"/>
          <w:lang w:val="en-US"/>
        </w:rPr>
        <w:br/>
      </w:r>
      <w:r w:rsidRPr="00244531">
        <w:rPr>
          <w:rFonts w:ascii="Helvetica" w:hAnsi="Helvetica" w:cs="Times New Roman"/>
          <w:color w:val="333333"/>
          <w:spacing w:val="8"/>
          <w:lang w:val="en-US"/>
        </w:rPr>
        <w:br/>
        <w:t>GV I  </w:t>
      </w:r>
      <w:r w:rsidRPr="00244531">
        <w:rPr>
          <w:rFonts w:ascii="Helvetica" w:hAnsi="Helvetica" w:cs="Times New Roman"/>
          <w:color w:val="333333"/>
          <w:spacing w:val="8"/>
          <w:lang w:val="en-US"/>
        </w:rPr>
        <w:br/>
      </w:r>
      <w:r w:rsidRPr="00244531">
        <w:rPr>
          <w:rFonts w:ascii="Helvetica" w:hAnsi="Helvetica" w:cs="Times New Roman"/>
          <w:color w:val="333333"/>
          <w:spacing w:val="8"/>
          <w:lang w:val="en-US"/>
        </w:rPr>
        <w:br/>
        <w:t xml:space="preserve">Parish church and attached churchyard wall. Mainly 1300-1425. Transepts 1300-1320, chancel 1320-1360, nave 1389-1418, tower c1500. Vestries to south-east 1873 and c1930. Restored 1841-45 by HF Lockwood and 1859-72 by George Gilbert Scott. Brick and ashlar, with ashlar dressings and lead roofs. Plinth, sill band, string courses, buttresses topped with </w:t>
      </w:r>
      <w:proofErr w:type="spellStart"/>
      <w:r w:rsidRPr="00244531">
        <w:rPr>
          <w:rFonts w:ascii="Helvetica" w:hAnsi="Helvetica" w:cs="Times New Roman"/>
          <w:color w:val="333333"/>
          <w:spacing w:val="8"/>
          <w:lang w:val="en-US"/>
        </w:rPr>
        <w:t>crocketed</w:t>
      </w:r>
      <w:proofErr w:type="spellEnd"/>
      <w:r w:rsidRPr="00244531">
        <w:rPr>
          <w:rFonts w:ascii="Helvetica" w:hAnsi="Helvetica" w:cs="Times New Roman"/>
          <w:color w:val="333333"/>
          <w:spacing w:val="8"/>
          <w:lang w:val="en-US"/>
        </w:rPr>
        <w:t xml:space="preserve"> pinnacles, </w:t>
      </w:r>
      <w:proofErr w:type="spellStart"/>
      <w:r w:rsidRPr="00244531">
        <w:rPr>
          <w:rFonts w:ascii="Helvetica" w:hAnsi="Helvetica" w:cs="Times New Roman"/>
          <w:color w:val="333333"/>
          <w:spacing w:val="8"/>
          <w:lang w:val="en-US"/>
        </w:rPr>
        <w:t>traceried</w:t>
      </w:r>
      <w:proofErr w:type="spellEnd"/>
      <w:r w:rsidRPr="00244531">
        <w:rPr>
          <w:rFonts w:ascii="Helvetica" w:hAnsi="Helvetica" w:cs="Times New Roman"/>
          <w:color w:val="333333"/>
          <w:spacing w:val="8"/>
          <w:lang w:val="en-US"/>
        </w:rPr>
        <w:t xml:space="preserve"> and crenellated parapets. Nave and chancel, both with aisles, transepts, crossing tower, south porch, south chapel, vestries. Buttressed east end has a crested parapet with quatrefoils to the chancel, and a central niche topped with a pinnacle. Central larger 7-light window flanked by single 5-light windows, all with elaborate flowing tracery and </w:t>
      </w:r>
      <w:proofErr w:type="spellStart"/>
      <w:r w:rsidRPr="00244531">
        <w:rPr>
          <w:rFonts w:ascii="Helvetica" w:hAnsi="Helvetica" w:cs="Times New Roman"/>
          <w:color w:val="333333"/>
          <w:spacing w:val="8"/>
          <w:lang w:val="en-US"/>
        </w:rPr>
        <w:t>hoodmoulds</w:t>
      </w:r>
      <w:proofErr w:type="spellEnd"/>
      <w:r w:rsidRPr="00244531">
        <w:rPr>
          <w:rFonts w:ascii="Helvetica" w:hAnsi="Helvetica" w:cs="Times New Roman"/>
          <w:color w:val="333333"/>
          <w:spacing w:val="8"/>
          <w:lang w:val="en-US"/>
        </w:rPr>
        <w:t xml:space="preserve">. </w:t>
      </w:r>
      <w:proofErr w:type="spellStart"/>
      <w:r w:rsidRPr="00244531">
        <w:rPr>
          <w:rFonts w:ascii="Helvetica" w:hAnsi="Helvetica" w:cs="Times New Roman"/>
          <w:color w:val="333333"/>
          <w:spacing w:val="8"/>
          <w:lang w:val="en-US"/>
        </w:rPr>
        <w:t>Clerestorey</w:t>
      </w:r>
      <w:proofErr w:type="spellEnd"/>
      <w:r w:rsidRPr="00244531">
        <w:rPr>
          <w:rFonts w:ascii="Helvetica" w:hAnsi="Helvetica" w:cs="Times New Roman"/>
          <w:color w:val="333333"/>
          <w:spacing w:val="8"/>
          <w:lang w:val="en-US"/>
        </w:rPr>
        <w:t xml:space="preserve"> has 10 lancets. North and south chancel aisles have five 4-light windows with simpler flowing tracery. Single-</w:t>
      </w:r>
      <w:proofErr w:type="spellStart"/>
      <w:r w:rsidRPr="00244531">
        <w:rPr>
          <w:rFonts w:ascii="Helvetica" w:hAnsi="Helvetica" w:cs="Times New Roman"/>
          <w:color w:val="333333"/>
          <w:spacing w:val="8"/>
          <w:lang w:val="en-US"/>
        </w:rPr>
        <w:t>storey</w:t>
      </w:r>
      <w:proofErr w:type="spellEnd"/>
      <w:r w:rsidRPr="00244531">
        <w:rPr>
          <w:rFonts w:ascii="Helvetica" w:hAnsi="Helvetica" w:cs="Times New Roman"/>
          <w:color w:val="333333"/>
          <w:spacing w:val="8"/>
          <w:lang w:val="en-US"/>
        </w:rPr>
        <w:t xml:space="preserve"> vestries adjoining south chancel aisle have plinth, string course and </w:t>
      </w:r>
      <w:proofErr w:type="spellStart"/>
      <w:r w:rsidRPr="00244531">
        <w:rPr>
          <w:rFonts w:ascii="Helvetica" w:hAnsi="Helvetica" w:cs="Times New Roman"/>
          <w:color w:val="333333"/>
          <w:spacing w:val="8"/>
          <w:lang w:val="en-US"/>
        </w:rPr>
        <w:t>traceried</w:t>
      </w:r>
      <w:proofErr w:type="spellEnd"/>
      <w:r w:rsidRPr="00244531">
        <w:rPr>
          <w:rFonts w:ascii="Helvetica" w:hAnsi="Helvetica" w:cs="Times New Roman"/>
          <w:color w:val="333333"/>
          <w:spacing w:val="8"/>
          <w:lang w:val="en-US"/>
        </w:rPr>
        <w:t xml:space="preserve"> crenellated parapet. Windows are Perpendicular lancets with flat heads and label </w:t>
      </w:r>
      <w:proofErr w:type="spellStart"/>
      <w:r w:rsidRPr="00244531">
        <w:rPr>
          <w:rFonts w:ascii="Helvetica" w:hAnsi="Helvetica" w:cs="Times New Roman"/>
          <w:color w:val="333333"/>
          <w:spacing w:val="8"/>
          <w:lang w:val="en-US"/>
        </w:rPr>
        <w:t>moulds</w:t>
      </w:r>
      <w:proofErr w:type="spellEnd"/>
      <w:r w:rsidRPr="00244531">
        <w:rPr>
          <w:rFonts w:ascii="Helvetica" w:hAnsi="Helvetica" w:cs="Times New Roman"/>
          <w:color w:val="333333"/>
          <w:spacing w:val="8"/>
          <w:lang w:val="en-US"/>
        </w:rPr>
        <w:t xml:space="preserve">. To left, 2 triple lancets flanked by similar double lancets, that </w:t>
      </w:r>
      <w:proofErr w:type="spellStart"/>
      <w:r w:rsidRPr="00244531">
        <w:rPr>
          <w:rFonts w:ascii="Helvetica" w:hAnsi="Helvetica" w:cs="Times New Roman"/>
          <w:color w:val="333333"/>
          <w:spacing w:val="8"/>
          <w:lang w:val="en-US"/>
        </w:rPr>
        <w:t>to</w:t>
      </w:r>
      <w:proofErr w:type="spellEnd"/>
      <w:r w:rsidRPr="00244531">
        <w:rPr>
          <w:rFonts w:ascii="Helvetica" w:hAnsi="Helvetica" w:cs="Times New Roman"/>
          <w:color w:val="333333"/>
          <w:spacing w:val="8"/>
          <w:lang w:val="en-US"/>
        </w:rPr>
        <w:t xml:space="preserve"> far left without label </w:t>
      </w:r>
      <w:proofErr w:type="spellStart"/>
      <w:r w:rsidRPr="00244531">
        <w:rPr>
          <w:rFonts w:ascii="Helvetica" w:hAnsi="Helvetica" w:cs="Times New Roman"/>
          <w:color w:val="333333"/>
          <w:spacing w:val="8"/>
          <w:lang w:val="en-US"/>
        </w:rPr>
        <w:t>mould</w:t>
      </w:r>
      <w:proofErr w:type="spellEnd"/>
      <w:r w:rsidRPr="00244531">
        <w:rPr>
          <w:rFonts w:ascii="Helvetica" w:hAnsi="Helvetica" w:cs="Times New Roman"/>
          <w:color w:val="333333"/>
          <w:spacing w:val="8"/>
          <w:lang w:val="en-US"/>
        </w:rPr>
        <w:t>. To right, a pointed-arched door and to right again, 2 triple lancets. East end has a similar window. Single-</w:t>
      </w:r>
      <w:proofErr w:type="spellStart"/>
      <w:r w:rsidRPr="00244531">
        <w:rPr>
          <w:rFonts w:ascii="Helvetica" w:hAnsi="Helvetica" w:cs="Times New Roman"/>
          <w:color w:val="333333"/>
          <w:spacing w:val="8"/>
          <w:lang w:val="en-US"/>
        </w:rPr>
        <w:t>storey</w:t>
      </w:r>
      <w:proofErr w:type="spellEnd"/>
      <w:r w:rsidRPr="00244531">
        <w:rPr>
          <w:rFonts w:ascii="Helvetica" w:hAnsi="Helvetica" w:cs="Times New Roman"/>
          <w:color w:val="333333"/>
          <w:spacing w:val="8"/>
          <w:lang w:val="en-US"/>
        </w:rPr>
        <w:t xml:space="preserve"> </w:t>
      </w:r>
      <w:proofErr w:type="spellStart"/>
      <w:r w:rsidRPr="00244531">
        <w:rPr>
          <w:rFonts w:ascii="Helvetica" w:hAnsi="Helvetica" w:cs="Times New Roman"/>
          <w:color w:val="333333"/>
          <w:spacing w:val="8"/>
          <w:lang w:val="en-US"/>
        </w:rPr>
        <w:t>Broadley</w:t>
      </w:r>
      <w:proofErr w:type="spellEnd"/>
      <w:r w:rsidRPr="00244531">
        <w:rPr>
          <w:rFonts w:ascii="Helvetica" w:hAnsi="Helvetica" w:cs="Times New Roman"/>
          <w:color w:val="333333"/>
          <w:spacing w:val="8"/>
          <w:lang w:val="en-US"/>
        </w:rPr>
        <w:t xml:space="preserve"> Chapel, to left, restored C18, has central gabled buttress and angle buttress to right, both topped with pinnacles. 2 </w:t>
      </w:r>
      <w:proofErr w:type="spellStart"/>
      <w:r w:rsidRPr="00244531">
        <w:rPr>
          <w:rFonts w:ascii="Helvetica" w:hAnsi="Helvetica" w:cs="Times New Roman"/>
          <w:color w:val="333333"/>
          <w:spacing w:val="8"/>
          <w:lang w:val="en-US"/>
        </w:rPr>
        <w:t>traceried</w:t>
      </w:r>
      <w:proofErr w:type="spellEnd"/>
      <w:r w:rsidRPr="00244531">
        <w:rPr>
          <w:rFonts w:ascii="Helvetica" w:hAnsi="Helvetica" w:cs="Times New Roman"/>
          <w:color w:val="333333"/>
          <w:spacing w:val="8"/>
          <w:lang w:val="en-US"/>
        </w:rPr>
        <w:t xml:space="preserve"> Perpendicular triple lancets with Tudor arched heads and ogee </w:t>
      </w:r>
      <w:proofErr w:type="spellStart"/>
      <w:r w:rsidRPr="00244531">
        <w:rPr>
          <w:rFonts w:ascii="Helvetica" w:hAnsi="Helvetica" w:cs="Times New Roman"/>
          <w:color w:val="333333"/>
          <w:spacing w:val="8"/>
          <w:lang w:val="en-US"/>
        </w:rPr>
        <w:t>hoodmoulds</w:t>
      </w:r>
      <w:proofErr w:type="spellEnd"/>
      <w:r w:rsidRPr="00244531">
        <w:rPr>
          <w:rFonts w:ascii="Helvetica" w:hAnsi="Helvetica" w:cs="Times New Roman"/>
          <w:color w:val="333333"/>
          <w:spacing w:val="8"/>
          <w:lang w:val="en-US"/>
        </w:rPr>
        <w:t xml:space="preserve"> with finials. Brick transepts have 6-light lancets with pointed quatrefoils and spherical triangles. Above, a quatrefoil window. To east and west, simpler triple lancets, those to the south transept truncated. </w:t>
      </w:r>
      <w:r w:rsidRPr="00244531">
        <w:rPr>
          <w:rFonts w:ascii="Helvetica" w:hAnsi="Helvetica" w:cs="Times New Roman"/>
          <w:color w:val="333333"/>
          <w:spacing w:val="8"/>
          <w:lang w:val="en-US"/>
        </w:rPr>
        <w:lastRenderedPageBreak/>
        <w:t xml:space="preserve">Restored north doorway with </w:t>
      </w:r>
      <w:proofErr w:type="spellStart"/>
      <w:r w:rsidRPr="00244531">
        <w:rPr>
          <w:rFonts w:ascii="Helvetica" w:hAnsi="Helvetica" w:cs="Times New Roman"/>
          <w:color w:val="333333"/>
          <w:spacing w:val="8"/>
          <w:lang w:val="en-US"/>
        </w:rPr>
        <w:t>moulded</w:t>
      </w:r>
      <w:proofErr w:type="spellEnd"/>
      <w:r w:rsidRPr="00244531">
        <w:rPr>
          <w:rFonts w:ascii="Helvetica" w:hAnsi="Helvetica" w:cs="Times New Roman"/>
          <w:color w:val="333333"/>
          <w:spacing w:val="8"/>
          <w:lang w:val="en-US"/>
        </w:rPr>
        <w:t xml:space="preserve"> head and triple filleted shafts. South gable has a buttressed, gabled porch with stone slate roof and blocked doorway. On either side, single C20 three-light windows. Nave west end has a 9-light lancet with panel tracery and </w:t>
      </w:r>
      <w:proofErr w:type="spellStart"/>
      <w:r w:rsidRPr="00244531">
        <w:rPr>
          <w:rFonts w:ascii="Helvetica" w:hAnsi="Helvetica" w:cs="Times New Roman"/>
          <w:color w:val="333333"/>
          <w:spacing w:val="8"/>
          <w:lang w:val="en-US"/>
        </w:rPr>
        <w:t>hoodmould</w:t>
      </w:r>
      <w:proofErr w:type="spellEnd"/>
      <w:r w:rsidRPr="00244531">
        <w:rPr>
          <w:rFonts w:ascii="Helvetica" w:hAnsi="Helvetica" w:cs="Times New Roman"/>
          <w:color w:val="333333"/>
          <w:spacing w:val="8"/>
          <w:lang w:val="en-US"/>
        </w:rPr>
        <w:t xml:space="preserve">. Above it, </w:t>
      </w:r>
      <w:proofErr w:type="spellStart"/>
      <w:r w:rsidRPr="00244531">
        <w:rPr>
          <w:rFonts w:ascii="Helvetica" w:hAnsi="Helvetica" w:cs="Times New Roman"/>
          <w:color w:val="333333"/>
          <w:spacing w:val="8"/>
          <w:lang w:val="en-US"/>
        </w:rPr>
        <w:t>traceried</w:t>
      </w:r>
      <w:proofErr w:type="spellEnd"/>
      <w:r w:rsidRPr="00244531">
        <w:rPr>
          <w:rFonts w:ascii="Helvetica" w:hAnsi="Helvetica" w:cs="Times New Roman"/>
          <w:color w:val="333333"/>
          <w:spacing w:val="8"/>
          <w:lang w:val="en-US"/>
        </w:rPr>
        <w:t xml:space="preserve"> parapet with central figure niche topped with a pinnacle. Below, a doorway with </w:t>
      </w:r>
      <w:proofErr w:type="spellStart"/>
      <w:r w:rsidRPr="00244531">
        <w:rPr>
          <w:rFonts w:ascii="Helvetica" w:hAnsi="Helvetica" w:cs="Times New Roman"/>
          <w:color w:val="333333"/>
          <w:spacing w:val="8"/>
          <w:lang w:val="en-US"/>
        </w:rPr>
        <w:t>moulded</w:t>
      </w:r>
      <w:proofErr w:type="spellEnd"/>
      <w:r w:rsidRPr="00244531">
        <w:rPr>
          <w:rFonts w:ascii="Helvetica" w:hAnsi="Helvetica" w:cs="Times New Roman"/>
          <w:color w:val="333333"/>
          <w:spacing w:val="8"/>
          <w:lang w:val="en-US"/>
        </w:rPr>
        <w:t xml:space="preserve"> cusped arch and ogee </w:t>
      </w:r>
      <w:proofErr w:type="spellStart"/>
      <w:r w:rsidRPr="00244531">
        <w:rPr>
          <w:rFonts w:ascii="Helvetica" w:hAnsi="Helvetica" w:cs="Times New Roman"/>
          <w:color w:val="333333"/>
          <w:spacing w:val="8"/>
          <w:lang w:val="en-US"/>
        </w:rPr>
        <w:t>hoodmould</w:t>
      </w:r>
      <w:proofErr w:type="spellEnd"/>
      <w:r w:rsidRPr="00244531">
        <w:rPr>
          <w:rFonts w:ascii="Helvetica" w:hAnsi="Helvetica" w:cs="Times New Roman"/>
          <w:color w:val="333333"/>
          <w:spacing w:val="8"/>
          <w:lang w:val="en-US"/>
        </w:rPr>
        <w:t xml:space="preserve"> with finial. On either side, 3 cusped canopied figure niches. </w:t>
      </w:r>
      <w:proofErr w:type="spellStart"/>
      <w:r w:rsidRPr="00244531">
        <w:rPr>
          <w:rFonts w:ascii="Helvetica" w:hAnsi="Helvetica" w:cs="Times New Roman"/>
          <w:color w:val="333333"/>
          <w:spacing w:val="8"/>
          <w:lang w:val="en-US"/>
        </w:rPr>
        <w:t>Clerestorey</w:t>
      </w:r>
      <w:proofErr w:type="spellEnd"/>
      <w:r w:rsidRPr="00244531">
        <w:rPr>
          <w:rFonts w:ascii="Helvetica" w:hAnsi="Helvetica" w:cs="Times New Roman"/>
          <w:color w:val="333333"/>
          <w:spacing w:val="8"/>
          <w:lang w:val="en-US"/>
        </w:rPr>
        <w:t xml:space="preserve"> has 16 triple lancets. Aisle west ends have 7-light lancets. On either side, 8 similar 5-light lancets. All the windows have </w:t>
      </w:r>
      <w:proofErr w:type="spellStart"/>
      <w:r w:rsidRPr="00244531">
        <w:rPr>
          <w:rFonts w:ascii="Helvetica" w:hAnsi="Helvetica" w:cs="Times New Roman"/>
          <w:color w:val="333333"/>
          <w:spacing w:val="8"/>
          <w:lang w:val="en-US"/>
        </w:rPr>
        <w:t>hoodmoulds</w:t>
      </w:r>
      <w:proofErr w:type="spellEnd"/>
      <w:r w:rsidRPr="00244531">
        <w:rPr>
          <w:rFonts w:ascii="Helvetica" w:hAnsi="Helvetica" w:cs="Times New Roman"/>
          <w:color w:val="333333"/>
          <w:spacing w:val="8"/>
          <w:lang w:val="en-US"/>
        </w:rPr>
        <w:t xml:space="preserve">. Crossing tower, 2 stages, has gabled angle buttresses on the lower stage and clasping buttresses above, topped with pinnacles. Openwork parapet with 4 intermediate pinnacles. Lower stage has on each side 2 triple lancets with depressed segmental heads and </w:t>
      </w:r>
      <w:proofErr w:type="spellStart"/>
      <w:r w:rsidRPr="00244531">
        <w:rPr>
          <w:rFonts w:ascii="Helvetica" w:hAnsi="Helvetica" w:cs="Times New Roman"/>
          <w:color w:val="333333"/>
          <w:spacing w:val="8"/>
          <w:lang w:val="en-US"/>
        </w:rPr>
        <w:t>hoodmoulds</w:t>
      </w:r>
      <w:proofErr w:type="spellEnd"/>
      <w:r w:rsidRPr="00244531">
        <w:rPr>
          <w:rFonts w:ascii="Helvetica" w:hAnsi="Helvetica" w:cs="Times New Roman"/>
          <w:color w:val="333333"/>
          <w:spacing w:val="8"/>
          <w:lang w:val="en-US"/>
        </w:rPr>
        <w:t xml:space="preserve">. Bell stage has 2 pointed triple lancet bell openings on each side with ogee </w:t>
      </w:r>
      <w:proofErr w:type="spellStart"/>
      <w:r w:rsidRPr="00244531">
        <w:rPr>
          <w:rFonts w:ascii="Helvetica" w:hAnsi="Helvetica" w:cs="Times New Roman"/>
          <w:color w:val="333333"/>
          <w:spacing w:val="8"/>
          <w:lang w:val="en-US"/>
        </w:rPr>
        <w:t>hoodmoulds</w:t>
      </w:r>
      <w:proofErr w:type="spellEnd"/>
      <w:r w:rsidRPr="00244531">
        <w:rPr>
          <w:rFonts w:ascii="Helvetica" w:hAnsi="Helvetica" w:cs="Times New Roman"/>
          <w:color w:val="333333"/>
          <w:spacing w:val="8"/>
          <w:lang w:val="en-US"/>
        </w:rPr>
        <w:t xml:space="preserve"> and pinnacles. All the transoms are crenellated. On each side, a skeleton clock dial. South-west porch has plinth, string course and crenellated parapet. </w:t>
      </w:r>
      <w:proofErr w:type="spellStart"/>
      <w:r w:rsidRPr="00244531">
        <w:rPr>
          <w:rFonts w:ascii="Helvetica" w:hAnsi="Helvetica" w:cs="Times New Roman"/>
          <w:color w:val="333333"/>
          <w:spacing w:val="8"/>
          <w:lang w:val="en-US"/>
        </w:rPr>
        <w:t>Moulded</w:t>
      </w:r>
      <w:proofErr w:type="spellEnd"/>
      <w:r w:rsidRPr="00244531">
        <w:rPr>
          <w:rFonts w:ascii="Helvetica" w:hAnsi="Helvetica" w:cs="Times New Roman"/>
          <w:color w:val="333333"/>
          <w:spacing w:val="8"/>
          <w:lang w:val="en-US"/>
        </w:rPr>
        <w:t xml:space="preserve"> doorway with </w:t>
      </w:r>
      <w:proofErr w:type="spellStart"/>
      <w:r w:rsidRPr="00244531">
        <w:rPr>
          <w:rFonts w:ascii="Helvetica" w:hAnsi="Helvetica" w:cs="Times New Roman"/>
          <w:color w:val="333333"/>
          <w:spacing w:val="8"/>
          <w:lang w:val="en-US"/>
        </w:rPr>
        <w:t>hoodmould</w:t>
      </w:r>
      <w:proofErr w:type="spellEnd"/>
      <w:r w:rsidRPr="00244531">
        <w:rPr>
          <w:rFonts w:ascii="Helvetica" w:hAnsi="Helvetica" w:cs="Times New Roman"/>
          <w:color w:val="333333"/>
          <w:spacing w:val="8"/>
          <w:lang w:val="en-US"/>
        </w:rPr>
        <w:t xml:space="preserve">. On the east side, a segment-headed recess containing a blocked double opening. Interior has low pitched roof with </w:t>
      </w:r>
      <w:proofErr w:type="spellStart"/>
      <w:r w:rsidRPr="00244531">
        <w:rPr>
          <w:rFonts w:ascii="Helvetica" w:hAnsi="Helvetica" w:cs="Times New Roman"/>
          <w:color w:val="333333"/>
          <w:spacing w:val="8"/>
          <w:lang w:val="en-US"/>
        </w:rPr>
        <w:t>moulded</w:t>
      </w:r>
      <w:proofErr w:type="spellEnd"/>
      <w:r w:rsidRPr="00244531">
        <w:rPr>
          <w:rFonts w:ascii="Helvetica" w:hAnsi="Helvetica" w:cs="Times New Roman"/>
          <w:color w:val="333333"/>
          <w:spacing w:val="8"/>
          <w:lang w:val="en-US"/>
        </w:rPr>
        <w:t xml:space="preserve"> ridge and rafters, and restored </w:t>
      </w:r>
      <w:proofErr w:type="spellStart"/>
      <w:r w:rsidRPr="00244531">
        <w:rPr>
          <w:rFonts w:ascii="Helvetica" w:hAnsi="Helvetica" w:cs="Times New Roman"/>
          <w:color w:val="333333"/>
          <w:spacing w:val="8"/>
          <w:lang w:val="en-US"/>
        </w:rPr>
        <w:t>moulded</w:t>
      </w:r>
      <w:proofErr w:type="spellEnd"/>
      <w:r w:rsidRPr="00244531">
        <w:rPr>
          <w:rFonts w:ascii="Helvetica" w:hAnsi="Helvetica" w:cs="Times New Roman"/>
          <w:color w:val="333333"/>
          <w:spacing w:val="8"/>
          <w:lang w:val="en-US"/>
        </w:rPr>
        <w:t xml:space="preserve"> doorway with </w:t>
      </w:r>
      <w:proofErr w:type="spellStart"/>
      <w:r w:rsidRPr="00244531">
        <w:rPr>
          <w:rFonts w:ascii="Helvetica" w:hAnsi="Helvetica" w:cs="Times New Roman"/>
          <w:color w:val="333333"/>
          <w:spacing w:val="8"/>
          <w:lang w:val="en-US"/>
        </w:rPr>
        <w:t>hoodmould</w:t>
      </w:r>
      <w:proofErr w:type="spellEnd"/>
      <w:r w:rsidRPr="00244531">
        <w:rPr>
          <w:rFonts w:ascii="Helvetica" w:hAnsi="Helvetica" w:cs="Times New Roman"/>
          <w:color w:val="333333"/>
          <w:spacing w:val="8"/>
          <w:lang w:val="en-US"/>
        </w:rPr>
        <w:t xml:space="preserve"> and angel stops. </w:t>
      </w:r>
      <w:proofErr w:type="spellStart"/>
      <w:r w:rsidRPr="00244531">
        <w:rPr>
          <w:rFonts w:ascii="Helvetica" w:hAnsi="Helvetica" w:cs="Times New Roman"/>
          <w:color w:val="333333"/>
          <w:spacing w:val="8"/>
          <w:lang w:val="en-US"/>
        </w:rPr>
        <w:t>Traceried</w:t>
      </w:r>
      <w:proofErr w:type="spellEnd"/>
      <w:r w:rsidRPr="00244531">
        <w:rPr>
          <w:rFonts w:ascii="Helvetica" w:hAnsi="Helvetica" w:cs="Times New Roman"/>
          <w:color w:val="333333"/>
          <w:spacing w:val="8"/>
          <w:lang w:val="en-US"/>
        </w:rPr>
        <w:t xml:space="preserve"> </w:t>
      </w:r>
      <w:proofErr w:type="spellStart"/>
      <w:r w:rsidRPr="00244531">
        <w:rPr>
          <w:rFonts w:ascii="Helvetica" w:hAnsi="Helvetica" w:cs="Times New Roman"/>
          <w:color w:val="333333"/>
          <w:spacing w:val="8"/>
          <w:lang w:val="en-US"/>
        </w:rPr>
        <w:t>panelled</w:t>
      </w:r>
      <w:proofErr w:type="spellEnd"/>
      <w:r w:rsidRPr="00244531">
        <w:rPr>
          <w:rFonts w:ascii="Helvetica" w:hAnsi="Helvetica" w:cs="Times New Roman"/>
          <w:color w:val="333333"/>
          <w:spacing w:val="8"/>
          <w:lang w:val="en-US"/>
        </w:rPr>
        <w:t xml:space="preserve"> double doors. 3 memorial tablets, late C17 and late C18. To right, under the fifth aisle window, a segment-headed double doorway, now glazed, to the former </w:t>
      </w:r>
      <w:proofErr w:type="spellStart"/>
      <w:r w:rsidRPr="00244531">
        <w:rPr>
          <w:rFonts w:ascii="Helvetica" w:hAnsi="Helvetica" w:cs="Times New Roman"/>
          <w:color w:val="333333"/>
          <w:spacing w:val="8"/>
          <w:lang w:val="en-US"/>
        </w:rPr>
        <w:t>Alcock</w:t>
      </w:r>
      <w:proofErr w:type="spellEnd"/>
      <w:r w:rsidRPr="00244531">
        <w:rPr>
          <w:rFonts w:ascii="Helvetica" w:hAnsi="Helvetica" w:cs="Times New Roman"/>
          <w:color w:val="333333"/>
          <w:spacing w:val="8"/>
          <w:lang w:val="en-US"/>
        </w:rPr>
        <w:t xml:space="preserve"> Chantry, late C15. To right, single-</w:t>
      </w:r>
      <w:proofErr w:type="spellStart"/>
      <w:r w:rsidRPr="00244531">
        <w:rPr>
          <w:rFonts w:ascii="Helvetica" w:hAnsi="Helvetica" w:cs="Times New Roman"/>
          <w:color w:val="333333"/>
          <w:spacing w:val="8"/>
          <w:lang w:val="en-US"/>
        </w:rPr>
        <w:t>storey</w:t>
      </w:r>
      <w:proofErr w:type="spellEnd"/>
      <w:r w:rsidRPr="00244531">
        <w:rPr>
          <w:rFonts w:ascii="Helvetica" w:hAnsi="Helvetica" w:cs="Times New Roman"/>
          <w:color w:val="333333"/>
          <w:spacing w:val="8"/>
          <w:lang w:val="en-US"/>
        </w:rPr>
        <w:t xml:space="preserve"> </w:t>
      </w:r>
      <w:proofErr w:type="spellStart"/>
      <w:r w:rsidRPr="00244531">
        <w:rPr>
          <w:rFonts w:ascii="Helvetica" w:hAnsi="Helvetica" w:cs="Times New Roman"/>
          <w:color w:val="333333"/>
          <w:spacing w:val="8"/>
          <w:lang w:val="en-US"/>
        </w:rPr>
        <w:t>parapeted</w:t>
      </w:r>
      <w:proofErr w:type="spellEnd"/>
      <w:r w:rsidRPr="00244531">
        <w:rPr>
          <w:rFonts w:ascii="Helvetica" w:hAnsi="Helvetica" w:cs="Times New Roman"/>
          <w:color w:val="333333"/>
          <w:spacing w:val="8"/>
          <w:lang w:val="en-US"/>
        </w:rPr>
        <w:t xml:space="preserve"> vestry, 1932, with 3 flat-headed triple lancets. To its left, a lower boiler house in a similar style, with 2 double lancets. INTERIOR: Choir has 5-bay arcades with piers with 4 round shafts separated by 4 hollows, foliate capitals and </w:t>
      </w:r>
      <w:proofErr w:type="spellStart"/>
      <w:r w:rsidRPr="00244531">
        <w:rPr>
          <w:rFonts w:ascii="Helvetica" w:hAnsi="Helvetica" w:cs="Times New Roman"/>
          <w:color w:val="333333"/>
          <w:spacing w:val="8"/>
          <w:lang w:val="en-US"/>
        </w:rPr>
        <w:t>moulded</w:t>
      </w:r>
      <w:proofErr w:type="spellEnd"/>
      <w:r w:rsidRPr="00244531">
        <w:rPr>
          <w:rFonts w:ascii="Helvetica" w:hAnsi="Helvetica" w:cs="Times New Roman"/>
          <w:color w:val="333333"/>
          <w:spacing w:val="8"/>
          <w:lang w:val="en-US"/>
        </w:rPr>
        <w:t xml:space="preserve"> arches with </w:t>
      </w:r>
      <w:proofErr w:type="spellStart"/>
      <w:r w:rsidRPr="00244531">
        <w:rPr>
          <w:rFonts w:ascii="Helvetica" w:hAnsi="Helvetica" w:cs="Times New Roman"/>
          <w:color w:val="333333"/>
          <w:spacing w:val="8"/>
          <w:lang w:val="en-US"/>
        </w:rPr>
        <w:t>hoodmoulds</w:t>
      </w:r>
      <w:proofErr w:type="spellEnd"/>
      <w:r w:rsidRPr="00244531">
        <w:rPr>
          <w:rFonts w:ascii="Helvetica" w:hAnsi="Helvetica" w:cs="Times New Roman"/>
          <w:color w:val="333333"/>
          <w:spacing w:val="8"/>
          <w:lang w:val="en-US"/>
        </w:rPr>
        <w:t xml:space="preserve">. Ambulatory in eastern bay has memorial window, c1920, by Clayton &amp; Bell. Below it, a wooden war memorial, c1920, in the form of a reredos with canopied central niche. East end has stone reredos, 1886, in C15 style, with crested canopy to central triple niche, and flanking stone screens, with similar screens in the east bays of the arcade. Western bays have </w:t>
      </w:r>
      <w:proofErr w:type="spellStart"/>
      <w:r w:rsidRPr="00244531">
        <w:rPr>
          <w:rFonts w:ascii="Helvetica" w:hAnsi="Helvetica" w:cs="Times New Roman"/>
          <w:color w:val="333333"/>
          <w:spacing w:val="8"/>
          <w:lang w:val="en-US"/>
        </w:rPr>
        <w:t>traceried</w:t>
      </w:r>
      <w:proofErr w:type="spellEnd"/>
      <w:r w:rsidRPr="00244531">
        <w:rPr>
          <w:rFonts w:ascii="Helvetica" w:hAnsi="Helvetica" w:cs="Times New Roman"/>
          <w:color w:val="333333"/>
          <w:spacing w:val="8"/>
          <w:lang w:val="en-US"/>
        </w:rPr>
        <w:t xml:space="preserve"> wooden screens, with doorways in the </w:t>
      </w:r>
      <w:proofErr w:type="spellStart"/>
      <w:r w:rsidRPr="00244531">
        <w:rPr>
          <w:rFonts w:ascii="Helvetica" w:hAnsi="Helvetica" w:cs="Times New Roman"/>
          <w:color w:val="333333"/>
          <w:spacing w:val="8"/>
          <w:lang w:val="en-US"/>
        </w:rPr>
        <w:t>centre</w:t>
      </w:r>
      <w:proofErr w:type="spellEnd"/>
      <w:r w:rsidRPr="00244531">
        <w:rPr>
          <w:rFonts w:ascii="Helvetica" w:hAnsi="Helvetica" w:cs="Times New Roman"/>
          <w:color w:val="333333"/>
          <w:spacing w:val="8"/>
          <w:lang w:val="en-US"/>
        </w:rPr>
        <w:t xml:space="preserve"> bay. </w:t>
      </w:r>
      <w:proofErr w:type="spellStart"/>
      <w:r w:rsidRPr="00244531">
        <w:rPr>
          <w:rFonts w:ascii="Helvetica" w:hAnsi="Helvetica" w:cs="Times New Roman"/>
          <w:color w:val="333333"/>
          <w:spacing w:val="8"/>
          <w:lang w:val="en-US"/>
        </w:rPr>
        <w:t>Clerestorey</w:t>
      </w:r>
      <w:proofErr w:type="spellEnd"/>
      <w:r w:rsidRPr="00244531">
        <w:rPr>
          <w:rFonts w:ascii="Helvetica" w:hAnsi="Helvetica" w:cs="Times New Roman"/>
          <w:color w:val="333333"/>
          <w:spacing w:val="8"/>
          <w:lang w:val="en-US"/>
        </w:rPr>
        <w:t xml:space="preserve"> has 10 windows with </w:t>
      </w:r>
      <w:proofErr w:type="spellStart"/>
      <w:r w:rsidRPr="00244531">
        <w:rPr>
          <w:rFonts w:ascii="Helvetica" w:hAnsi="Helvetica" w:cs="Times New Roman"/>
          <w:color w:val="333333"/>
          <w:spacing w:val="8"/>
          <w:lang w:val="en-US"/>
        </w:rPr>
        <w:t>hoodmoulds</w:t>
      </w:r>
      <w:proofErr w:type="spellEnd"/>
      <w:r w:rsidRPr="00244531">
        <w:rPr>
          <w:rFonts w:ascii="Helvetica" w:hAnsi="Helvetica" w:cs="Times New Roman"/>
          <w:color w:val="333333"/>
          <w:spacing w:val="8"/>
          <w:lang w:val="en-US"/>
        </w:rPr>
        <w:t xml:space="preserve"> and sill band. Restored low pitched roof with painted panels and bosses. Choir aisles have similar unpainted roofs. South aisle has stained-glass east window, c1920, and south side windows 1951, 1918 and 1880. Under the east window, a </w:t>
      </w:r>
      <w:proofErr w:type="spellStart"/>
      <w:r w:rsidRPr="00244531">
        <w:rPr>
          <w:rFonts w:ascii="Helvetica" w:hAnsi="Helvetica" w:cs="Times New Roman"/>
          <w:color w:val="333333"/>
          <w:spacing w:val="8"/>
          <w:lang w:val="en-US"/>
        </w:rPr>
        <w:t>panelled</w:t>
      </w:r>
      <w:proofErr w:type="spellEnd"/>
      <w:r w:rsidRPr="00244531">
        <w:rPr>
          <w:rFonts w:ascii="Helvetica" w:hAnsi="Helvetica" w:cs="Times New Roman"/>
          <w:color w:val="333333"/>
          <w:spacing w:val="8"/>
          <w:lang w:val="en-US"/>
        </w:rPr>
        <w:t xml:space="preserve"> wooden war memorial. South side has to east, a window opening with </w:t>
      </w:r>
      <w:proofErr w:type="spellStart"/>
      <w:r w:rsidRPr="00244531">
        <w:rPr>
          <w:rFonts w:ascii="Helvetica" w:hAnsi="Helvetica" w:cs="Times New Roman"/>
          <w:color w:val="333333"/>
          <w:spacing w:val="8"/>
          <w:lang w:val="en-US"/>
        </w:rPr>
        <w:t>piscina</w:t>
      </w:r>
      <w:proofErr w:type="spellEnd"/>
      <w:r w:rsidRPr="00244531">
        <w:rPr>
          <w:rFonts w:ascii="Helvetica" w:hAnsi="Helvetica" w:cs="Times New Roman"/>
          <w:color w:val="333333"/>
          <w:spacing w:val="8"/>
          <w:lang w:val="en-US"/>
        </w:rPr>
        <w:t xml:space="preserve"> below, from the former Eland Chantry, 1542. To west, two C19 doors with Tudor and pointed arches. To west again, cusped ogee headed tomb recess with </w:t>
      </w:r>
      <w:proofErr w:type="spellStart"/>
      <w:r w:rsidRPr="00244531">
        <w:rPr>
          <w:rFonts w:ascii="Helvetica" w:hAnsi="Helvetica" w:cs="Times New Roman"/>
          <w:color w:val="333333"/>
          <w:spacing w:val="8"/>
          <w:lang w:val="en-US"/>
        </w:rPr>
        <w:t>traceried</w:t>
      </w:r>
      <w:proofErr w:type="spellEnd"/>
      <w:r w:rsidRPr="00244531">
        <w:rPr>
          <w:rFonts w:ascii="Helvetica" w:hAnsi="Helvetica" w:cs="Times New Roman"/>
          <w:color w:val="333333"/>
          <w:spacing w:val="8"/>
          <w:lang w:val="en-US"/>
        </w:rPr>
        <w:t xml:space="preserve"> crest and pinnacles, and 2 life-size alabaster effigies to Sir William De La Pole, 1366, and Lady Katharine, 1381. Beyond, a canopied tomb recess opening into the </w:t>
      </w:r>
      <w:proofErr w:type="spellStart"/>
      <w:r w:rsidRPr="00244531">
        <w:rPr>
          <w:rFonts w:ascii="Helvetica" w:hAnsi="Helvetica" w:cs="Times New Roman"/>
          <w:color w:val="333333"/>
          <w:spacing w:val="8"/>
          <w:lang w:val="en-US"/>
        </w:rPr>
        <w:t>Broadley</w:t>
      </w:r>
      <w:proofErr w:type="spellEnd"/>
      <w:r w:rsidRPr="00244531">
        <w:rPr>
          <w:rFonts w:ascii="Helvetica" w:hAnsi="Helvetica" w:cs="Times New Roman"/>
          <w:color w:val="333333"/>
          <w:spacing w:val="8"/>
          <w:lang w:val="en-US"/>
        </w:rPr>
        <w:t xml:space="preserve"> Chapel, with cusped opening, buttress shafts and crockets. North aisle has stained-glass east window c1860. Crossing has clustered piers with filleted round shafts with hollows between them, and </w:t>
      </w:r>
      <w:proofErr w:type="spellStart"/>
      <w:r w:rsidRPr="00244531">
        <w:rPr>
          <w:rFonts w:ascii="Helvetica" w:hAnsi="Helvetica" w:cs="Times New Roman"/>
          <w:color w:val="333333"/>
          <w:spacing w:val="8"/>
          <w:lang w:val="en-US"/>
        </w:rPr>
        <w:t>moulded</w:t>
      </w:r>
      <w:proofErr w:type="spellEnd"/>
      <w:r w:rsidRPr="00244531">
        <w:rPr>
          <w:rFonts w:ascii="Helvetica" w:hAnsi="Helvetica" w:cs="Times New Roman"/>
          <w:color w:val="333333"/>
          <w:spacing w:val="8"/>
          <w:lang w:val="en-US"/>
        </w:rPr>
        <w:t xml:space="preserve"> arches with </w:t>
      </w:r>
      <w:proofErr w:type="spellStart"/>
      <w:r w:rsidRPr="00244531">
        <w:rPr>
          <w:rFonts w:ascii="Helvetica" w:hAnsi="Helvetica" w:cs="Times New Roman"/>
          <w:color w:val="333333"/>
          <w:spacing w:val="8"/>
          <w:lang w:val="en-US"/>
        </w:rPr>
        <w:t>hoodmoulds</w:t>
      </w:r>
      <w:proofErr w:type="spellEnd"/>
      <w:r w:rsidRPr="00244531">
        <w:rPr>
          <w:rFonts w:ascii="Helvetica" w:hAnsi="Helvetica" w:cs="Times New Roman"/>
          <w:color w:val="333333"/>
          <w:spacing w:val="8"/>
          <w:lang w:val="en-US"/>
        </w:rPr>
        <w:t xml:space="preserve">. Elaborate painted lierne vault. East arch has Perpendicular style wooden screen, 1900, and the north-east pier has an ogee headed rood loft door with finial. South arch has the C15 chancel screen, now glazed, restored 1846 and </w:t>
      </w:r>
      <w:proofErr w:type="spellStart"/>
      <w:r w:rsidRPr="00244531">
        <w:rPr>
          <w:rFonts w:ascii="Helvetica" w:hAnsi="Helvetica" w:cs="Times New Roman"/>
          <w:color w:val="333333"/>
          <w:spacing w:val="8"/>
          <w:lang w:val="en-US"/>
        </w:rPr>
        <w:t>resited</w:t>
      </w:r>
      <w:proofErr w:type="spellEnd"/>
      <w:r w:rsidRPr="00244531">
        <w:rPr>
          <w:rFonts w:ascii="Helvetica" w:hAnsi="Helvetica" w:cs="Times New Roman"/>
          <w:color w:val="333333"/>
          <w:spacing w:val="8"/>
          <w:lang w:val="en-US"/>
        </w:rPr>
        <w:t xml:space="preserve"> 1900. Above it, a C20 organ case. North arch has a 3-tower organ case, c1876, </w:t>
      </w:r>
      <w:proofErr w:type="spellStart"/>
      <w:r w:rsidRPr="00244531">
        <w:rPr>
          <w:rFonts w:ascii="Helvetica" w:hAnsi="Helvetica" w:cs="Times New Roman"/>
          <w:color w:val="333333"/>
          <w:spacing w:val="8"/>
          <w:lang w:val="en-US"/>
        </w:rPr>
        <w:t>resited</w:t>
      </w:r>
      <w:proofErr w:type="spellEnd"/>
      <w:r w:rsidRPr="00244531">
        <w:rPr>
          <w:rFonts w:ascii="Helvetica" w:hAnsi="Helvetica" w:cs="Times New Roman"/>
          <w:color w:val="333333"/>
          <w:spacing w:val="8"/>
          <w:lang w:val="en-US"/>
        </w:rPr>
        <w:t xml:space="preserve"> 1908, with a Tudor arch to the passage below it. Transepts have to east and west </w:t>
      </w:r>
      <w:proofErr w:type="spellStart"/>
      <w:r w:rsidRPr="00244531">
        <w:rPr>
          <w:rFonts w:ascii="Helvetica" w:hAnsi="Helvetica" w:cs="Times New Roman"/>
          <w:color w:val="333333"/>
          <w:spacing w:val="8"/>
          <w:lang w:val="en-US"/>
        </w:rPr>
        <w:t>moulded</w:t>
      </w:r>
      <w:proofErr w:type="spellEnd"/>
      <w:r w:rsidRPr="00244531">
        <w:rPr>
          <w:rFonts w:ascii="Helvetica" w:hAnsi="Helvetica" w:cs="Times New Roman"/>
          <w:color w:val="333333"/>
          <w:spacing w:val="8"/>
          <w:lang w:val="en-US"/>
        </w:rPr>
        <w:t xml:space="preserve"> arches with </w:t>
      </w:r>
      <w:proofErr w:type="spellStart"/>
      <w:r w:rsidRPr="00244531">
        <w:rPr>
          <w:rFonts w:ascii="Helvetica" w:hAnsi="Helvetica" w:cs="Times New Roman"/>
          <w:color w:val="333333"/>
          <w:spacing w:val="8"/>
          <w:lang w:val="en-US"/>
        </w:rPr>
        <w:t>hoodmoulds</w:t>
      </w:r>
      <w:proofErr w:type="spellEnd"/>
      <w:r w:rsidRPr="00244531">
        <w:rPr>
          <w:rFonts w:ascii="Helvetica" w:hAnsi="Helvetica" w:cs="Times New Roman"/>
          <w:color w:val="333333"/>
          <w:spacing w:val="8"/>
          <w:lang w:val="en-US"/>
        </w:rPr>
        <w:t xml:space="preserve"> and quatrefoil piers with filleted shafts. All except the north-eastern arch have been heightened. Eastern arches have </w:t>
      </w:r>
      <w:proofErr w:type="spellStart"/>
      <w:r w:rsidRPr="00244531">
        <w:rPr>
          <w:rFonts w:ascii="Helvetica" w:hAnsi="Helvetica" w:cs="Times New Roman"/>
          <w:color w:val="333333"/>
          <w:spacing w:val="8"/>
          <w:lang w:val="en-US"/>
        </w:rPr>
        <w:t>traceried</w:t>
      </w:r>
      <w:proofErr w:type="spellEnd"/>
      <w:r w:rsidRPr="00244531">
        <w:rPr>
          <w:rFonts w:ascii="Helvetica" w:hAnsi="Helvetica" w:cs="Times New Roman"/>
          <w:color w:val="333333"/>
          <w:spacing w:val="8"/>
          <w:lang w:val="en-US"/>
        </w:rPr>
        <w:t xml:space="preserve"> C15 </w:t>
      </w:r>
      <w:r w:rsidRPr="00244531">
        <w:rPr>
          <w:rFonts w:ascii="Helvetica" w:hAnsi="Helvetica" w:cs="Times New Roman"/>
          <w:color w:val="333333"/>
          <w:spacing w:val="8"/>
          <w:lang w:val="en-US"/>
        </w:rPr>
        <w:lastRenderedPageBreak/>
        <w:t xml:space="preserve">screens. Low pitched arch-braced roofs, C19. South transept has central doorway flanked by single C20 stained-glass windows, and main south window with stained glass, 1892. West side has a C19 chamfered doorway. East side has a doorway flanked by single leaded windows, all with ogee heads, to the </w:t>
      </w:r>
      <w:proofErr w:type="spellStart"/>
      <w:r w:rsidRPr="00244531">
        <w:rPr>
          <w:rFonts w:ascii="Helvetica" w:hAnsi="Helvetica" w:cs="Times New Roman"/>
          <w:color w:val="333333"/>
          <w:spacing w:val="8"/>
          <w:lang w:val="en-US"/>
        </w:rPr>
        <w:t>Broadley</w:t>
      </w:r>
      <w:proofErr w:type="spellEnd"/>
      <w:r w:rsidRPr="00244531">
        <w:rPr>
          <w:rFonts w:ascii="Helvetica" w:hAnsi="Helvetica" w:cs="Times New Roman"/>
          <w:color w:val="333333"/>
          <w:spacing w:val="8"/>
          <w:lang w:val="en-US"/>
        </w:rPr>
        <w:t xml:space="preserve"> Chapel. Above, stained-glass window, 1907. North transept has a draught screen to the north door. West side has a stained-glass window, 1924. East side has 2 cusped recesses, probably </w:t>
      </w:r>
      <w:proofErr w:type="spellStart"/>
      <w:r w:rsidRPr="00244531">
        <w:rPr>
          <w:rFonts w:ascii="Helvetica" w:hAnsi="Helvetica" w:cs="Times New Roman"/>
          <w:color w:val="333333"/>
          <w:spacing w:val="8"/>
          <w:lang w:val="en-US"/>
        </w:rPr>
        <w:t>piscinas</w:t>
      </w:r>
      <w:proofErr w:type="spellEnd"/>
      <w:r w:rsidRPr="00244531">
        <w:rPr>
          <w:rFonts w:ascii="Helvetica" w:hAnsi="Helvetica" w:cs="Times New Roman"/>
          <w:color w:val="333333"/>
          <w:spacing w:val="8"/>
          <w:lang w:val="en-US"/>
        </w:rPr>
        <w:t xml:space="preserve">, and a lattice </w:t>
      </w:r>
      <w:proofErr w:type="spellStart"/>
      <w:r w:rsidRPr="00244531">
        <w:rPr>
          <w:rFonts w:ascii="Helvetica" w:hAnsi="Helvetica" w:cs="Times New Roman"/>
          <w:color w:val="333333"/>
          <w:spacing w:val="8"/>
          <w:lang w:val="en-US"/>
        </w:rPr>
        <w:t>panelled</w:t>
      </w:r>
      <w:proofErr w:type="spellEnd"/>
      <w:r w:rsidRPr="00244531">
        <w:rPr>
          <w:rFonts w:ascii="Helvetica" w:hAnsi="Helvetica" w:cs="Times New Roman"/>
          <w:color w:val="333333"/>
          <w:spacing w:val="8"/>
          <w:lang w:val="en-US"/>
        </w:rPr>
        <w:t xml:space="preserve"> door with depressed ogee head. </w:t>
      </w:r>
      <w:proofErr w:type="spellStart"/>
      <w:r w:rsidRPr="00244531">
        <w:rPr>
          <w:rFonts w:ascii="Helvetica" w:hAnsi="Helvetica" w:cs="Times New Roman"/>
          <w:color w:val="333333"/>
          <w:spacing w:val="8"/>
          <w:lang w:val="en-US"/>
        </w:rPr>
        <w:t>Broadley</w:t>
      </w:r>
      <w:proofErr w:type="spellEnd"/>
      <w:r w:rsidRPr="00244531">
        <w:rPr>
          <w:rFonts w:ascii="Helvetica" w:hAnsi="Helvetica" w:cs="Times New Roman"/>
          <w:color w:val="333333"/>
          <w:spacing w:val="8"/>
          <w:lang w:val="en-US"/>
        </w:rPr>
        <w:t xml:space="preserve"> Chapel (formerly De La Pole Chapel), restored mid C20, has low pitched roof with </w:t>
      </w:r>
      <w:proofErr w:type="spellStart"/>
      <w:r w:rsidRPr="00244531">
        <w:rPr>
          <w:rFonts w:ascii="Helvetica" w:hAnsi="Helvetica" w:cs="Times New Roman"/>
          <w:color w:val="333333"/>
          <w:spacing w:val="8"/>
          <w:lang w:val="en-US"/>
        </w:rPr>
        <w:t>fleurons</w:t>
      </w:r>
      <w:proofErr w:type="spellEnd"/>
      <w:r w:rsidRPr="00244531">
        <w:rPr>
          <w:rFonts w:ascii="Helvetica" w:hAnsi="Helvetica" w:cs="Times New Roman"/>
          <w:color w:val="333333"/>
          <w:spacing w:val="8"/>
          <w:lang w:val="en-US"/>
        </w:rPr>
        <w:t xml:space="preserve">. East end has a 3-light memorial window, c1920, flanked to left by a canopied vaulted niche with a figure. South side has to east a cusped and </w:t>
      </w:r>
      <w:proofErr w:type="spellStart"/>
      <w:r w:rsidRPr="00244531">
        <w:rPr>
          <w:rFonts w:ascii="Helvetica" w:hAnsi="Helvetica" w:cs="Times New Roman"/>
          <w:color w:val="333333"/>
          <w:spacing w:val="8"/>
          <w:lang w:val="en-US"/>
        </w:rPr>
        <w:t>crocketed</w:t>
      </w:r>
      <w:proofErr w:type="spellEnd"/>
      <w:r w:rsidRPr="00244531">
        <w:rPr>
          <w:rFonts w:ascii="Helvetica" w:hAnsi="Helvetica" w:cs="Times New Roman"/>
          <w:color w:val="333333"/>
          <w:spacing w:val="8"/>
          <w:lang w:val="en-US"/>
        </w:rPr>
        <w:t xml:space="preserve"> </w:t>
      </w:r>
      <w:proofErr w:type="spellStart"/>
      <w:r w:rsidRPr="00244531">
        <w:rPr>
          <w:rFonts w:ascii="Helvetica" w:hAnsi="Helvetica" w:cs="Times New Roman"/>
          <w:color w:val="333333"/>
          <w:spacing w:val="8"/>
          <w:lang w:val="en-US"/>
        </w:rPr>
        <w:t>piscina</w:t>
      </w:r>
      <w:proofErr w:type="spellEnd"/>
      <w:r w:rsidRPr="00244531">
        <w:rPr>
          <w:rFonts w:ascii="Helvetica" w:hAnsi="Helvetica" w:cs="Times New Roman"/>
          <w:color w:val="333333"/>
          <w:spacing w:val="8"/>
          <w:lang w:val="en-US"/>
        </w:rPr>
        <w:t xml:space="preserve"> and 2 memorial windows c1920. North side has canopied and buttressed tomb recess opening into south choir aisle. Nave has 8 bay arcades with slender piers with 4 round shafts with hollows between them. Small foliate capitals and </w:t>
      </w:r>
      <w:proofErr w:type="spellStart"/>
      <w:r w:rsidRPr="00244531">
        <w:rPr>
          <w:rFonts w:ascii="Helvetica" w:hAnsi="Helvetica" w:cs="Times New Roman"/>
          <w:color w:val="333333"/>
          <w:spacing w:val="8"/>
          <w:lang w:val="en-US"/>
        </w:rPr>
        <w:t>moulded</w:t>
      </w:r>
      <w:proofErr w:type="spellEnd"/>
      <w:r w:rsidRPr="00244531">
        <w:rPr>
          <w:rFonts w:ascii="Helvetica" w:hAnsi="Helvetica" w:cs="Times New Roman"/>
          <w:color w:val="333333"/>
          <w:spacing w:val="8"/>
          <w:lang w:val="en-US"/>
        </w:rPr>
        <w:t xml:space="preserve"> arches with </w:t>
      </w:r>
      <w:proofErr w:type="spellStart"/>
      <w:r w:rsidRPr="00244531">
        <w:rPr>
          <w:rFonts w:ascii="Helvetica" w:hAnsi="Helvetica" w:cs="Times New Roman"/>
          <w:color w:val="333333"/>
          <w:spacing w:val="8"/>
          <w:lang w:val="en-US"/>
        </w:rPr>
        <w:t>hoodmoulds</w:t>
      </w:r>
      <w:proofErr w:type="spellEnd"/>
      <w:r w:rsidRPr="00244531">
        <w:rPr>
          <w:rFonts w:ascii="Helvetica" w:hAnsi="Helvetica" w:cs="Times New Roman"/>
          <w:color w:val="333333"/>
          <w:spacing w:val="8"/>
          <w:lang w:val="en-US"/>
        </w:rPr>
        <w:t xml:space="preserve"> and angel tops. </w:t>
      </w:r>
      <w:proofErr w:type="spellStart"/>
      <w:r w:rsidRPr="00244531">
        <w:rPr>
          <w:rFonts w:ascii="Helvetica" w:hAnsi="Helvetica" w:cs="Times New Roman"/>
          <w:color w:val="333333"/>
          <w:spacing w:val="8"/>
          <w:lang w:val="en-US"/>
        </w:rPr>
        <w:t>Clerestorey</w:t>
      </w:r>
      <w:proofErr w:type="spellEnd"/>
      <w:r w:rsidRPr="00244531">
        <w:rPr>
          <w:rFonts w:ascii="Helvetica" w:hAnsi="Helvetica" w:cs="Times New Roman"/>
          <w:color w:val="333333"/>
          <w:spacing w:val="8"/>
          <w:lang w:val="en-US"/>
        </w:rPr>
        <w:t xml:space="preserve"> has 16 triple lancets with bar tracery, </w:t>
      </w:r>
      <w:proofErr w:type="spellStart"/>
      <w:r w:rsidRPr="00244531">
        <w:rPr>
          <w:rFonts w:ascii="Helvetica" w:hAnsi="Helvetica" w:cs="Times New Roman"/>
          <w:color w:val="333333"/>
          <w:spacing w:val="8"/>
          <w:lang w:val="en-US"/>
        </w:rPr>
        <w:t>hoodmoulds</w:t>
      </w:r>
      <w:proofErr w:type="spellEnd"/>
      <w:r w:rsidRPr="00244531">
        <w:rPr>
          <w:rFonts w:ascii="Helvetica" w:hAnsi="Helvetica" w:cs="Times New Roman"/>
          <w:color w:val="333333"/>
          <w:spacing w:val="8"/>
          <w:lang w:val="en-US"/>
        </w:rPr>
        <w:t xml:space="preserve"> and sill band. Restored low pitched roof with cambered tie beams, bosses and painted panels. West end has C19 stained-glass window with crenellated sill band, and segmental arched inner porch with draught screen topped by the Royal arms. Aisles have similar roofs to nave, with unpainted panels. South aisle has near-central doorway to south porch and above it, stained-glass window, 1952, by HJ Stammers. To its left, a 4-centred arched opening to the former </w:t>
      </w:r>
      <w:proofErr w:type="spellStart"/>
      <w:r w:rsidRPr="00244531">
        <w:rPr>
          <w:rFonts w:ascii="Helvetica" w:hAnsi="Helvetica" w:cs="Times New Roman"/>
          <w:color w:val="333333"/>
          <w:spacing w:val="8"/>
          <w:lang w:val="en-US"/>
        </w:rPr>
        <w:t>Alcock</w:t>
      </w:r>
      <w:proofErr w:type="spellEnd"/>
      <w:r w:rsidRPr="00244531">
        <w:rPr>
          <w:rFonts w:ascii="Helvetica" w:hAnsi="Helvetica" w:cs="Times New Roman"/>
          <w:color w:val="333333"/>
          <w:spacing w:val="8"/>
          <w:lang w:val="en-US"/>
        </w:rPr>
        <w:t xml:space="preserve"> Chantry. To left again, 2 stained-glass windows, 1897 and c1907, by Walter Crane. FITTINGS include C14 octagonal font with concave sided </w:t>
      </w:r>
      <w:proofErr w:type="spellStart"/>
      <w:r w:rsidRPr="00244531">
        <w:rPr>
          <w:rFonts w:ascii="Helvetica" w:hAnsi="Helvetica" w:cs="Times New Roman"/>
          <w:color w:val="333333"/>
          <w:spacing w:val="8"/>
          <w:lang w:val="en-US"/>
        </w:rPr>
        <w:t>crocketed</w:t>
      </w:r>
      <w:proofErr w:type="spellEnd"/>
      <w:r w:rsidRPr="00244531">
        <w:rPr>
          <w:rFonts w:ascii="Helvetica" w:hAnsi="Helvetica" w:cs="Times New Roman"/>
          <w:color w:val="333333"/>
          <w:spacing w:val="8"/>
          <w:lang w:val="en-US"/>
        </w:rPr>
        <w:t xml:space="preserve"> gables and figure carving, and buttressed minor shafts. Marble topped carved communion table and relief carved wooden reredos, c1770. Octagonal stone pulpit with gabled niches in </w:t>
      </w:r>
      <w:proofErr w:type="gramStart"/>
      <w:r w:rsidRPr="00244531">
        <w:rPr>
          <w:rFonts w:ascii="Helvetica" w:hAnsi="Helvetica" w:cs="Times New Roman"/>
          <w:color w:val="333333"/>
          <w:spacing w:val="8"/>
          <w:lang w:val="en-US"/>
        </w:rPr>
        <w:t>Decorated</w:t>
      </w:r>
      <w:proofErr w:type="gramEnd"/>
      <w:r w:rsidRPr="00244531">
        <w:rPr>
          <w:rFonts w:ascii="Helvetica" w:hAnsi="Helvetica" w:cs="Times New Roman"/>
          <w:color w:val="333333"/>
          <w:spacing w:val="8"/>
          <w:lang w:val="en-US"/>
        </w:rPr>
        <w:t xml:space="preserve"> style, and curved stone stair and balustrade, 1846, by HF Lockwood. Huge brass eagle lectern with richly decorated platform and steps, 1847, by George Parker. Late C19 choir stalls incorporate C14 and C15 bench ends, some of them carved. Large oil painting, 1811, by James </w:t>
      </w:r>
      <w:proofErr w:type="spellStart"/>
      <w:r w:rsidRPr="00244531">
        <w:rPr>
          <w:rFonts w:ascii="Helvetica" w:hAnsi="Helvetica" w:cs="Times New Roman"/>
          <w:color w:val="333333"/>
          <w:spacing w:val="8"/>
          <w:lang w:val="en-US"/>
        </w:rPr>
        <w:t>Parmentier</w:t>
      </w:r>
      <w:proofErr w:type="spellEnd"/>
      <w:r w:rsidRPr="00244531">
        <w:rPr>
          <w:rFonts w:ascii="Helvetica" w:hAnsi="Helvetica" w:cs="Times New Roman"/>
          <w:color w:val="333333"/>
          <w:spacing w:val="8"/>
          <w:lang w:val="en-US"/>
        </w:rPr>
        <w:t xml:space="preserve">, reduced in size. MEMORIALS include </w:t>
      </w:r>
      <w:proofErr w:type="spellStart"/>
      <w:r w:rsidRPr="00244531">
        <w:rPr>
          <w:rFonts w:ascii="Helvetica" w:hAnsi="Helvetica" w:cs="Times New Roman"/>
          <w:color w:val="333333"/>
          <w:spacing w:val="8"/>
          <w:lang w:val="en-US"/>
        </w:rPr>
        <w:t>resited</w:t>
      </w:r>
      <w:proofErr w:type="spellEnd"/>
      <w:r w:rsidRPr="00244531">
        <w:rPr>
          <w:rFonts w:ascii="Helvetica" w:hAnsi="Helvetica" w:cs="Times New Roman"/>
          <w:color w:val="333333"/>
          <w:spacing w:val="8"/>
          <w:lang w:val="en-US"/>
        </w:rPr>
        <w:t xml:space="preserve"> effigy, c1380, to Eleanor Box, and brass with half-length figures, 1451, to Richard and Margaret </w:t>
      </w:r>
      <w:proofErr w:type="spellStart"/>
      <w:r w:rsidRPr="00244531">
        <w:rPr>
          <w:rFonts w:ascii="Helvetica" w:hAnsi="Helvetica" w:cs="Times New Roman"/>
          <w:color w:val="333333"/>
          <w:spacing w:val="8"/>
          <w:lang w:val="en-US"/>
        </w:rPr>
        <w:t>Byll</w:t>
      </w:r>
      <w:proofErr w:type="spellEnd"/>
      <w:r w:rsidRPr="00244531">
        <w:rPr>
          <w:rFonts w:ascii="Helvetica" w:hAnsi="Helvetica" w:cs="Times New Roman"/>
          <w:color w:val="333333"/>
          <w:spacing w:val="8"/>
          <w:lang w:val="en-US"/>
        </w:rPr>
        <w:t xml:space="preserve">. Bust in </w:t>
      </w:r>
      <w:proofErr w:type="spellStart"/>
      <w:r w:rsidRPr="00244531">
        <w:rPr>
          <w:rFonts w:ascii="Helvetica" w:hAnsi="Helvetica" w:cs="Times New Roman"/>
          <w:color w:val="333333"/>
          <w:spacing w:val="8"/>
          <w:lang w:val="en-US"/>
        </w:rPr>
        <w:t>pedimented</w:t>
      </w:r>
      <w:proofErr w:type="spellEnd"/>
      <w:r w:rsidRPr="00244531">
        <w:rPr>
          <w:rFonts w:ascii="Helvetica" w:hAnsi="Helvetica" w:cs="Times New Roman"/>
          <w:color w:val="333333"/>
          <w:spacing w:val="8"/>
          <w:lang w:val="en-US"/>
        </w:rPr>
        <w:t xml:space="preserve"> surround with columns, 1624, to Thomas </w:t>
      </w:r>
      <w:proofErr w:type="spellStart"/>
      <w:r w:rsidRPr="00244531">
        <w:rPr>
          <w:rFonts w:ascii="Helvetica" w:hAnsi="Helvetica" w:cs="Times New Roman"/>
          <w:color w:val="333333"/>
          <w:spacing w:val="8"/>
          <w:lang w:val="en-US"/>
        </w:rPr>
        <w:t>Whincop</w:t>
      </w:r>
      <w:proofErr w:type="spellEnd"/>
      <w:r w:rsidRPr="00244531">
        <w:rPr>
          <w:rFonts w:ascii="Helvetica" w:hAnsi="Helvetica" w:cs="Times New Roman"/>
          <w:color w:val="333333"/>
          <w:spacing w:val="8"/>
          <w:lang w:val="en-US"/>
        </w:rPr>
        <w:t xml:space="preserve">. Tablet with inscribed drapery, 1718, to Mark Kirby. Tablet with cartouche and seated female figure, 1772, to Nathaniel </w:t>
      </w:r>
      <w:proofErr w:type="spellStart"/>
      <w:r w:rsidRPr="00244531">
        <w:rPr>
          <w:rFonts w:ascii="Helvetica" w:hAnsi="Helvetica" w:cs="Times New Roman"/>
          <w:color w:val="333333"/>
          <w:spacing w:val="8"/>
          <w:lang w:val="en-US"/>
        </w:rPr>
        <w:t>Maister</w:t>
      </w:r>
      <w:proofErr w:type="spellEnd"/>
      <w:r w:rsidRPr="00244531">
        <w:rPr>
          <w:rFonts w:ascii="Helvetica" w:hAnsi="Helvetica" w:cs="Times New Roman"/>
          <w:color w:val="333333"/>
          <w:spacing w:val="8"/>
          <w:lang w:val="en-US"/>
        </w:rPr>
        <w:t xml:space="preserve">. Marble and ashlar tablet, 1812, by John Earle to Henry </w:t>
      </w:r>
      <w:proofErr w:type="spellStart"/>
      <w:r w:rsidRPr="00244531">
        <w:rPr>
          <w:rFonts w:ascii="Helvetica" w:hAnsi="Helvetica" w:cs="Times New Roman"/>
          <w:color w:val="333333"/>
          <w:spacing w:val="8"/>
          <w:lang w:val="en-US"/>
        </w:rPr>
        <w:t>Maister</w:t>
      </w:r>
      <w:proofErr w:type="spellEnd"/>
      <w:r w:rsidRPr="00244531">
        <w:rPr>
          <w:rFonts w:ascii="Helvetica" w:hAnsi="Helvetica" w:cs="Times New Roman"/>
          <w:color w:val="333333"/>
          <w:spacing w:val="8"/>
          <w:lang w:val="en-US"/>
        </w:rPr>
        <w:t xml:space="preserve">. Bust on pedestal, 1837, to William Woolley, and tablet to John Parker, 1841, both by WD </w:t>
      </w:r>
      <w:proofErr w:type="spellStart"/>
      <w:r w:rsidRPr="00244531">
        <w:rPr>
          <w:rFonts w:ascii="Helvetica" w:hAnsi="Helvetica" w:cs="Times New Roman"/>
          <w:color w:val="333333"/>
          <w:spacing w:val="8"/>
          <w:lang w:val="en-US"/>
        </w:rPr>
        <w:t>Keyworth</w:t>
      </w:r>
      <w:proofErr w:type="spellEnd"/>
      <w:r w:rsidRPr="00244531">
        <w:rPr>
          <w:rFonts w:ascii="Helvetica" w:hAnsi="Helvetica" w:cs="Times New Roman"/>
          <w:color w:val="333333"/>
          <w:spacing w:val="8"/>
          <w:lang w:val="en-US"/>
        </w:rPr>
        <w:t xml:space="preserve"> Snr. Marble and slate tablet showing the church organ, 1838, to George Lambert, organist. Freestanding monument with bust and an angel assisting a man, to Thomas </w:t>
      </w:r>
      <w:proofErr w:type="spellStart"/>
      <w:r w:rsidRPr="00244531">
        <w:rPr>
          <w:rFonts w:ascii="Helvetica" w:hAnsi="Helvetica" w:cs="Times New Roman"/>
          <w:color w:val="333333"/>
          <w:spacing w:val="8"/>
          <w:lang w:val="en-US"/>
        </w:rPr>
        <w:t>Ferres</w:t>
      </w:r>
      <w:proofErr w:type="spellEnd"/>
      <w:r w:rsidRPr="00244531">
        <w:rPr>
          <w:rFonts w:ascii="Helvetica" w:hAnsi="Helvetica" w:cs="Times New Roman"/>
          <w:color w:val="333333"/>
          <w:spacing w:val="8"/>
          <w:lang w:val="en-US"/>
        </w:rPr>
        <w:t xml:space="preserve">, 1859; tablet, 1860 to John Appleyard; arch topped monument with angel and 2 children, 1860, to J W Grey; urn flanked by 2 mourning women, 1876, to Thomas Earle; all by Thomas Earle of Hull. Outside, boundary wall on north, south and west sides. C19. Ashlar with </w:t>
      </w:r>
      <w:proofErr w:type="spellStart"/>
      <w:r w:rsidRPr="00244531">
        <w:rPr>
          <w:rFonts w:ascii="Helvetica" w:hAnsi="Helvetica" w:cs="Times New Roman"/>
          <w:color w:val="333333"/>
          <w:spacing w:val="8"/>
          <w:lang w:val="en-US"/>
        </w:rPr>
        <w:t>moulded</w:t>
      </w:r>
      <w:proofErr w:type="spellEnd"/>
      <w:r w:rsidRPr="00244531">
        <w:rPr>
          <w:rFonts w:ascii="Helvetica" w:hAnsi="Helvetica" w:cs="Times New Roman"/>
          <w:color w:val="333333"/>
          <w:spacing w:val="8"/>
          <w:lang w:val="en-US"/>
        </w:rPr>
        <w:t xml:space="preserve"> plinth, coping and rounded corners. To west, a pair of octagonal ashlar </w:t>
      </w:r>
      <w:proofErr w:type="spellStart"/>
      <w:r w:rsidRPr="00244531">
        <w:rPr>
          <w:rFonts w:ascii="Helvetica" w:hAnsi="Helvetica" w:cs="Times New Roman"/>
          <w:color w:val="333333"/>
          <w:spacing w:val="8"/>
          <w:lang w:val="en-US"/>
        </w:rPr>
        <w:t>gatepiers</w:t>
      </w:r>
      <w:proofErr w:type="spellEnd"/>
      <w:r w:rsidRPr="00244531">
        <w:rPr>
          <w:rFonts w:ascii="Helvetica" w:hAnsi="Helvetica" w:cs="Times New Roman"/>
          <w:color w:val="333333"/>
          <w:spacing w:val="8"/>
          <w:lang w:val="en-US"/>
        </w:rPr>
        <w:t xml:space="preserve"> with cross-gabled caps and a pair of late C20 metal gates. On the south side, a similar gateway. To east a single gateway on the north and south sides. (Buildings of England: Pevsner N: Yorkshire; York and the East Riding: London: 1972-: 268-271; </w:t>
      </w:r>
      <w:proofErr w:type="spellStart"/>
      <w:r w:rsidRPr="00244531">
        <w:rPr>
          <w:rFonts w:ascii="Helvetica" w:hAnsi="Helvetica" w:cs="Times New Roman"/>
          <w:color w:val="333333"/>
          <w:spacing w:val="8"/>
          <w:lang w:val="en-US"/>
        </w:rPr>
        <w:t>Gunniss</w:t>
      </w:r>
      <w:proofErr w:type="spellEnd"/>
      <w:r w:rsidRPr="00244531">
        <w:rPr>
          <w:rFonts w:ascii="Helvetica" w:hAnsi="Helvetica" w:cs="Times New Roman"/>
          <w:color w:val="333333"/>
          <w:spacing w:val="8"/>
          <w:lang w:val="en-US"/>
        </w:rPr>
        <w:t xml:space="preserve"> R: Dictionary of British Sculptors: London: 1970-: 137 &amp; 227).  </w:t>
      </w:r>
      <w:r w:rsidRPr="00244531">
        <w:rPr>
          <w:rFonts w:ascii="Helvetica" w:hAnsi="Helvetica" w:cs="Times New Roman"/>
          <w:color w:val="333333"/>
          <w:spacing w:val="8"/>
          <w:lang w:val="en-US"/>
        </w:rPr>
        <w:br/>
      </w:r>
      <w:r w:rsidRPr="00244531">
        <w:rPr>
          <w:rFonts w:ascii="Helvetica" w:hAnsi="Helvetica" w:cs="Times New Roman"/>
          <w:color w:val="333333"/>
          <w:spacing w:val="8"/>
          <w:lang w:val="en-US"/>
        </w:rPr>
        <w:br/>
        <w:t>Listing NGR: TA0996328554</w:t>
      </w:r>
    </w:p>
    <w:p w14:paraId="392C1F60" w14:textId="77777777" w:rsidR="00AB4C92" w:rsidRPr="00244531"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244531">
        <w:rPr>
          <w:rFonts w:ascii="Helvetica" w:eastAsia="Times New Roman" w:hAnsi="Helvetica" w:cs="Times New Roman"/>
          <w:color w:val="555555"/>
          <w:spacing w:val="8"/>
          <w:sz w:val="27"/>
          <w:szCs w:val="27"/>
          <w:lang w:val="en-US"/>
        </w:rPr>
        <w:lastRenderedPageBreak/>
        <w:t>Selected Sources</w:t>
      </w:r>
    </w:p>
    <w:p w14:paraId="6CBC6DCE" w14:textId="77777777" w:rsidR="00AB4C92" w:rsidRPr="00244531" w:rsidRDefault="00AB4C92" w:rsidP="00AB4C92">
      <w:pPr>
        <w:spacing w:before="100" w:beforeAutospacing="1" w:after="100" w:afterAutospacing="1"/>
        <w:rPr>
          <w:rFonts w:ascii="Helvetica" w:hAnsi="Helvetica" w:cs="Times New Roman"/>
          <w:color w:val="333333"/>
          <w:spacing w:val="8"/>
          <w:lang w:val="en-US"/>
        </w:rPr>
      </w:pPr>
      <w:r w:rsidRPr="00244531">
        <w:rPr>
          <w:rFonts w:ascii="Helvetica" w:hAnsi="Helvetica" w:cs="Times New Roman"/>
          <w:b/>
          <w:bCs/>
          <w:color w:val="555555"/>
          <w:spacing w:val="8"/>
          <w:lang w:val="en-US"/>
        </w:rPr>
        <w:t>Books and journals</w:t>
      </w:r>
      <w:r w:rsidRPr="00244531">
        <w:rPr>
          <w:rFonts w:ascii="Helvetica" w:hAnsi="Helvetica" w:cs="Times New Roman"/>
          <w:color w:val="333333"/>
          <w:spacing w:val="8"/>
          <w:lang w:val="en-US"/>
        </w:rPr>
        <w:br/>
      </w:r>
      <w:proofErr w:type="spellStart"/>
      <w:r w:rsidRPr="00244531">
        <w:rPr>
          <w:rFonts w:ascii="Helvetica" w:hAnsi="Helvetica" w:cs="Times New Roman"/>
          <w:color w:val="333333"/>
          <w:spacing w:val="8"/>
          <w:lang w:val="en-US"/>
        </w:rPr>
        <w:t>Gunnis</w:t>
      </w:r>
      <w:proofErr w:type="spellEnd"/>
      <w:r w:rsidRPr="00244531">
        <w:rPr>
          <w:rFonts w:ascii="Helvetica" w:hAnsi="Helvetica" w:cs="Times New Roman"/>
          <w:color w:val="333333"/>
          <w:spacing w:val="8"/>
          <w:lang w:val="en-US"/>
        </w:rPr>
        <w:t>, R, Dictionary of British Sculptors 1660-1851, (1953), 137 &amp; 227</w:t>
      </w:r>
      <w:r w:rsidRPr="00244531">
        <w:rPr>
          <w:rFonts w:ascii="Helvetica" w:hAnsi="Helvetica" w:cs="Times New Roman"/>
          <w:color w:val="333333"/>
          <w:spacing w:val="8"/>
          <w:lang w:val="en-US"/>
        </w:rPr>
        <w:br/>
        <w:t>Pevsner, N, The Buildings of England: Yorkshire - York and the East Riding, (1972), 268-71</w:t>
      </w:r>
    </w:p>
    <w:p w14:paraId="13CD6DB3" w14:textId="77777777" w:rsidR="00AB4C92" w:rsidRPr="00244531" w:rsidRDefault="00AB4C92" w:rsidP="00AB4C92">
      <w:pPr>
        <w:spacing w:before="100" w:beforeAutospacing="1" w:after="100" w:afterAutospacing="1"/>
        <w:rPr>
          <w:rFonts w:ascii="Helvetica" w:hAnsi="Helvetica" w:cs="Times New Roman"/>
          <w:color w:val="333333"/>
          <w:spacing w:val="8"/>
          <w:lang w:val="en-US"/>
        </w:rPr>
      </w:pPr>
      <w:r w:rsidRPr="00244531">
        <w:rPr>
          <w:rFonts w:ascii="Helvetica" w:hAnsi="Helvetica" w:cs="Times New Roman"/>
          <w:color w:val="333333"/>
          <w:spacing w:val="8"/>
          <w:lang w:val="en-US"/>
        </w:rPr>
        <w:t>National Grid Reference: TA0996328554</w:t>
      </w:r>
    </w:p>
    <w:p w14:paraId="5BFFC85F" w14:textId="04B39307" w:rsidR="00AB4C92" w:rsidRDefault="00AB4C92">
      <w:r>
        <w:br w:type="page"/>
      </w:r>
    </w:p>
    <w:p w14:paraId="6B9036CC" w14:textId="77777777" w:rsidR="00AB4C92" w:rsidRPr="00A00E7C" w:rsidRDefault="00AB4C92" w:rsidP="00AB4C92">
      <w:pPr>
        <w:spacing w:before="100" w:beforeAutospacing="1" w:after="100" w:afterAutospacing="1"/>
        <w:outlineLvl w:val="0"/>
        <w:rPr>
          <w:rFonts w:ascii="Helvetica" w:eastAsia="Times New Roman" w:hAnsi="Helvetica" w:cs="Times New Roman"/>
          <w:kern w:val="36"/>
          <w:sz w:val="48"/>
          <w:szCs w:val="48"/>
          <w:lang w:val="en-US"/>
        </w:rPr>
      </w:pPr>
      <w:r w:rsidRPr="00A00E7C">
        <w:rPr>
          <w:rFonts w:ascii="Helvetica" w:eastAsia="Times New Roman" w:hAnsi="Helvetica" w:cs="Times New Roman"/>
          <w:kern w:val="36"/>
          <w:sz w:val="48"/>
          <w:szCs w:val="48"/>
          <w:lang w:val="en-US"/>
        </w:rPr>
        <w:lastRenderedPageBreak/>
        <w:t>THE KINGSTON PUBLIC HOUSE</w:t>
      </w:r>
    </w:p>
    <w:p w14:paraId="16931424" w14:textId="77777777" w:rsidR="00AB4C92" w:rsidRPr="00A00E7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A00E7C">
        <w:rPr>
          <w:rFonts w:ascii="Helvetica" w:eastAsia="Times New Roman" w:hAnsi="Helvetica" w:cs="Times New Roman"/>
          <w:color w:val="555555"/>
          <w:spacing w:val="8"/>
          <w:sz w:val="36"/>
          <w:szCs w:val="36"/>
          <w:lang w:val="en-US"/>
        </w:rPr>
        <w:t>List Entry Summary</w:t>
      </w:r>
    </w:p>
    <w:p w14:paraId="23786F70" w14:textId="77777777" w:rsidR="00AB4C92" w:rsidRPr="00A00E7C" w:rsidRDefault="00AB4C92" w:rsidP="00AB4C92">
      <w:pPr>
        <w:spacing w:before="100" w:beforeAutospacing="1" w:after="100" w:afterAutospacing="1"/>
        <w:rPr>
          <w:rFonts w:ascii="Helvetica" w:hAnsi="Helvetica" w:cs="Times New Roman"/>
          <w:color w:val="333333"/>
          <w:spacing w:val="8"/>
          <w:lang w:val="en-US"/>
        </w:rPr>
      </w:pPr>
      <w:r w:rsidRPr="00A00E7C">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5E57E4AB"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Name: THE KINGSTON PUBLIC HOUSE</w:t>
      </w:r>
    </w:p>
    <w:p w14:paraId="6CEC4AD0"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List entry Number: 1197669</w:t>
      </w:r>
    </w:p>
    <w:p w14:paraId="3FFEED79" w14:textId="77777777" w:rsidR="00AB4C92" w:rsidRPr="00A00E7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A00E7C">
        <w:rPr>
          <w:rFonts w:ascii="Helvetica" w:eastAsia="Times New Roman" w:hAnsi="Helvetica" w:cs="Times New Roman"/>
          <w:color w:val="555555"/>
          <w:spacing w:val="8"/>
          <w:sz w:val="36"/>
          <w:szCs w:val="36"/>
          <w:lang w:val="en-US"/>
        </w:rPr>
        <w:t>Location</w:t>
      </w:r>
    </w:p>
    <w:p w14:paraId="31E9019E" w14:textId="77777777" w:rsidR="00AB4C92" w:rsidRPr="00A00E7C" w:rsidRDefault="00AB4C92" w:rsidP="00AB4C92">
      <w:pPr>
        <w:spacing w:before="100" w:beforeAutospacing="1" w:after="100" w:afterAutospacing="1"/>
        <w:rPr>
          <w:rFonts w:ascii="Helvetica" w:hAnsi="Helvetica" w:cs="Times New Roman"/>
          <w:color w:val="333333"/>
          <w:spacing w:val="8"/>
          <w:lang w:val="en-US"/>
        </w:rPr>
      </w:pPr>
      <w:r w:rsidRPr="00A00E7C">
        <w:rPr>
          <w:rFonts w:ascii="Helvetica" w:hAnsi="Helvetica" w:cs="Times New Roman"/>
          <w:color w:val="333333"/>
          <w:spacing w:val="8"/>
          <w:lang w:val="en-US"/>
        </w:rPr>
        <w:t>THE KINGSTON PUBLIC HOUSE, 25, TRINITY HOUSE LANE</w:t>
      </w:r>
    </w:p>
    <w:p w14:paraId="52EFC8E3" w14:textId="77777777" w:rsidR="00AB4C92" w:rsidRPr="00A00E7C" w:rsidRDefault="00AB4C92" w:rsidP="00AB4C92">
      <w:pPr>
        <w:spacing w:before="100" w:beforeAutospacing="1" w:after="100" w:afterAutospacing="1"/>
        <w:rPr>
          <w:rFonts w:ascii="Helvetica" w:hAnsi="Helvetica" w:cs="Times New Roman"/>
          <w:color w:val="333333"/>
          <w:spacing w:val="8"/>
          <w:lang w:val="en-US"/>
        </w:rPr>
      </w:pPr>
      <w:r w:rsidRPr="00A00E7C">
        <w:rPr>
          <w:rFonts w:ascii="Helvetica" w:hAnsi="Helvetica" w:cs="Times New Roman"/>
          <w:color w:val="333333"/>
          <w:spacing w:val="8"/>
          <w:lang w:val="en-US"/>
        </w:rPr>
        <w:t>The building may lie within the boundary of more than one authority.</w:t>
      </w:r>
    </w:p>
    <w:p w14:paraId="53FA9909"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County:</w:t>
      </w:r>
    </w:p>
    <w:p w14:paraId="4FCDCFAD"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District: City of Kingston upon Hull</w:t>
      </w:r>
    </w:p>
    <w:p w14:paraId="25A4FEC9"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District Type: Unitary Authority</w:t>
      </w:r>
    </w:p>
    <w:p w14:paraId="45CF1DD1"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Parish: Non Civil Parish</w:t>
      </w:r>
    </w:p>
    <w:p w14:paraId="35B7A8A1"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National Park: Not applicable to this List entry.</w:t>
      </w:r>
    </w:p>
    <w:p w14:paraId="61CCE9D3"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Grade: II</w:t>
      </w:r>
    </w:p>
    <w:p w14:paraId="0D332C7B"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Date first listed: 12-Nov-1973</w:t>
      </w:r>
    </w:p>
    <w:p w14:paraId="7F3E2294"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Date of most recent amendment: Not applicable to this List entry.</w:t>
      </w:r>
    </w:p>
    <w:p w14:paraId="0DC174F1" w14:textId="77777777" w:rsidR="00AB4C92" w:rsidRPr="00A00E7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A00E7C">
        <w:rPr>
          <w:rFonts w:ascii="Helvetica" w:eastAsia="Times New Roman" w:hAnsi="Helvetica" w:cs="Times New Roman"/>
          <w:color w:val="555555"/>
          <w:spacing w:val="8"/>
          <w:sz w:val="36"/>
          <w:szCs w:val="36"/>
          <w:lang w:val="en-US"/>
        </w:rPr>
        <w:t>Legacy System Information</w:t>
      </w:r>
    </w:p>
    <w:p w14:paraId="51AFE7B0" w14:textId="77777777" w:rsidR="00AB4C92" w:rsidRPr="00A00E7C" w:rsidRDefault="00AB4C92" w:rsidP="00AB4C92">
      <w:pPr>
        <w:spacing w:before="100" w:beforeAutospacing="1" w:after="100" w:afterAutospacing="1"/>
        <w:rPr>
          <w:rFonts w:ascii="Helvetica" w:hAnsi="Helvetica" w:cs="Times New Roman"/>
          <w:color w:val="333333"/>
          <w:spacing w:val="8"/>
          <w:lang w:val="en-US"/>
        </w:rPr>
      </w:pPr>
      <w:r w:rsidRPr="00A00E7C">
        <w:rPr>
          <w:rFonts w:ascii="Helvetica" w:hAnsi="Helvetica" w:cs="Times New Roman"/>
          <w:color w:val="333333"/>
          <w:spacing w:val="8"/>
          <w:lang w:val="en-US"/>
        </w:rPr>
        <w:t>The contents of this record have been generated from a legacy data system.</w:t>
      </w:r>
    </w:p>
    <w:p w14:paraId="6458363C"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Legacy System: LBS</w:t>
      </w:r>
    </w:p>
    <w:p w14:paraId="272579D5" w14:textId="77777777" w:rsidR="00AB4C92" w:rsidRPr="00A00E7C" w:rsidRDefault="00AB4C92" w:rsidP="00AB4C92">
      <w:pPr>
        <w:spacing w:before="100" w:beforeAutospacing="1" w:after="100" w:afterAutospacing="1"/>
        <w:rPr>
          <w:rFonts w:ascii="inherit" w:hAnsi="inherit" w:cs="Times New Roman"/>
          <w:color w:val="333333"/>
          <w:spacing w:val="8"/>
          <w:lang w:val="en-US"/>
        </w:rPr>
      </w:pPr>
      <w:r w:rsidRPr="00A00E7C">
        <w:rPr>
          <w:rFonts w:ascii="inherit" w:hAnsi="inherit" w:cs="Times New Roman"/>
          <w:color w:val="333333"/>
          <w:spacing w:val="8"/>
          <w:lang w:val="en-US"/>
        </w:rPr>
        <w:t>UID: 387822</w:t>
      </w:r>
    </w:p>
    <w:p w14:paraId="63BFB8A5" w14:textId="77777777" w:rsidR="00AB4C92" w:rsidRPr="00A00E7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A00E7C">
        <w:rPr>
          <w:rFonts w:ascii="Helvetica" w:eastAsia="Times New Roman" w:hAnsi="Helvetica" w:cs="Times New Roman"/>
          <w:color w:val="555555"/>
          <w:spacing w:val="8"/>
          <w:sz w:val="36"/>
          <w:szCs w:val="36"/>
          <w:lang w:val="en-US"/>
        </w:rPr>
        <w:t>Asset Groupings</w:t>
      </w:r>
    </w:p>
    <w:p w14:paraId="4D1B6ABB" w14:textId="77777777" w:rsidR="00AB4C92" w:rsidRPr="00A00E7C" w:rsidRDefault="00AB4C92" w:rsidP="00AB4C92">
      <w:pPr>
        <w:spacing w:before="100" w:beforeAutospacing="1" w:after="100" w:afterAutospacing="1"/>
        <w:rPr>
          <w:rFonts w:ascii="Helvetica" w:hAnsi="Helvetica" w:cs="Times New Roman"/>
          <w:color w:val="333333"/>
          <w:spacing w:val="8"/>
          <w:lang w:val="en-US"/>
        </w:rPr>
      </w:pPr>
      <w:r w:rsidRPr="00A00E7C">
        <w:rPr>
          <w:rFonts w:ascii="Helvetica" w:hAnsi="Helvetica" w:cs="Times New Roman"/>
          <w:color w:val="333333"/>
          <w:spacing w:val="8"/>
          <w:lang w:val="en-US"/>
        </w:rPr>
        <w:t>This list entry does not comprise part of an Asset Grouping. Asset Groupings are not part of the official record but are added later for information.</w:t>
      </w:r>
    </w:p>
    <w:p w14:paraId="2FDA6B24" w14:textId="77777777" w:rsidR="00AB4C92" w:rsidRPr="00A00E7C"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A00E7C">
        <w:rPr>
          <w:rFonts w:ascii="Helvetica" w:eastAsia="Times New Roman" w:hAnsi="Helvetica" w:cs="Times New Roman"/>
          <w:color w:val="555555"/>
          <w:spacing w:val="8"/>
          <w:sz w:val="36"/>
          <w:szCs w:val="36"/>
          <w:lang w:val="en-US"/>
        </w:rPr>
        <w:lastRenderedPageBreak/>
        <w:t>List entry Description</w:t>
      </w:r>
    </w:p>
    <w:p w14:paraId="694D0A6F" w14:textId="77777777" w:rsidR="00AB4C92" w:rsidRPr="00A00E7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A00E7C">
        <w:rPr>
          <w:rFonts w:ascii="Helvetica" w:eastAsia="Times New Roman" w:hAnsi="Helvetica" w:cs="Times New Roman"/>
          <w:color w:val="555555"/>
          <w:spacing w:val="8"/>
          <w:sz w:val="27"/>
          <w:szCs w:val="27"/>
          <w:lang w:val="en-US"/>
        </w:rPr>
        <w:t>Summary of Building</w:t>
      </w:r>
    </w:p>
    <w:p w14:paraId="4B9633AB" w14:textId="77777777" w:rsidR="00AB4C92" w:rsidRPr="00A00E7C" w:rsidRDefault="00AB4C92" w:rsidP="00AB4C92">
      <w:pPr>
        <w:spacing w:before="100" w:beforeAutospacing="1" w:after="100" w:afterAutospacing="1"/>
        <w:rPr>
          <w:rFonts w:ascii="Helvetica" w:hAnsi="Helvetica" w:cs="Times New Roman"/>
          <w:color w:val="333333"/>
          <w:spacing w:val="8"/>
          <w:lang w:val="en-US"/>
        </w:rPr>
      </w:pPr>
      <w:r w:rsidRPr="00A00E7C">
        <w:rPr>
          <w:rFonts w:ascii="Helvetica" w:hAnsi="Helvetica" w:cs="Times New Roman"/>
          <w:color w:val="333333"/>
          <w:spacing w:val="8"/>
          <w:lang w:val="en-US"/>
        </w:rPr>
        <w:t>Legacy Record - This information may be included in the List Entry Details.</w:t>
      </w:r>
    </w:p>
    <w:p w14:paraId="5C48FDD0" w14:textId="77777777" w:rsidR="00AB4C92" w:rsidRPr="00A00E7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A00E7C">
        <w:rPr>
          <w:rFonts w:ascii="Helvetica" w:eastAsia="Times New Roman" w:hAnsi="Helvetica" w:cs="Times New Roman"/>
          <w:color w:val="555555"/>
          <w:spacing w:val="8"/>
          <w:sz w:val="27"/>
          <w:szCs w:val="27"/>
          <w:lang w:val="en-US"/>
        </w:rPr>
        <w:t>Reasons for Designation</w:t>
      </w:r>
    </w:p>
    <w:p w14:paraId="773DF478" w14:textId="77777777" w:rsidR="00AB4C92" w:rsidRPr="00A00E7C" w:rsidRDefault="00AB4C92" w:rsidP="00AB4C92">
      <w:pPr>
        <w:spacing w:before="100" w:beforeAutospacing="1" w:after="100" w:afterAutospacing="1"/>
        <w:rPr>
          <w:rFonts w:ascii="Helvetica" w:hAnsi="Helvetica" w:cs="Times New Roman"/>
          <w:color w:val="333333"/>
          <w:spacing w:val="8"/>
          <w:lang w:val="en-US"/>
        </w:rPr>
      </w:pPr>
      <w:r w:rsidRPr="00A00E7C">
        <w:rPr>
          <w:rFonts w:ascii="Helvetica" w:hAnsi="Helvetica" w:cs="Times New Roman"/>
          <w:color w:val="333333"/>
          <w:spacing w:val="8"/>
          <w:lang w:val="en-US"/>
        </w:rPr>
        <w:t>Legacy Record - This information may be included in the List Entry Details.</w:t>
      </w:r>
    </w:p>
    <w:p w14:paraId="1ED88C9E" w14:textId="77777777" w:rsidR="00AB4C92" w:rsidRPr="00A00E7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A00E7C">
        <w:rPr>
          <w:rFonts w:ascii="Helvetica" w:eastAsia="Times New Roman" w:hAnsi="Helvetica" w:cs="Times New Roman"/>
          <w:color w:val="555555"/>
          <w:spacing w:val="8"/>
          <w:sz w:val="27"/>
          <w:szCs w:val="27"/>
          <w:lang w:val="en-US"/>
        </w:rPr>
        <w:t>History</w:t>
      </w:r>
    </w:p>
    <w:p w14:paraId="749747F6" w14:textId="77777777" w:rsidR="00AB4C92" w:rsidRPr="00A00E7C" w:rsidRDefault="00AB4C92" w:rsidP="00AB4C92">
      <w:pPr>
        <w:spacing w:before="100" w:beforeAutospacing="1" w:after="100" w:afterAutospacing="1"/>
        <w:rPr>
          <w:rFonts w:ascii="Helvetica" w:hAnsi="Helvetica" w:cs="Times New Roman"/>
          <w:color w:val="333333"/>
          <w:spacing w:val="8"/>
          <w:lang w:val="en-US"/>
        </w:rPr>
      </w:pPr>
      <w:r w:rsidRPr="00A00E7C">
        <w:rPr>
          <w:rFonts w:ascii="Helvetica" w:hAnsi="Helvetica" w:cs="Times New Roman"/>
          <w:color w:val="333333"/>
          <w:spacing w:val="8"/>
          <w:lang w:val="en-US"/>
        </w:rPr>
        <w:t>Legacy Record - This information may be included in the List Entry Details.</w:t>
      </w:r>
    </w:p>
    <w:p w14:paraId="6AB09BE8" w14:textId="77777777" w:rsidR="00AB4C92" w:rsidRPr="00A00E7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A00E7C">
        <w:rPr>
          <w:rFonts w:ascii="Helvetica" w:eastAsia="Times New Roman" w:hAnsi="Helvetica" w:cs="Times New Roman"/>
          <w:color w:val="555555"/>
          <w:spacing w:val="8"/>
          <w:sz w:val="27"/>
          <w:szCs w:val="27"/>
          <w:lang w:val="en-US"/>
        </w:rPr>
        <w:t>Details</w:t>
      </w:r>
    </w:p>
    <w:p w14:paraId="1459F0B8" w14:textId="77777777" w:rsidR="00AB4C92" w:rsidRPr="00A00E7C" w:rsidRDefault="00AB4C92" w:rsidP="00AB4C92">
      <w:pPr>
        <w:spacing w:before="100" w:beforeAutospacing="1" w:after="100" w:afterAutospacing="1"/>
        <w:rPr>
          <w:rFonts w:ascii="Helvetica" w:hAnsi="Helvetica" w:cs="Times New Roman"/>
          <w:color w:val="333333"/>
          <w:spacing w:val="8"/>
          <w:lang w:val="en-US"/>
        </w:rPr>
      </w:pPr>
      <w:r w:rsidRPr="00A00E7C">
        <w:rPr>
          <w:rFonts w:ascii="Helvetica" w:hAnsi="Helvetica" w:cs="Times New Roman"/>
          <w:color w:val="333333"/>
          <w:spacing w:val="8"/>
          <w:lang w:val="en-US"/>
        </w:rPr>
        <w:t>KINGSTON UPON HULL</w:t>
      </w:r>
      <w:r w:rsidRPr="00A00E7C">
        <w:rPr>
          <w:rFonts w:ascii="Helvetica" w:hAnsi="Helvetica" w:cs="Times New Roman"/>
          <w:color w:val="333333"/>
          <w:spacing w:val="8"/>
          <w:lang w:val="en-US"/>
        </w:rPr>
        <w:br/>
      </w:r>
      <w:r w:rsidRPr="00A00E7C">
        <w:rPr>
          <w:rFonts w:ascii="Helvetica" w:hAnsi="Helvetica" w:cs="Times New Roman"/>
          <w:color w:val="333333"/>
          <w:spacing w:val="8"/>
          <w:lang w:val="en-US"/>
        </w:rPr>
        <w:br/>
        <w:t>TA0928NE TRINITY HOUSE LANE 680-1/22/376 (East side) 12/11/73 No.25 The Kingston Public House</w:t>
      </w:r>
      <w:proofErr w:type="gramStart"/>
      <w:r w:rsidRPr="00A00E7C">
        <w:rPr>
          <w:rFonts w:ascii="Helvetica" w:hAnsi="Helvetica" w:cs="Times New Roman"/>
          <w:color w:val="333333"/>
          <w:spacing w:val="8"/>
          <w:lang w:val="en-US"/>
        </w:rPr>
        <w:t>  </w:t>
      </w:r>
      <w:proofErr w:type="gramEnd"/>
      <w:r w:rsidRPr="00A00E7C">
        <w:rPr>
          <w:rFonts w:ascii="Helvetica" w:hAnsi="Helvetica" w:cs="Times New Roman"/>
          <w:color w:val="333333"/>
          <w:spacing w:val="8"/>
          <w:lang w:val="en-US"/>
        </w:rPr>
        <w:br/>
      </w:r>
      <w:r w:rsidRPr="00A00E7C">
        <w:rPr>
          <w:rFonts w:ascii="Helvetica" w:hAnsi="Helvetica" w:cs="Times New Roman"/>
          <w:color w:val="333333"/>
          <w:spacing w:val="8"/>
          <w:lang w:val="en-US"/>
        </w:rPr>
        <w:br/>
        <w:t>GV II  </w:t>
      </w:r>
      <w:r w:rsidRPr="00A00E7C">
        <w:rPr>
          <w:rFonts w:ascii="Helvetica" w:hAnsi="Helvetica" w:cs="Times New Roman"/>
          <w:color w:val="333333"/>
          <w:spacing w:val="8"/>
          <w:lang w:val="en-US"/>
        </w:rPr>
        <w:br/>
      </w:r>
      <w:r w:rsidRPr="00A00E7C">
        <w:rPr>
          <w:rFonts w:ascii="Helvetica" w:hAnsi="Helvetica" w:cs="Times New Roman"/>
          <w:color w:val="333333"/>
          <w:spacing w:val="8"/>
          <w:lang w:val="en-US"/>
        </w:rPr>
        <w:br/>
        <w:t xml:space="preserve">Public house. c1870. Stucco, with hipped and gabled slate roof and 2 brick gable stacks. Plinth, rusticated ground floor, </w:t>
      </w:r>
      <w:proofErr w:type="spellStart"/>
      <w:r w:rsidRPr="00A00E7C">
        <w:rPr>
          <w:rFonts w:ascii="Helvetica" w:hAnsi="Helvetica" w:cs="Times New Roman"/>
          <w:color w:val="333333"/>
          <w:spacing w:val="8"/>
          <w:lang w:val="en-US"/>
        </w:rPr>
        <w:t>dentillated</w:t>
      </w:r>
      <w:proofErr w:type="spellEnd"/>
      <w:r w:rsidRPr="00A00E7C">
        <w:rPr>
          <w:rFonts w:ascii="Helvetica" w:hAnsi="Helvetica" w:cs="Times New Roman"/>
          <w:color w:val="333333"/>
          <w:spacing w:val="8"/>
          <w:lang w:val="en-US"/>
        </w:rPr>
        <w:t xml:space="preserve"> cornices to each floor, that to the first floor with modillions, that to the second floor with a frieze of rosettes. Large terminal pilasters. Ground floor has large 2-light windows with slender rounded mullions. Upper floors have cross casements with chamfered corners to the panes. 3 </w:t>
      </w:r>
      <w:proofErr w:type="spellStart"/>
      <w:r w:rsidRPr="00A00E7C">
        <w:rPr>
          <w:rFonts w:ascii="Helvetica" w:hAnsi="Helvetica" w:cs="Times New Roman"/>
          <w:color w:val="333333"/>
          <w:spacing w:val="8"/>
          <w:lang w:val="en-US"/>
        </w:rPr>
        <w:t>storeys</w:t>
      </w:r>
      <w:proofErr w:type="spellEnd"/>
      <w:r w:rsidRPr="00A00E7C">
        <w:rPr>
          <w:rFonts w:ascii="Helvetica" w:hAnsi="Helvetica" w:cs="Times New Roman"/>
          <w:color w:val="333333"/>
          <w:spacing w:val="8"/>
          <w:lang w:val="en-US"/>
        </w:rPr>
        <w:t xml:space="preserve">; 5x5 windows. Acute angled corner site with rounded angle. Entrance bay in rounded angle has flanking pilasters, rusticated on the ground floor and topped with rosettes. Single cross casement and above, single round-headed cross casement with keystone. Simple wooden </w:t>
      </w:r>
      <w:proofErr w:type="spellStart"/>
      <w:r w:rsidRPr="00A00E7C">
        <w:rPr>
          <w:rFonts w:ascii="Helvetica" w:hAnsi="Helvetica" w:cs="Times New Roman"/>
          <w:color w:val="333333"/>
          <w:spacing w:val="8"/>
          <w:lang w:val="en-US"/>
        </w:rPr>
        <w:t>doorcase</w:t>
      </w:r>
      <w:proofErr w:type="spellEnd"/>
      <w:r w:rsidRPr="00A00E7C">
        <w:rPr>
          <w:rFonts w:ascii="Helvetica" w:hAnsi="Helvetica" w:cs="Times New Roman"/>
          <w:color w:val="333333"/>
          <w:spacing w:val="8"/>
          <w:lang w:val="en-US"/>
        </w:rPr>
        <w:t xml:space="preserve"> with half-glazed double doors and mullioned </w:t>
      </w:r>
      <w:proofErr w:type="spellStart"/>
      <w:r w:rsidRPr="00A00E7C">
        <w:rPr>
          <w:rFonts w:ascii="Helvetica" w:hAnsi="Helvetica" w:cs="Times New Roman"/>
          <w:color w:val="333333"/>
          <w:spacing w:val="8"/>
          <w:lang w:val="en-US"/>
        </w:rPr>
        <w:t>overlight</w:t>
      </w:r>
      <w:proofErr w:type="spellEnd"/>
      <w:r w:rsidRPr="00A00E7C">
        <w:rPr>
          <w:rFonts w:ascii="Helvetica" w:hAnsi="Helvetica" w:cs="Times New Roman"/>
          <w:color w:val="333333"/>
          <w:spacing w:val="8"/>
          <w:lang w:val="en-US"/>
        </w:rPr>
        <w:t xml:space="preserve">. Left return, to Trinity House Lane, has 5 windows with </w:t>
      </w:r>
      <w:proofErr w:type="spellStart"/>
      <w:r w:rsidRPr="00A00E7C">
        <w:rPr>
          <w:rFonts w:ascii="Helvetica" w:hAnsi="Helvetica" w:cs="Times New Roman"/>
          <w:color w:val="333333"/>
          <w:spacing w:val="8"/>
          <w:lang w:val="en-US"/>
        </w:rPr>
        <w:t>pilastered</w:t>
      </w:r>
      <w:proofErr w:type="spellEnd"/>
      <w:r w:rsidRPr="00A00E7C">
        <w:rPr>
          <w:rFonts w:ascii="Helvetica" w:hAnsi="Helvetica" w:cs="Times New Roman"/>
          <w:color w:val="333333"/>
          <w:spacing w:val="8"/>
          <w:lang w:val="en-US"/>
        </w:rPr>
        <w:t xml:space="preserve"> surrounds and above, 4 round-headed windows. The second floor windows have </w:t>
      </w:r>
      <w:proofErr w:type="spellStart"/>
      <w:r w:rsidRPr="00A00E7C">
        <w:rPr>
          <w:rFonts w:ascii="Helvetica" w:hAnsi="Helvetica" w:cs="Times New Roman"/>
          <w:color w:val="333333"/>
          <w:spacing w:val="8"/>
          <w:lang w:val="en-US"/>
        </w:rPr>
        <w:t>pilastered</w:t>
      </w:r>
      <w:proofErr w:type="spellEnd"/>
      <w:r w:rsidRPr="00A00E7C">
        <w:rPr>
          <w:rFonts w:ascii="Helvetica" w:hAnsi="Helvetica" w:cs="Times New Roman"/>
          <w:color w:val="333333"/>
          <w:spacing w:val="8"/>
          <w:lang w:val="en-US"/>
        </w:rPr>
        <w:t xml:space="preserve"> surrounds, </w:t>
      </w:r>
      <w:proofErr w:type="spellStart"/>
      <w:r w:rsidRPr="00A00E7C">
        <w:rPr>
          <w:rFonts w:ascii="Helvetica" w:hAnsi="Helvetica" w:cs="Times New Roman"/>
          <w:color w:val="333333"/>
          <w:spacing w:val="8"/>
          <w:lang w:val="en-US"/>
        </w:rPr>
        <w:t>hoodmoulds</w:t>
      </w:r>
      <w:proofErr w:type="spellEnd"/>
      <w:r w:rsidRPr="00A00E7C">
        <w:rPr>
          <w:rFonts w:ascii="Helvetica" w:hAnsi="Helvetica" w:cs="Times New Roman"/>
          <w:color w:val="333333"/>
          <w:spacing w:val="8"/>
          <w:lang w:val="en-US"/>
        </w:rPr>
        <w:t xml:space="preserve"> and linked impost bands. Ground floor has a plain </w:t>
      </w:r>
      <w:proofErr w:type="spellStart"/>
      <w:r w:rsidRPr="00A00E7C">
        <w:rPr>
          <w:rFonts w:ascii="Helvetica" w:hAnsi="Helvetica" w:cs="Times New Roman"/>
          <w:color w:val="333333"/>
          <w:spacing w:val="8"/>
          <w:lang w:val="en-US"/>
        </w:rPr>
        <w:t>off-centre</w:t>
      </w:r>
      <w:proofErr w:type="spellEnd"/>
      <w:r w:rsidRPr="00A00E7C">
        <w:rPr>
          <w:rFonts w:ascii="Helvetica" w:hAnsi="Helvetica" w:cs="Times New Roman"/>
          <w:color w:val="333333"/>
          <w:spacing w:val="8"/>
          <w:lang w:val="en-US"/>
        </w:rPr>
        <w:t xml:space="preserve"> doorway flanked to left by a single window and to right by 2 windows. Right return, to North Church Side, has similar fenestration with 5 second floor windows. Ground floor has </w:t>
      </w:r>
      <w:proofErr w:type="spellStart"/>
      <w:r w:rsidRPr="00A00E7C">
        <w:rPr>
          <w:rFonts w:ascii="Helvetica" w:hAnsi="Helvetica" w:cs="Times New Roman"/>
          <w:color w:val="333333"/>
          <w:spacing w:val="8"/>
          <w:lang w:val="en-US"/>
        </w:rPr>
        <w:t>toplights</w:t>
      </w:r>
      <w:proofErr w:type="spellEnd"/>
      <w:r w:rsidRPr="00A00E7C">
        <w:rPr>
          <w:rFonts w:ascii="Helvetica" w:hAnsi="Helvetica" w:cs="Times New Roman"/>
          <w:color w:val="333333"/>
          <w:spacing w:val="8"/>
          <w:lang w:val="en-US"/>
        </w:rPr>
        <w:t xml:space="preserve"> in the single window to right of the door. INTERIOR, restored late C20, has original wooden back bar fixture with 3 mirrors, </w:t>
      </w:r>
      <w:proofErr w:type="spellStart"/>
      <w:r w:rsidRPr="00A00E7C">
        <w:rPr>
          <w:rFonts w:ascii="Helvetica" w:hAnsi="Helvetica" w:cs="Times New Roman"/>
          <w:color w:val="333333"/>
          <w:spacing w:val="8"/>
          <w:lang w:val="en-US"/>
        </w:rPr>
        <w:t>dentillated</w:t>
      </w:r>
      <w:proofErr w:type="spellEnd"/>
      <w:r w:rsidRPr="00A00E7C">
        <w:rPr>
          <w:rFonts w:ascii="Helvetica" w:hAnsi="Helvetica" w:cs="Times New Roman"/>
          <w:color w:val="333333"/>
          <w:spacing w:val="8"/>
          <w:lang w:val="en-US"/>
        </w:rPr>
        <w:t xml:space="preserve"> cornice and clock.  </w:t>
      </w:r>
      <w:r w:rsidRPr="00A00E7C">
        <w:rPr>
          <w:rFonts w:ascii="Helvetica" w:hAnsi="Helvetica" w:cs="Times New Roman"/>
          <w:color w:val="333333"/>
          <w:spacing w:val="8"/>
          <w:lang w:val="en-US"/>
        </w:rPr>
        <w:br/>
      </w:r>
      <w:r w:rsidRPr="00A00E7C">
        <w:rPr>
          <w:rFonts w:ascii="Helvetica" w:hAnsi="Helvetica" w:cs="Times New Roman"/>
          <w:color w:val="333333"/>
          <w:spacing w:val="8"/>
          <w:lang w:val="en-US"/>
        </w:rPr>
        <w:br/>
        <w:t>Listing NGR: TA0990528597</w:t>
      </w:r>
    </w:p>
    <w:p w14:paraId="597489BA" w14:textId="77777777" w:rsidR="00AB4C92" w:rsidRPr="00A00E7C"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A00E7C">
        <w:rPr>
          <w:rFonts w:ascii="Helvetica" w:eastAsia="Times New Roman" w:hAnsi="Helvetica" w:cs="Times New Roman"/>
          <w:color w:val="555555"/>
          <w:spacing w:val="8"/>
          <w:sz w:val="27"/>
          <w:szCs w:val="27"/>
          <w:lang w:val="en-US"/>
        </w:rPr>
        <w:t>Selected Sources</w:t>
      </w:r>
    </w:p>
    <w:p w14:paraId="66D477F7" w14:textId="77777777" w:rsidR="00AB4C92" w:rsidRPr="00A00E7C" w:rsidRDefault="00AB4C92" w:rsidP="00AB4C92">
      <w:pPr>
        <w:rPr>
          <w:rFonts w:ascii="Helvetica" w:eastAsia="Times New Roman" w:hAnsi="Helvetica" w:cs="Times New Roman"/>
          <w:color w:val="333333"/>
          <w:spacing w:val="8"/>
          <w:lang w:val="en-US"/>
        </w:rPr>
      </w:pPr>
      <w:r w:rsidRPr="00A00E7C">
        <w:rPr>
          <w:rFonts w:ascii="Helvetica" w:eastAsia="Times New Roman" w:hAnsi="Helvetica" w:cs="Times New Roman"/>
          <w:color w:val="333333"/>
          <w:spacing w:val="8"/>
          <w:lang w:val="en-US"/>
        </w:rPr>
        <w:t>Legacy Record - This information may be included in the List Entry Details</w:t>
      </w:r>
    </w:p>
    <w:p w14:paraId="000B1EF1" w14:textId="77777777" w:rsidR="00AB4C92" w:rsidRPr="00A00E7C" w:rsidRDefault="00AB4C92" w:rsidP="00AB4C92">
      <w:pPr>
        <w:spacing w:before="100" w:beforeAutospacing="1" w:after="100" w:afterAutospacing="1"/>
        <w:rPr>
          <w:rFonts w:ascii="Helvetica" w:hAnsi="Helvetica" w:cs="Times New Roman"/>
          <w:color w:val="333333"/>
          <w:spacing w:val="8"/>
          <w:lang w:val="en-US"/>
        </w:rPr>
      </w:pPr>
      <w:r w:rsidRPr="00A00E7C">
        <w:rPr>
          <w:rFonts w:ascii="Helvetica" w:hAnsi="Helvetica" w:cs="Times New Roman"/>
          <w:color w:val="333333"/>
          <w:spacing w:val="8"/>
          <w:lang w:val="en-US"/>
        </w:rPr>
        <w:t>National Grid Reference: TA0990528597</w:t>
      </w:r>
    </w:p>
    <w:p w14:paraId="079BBA52" w14:textId="77777777" w:rsidR="00AB4C92" w:rsidRPr="00006557" w:rsidRDefault="00AB4C92" w:rsidP="00AB4C92">
      <w:pPr>
        <w:spacing w:before="100" w:beforeAutospacing="1" w:after="100" w:afterAutospacing="1"/>
        <w:outlineLvl w:val="0"/>
        <w:rPr>
          <w:rFonts w:ascii="Helvetica" w:eastAsia="Times New Roman" w:hAnsi="Helvetica" w:cs="Times New Roman"/>
          <w:kern w:val="36"/>
          <w:sz w:val="48"/>
          <w:szCs w:val="48"/>
          <w:lang w:val="en-US"/>
        </w:rPr>
      </w:pPr>
      <w:r w:rsidRPr="00006557">
        <w:rPr>
          <w:rFonts w:ascii="Helvetica" w:eastAsia="Times New Roman" w:hAnsi="Helvetica" w:cs="Times New Roman"/>
          <w:kern w:val="36"/>
          <w:sz w:val="48"/>
          <w:szCs w:val="48"/>
          <w:lang w:val="en-US"/>
        </w:rPr>
        <w:lastRenderedPageBreak/>
        <w:t>THE MARKET HALL AND BOB CARVERS FISH AND CHIP RESTAURANT</w:t>
      </w:r>
    </w:p>
    <w:p w14:paraId="7C478140" w14:textId="77777777" w:rsidR="00AB4C92" w:rsidRPr="00006557"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006557">
        <w:rPr>
          <w:rFonts w:ascii="Helvetica" w:eastAsia="Times New Roman" w:hAnsi="Helvetica" w:cs="Times New Roman"/>
          <w:color w:val="555555"/>
          <w:spacing w:val="8"/>
          <w:sz w:val="36"/>
          <w:szCs w:val="36"/>
          <w:lang w:val="en-US"/>
        </w:rPr>
        <w:t>List Entry Summary</w:t>
      </w:r>
    </w:p>
    <w:p w14:paraId="5E366D8F" w14:textId="77777777" w:rsidR="00AB4C92" w:rsidRPr="00006557" w:rsidRDefault="00AB4C92" w:rsidP="00AB4C92">
      <w:pPr>
        <w:spacing w:before="100" w:beforeAutospacing="1" w:after="100" w:afterAutospacing="1"/>
        <w:rPr>
          <w:rFonts w:ascii="Helvetica" w:hAnsi="Helvetica" w:cs="Times New Roman"/>
          <w:color w:val="333333"/>
          <w:spacing w:val="8"/>
          <w:lang w:val="en-US"/>
        </w:rPr>
      </w:pPr>
      <w:r w:rsidRPr="00006557">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6915E3C8"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t>Name: THE MARKET HALL AND BOB CARVERS FISH AND CHIP RESTAURANT</w:t>
      </w:r>
    </w:p>
    <w:p w14:paraId="07D071E3"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t>List entry Number: 1283105</w:t>
      </w:r>
    </w:p>
    <w:p w14:paraId="62ADB91A" w14:textId="77777777" w:rsidR="00AB4C92" w:rsidRPr="00006557"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006557">
        <w:rPr>
          <w:rFonts w:ascii="Helvetica" w:eastAsia="Times New Roman" w:hAnsi="Helvetica" w:cs="Times New Roman"/>
          <w:color w:val="555555"/>
          <w:spacing w:val="8"/>
          <w:sz w:val="36"/>
          <w:szCs w:val="36"/>
          <w:lang w:val="en-US"/>
        </w:rPr>
        <w:t>Location</w:t>
      </w:r>
    </w:p>
    <w:p w14:paraId="3DA2F7A8" w14:textId="77777777" w:rsidR="00AB4C92" w:rsidRPr="00006557" w:rsidRDefault="00AB4C92" w:rsidP="00AB4C92">
      <w:pPr>
        <w:spacing w:before="100" w:beforeAutospacing="1" w:after="100" w:afterAutospacing="1"/>
        <w:rPr>
          <w:rFonts w:ascii="Helvetica" w:hAnsi="Helvetica" w:cs="Times New Roman"/>
          <w:color w:val="333333"/>
          <w:spacing w:val="8"/>
          <w:lang w:val="en-US"/>
        </w:rPr>
      </w:pPr>
      <w:r w:rsidRPr="00006557">
        <w:rPr>
          <w:rFonts w:ascii="Helvetica" w:hAnsi="Helvetica" w:cs="Times New Roman"/>
          <w:color w:val="333333"/>
          <w:spacing w:val="8"/>
          <w:lang w:val="en-US"/>
        </w:rPr>
        <w:t>THE MARKET HALL AND BOB CARVERS FISH AND CHIP RESTAURANT, 9, TRINITY HOUSE LANE</w:t>
      </w:r>
      <w:r w:rsidRPr="00006557">
        <w:rPr>
          <w:rFonts w:ascii="Helvetica" w:hAnsi="Helvetica" w:cs="Times New Roman"/>
          <w:color w:val="333333"/>
          <w:spacing w:val="8"/>
          <w:lang w:val="en-US"/>
        </w:rPr>
        <w:br/>
        <w:t>THE MARKET HALL AND BOB CARVERS FISH AND CHIP RESTAURANT, NORTH CHURCH SIDE</w:t>
      </w:r>
    </w:p>
    <w:p w14:paraId="3003C05F" w14:textId="77777777" w:rsidR="00AB4C92" w:rsidRPr="00006557" w:rsidRDefault="00AB4C92" w:rsidP="00AB4C92">
      <w:pPr>
        <w:spacing w:before="100" w:beforeAutospacing="1" w:after="100" w:afterAutospacing="1"/>
        <w:rPr>
          <w:rFonts w:ascii="Helvetica" w:hAnsi="Helvetica" w:cs="Times New Roman"/>
          <w:color w:val="333333"/>
          <w:spacing w:val="8"/>
          <w:lang w:val="en-US"/>
        </w:rPr>
      </w:pPr>
      <w:r w:rsidRPr="00006557">
        <w:rPr>
          <w:rFonts w:ascii="Helvetica" w:hAnsi="Helvetica" w:cs="Times New Roman"/>
          <w:color w:val="333333"/>
          <w:spacing w:val="8"/>
          <w:lang w:val="en-US"/>
        </w:rPr>
        <w:t>The building may lie within the boundary of more than one authority.</w:t>
      </w:r>
    </w:p>
    <w:p w14:paraId="1AF7DC46"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t>County:</w:t>
      </w:r>
    </w:p>
    <w:p w14:paraId="31CA2227"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t>District: City of Kingston upon Hull</w:t>
      </w:r>
    </w:p>
    <w:p w14:paraId="328CF8E7"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t>District Type: Unitary Authority</w:t>
      </w:r>
    </w:p>
    <w:p w14:paraId="65357B60"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t>Parish: Non Civil Parish</w:t>
      </w:r>
    </w:p>
    <w:p w14:paraId="4FCAFA53"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t>National Park: Not applicable to this List entry.</w:t>
      </w:r>
    </w:p>
    <w:p w14:paraId="38F223EF"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t>Grade: II</w:t>
      </w:r>
    </w:p>
    <w:p w14:paraId="3C59633D"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t>Date first listed: 12-Nov-1973</w:t>
      </w:r>
    </w:p>
    <w:p w14:paraId="4C40E5B7"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t>Date of most recent amendment: 21-Jan-1994</w:t>
      </w:r>
    </w:p>
    <w:p w14:paraId="70B96D0D" w14:textId="77777777" w:rsidR="00AB4C92" w:rsidRPr="00006557"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006557">
        <w:rPr>
          <w:rFonts w:ascii="Helvetica" w:eastAsia="Times New Roman" w:hAnsi="Helvetica" w:cs="Times New Roman"/>
          <w:color w:val="555555"/>
          <w:spacing w:val="8"/>
          <w:sz w:val="36"/>
          <w:szCs w:val="36"/>
          <w:lang w:val="en-US"/>
        </w:rPr>
        <w:t>Legacy System Information</w:t>
      </w:r>
    </w:p>
    <w:p w14:paraId="1499882E" w14:textId="77777777" w:rsidR="00AB4C92" w:rsidRPr="00006557" w:rsidRDefault="00AB4C92" w:rsidP="00AB4C92">
      <w:pPr>
        <w:spacing w:before="100" w:beforeAutospacing="1" w:after="100" w:afterAutospacing="1"/>
        <w:rPr>
          <w:rFonts w:ascii="Helvetica" w:hAnsi="Helvetica" w:cs="Times New Roman"/>
          <w:color w:val="333333"/>
          <w:spacing w:val="8"/>
          <w:lang w:val="en-US"/>
        </w:rPr>
      </w:pPr>
      <w:r w:rsidRPr="00006557">
        <w:rPr>
          <w:rFonts w:ascii="Helvetica" w:hAnsi="Helvetica" w:cs="Times New Roman"/>
          <w:color w:val="333333"/>
          <w:spacing w:val="8"/>
          <w:lang w:val="en-US"/>
        </w:rPr>
        <w:t>The contents of this record have been generated from a legacy data system.</w:t>
      </w:r>
    </w:p>
    <w:p w14:paraId="610A1B4F"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t>Legacy System: LBS</w:t>
      </w:r>
    </w:p>
    <w:p w14:paraId="5BC6944B" w14:textId="77777777" w:rsidR="00AB4C92" w:rsidRPr="00006557" w:rsidRDefault="00AB4C92" w:rsidP="00AB4C92">
      <w:pPr>
        <w:spacing w:before="100" w:beforeAutospacing="1" w:after="100" w:afterAutospacing="1"/>
        <w:rPr>
          <w:rFonts w:ascii="inherit" w:hAnsi="inherit" w:cs="Times New Roman"/>
          <w:color w:val="333333"/>
          <w:spacing w:val="8"/>
          <w:lang w:val="en-US"/>
        </w:rPr>
      </w:pPr>
      <w:r w:rsidRPr="00006557">
        <w:rPr>
          <w:rFonts w:ascii="inherit" w:hAnsi="inherit" w:cs="Times New Roman"/>
          <w:color w:val="333333"/>
          <w:spacing w:val="8"/>
          <w:lang w:val="en-US"/>
        </w:rPr>
        <w:lastRenderedPageBreak/>
        <w:t>UID: 387688</w:t>
      </w:r>
    </w:p>
    <w:p w14:paraId="6C33DEFB" w14:textId="77777777" w:rsidR="00AB4C92" w:rsidRPr="00006557"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006557">
        <w:rPr>
          <w:rFonts w:ascii="Helvetica" w:eastAsia="Times New Roman" w:hAnsi="Helvetica" w:cs="Times New Roman"/>
          <w:color w:val="555555"/>
          <w:spacing w:val="8"/>
          <w:sz w:val="36"/>
          <w:szCs w:val="36"/>
          <w:lang w:val="en-US"/>
        </w:rPr>
        <w:t>Asset Groupings</w:t>
      </w:r>
    </w:p>
    <w:p w14:paraId="1CFE25F1" w14:textId="77777777" w:rsidR="00AB4C92" w:rsidRPr="00006557" w:rsidRDefault="00AB4C92" w:rsidP="00AB4C92">
      <w:pPr>
        <w:spacing w:before="100" w:beforeAutospacing="1" w:after="100" w:afterAutospacing="1"/>
        <w:rPr>
          <w:rFonts w:ascii="Helvetica" w:hAnsi="Helvetica" w:cs="Times New Roman"/>
          <w:color w:val="333333"/>
          <w:spacing w:val="8"/>
          <w:lang w:val="en-US"/>
        </w:rPr>
      </w:pPr>
      <w:r w:rsidRPr="00006557">
        <w:rPr>
          <w:rFonts w:ascii="Helvetica" w:hAnsi="Helvetica" w:cs="Times New Roman"/>
          <w:color w:val="333333"/>
          <w:spacing w:val="8"/>
          <w:lang w:val="en-US"/>
        </w:rPr>
        <w:t>This list entry does not comprise part of an Asset Grouping. Asset Groupings are not part of the official record but are added later for information.</w:t>
      </w:r>
    </w:p>
    <w:p w14:paraId="5D02519C" w14:textId="77777777" w:rsidR="00AB4C92" w:rsidRPr="00006557"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006557">
        <w:rPr>
          <w:rFonts w:ascii="Helvetica" w:eastAsia="Times New Roman" w:hAnsi="Helvetica" w:cs="Times New Roman"/>
          <w:color w:val="555555"/>
          <w:spacing w:val="8"/>
          <w:sz w:val="36"/>
          <w:szCs w:val="36"/>
          <w:lang w:val="en-US"/>
        </w:rPr>
        <w:t>List entry Description</w:t>
      </w:r>
    </w:p>
    <w:p w14:paraId="3D01BD51" w14:textId="77777777" w:rsidR="00AB4C92" w:rsidRPr="00006557"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006557">
        <w:rPr>
          <w:rFonts w:ascii="Helvetica" w:eastAsia="Times New Roman" w:hAnsi="Helvetica" w:cs="Times New Roman"/>
          <w:color w:val="555555"/>
          <w:spacing w:val="8"/>
          <w:sz w:val="27"/>
          <w:szCs w:val="27"/>
          <w:lang w:val="en-US"/>
        </w:rPr>
        <w:t>Summary of Building</w:t>
      </w:r>
    </w:p>
    <w:p w14:paraId="06C898A2" w14:textId="77777777" w:rsidR="00AB4C92" w:rsidRPr="00006557" w:rsidRDefault="00AB4C92" w:rsidP="00AB4C92">
      <w:pPr>
        <w:spacing w:before="100" w:beforeAutospacing="1" w:after="100" w:afterAutospacing="1"/>
        <w:rPr>
          <w:rFonts w:ascii="Helvetica" w:hAnsi="Helvetica" w:cs="Times New Roman"/>
          <w:color w:val="333333"/>
          <w:spacing w:val="8"/>
          <w:lang w:val="en-US"/>
        </w:rPr>
      </w:pPr>
      <w:r w:rsidRPr="00006557">
        <w:rPr>
          <w:rFonts w:ascii="Helvetica" w:hAnsi="Helvetica" w:cs="Times New Roman"/>
          <w:color w:val="333333"/>
          <w:spacing w:val="8"/>
          <w:lang w:val="en-US"/>
        </w:rPr>
        <w:t>Legacy Record - This information may be included in the List Entry Details.</w:t>
      </w:r>
    </w:p>
    <w:p w14:paraId="589427E9" w14:textId="77777777" w:rsidR="00AB4C92" w:rsidRPr="00006557"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006557">
        <w:rPr>
          <w:rFonts w:ascii="Helvetica" w:eastAsia="Times New Roman" w:hAnsi="Helvetica" w:cs="Times New Roman"/>
          <w:color w:val="555555"/>
          <w:spacing w:val="8"/>
          <w:sz w:val="27"/>
          <w:szCs w:val="27"/>
          <w:lang w:val="en-US"/>
        </w:rPr>
        <w:t>Reasons for Designation</w:t>
      </w:r>
    </w:p>
    <w:p w14:paraId="46CC042A" w14:textId="77777777" w:rsidR="00AB4C92" w:rsidRPr="00006557" w:rsidRDefault="00AB4C92" w:rsidP="00AB4C92">
      <w:pPr>
        <w:spacing w:before="100" w:beforeAutospacing="1" w:after="100" w:afterAutospacing="1"/>
        <w:rPr>
          <w:rFonts w:ascii="Helvetica" w:hAnsi="Helvetica" w:cs="Times New Roman"/>
          <w:color w:val="333333"/>
          <w:spacing w:val="8"/>
          <w:lang w:val="en-US"/>
        </w:rPr>
      </w:pPr>
      <w:r w:rsidRPr="00006557">
        <w:rPr>
          <w:rFonts w:ascii="Helvetica" w:hAnsi="Helvetica" w:cs="Times New Roman"/>
          <w:color w:val="333333"/>
          <w:spacing w:val="8"/>
          <w:lang w:val="en-US"/>
        </w:rPr>
        <w:t>Legacy Record - This information may be included in the List Entry Details.</w:t>
      </w:r>
    </w:p>
    <w:p w14:paraId="1BC89607" w14:textId="77777777" w:rsidR="00AB4C92" w:rsidRPr="00006557"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006557">
        <w:rPr>
          <w:rFonts w:ascii="Helvetica" w:eastAsia="Times New Roman" w:hAnsi="Helvetica" w:cs="Times New Roman"/>
          <w:color w:val="555555"/>
          <w:spacing w:val="8"/>
          <w:sz w:val="27"/>
          <w:szCs w:val="27"/>
          <w:lang w:val="en-US"/>
        </w:rPr>
        <w:t>History</w:t>
      </w:r>
    </w:p>
    <w:p w14:paraId="79304B0E" w14:textId="77777777" w:rsidR="00AB4C92" w:rsidRPr="00006557" w:rsidRDefault="00AB4C92" w:rsidP="00AB4C92">
      <w:pPr>
        <w:spacing w:before="100" w:beforeAutospacing="1" w:after="100" w:afterAutospacing="1"/>
        <w:rPr>
          <w:rFonts w:ascii="Helvetica" w:hAnsi="Helvetica" w:cs="Times New Roman"/>
          <w:color w:val="333333"/>
          <w:spacing w:val="8"/>
          <w:lang w:val="en-US"/>
        </w:rPr>
      </w:pPr>
      <w:r w:rsidRPr="00006557">
        <w:rPr>
          <w:rFonts w:ascii="Helvetica" w:hAnsi="Helvetica" w:cs="Times New Roman"/>
          <w:color w:val="333333"/>
          <w:spacing w:val="8"/>
          <w:lang w:val="en-US"/>
        </w:rPr>
        <w:t>Legacy Record - This information may be included in the List Entry Details.</w:t>
      </w:r>
    </w:p>
    <w:p w14:paraId="4CBC40FC" w14:textId="77777777" w:rsidR="00AB4C92" w:rsidRPr="00006557"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006557">
        <w:rPr>
          <w:rFonts w:ascii="Helvetica" w:eastAsia="Times New Roman" w:hAnsi="Helvetica" w:cs="Times New Roman"/>
          <w:color w:val="555555"/>
          <w:spacing w:val="8"/>
          <w:sz w:val="27"/>
          <w:szCs w:val="27"/>
          <w:lang w:val="en-US"/>
        </w:rPr>
        <w:t>Details</w:t>
      </w:r>
    </w:p>
    <w:p w14:paraId="6D15E8C6" w14:textId="77777777" w:rsidR="00AB4C92" w:rsidRPr="00006557" w:rsidRDefault="00AB4C92" w:rsidP="00AB4C92">
      <w:pPr>
        <w:spacing w:before="100" w:beforeAutospacing="1" w:after="100" w:afterAutospacing="1"/>
        <w:rPr>
          <w:rFonts w:ascii="Helvetica" w:hAnsi="Helvetica" w:cs="Times New Roman"/>
          <w:color w:val="333333"/>
          <w:spacing w:val="8"/>
          <w:lang w:val="en-US"/>
        </w:rPr>
      </w:pPr>
      <w:r w:rsidRPr="00006557">
        <w:rPr>
          <w:rFonts w:ascii="Helvetica" w:hAnsi="Helvetica" w:cs="Times New Roman"/>
          <w:color w:val="333333"/>
          <w:spacing w:val="8"/>
          <w:lang w:val="en-US"/>
        </w:rPr>
        <w:t>This List entry was subject to a Minor Enhancement on 30/03/2017</w:t>
      </w:r>
      <w:r w:rsidRPr="00006557">
        <w:rPr>
          <w:rFonts w:ascii="Helvetica" w:hAnsi="Helvetica" w:cs="Times New Roman"/>
          <w:color w:val="333333"/>
          <w:spacing w:val="8"/>
          <w:lang w:val="en-US"/>
        </w:rPr>
        <w:br/>
      </w:r>
      <w:r w:rsidRPr="00006557">
        <w:rPr>
          <w:rFonts w:ascii="Helvetica" w:hAnsi="Helvetica" w:cs="Times New Roman"/>
          <w:color w:val="333333"/>
          <w:spacing w:val="8"/>
          <w:lang w:val="en-US"/>
        </w:rPr>
        <w:br/>
        <w:t>TA 0928 NE, 680-1/22/262</w:t>
      </w:r>
      <w:r w:rsidRPr="00006557">
        <w:rPr>
          <w:rFonts w:ascii="Helvetica" w:hAnsi="Helvetica" w:cs="Times New Roman"/>
          <w:color w:val="333333"/>
          <w:spacing w:val="8"/>
          <w:lang w:val="en-US"/>
        </w:rPr>
        <w:br/>
      </w:r>
      <w:r w:rsidRPr="00006557">
        <w:rPr>
          <w:rFonts w:ascii="Helvetica" w:hAnsi="Helvetica" w:cs="Times New Roman"/>
          <w:color w:val="333333"/>
          <w:spacing w:val="8"/>
          <w:lang w:val="en-US"/>
        </w:rPr>
        <w:br/>
        <w:t>KINGSTON UPON HULL, NORTH CHURCH SIDE (North side), The Market Hall and Bob Carver's Fish &amp; Chip Restaurant, includes: No.9 TRINITY HOUSE LANE</w:t>
      </w:r>
      <w:r w:rsidRPr="00006557">
        <w:rPr>
          <w:rFonts w:ascii="Helvetica" w:hAnsi="Helvetica" w:cs="Times New Roman"/>
          <w:color w:val="333333"/>
          <w:spacing w:val="8"/>
          <w:lang w:val="en-US"/>
        </w:rPr>
        <w:br/>
      </w:r>
      <w:r w:rsidRPr="00006557">
        <w:rPr>
          <w:rFonts w:ascii="Helvetica" w:hAnsi="Helvetica" w:cs="Times New Roman"/>
          <w:color w:val="333333"/>
          <w:spacing w:val="8"/>
          <w:lang w:val="en-US"/>
        </w:rPr>
        <w:br/>
        <w:t>(Formerly Listed as: NORTH CHURCH SIDE The Market Hall)</w:t>
      </w:r>
      <w:r w:rsidRPr="00006557">
        <w:rPr>
          <w:rFonts w:ascii="Helvetica" w:hAnsi="Helvetica" w:cs="Times New Roman"/>
          <w:color w:val="333333"/>
          <w:spacing w:val="8"/>
          <w:lang w:val="en-US"/>
        </w:rPr>
        <w:br/>
      </w:r>
      <w:r w:rsidRPr="00006557">
        <w:rPr>
          <w:rFonts w:ascii="Helvetica" w:hAnsi="Helvetica" w:cs="Times New Roman"/>
          <w:color w:val="333333"/>
          <w:spacing w:val="8"/>
          <w:lang w:val="en-US"/>
        </w:rPr>
        <w:br/>
        <w:t>12/11/73</w:t>
      </w:r>
      <w:r w:rsidRPr="00006557">
        <w:rPr>
          <w:rFonts w:ascii="Helvetica" w:hAnsi="Helvetica" w:cs="Times New Roman"/>
          <w:color w:val="333333"/>
          <w:spacing w:val="8"/>
          <w:lang w:val="en-US"/>
        </w:rPr>
        <w:br/>
      </w:r>
      <w:r w:rsidRPr="00006557">
        <w:rPr>
          <w:rFonts w:ascii="Helvetica" w:hAnsi="Helvetica" w:cs="Times New Roman"/>
          <w:color w:val="333333"/>
          <w:spacing w:val="8"/>
          <w:lang w:val="en-US"/>
        </w:rPr>
        <w:br/>
        <w:t>GV</w:t>
      </w:r>
      <w:r w:rsidRPr="00006557">
        <w:rPr>
          <w:rFonts w:ascii="Helvetica" w:hAnsi="Helvetica" w:cs="Times New Roman"/>
          <w:color w:val="333333"/>
          <w:spacing w:val="8"/>
          <w:lang w:val="en-US"/>
        </w:rPr>
        <w:br/>
      </w:r>
      <w:r w:rsidRPr="00006557">
        <w:rPr>
          <w:rFonts w:ascii="Helvetica" w:hAnsi="Helvetica" w:cs="Times New Roman"/>
          <w:color w:val="333333"/>
          <w:spacing w:val="8"/>
          <w:lang w:val="en-US"/>
        </w:rPr>
        <w:br/>
        <w:t>II</w:t>
      </w:r>
      <w:r w:rsidRPr="00006557">
        <w:rPr>
          <w:rFonts w:ascii="Helvetica" w:hAnsi="Helvetica" w:cs="Times New Roman"/>
          <w:color w:val="333333"/>
          <w:spacing w:val="8"/>
          <w:lang w:val="en-US"/>
        </w:rPr>
        <w:br/>
      </w:r>
      <w:r w:rsidRPr="00006557">
        <w:rPr>
          <w:rFonts w:ascii="Helvetica" w:hAnsi="Helvetica" w:cs="Times New Roman"/>
          <w:color w:val="333333"/>
          <w:spacing w:val="8"/>
          <w:lang w:val="en-US"/>
        </w:rPr>
        <w:br/>
        <w:t xml:space="preserve">Market Hall and adjoining restaurant. 1902-04, market hall designed by Joseph H. </w:t>
      </w:r>
      <w:proofErr w:type="spellStart"/>
      <w:r w:rsidRPr="00006557">
        <w:rPr>
          <w:rFonts w:ascii="Helvetica" w:hAnsi="Helvetica" w:cs="Times New Roman"/>
          <w:color w:val="333333"/>
          <w:spacing w:val="8"/>
          <w:lang w:val="en-US"/>
        </w:rPr>
        <w:t>Hirst</w:t>
      </w:r>
      <w:proofErr w:type="spellEnd"/>
      <w:r w:rsidRPr="00006557">
        <w:rPr>
          <w:rFonts w:ascii="Helvetica" w:hAnsi="Helvetica" w:cs="Times New Roman"/>
          <w:color w:val="333333"/>
          <w:spacing w:val="8"/>
          <w:lang w:val="en-US"/>
        </w:rPr>
        <w:t xml:space="preserve">, City Architect, with mid C20 addition to east. Refurbished 1990. Brick and ashlar, with ashlar dressings and bands. Gabled and hipped slate roofs to the fronting buildings and glazed roofs with clerestories to the market hall. Simplified Renaissance Revival style. North Church Side front has to right a main block, two </w:t>
      </w:r>
      <w:proofErr w:type="spellStart"/>
      <w:r w:rsidRPr="00006557">
        <w:rPr>
          <w:rFonts w:ascii="Helvetica" w:hAnsi="Helvetica" w:cs="Times New Roman"/>
          <w:color w:val="333333"/>
          <w:spacing w:val="8"/>
          <w:lang w:val="en-US"/>
        </w:rPr>
        <w:t>storeys</w:t>
      </w:r>
      <w:proofErr w:type="spellEnd"/>
      <w:r w:rsidRPr="00006557">
        <w:rPr>
          <w:rFonts w:ascii="Helvetica" w:hAnsi="Helvetica" w:cs="Times New Roman"/>
          <w:color w:val="333333"/>
          <w:spacing w:val="8"/>
          <w:lang w:val="en-US"/>
        </w:rPr>
        <w:t xml:space="preserve">; 5-window range divided by shallow piers. Piers are partly stone-faced, with banding on the first floor and wreathed cartouches on each floor. Above the </w:t>
      </w:r>
      <w:proofErr w:type="spellStart"/>
      <w:r w:rsidRPr="00006557">
        <w:rPr>
          <w:rFonts w:ascii="Helvetica" w:hAnsi="Helvetica" w:cs="Times New Roman"/>
          <w:color w:val="333333"/>
          <w:spacing w:val="8"/>
          <w:lang w:val="en-US"/>
        </w:rPr>
        <w:t>moulded</w:t>
      </w:r>
      <w:proofErr w:type="spellEnd"/>
      <w:r w:rsidRPr="00006557">
        <w:rPr>
          <w:rFonts w:ascii="Helvetica" w:hAnsi="Helvetica" w:cs="Times New Roman"/>
          <w:color w:val="333333"/>
          <w:spacing w:val="8"/>
          <w:lang w:val="en-US"/>
        </w:rPr>
        <w:t xml:space="preserve"> main cornice they are coped and the parapet has concave sweeps between them. Five 3-light cross mullioned windows, </w:t>
      </w:r>
      <w:r w:rsidRPr="00006557">
        <w:rPr>
          <w:rFonts w:ascii="Helvetica" w:hAnsi="Helvetica" w:cs="Times New Roman"/>
          <w:color w:val="333333"/>
          <w:spacing w:val="8"/>
          <w:lang w:val="en-US"/>
        </w:rPr>
        <w:lastRenderedPageBreak/>
        <w:t xml:space="preserve">each with a segmental iron balcony and below it, a </w:t>
      </w:r>
      <w:proofErr w:type="spellStart"/>
      <w:r w:rsidRPr="00006557">
        <w:rPr>
          <w:rFonts w:ascii="Helvetica" w:hAnsi="Helvetica" w:cs="Times New Roman"/>
          <w:color w:val="333333"/>
          <w:spacing w:val="8"/>
          <w:lang w:val="en-US"/>
        </w:rPr>
        <w:t>panelled</w:t>
      </w:r>
      <w:proofErr w:type="spellEnd"/>
      <w:r w:rsidRPr="00006557">
        <w:rPr>
          <w:rFonts w:ascii="Helvetica" w:hAnsi="Helvetica" w:cs="Times New Roman"/>
          <w:color w:val="333333"/>
          <w:spacing w:val="8"/>
          <w:lang w:val="en-US"/>
        </w:rPr>
        <w:t xml:space="preserve"> apron. Arcaded ground floor has segment-headed openings with keystones and a </w:t>
      </w:r>
      <w:proofErr w:type="spellStart"/>
      <w:r w:rsidRPr="00006557">
        <w:rPr>
          <w:rFonts w:ascii="Helvetica" w:hAnsi="Helvetica" w:cs="Times New Roman"/>
          <w:color w:val="333333"/>
          <w:spacing w:val="8"/>
          <w:lang w:val="en-US"/>
        </w:rPr>
        <w:t>moulded</w:t>
      </w:r>
      <w:proofErr w:type="spellEnd"/>
      <w:r w:rsidRPr="00006557">
        <w:rPr>
          <w:rFonts w:ascii="Helvetica" w:hAnsi="Helvetica" w:cs="Times New Roman"/>
          <w:color w:val="333333"/>
          <w:spacing w:val="8"/>
          <w:lang w:val="en-US"/>
        </w:rPr>
        <w:t xml:space="preserve"> cornice swept over the piers. </w:t>
      </w:r>
      <w:proofErr w:type="gramStart"/>
      <w:r w:rsidRPr="00006557">
        <w:rPr>
          <w:rFonts w:ascii="Helvetica" w:hAnsi="Helvetica" w:cs="Times New Roman"/>
          <w:color w:val="333333"/>
          <w:spacing w:val="8"/>
          <w:lang w:val="en-US"/>
        </w:rPr>
        <w:t>three</w:t>
      </w:r>
      <w:proofErr w:type="gramEnd"/>
      <w:r w:rsidRPr="00006557">
        <w:rPr>
          <w:rFonts w:ascii="Helvetica" w:hAnsi="Helvetica" w:cs="Times New Roman"/>
          <w:color w:val="333333"/>
          <w:spacing w:val="8"/>
          <w:lang w:val="en-US"/>
        </w:rPr>
        <w:t xml:space="preserve"> late C20 four-light glazing bar windows and two double doors with sidelights, all with fanlights. To right, a three-stage bell tower topped with a copper dome and domed lantern. Ashlar lower stage has a double board door and above it, a 15-pane window, both with segmental hoods. Brick second stage has stone bands and small stair lights and is topped with a heavy cornice. Ashlar bell stage has concave sides and </w:t>
      </w:r>
      <w:proofErr w:type="spellStart"/>
      <w:r w:rsidRPr="00006557">
        <w:rPr>
          <w:rFonts w:ascii="Helvetica" w:hAnsi="Helvetica" w:cs="Times New Roman"/>
          <w:color w:val="333333"/>
          <w:spacing w:val="8"/>
          <w:lang w:val="en-US"/>
        </w:rPr>
        <w:t>bevelled</w:t>
      </w:r>
      <w:proofErr w:type="spellEnd"/>
      <w:r w:rsidRPr="00006557">
        <w:rPr>
          <w:rFonts w:ascii="Helvetica" w:hAnsi="Helvetica" w:cs="Times New Roman"/>
          <w:color w:val="333333"/>
          <w:spacing w:val="8"/>
          <w:lang w:val="en-US"/>
        </w:rPr>
        <w:t xml:space="preserve"> corners with scroll brackets and flanking Ionic pilasters. </w:t>
      </w:r>
      <w:proofErr w:type="spellStart"/>
      <w:r w:rsidRPr="00006557">
        <w:rPr>
          <w:rFonts w:ascii="Helvetica" w:hAnsi="Helvetica" w:cs="Times New Roman"/>
          <w:color w:val="333333"/>
          <w:spacing w:val="8"/>
          <w:lang w:val="en-US"/>
        </w:rPr>
        <w:t>Moulded</w:t>
      </w:r>
      <w:proofErr w:type="spellEnd"/>
      <w:r w:rsidRPr="00006557">
        <w:rPr>
          <w:rFonts w:ascii="Helvetica" w:hAnsi="Helvetica" w:cs="Times New Roman"/>
          <w:color w:val="333333"/>
          <w:spacing w:val="8"/>
          <w:lang w:val="en-US"/>
        </w:rPr>
        <w:t xml:space="preserve"> cornices at head and foot, round-arched opening with keystone on each side. To left, a lower 2-storey section with simpler cornice and plain parapet. To left, a 3-light cross mullioned window. To right, a smaller 3-light mullioned window above the door, with an apron and wreathed cartouche below it. Below, to left, a small cross casement and to right, a recessed board door with segmental hood and separate half-round fanlight with </w:t>
      </w:r>
      <w:proofErr w:type="spellStart"/>
      <w:r w:rsidRPr="00006557">
        <w:rPr>
          <w:rFonts w:ascii="Helvetica" w:hAnsi="Helvetica" w:cs="Times New Roman"/>
          <w:color w:val="333333"/>
          <w:spacing w:val="8"/>
          <w:lang w:val="en-US"/>
        </w:rPr>
        <w:t>moulded</w:t>
      </w:r>
      <w:proofErr w:type="spellEnd"/>
      <w:r w:rsidRPr="00006557">
        <w:rPr>
          <w:rFonts w:ascii="Helvetica" w:hAnsi="Helvetica" w:cs="Times New Roman"/>
          <w:color w:val="333333"/>
          <w:spacing w:val="8"/>
          <w:lang w:val="en-US"/>
        </w:rPr>
        <w:t xml:space="preserve"> segmental hood and large keystone. West front, to Trinity House Lane, has to </w:t>
      </w:r>
      <w:proofErr w:type="gramStart"/>
      <w:r w:rsidRPr="00006557">
        <w:rPr>
          <w:rFonts w:ascii="Helvetica" w:hAnsi="Helvetica" w:cs="Times New Roman"/>
          <w:color w:val="333333"/>
          <w:spacing w:val="8"/>
          <w:lang w:val="en-US"/>
        </w:rPr>
        <w:t>left</w:t>
      </w:r>
      <w:proofErr w:type="gramEnd"/>
      <w:r w:rsidRPr="00006557">
        <w:rPr>
          <w:rFonts w:ascii="Helvetica" w:hAnsi="Helvetica" w:cs="Times New Roman"/>
          <w:color w:val="333333"/>
          <w:spacing w:val="8"/>
          <w:lang w:val="en-US"/>
        </w:rPr>
        <w:t xml:space="preserve"> a 4-storey entrance bay with coped gable and a side wall stack. On the first floor, a tripartite cross casement in a stone surround with scroll supporters and segmental pediment with large keystone. In front of the window, a segmental balcony. Above, on each floor, a 3-light window with stone mullions. Ground floor has segment-headed cart entrance with keystone and </w:t>
      </w:r>
      <w:proofErr w:type="spellStart"/>
      <w:r w:rsidRPr="00006557">
        <w:rPr>
          <w:rFonts w:ascii="Helvetica" w:hAnsi="Helvetica" w:cs="Times New Roman"/>
          <w:color w:val="333333"/>
          <w:spacing w:val="8"/>
          <w:lang w:val="en-US"/>
        </w:rPr>
        <w:t>moulded</w:t>
      </w:r>
      <w:proofErr w:type="spellEnd"/>
      <w:r w:rsidRPr="00006557">
        <w:rPr>
          <w:rFonts w:ascii="Helvetica" w:hAnsi="Helvetica" w:cs="Times New Roman"/>
          <w:color w:val="333333"/>
          <w:spacing w:val="8"/>
          <w:lang w:val="en-US"/>
        </w:rPr>
        <w:t xml:space="preserve"> segmental hood on brackets. Restaurant, to right, has wooden eaves cornice with gutter brackets, coped gable and massive ridge stack. Three </w:t>
      </w:r>
      <w:proofErr w:type="spellStart"/>
      <w:r w:rsidRPr="00006557">
        <w:rPr>
          <w:rFonts w:ascii="Helvetica" w:hAnsi="Helvetica" w:cs="Times New Roman"/>
          <w:color w:val="333333"/>
          <w:spacing w:val="8"/>
          <w:lang w:val="en-US"/>
        </w:rPr>
        <w:t>storeys</w:t>
      </w:r>
      <w:proofErr w:type="spellEnd"/>
      <w:r w:rsidRPr="00006557">
        <w:rPr>
          <w:rFonts w:ascii="Helvetica" w:hAnsi="Helvetica" w:cs="Times New Roman"/>
          <w:color w:val="333333"/>
          <w:spacing w:val="8"/>
          <w:lang w:val="en-US"/>
        </w:rPr>
        <w:t xml:space="preserve"> plus attics; 3-window range. To left, a 3-light stone mullioned stair window. To its right, two much larger 3-light cross mullioned windows. Above, an </w:t>
      </w:r>
      <w:proofErr w:type="spellStart"/>
      <w:r w:rsidRPr="00006557">
        <w:rPr>
          <w:rFonts w:ascii="Helvetica" w:hAnsi="Helvetica" w:cs="Times New Roman"/>
          <w:color w:val="333333"/>
          <w:spacing w:val="8"/>
          <w:lang w:val="en-US"/>
        </w:rPr>
        <w:t>off-centre</w:t>
      </w:r>
      <w:proofErr w:type="spellEnd"/>
      <w:r w:rsidRPr="00006557">
        <w:rPr>
          <w:rFonts w:ascii="Helvetica" w:hAnsi="Helvetica" w:cs="Times New Roman"/>
          <w:color w:val="333333"/>
          <w:spacing w:val="8"/>
          <w:lang w:val="en-US"/>
        </w:rPr>
        <w:t xml:space="preserve"> pair of 4-light mullioned windows with a relief-carved panel between them. Above again, two large gabled dormers with 2-light glazing bar casements. Ground floor has to right a wide opening with folding doors and </w:t>
      </w:r>
      <w:proofErr w:type="spellStart"/>
      <w:r w:rsidRPr="00006557">
        <w:rPr>
          <w:rFonts w:ascii="Helvetica" w:hAnsi="Helvetica" w:cs="Times New Roman"/>
          <w:color w:val="333333"/>
          <w:spacing w:val="8"/>
          <w:lang w:val="en-US"/>
        </w:rPr>
        <w:t>toplights</w:t>
      </w:r>
      <w:proofErr w:type="spellEnd"/>
      <w:r w:rsidRPr="00006557">
        <w:rPr>
          <w:rFonts w:ascii="Helvetica" w:hAnsi="Helvetica" w:cs="Times New Roman"/>
          <w:color w:val="333333"/>
          <w:spacing w:val="8"/>
          <w:lang w:val="en-US"/>
        </w:rPr>
        <w:t xml:space="preserve">, and to left a doorway with </w:t>
      </w:r>
      <w:proofErr w:type="spellStart"/>
      <w:r w:rsidRPr="00006557">
        <w:rPr>
          <w:rFonts w:ascii="Helvetica" w:hAnsi="Helvetica" w:cs="Times New Roman"/>
          <w:color w:val="333333"/>
          <w:spacing w:val="8"/>
          <w:lang w:val="en-US"/>
        </w:rPr>
        <w:t>moulded</w:t>
      </w:r>
      <w:proofErr w:type="spellEnd"/>
      <w:r w:rsidRPr="00006557">
        <w:rPr>
          <w:rFonts w:ascii="Helvetica" w:hAnsi="Helvetica" w:cs="Times New Roman"/>
          <w:color w:val="333333"/>
          <w:spacing w:val="8"/>
          <w:lang w:val="en-US"/>
        </w:rPr>
        <w:t xml:space="preserve"> stone lintel and </w:t>
      </w:r>
      <w:proofErr w:type="spellStart"/>
      <w:r w:rsidRPr="00006557">
        <w:rPr>
          <w:rFonts w:ascii="Helvetica" w:hAnsi="Helvetica" w:cs="Times New Roman"/>
          <w:color w:val="333333"/>
          <w:spacing w:val="8"/>
          <w:lang w:val="en-US"/>
        </w:rPr>
        <w:t>overlight</w:t>
      </w:r>
      <w:proofErr w:type="spellEnd"/>
      <w:r w:rsidRPr="00006557">
        <w:rPr>
          <w:rFonts w:ascii="Helvetica" w:hAnsi="Helvetica" w:cs="Times New Roman"/>
          <w:color w:val="333333"/>
          <w:spacing w:val="8"/>
          <w:lang w:val="en-US"/>
        </w:rPr>
        <w:t>. C20 front to market place has rolling shutter doors.  </w:t>
      </w:r>
      <w:r w:rsidRPr="00006557">
        <w:rPr>
          <w:rFonts w:ascii="Helvetica" w:hAnsi="Helvetica" w:cs="Times New Roman"/>
          <w:color w:val="333333"/>
          <w:spacing w:val="8"/>
          <w:lang w:val="en-US"/>
        </w:rPr>
        <w:br/>
      </w:r>
      <w:r w:rsidRPr="00006557">
        <w:rPr>
          <w:rFonts w:ascii="Helvetica" w:hAnsi="Helvetica" w:cs="Times New Roman"/>
          <w:color w:val="333333"/>
          <w:spacing w:val="8"/>
          <w:lang w:val="en-US"/>
        </w:rPr>
        <w:br/>
        <w:t xml:space="preserve">INTERIOR has three aisles, the central one higher, with arcade plates carried on round iron columns. Arch braced steel trussed roofs, mainly glazed, with glazed gabled </w:t>
      </w:r>
      <w:proofErr w:type="spellStart"/>
      <w:r w:rsidRPr="00006557">
        <w:rPr>
          <w:rFonts w:ascii="Helvetica" w:hAnsi="Helvetica" w:cs="Times New Roman"/>
          <w:color w:val="333333"/>
          <w:spacing w:val="8"/>
          <w:lang w:val="en-US"/>
        </w:rPr>
        <w:t>clerestoreys</w:t>
      </w:r>
      <w:proofErr w:type="spellEnd"/>
      <w:r w:rsidRPr="00006557">
        <w:rPr>
          <w:rFonts w:ascii="Helvetica" w:hAnsi="Helvetica" w:cs="Times New Roman"/>
          <w:color w:val="333333"/>
          <w:spacing w:val="8"/>
          <w:lang w:val="en-US"/>
        </w:rPr>
        <w:t>. </w:t>
      </w:r>
      <w:r w:rsidRPr="00006557">
        <w:rPr>
          <w:rFonts w:ascii="Helvetica" w:hAnsi="Helvetica" w:cs="Times New Roman"/>
          <w:color w:val="333333"/>
          <w:spacing w:val="8"/>
          <w:lang w:val="en-US"/>
        </w:rPr>
        <w:br/>
      </w:r>
      <w:r w:rsidRPr="00006557">
        <w:rPr>
          <w:rFonts w:ascii="Helvetica" w:hAnsi="Helvetica" w:cs="Times New Roman"/>
          <w:color w:val="333333"/>
          <w:spacing w:val="8"/>
          <w:lang w:val="en-US"/>
        </w:rPr>
        <w:br/>
        <w:t>Listing NGR: TA0993728598</w:t>
      </w:r>
    </w:p>
    <w:p w14:paraId="7C8FDCFA" w14:textId="77777777" w:rsidR="00AB4C92" w:rsidRPr="00006557"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006557">
        <w:rPr>
          <w:rFonts w:ascii="Helvetica" w:eastAsia="Times New Roman" w:hAnsi="Helvetica" w:cs="Times New Roman"/>
          <w:color w:val="555555"/>
          <w:spacing w:val="8"/>
          <w:sz w:val="27"/>
          <w:szCs w:val="27"/>
          <w:lang w:val="en-US"/>
        </w:rPr>
        <w:t>Selected Sources</w:t>
      </w:r>
    </w:p>
    <w:p w14:paraId="361D5623" w14:textId="77777777" w:rsidR="00AB4C92" w:rsidRPr="00006557" w:rsidRDefault="00AB4C92" w:rsidP="00AB4C92">
      <w:pPr>
        <w:spacing w:before="100" w:beforeAutospacing="1" w:after="100" w:afterAutospacing="1"/>
        <w:rPr>
          <w:rFonts w:ascii="Helvetica" w:hAnsi="Helvetica" w:cs="Times New Roman"/>
          <w:color w:val="333333"/>
          <w:spacing w:val="8"/>
          <w:lang w:val="en-US"/>
        </w:rPr>
      </w:pPr>
      <w:r w:rsidRPr="00006557">
        <w:rPr>
          <w:rFonts w:ascii="Helvetica" w:hAnsi="Helvetica" w:cs="Times New Roman"/>
          <w:b/>
          <w:bCs/>
          <w:color w:val="555555"/>
          <w:spacing w:val="8"/>
          <w:lang w:val="en-US"/>
        </w:rPr>
        <w:t>Books and journals</w:t>
      </w:r>
      <w:r w:rsidRPr="00006557">
        <w:rPr>
          <w:rFonts w:ascii="Helvetica" w:hAnsi="Helvetica" w:cs="Times New Roman"/>
          <w:color w:val="333333"/>
          <w:spacing w:val="8"/>
          <w:lang w:val="en-US"/>
        </w:rPr>
        <w:br/>
        <w:t>Neave, D &amp; S, Hull, Pevsner Architectural Guide, (2010), 107-108</w:t>
      </w:r>
      <w:r w:rsidRPr="00006557">
        <w:rPr>
          <w:rFonts w:ascii="Helvetica" w:hAnsi="Helvetica" w:cs="Times New Roman"/>
          <w:color w:val="333333"/>
          <w:spacing w:val="8"/>
          <w:lang w:val="en-US"/>
        </w:rPr>
        <w:br/>
        <w:t>Pevsner, N, The Buildings of England: Yorkshire - York and the East Riding, (1972), 274</w:t>
      </w:r>
    </w:p>
    <w:p w14:paraId="1E7E452C" w14:textId="77777777" w:rsidR="00AB4C92" w:rsidRPr="00006557" w:rsidRDefault="00AB4C92" w:rsidP="00AB4C92">
      <w:pPr>
        <w:spacing w:before="100" w:beforeAutospacing="1" w:after="100" w:afterAutospacing="1"/>
        <w:rPr>
          <w:rFonts w:ascii="Helvetica" w:hAnsi="Helvetica" w:cs="Times New Roman"/>
          <w:color w:val="333333"/>
          <w:spacing w:val="8"/>
          <w:lang w:val="en-US"/>
        </w:rPr>
      </w:pPr>
      <w:r w:rsidRPr="00006557">
        <w:rPr>
          <w:rFonts w:ascii="Helvetica" w:hAnsi="Helvetica" w:cs="Times New Roman"/>
          <w:color w:val="333333"/>
          <w:spacing w:val="8"/>
          <w:lang w:val="en-US"/>
        </w:rPr>
        <w:t>National Grid Reference: TA0993728598</w:t>
      </w:r>
    </w:p>
    <w:p w14:paraId="781C2A50" w14:textId="16806A0B" w:rsidR="00AB4C92" w:rsidRDefault="00AB4C92">
      <w:r>
        <w:br w:type="page"/>
      </w:r>
    </w:p>
    <w:p w14:paraId="21B16AD6" w14:textId="77777777" w:rsidR="00AB4C92" w:rsidRPr="0063275E" w:rsidRDefault="00AB4C92" w:rsidP="00AB4C92">
      <w:pPr>
        <w:spacing w:before="100" w:beforeAutospacing="1" w:after="100" w:afterAutospacing="1"/>
        <w:outlineLvl w:val="0"/>
        <w:rPr>
          <w:rFonts w:ascii="Helvetica" w:eastAsia="Times New Roman" w:hAnsi="Helvetica" w:cs="Times New Roman"/>
          <w:kern w:val="36"/>
          <w:sz w:val="48"/>
          <w:szCs w:val="48"/>
          <w:lang w:val="en-US"/>
        </w:rPr>
      </w:pPr>
      <w:r w:rsidRPr="0063275E">
        <w:rPr>
          <w:rFonts w:ascii="Helvetica" w:eastAsia="Times New Roman" w:hAnsi="Helvetica" w:cs="Times New Roman"/>
          <w:kern w:val="36"/>
          <w:sz w:val="48"/>
          <w:szCs w:val="48"/>
          <w:lang w:val="en-US"/>
        </w:rPr>
        <w:lastRenderedPageBreak/>
        <w:t>WAREHOUSE AT CORNER OF ROBINSON ROW</w:t>
      </w:r>
    </w:p>
    <w:p w14:paraId="2E5C4FC3" w14:textId="77777777" w:rsidR="00AB4C92" w:rsidRPr="0063275E"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63275E">
        <w:rPr>
          <w:rFonts w:ascii="Helvetica" w:eastAsia="Times New Roman" w:hAnsi="Helvetica" w:cs="Times New Roman"/>
          <w:color w:val="555555"/>
          <w:spacing w:val="8"/>
          <w:sz w:val="36"/>
          <w:szCs w:val="36"/>
          <w:lang w:val="en-US"/>
        </w:rPr>
        <w:t>List Entry Summary</w:t>
      </w:r>
    </w:p>
    <w:p w14:paraId="266CB246" w14:textId="77777777" w:rsidR="00AB4C92" w:rsidRPr="0063275E" w:rsidRDefault="00AB4C92" w:rsidP="00AB4C92">
      <w:pPr>
        <w:spacing w:before="100" w:beforeAutospacing="1" w:after="100" w:afterAutospacing="1"/>
        <w:rPr>
          <w:rFonts w:ascii="Helvetica" w:hAnsi="Helvetica" w:cs="Times New Roman"/>
          <w:color w:val="333333"/>
          <w:spacing w:val="8"/>
          <w:lang w:val="en-US"/>
        </w:rPr>
      </w:pPr>
      <w:r w:rsidRPr="0063275E">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32FFF761"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Name: WAREHOUSE AT CORNER OF ROBINSON ROW</w:t>
      </w:r>
    </w:p>
    <w:p w14:paraId="20C216D0"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List entry Number: 1297008</w:t>
      </w:r>
    </w:p>
    <w:p w14:paraId="50F1E37B" w14:textId="77777777" w:rsidR="00AB4C92" w:rsidRPr="0063275E"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63275E">
        <w:rPr>
          <w:rFonts w:ascii="Helvetica" w:eastAsia="Times New Roman" w:hAnsi="Helvetica" w:cs="Times New Roman"/>
          <w:color w:val="555555"/>
          <w:spacing w:val="8"/>
          <w:sz w:val="36"/>
          <w:szCs w:val="36"/>
          <w:lang w:val="en-US"/>
        </w:rPr>
        <w:t>Location</w:t>
      </w:r>
    </w:p>
    <w:p w14:paraId="6AB0CF2E" w14:textId="77777777" w:rsidR="00AB4C92" w:rsidRPr="0063275E" w:rsidRDefault="00AB4C92" w:rsidP="00AB4C92">
      <w:pPr>
        <w:spacing w:before="100" w:beforeAutospacing="1" w:after="100" w:afterAutospacing="1"/>
        <w:rPr>
          <w:rFonts w:ascii="Helvetica" w:hAnsi="Helvetica" w:cs="Times New Roman"/>
          <w:color w:val="333333"/>
          <w:spacing w:val="8"/>
          <w:lang w:val="en-US"/>
        </w:rPr>
      </w:pPr>
      <w:r w:rsidRPr="0063275E">
        <w:rPr>
          <w:rFonts w:ascii="Helvetica" w:hAnsi="Helvetica" w:cs="Times New Roman"/>
          <w:color w:val="333333"/>
          <w:spacing w:val="8"/>
          <w:lang w:val="en-US"/>
        </w:rPr>
        <w:t>WAREHOUSE AT CORNER OF ROBINSON ROW, KING STREET</w:t>
      </w:r>
    </w:p>
    <w:p w14:paraId="1C090E53" w14:textId="77777777" w:rsidR="00AB4C92" w:rsidRPr="0063275E" w:rsidRDefault="00AB4C92" w:rsidP="00AB4C92">
      <w:pPr>
        <w:spacing w:before="100" w:beforeAutospacing="1" w:after="100" w:afterAutospacing="1"/>
        <w:rPr>
          <w:rFonts w:ascii="Helvetica" w:hAnsi="Helvetica" w:cs="Times New Roman"/>
          <w:color w:val="333333"/>
          <w:spacing w:val="8"/>
          <w:lang w:val="en-US"/>
        </w:rPr>
      </w:pPr>
      <w:r w:rsidRPr="0063275E">
        <w:rPr>
          <w:rFonts w:ascii="Helvetica" w:hAnsi="Helvetica" w:cs="Times New Roman"/>
          <w:color w:val="333333"/>
          <w:spacing w:val="8"/>
          <w:lang w:val="en-US"/>
        </w:rPr>
        <w:t>The building may lie within the boundary of more than one authority.</w:t>
      </w:r>
    </w:p>
    <w:p w14:paraId="22774E3C"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County:</w:t>
      </w:r>
    </w:p>
    <w:p w14:paraId="56012398"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District: City of Kingston upon Hull</w:t>
      </w:r>
    </w:p>
    <w:p w14:paraId="04BF6938"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District Type: Unitary Authority</w:t>
      </w:r>
    </w:p>
    <w:p w14:paraId="3E344B82"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Parish:</w:t>
      </w:r>
    </w:p>
    <w:p w14:paraId="77417C9C"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National Park: Not applicable to this List entry.</w:t>
      </w:r>
    </w:p>
    <w:p w14:paraId="26566A54"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Grade: II</w:t>
      </w:r>
    </w:p>
    <w:p w14:paraId="5C39E384"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Date first listed: 12-Nov-1973</w:t>
      </w:r>
    </w:p>
    <w:p w14:paraId="33DA3857"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Date of most recent amendment: Not applicable to this List entry.</w:t>
      </w:r>
    </w:p>
    <w:p w14:paraId="55B01EF9" w14:textId="77777777" w:rsidR="00AB4C92" w:rsidRPr="0063275E"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63275E">
        <w:rPr>
          <w:rFonts w:ascii="Helvetica" w:eastAsia="Times New Roman" w:hAnsi="Helvetica" w:cs="Times New Roman"/>
          <w:color w:val="555555"/>
          <w:spacing w:val="8"/>
          <w:sz w:val="36"/>
          <w:szCs w:val="36"/>
          <w:lang w:val="en-US"/>
        </w:rPr>
        <w:t>Legacy System Information</w:t>
      </w:r>
    </w:p>
    <w:p w14:paraId="60A1073A" w14:textId="77777777" w:rsidR="00AB4C92" w:rsidRPr="0063275E" w:rsidRDefault="00AB4C92" w:rsidP="00AB4C92">
      <w:pPr>
        <w:spacing w:before="100" w:beforeAutospacing="1" w:after="100" w:afterAutospacing="1"/>
        <w:rPr>
          <w:rFonts w:ascii="Helvetica" w:hAnsi="Helvetica" w:cs="Times New Roman"/>
          <w:color w:val="333333"/>
          <w:spacing w:val="8"/>
          <w:lang w:val="en-US"/>
        </w:rPr>
      </w:pPr>
      <w:r w:rsidRPr="0063275E">
        <w:rPr>
          <w:rFonts w:ascii="Helvetica" w:hAnsi="Helvetica" w:cs="Times New Roman"/>
          <w:color w:val="333333"/>
          <w:spacing w:val="8"/>
          <w:lang w:val="en-US"/>
        </w:rPr>
        <w:t>The contents of this record have been generated from a legacy data system.</w:t>
      </w:r>
    </w:p>
    <w:p w14:paraId="1C9F34EF"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Legacy System: LBS</w:t>
      </w:r>
    </w:p>
    <w:p w14:paraId="22BE67C7" w14:textId="77777777" w:rsidR="00AB4C92" w:rsidRPr="0063275E" w:rsidRDefault="00AB4C92" w:rsidP="00AB4C92">
      <w:pPr>
        <w:spacing w:before="100" w:beforeAutospacing="1" w:after="100" w:afterAutospacing="1"/>
        <w:rPr>
          <w:rFonts w:ascii="inherit" w:hAnsi="inherit" w:cs="Times New Roman"/>
          <w:color w:val="333333"/>
          <w:spacing w:val="8"/>
          <w:lang w:val="en-US"/>
        </w:rPr>
      </w:pPr>
      <w:r w:rsidRPr="0063275E">
        <w:rPr>
          <w:rFonts w:ascii="inherit" w:hAnsi="inherit" w:cs="Times New Roman"/>
          <w:color w:val="333333"/>
          <w:spacing w:val="8"/>
          <w:lang w:val="en-US"/>
        </w:rPr>
        <w:t>UID: 387645</w:t>
      </w:r>
    </w:p>
    <w:p w14:paraId="7DA0048C" w14:textId="77777777" w:rsidR="00AB4C92" w:rsidRPr="0063275E"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63275E">
        <w:rPr>
          <w:rFonts w:ascii="Helvetica" w:eastAsia="Times New Roman" w:hAnsi="Helvetica" w:cs="Times New Roman"/>
          <w:color w:val="555555"/>
          <w:spacing w:val="8"/>
          <w:sz w:val="36"/>
          <w:szCs w:val="36"/>
          <w:lang w:val="en-US"/>
        </w:rPr>
        <w:t>Asset Groupings</w:t>
      </w:r>
    </w:p>
    <w:p w14:paraId="7EDB6518" w14:textId="77777777" w:rsidR="00AB4C92" w:rsidRPr="0063275E" w:rsidRDefault="00AB4C92" w:rsidP="00AB4C92">
      <w:pPr>
        <w:spacing w:before="100" w:beforeAutospacing="1" w:after="100" w:afterAutospacing="1"/>
        <w:rPr>
          <w:rFonts w:ascii="Helvetica" w:hAnsi="Helvetica" w:cs="Times New Roman"/>
          <w:color w:val="333333"/>
          <w:spacing w:val="8"/>
          <w:lang w:val="en-US"/>
        </w:rPr>
      </w:pPr>
      <w:r w:rsidRPr="0063275E">
        <w:rPr>
          <w:rFonts w:ascii="Helvetica" w:hAnsi="Helvetica" w:cs="Times New Roman"/>
          <w:color w:val="333333"/>
          <w:spacing w:val="8"/>
          <w:lang w:val="en-US"/>
        </w:rPr>
        <w:t>This list entry does not comprise part of an Asset Grouping. Asset Groupings are not part of the official record but are added later for information.</w:t>
      </w:r>
    </w:p>
    <w:p w14:paraId="41C23BD6" w14:textId="77777777" w:rsidR="00AB4C92" w:rsidRPr="0063275E"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63275E">
        <w:rPr>
          <w:rFonts w:ascii="Helvetica" w:eastAsia="Times New Roman" w:hAnsi="Helvetica" w:cs="Times New Roman"/>
          <w:color w:val="555555"/>
          <w:spacing w:val="8"/>
          <w:sz w:val="36"/>
          <w:szCs w:val="36"/>
          <w:lang w:val="en-US"/>
        </w:rPr>
        <w:lastRenderedPageBreak/>
        <w:t>List entry Description</w:t>
      </w:r>
    </w:p>
    <w:p w14:paraId="537E4CCB" w14:textId="77777777" w:rsidR="00AB4C92" w:rsidRPr="0063275E"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63275E">
        <w:rPr>
          <w:rFonts w:ascii="Helvetica" w:eastAsia="Times New Roman" w:hAnsi="Helvetica" w:cs="Times New Roman"/>
          <w:color w:val="555555"/>
          <w:spacing w:val="8"/>
          <w:sz w:val="27"/>
          <w:szCs w:val="27"/>
          <w:lang w:val="en-US"/>
        </w:rPr>
        <w:t>Summary of Building</w:t>
      </w:r>
    </w:p>
    <w:p w14:paraId="2F54EF99" w14:textId="77777777" w:rsidR="00AB4C92" w:rsidRPr="0063275E" w:rsidRDefault="00AB4C92" w:rsidP="00AB4C92">
      <w:pPr>
        <w:spacing w:before="100" w:beforeAutospacing="1" w:after="100" w:afterAutospacing="1"/>
        <w:rPr>
          <w:rFonts w:ascii="Helvetica" w:hAnsi="Helvetica" w:cs="Times New Roman"/>
          <w:color w:val="333333"/>
          <w:spacing w:val="8"/>
          <w:lang w:val="en-US"/>
        </w:rPr>
      </w:pPr>
      <w:r w:rsidRPr="0063275E">
        <w:rPr>
          <w:rFonts w:ascii="Helvetica" w:hAnsi="Helvetica" w:cs="Times New Roman"/>
          <w:color w:val="333333"/>
          <w:spacing w:val="8"/>
          <w:lang w:val="en-US"/>
        </w:rPr>
        <w:t>Legacy Record - This information may be included in the List Entry Details.</w:t>
      </w:r>
    </w:p>
    <w:p w14:paraId="687890FA" w14:textId="77777777" w:rsidR="00AB4C92" w:rsidRPr="0063275E"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63275E">
        <w:rPr>
          <w:rFonts w:ascii="Helvetica" w:eastAsia="Times New Roman" w:hAnsi="Helvetica" w:cs="Times New Roman"/>
          <w:color w:val="555555"/>
          <w:spacing w:val="8"/>
          <w:sz w:val="27"/>
          <w:szCs w:val="27"/>
          <w:lang w:val="en-US"/>
        </w:rPr>
        <w:t>Reasons for Designation</w:t>
      </w:r>
    </w:p>
    <w:p w14:paraId="745EC333" w14:textId="77777777" w:rsidR="00AB4C92" w:rsidRPr="0063275E" w:rsidRDefault="00AB4C92" w:rsidP="00AB4C92">
      <w:pPr>
        <w:spacing w:before="100" w:beforeAutospacing="1" w:after="100" w:afterAutospacing="1"/>
        <w:rPr>
          <w:rFonts w:ascii="Helvetica" w:hAnsi="Helvetica" w:cs="Times New Roman"/>
          <w:color w:val="333333"/>
          <w:spacing w:val="8"/>
          <w:lang w:val="en-US"/>
        </w:rPr>
      </w:pPr>
      <w:r w:rsidRPr="0063275E">
        <w:rPr>
          <w:rFonts w:ascii="Helvetica" w:hAnsi="Helvetica" w:cs="Times New Roman"/>
          <w:color w:val="333333"/>
          <w:spacing w:val="8"/>
          <w:lang w:val="en-US"/>
        </w:rPr>
        <w:t>Legacy Record - This information may be included in the List Entry Details.</w:t>
      </w:r>
    </w:p>
    <w:p w14:paraId="72736972" w14:textId="77777777" w:rsidR="00AB4C92" w:rsidRPr="0063275E"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63275E">
        <w:rPr>
          <w:rFonts w:ascii="Helvetica" w:eastAsia="Times New Roman" w:hAnsi="Helvetica" w:cs="Times New Roman"/>
          <w:color w:val="555555"/>
          <w:spacing w:val="8"/>
          <w:sz w:val="27"/>
          <w:szCs w:val="27"/>
          <w:lang w:val="en-US"/>
        </w:rPr>
        <w:t>History</w:t>
      </w:r>
    </w:p>
    <w:p w14:paraId="50A1263C" w14:textId="77777777" w:rsidR="00AB4C92" w:rsidRPr="0063275E" w:rsidRDefault="00AB4C92" w:rsidP="00AB4C92">
      <w:pPr>
        <w:spacing w:before="100" w:beforeAutospacing="1" w:after="100" w:afterAutospacing="1"/>
        <w:rPr>
          <w:rFonts w:ascii="Helvetica" w:hAnsi="Helvetica" w:cs="Times New Roman"/>
          <w:color w:val="333333"/>
          <w:spacing w:val="8"/>
          <w:lang w:val="en-US"/>
        </w:rPr>
      </w:pPr>
      <w:r w:rsidRPr="0063275E">
        <w:rPr>
          <w:rFonts w:ascii="Helvetica" w:hAnsi="Helvetica" w:cs="Times New Roman"/>
          <w:color w:val="333333"/>
          <w:spacing w:val="8"/>
          <w:lang w:val="en-US"/>
        </w:rPr>
        <w:t>Legacy Record - This information may be included in the List Entry Details.</w:t>
      </w:r>
    </w:p>
    <w:p w14:paraId="5144B452" w14:textId="77777777" w:rsidR="00AB4C92" w:rsidRPr="0063275E"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63275E">
        <w:rPr>
          <w:rFonts w:ascii="Helvetica" w:eastAsia="Times New Roman" w:hAnsi="Helvetica" w:cs="Times New Roman"/>
          <w:color w:val="555555"/>
          <w:spacing w:val="8"/>
          <w:sz w:val="27"/>
          <w:szCs w:val="27"/>
          <w:lang w:val="en-US"/>
        </w:rPr>
        <w:t>Details</w:t>
      </w:r>
    </w:p>
    <w:p w14:paraId="53C6968A" w14:textId="77777777" w:rsidR="00AB4C92" w:rsidRPr="0063275E" w:rsidRDefault="00AB4C92" w:rsidP="00AB4C92">
      <w:pPr>
        <w:spacing w:before="100" w:beforeAutospacing="1" w:after="100" w:afterAutospacing="1"/>
        <w:rPr>
          <w:rFonts w:ascii="Helvetica" w:hAnsi="Helvetica" w:cs="Times New Roman"/>
          <w:color w:val="333333"/>
          <w:spacing w:val="8"/>
          <w:lang w:val="en-US"/>
        </w:rPr>
      </w:pPr>
      <w:r w:rsidRPr="0063275E">
        <w:rPr>
          <w:rFonts w:ascii="Helvetica" w:hAnsi="Helvetica" w:cs="Times New Roman"/>
          <w:color w:val="333333"/>
          <w:spacing w:val="8"/>
          <w:lang w:val="en-US"/>
        </w:rPr>
        <w:t>KINGSTON UPON HULL</w:t>
      </w:r>
      <w:r w:rsidRPr="0063275E">
        <w:rPr>
          <w:rFonts w:ascii="Helvetica" w:hAnsi="Helvetica" w:cs="Times New Roman"/>
          <w:color w:val="333333"/>
          <w:spacing w:val="8"/>
          <w:lang w:val="en-US"/>
        </w:rPr>
        <w:br/>
      </w:r>
      <w:r w:rsidRPr="0063275E">
        <w:rPr>
          <w:rFonts w:ascii="Helvetica" w:hAnsi="Helvetica" w:cs="Times New Roman"/>
          <w:color w:val="333333"/>
          <w:spacing w:val="8"/>
          <w:lang w:val="en-US"/>
        </w:rPr>
        <w:br/>
        <w:t>TA0928NE KING STREET 680-1/22/227 (West side) 12/11/73 Warehouse at corner of Robinson Row </w:t>
      </w:r>
      <w:r w:rsidRPr="0063275E">
        <w:rPr>
          <w:rFonts w:ascii="Helvetica" w:hAnsi="Helvetica" w:cs="Times New Roman"/>
          <w:color w:val="333333"/>
          <w:spacing w:val="8"/>
          <w:lang w:val="en-US"/>
        </w:rPr>
        <w:br/>
      </w:r>
      <w:r w:rsidRPr="0063275E">
        <w:rPr>
          <w:rFonts w:ascii="Helvetica" w:hAnsi="Helvetica" w:cs="Times New Roman"/>
          <w:color w:val="333333"/>
          <w:spacing w:val="8"/>
          <w:lang w:val="en-US"/>
        </w:rPr>
        <w:br/>
        <w:t>GV II</w:t>
      </w:r>
      <w:proofErr w:type="gramStart"/>
      <w:r w:rsidRPr="0063275E">
        <w:rPr>
          <w:rFonts w:ascii="Helvetica" w:hAnsi="Helvetica" w:cs="Times New Roman"/>
          <w:color w:val="333333"/>
          <w:spacing w:val="8"/>
          <w:lang w:val="en-US"/>
        </w:rPr>
        <w:t>  </w:t>
      </w:r>
      <w:proofErr w:type="gramEnd"/>
      <w:r w:rsidRPr="0063275E">
        <w:rPr>
          <w:rFonts w:ascii="Helvetica" w:hAnsi="Helvetica" w:cs="Times New Roman"/>
          <w:color w:val="333333"/>
          <w:spacing w:val="8"/>
          <w:lang w:val="en-US"/>
        </w:rPr>
        <w:br/>
      </w:r>
      <w:r w:rsidRPr="0063275E">
        <w:rPr>
          <w:rFonts w:ascii="Helvetica" w:hAnsi="Helvetica" w:cs="Times New Roman"/>
          <w:color w:val="333333"/>
          <w:spacing w:val="8"/>
          <w:lang w:val="en-US"/>
        </w:rPr>
        <w:br/>
        <w:t xml:space="preserve">Former warehouse, now offices. c1850, restored late C20. Brick with painted ashlar dressings and hipped and gabled slate roof. Plinth, ground floor and first-floor sill bands, </w:t>
      </w:r>
      <w:proofErr w:type="spellStart"/>
      <w:r w:rsidRPr="0063275E">
        <w:rPr>
          <w:rFonts w:ascii="Helvetica" w:hAnsi="Helvetica" w:cs="Times New Roman"/>
          <w:color w:val="333333"/>
          <w:spacing w:val="8"/>
          <w:lang w:val="en-US"/>
        </w:rPr>
        <w:t>moulded</w:t>
      </w:r>
      <w:proofErr w:type="spellEnd"/>
      <w:r w:rsidRPr="0063275E">
        <w:rPr>
          <w:rFonts w:ascii="Helvetica" w:hAnsi="Helvetica" w:cs="Times New Roman"/>
          <w:color w:val="333333"/>
          <w:spacing w:val="8"/>
          <w:lang w:val="en-US"/>
        </w:rPr>
        <w:t xml:space="preserve"> wooden gutter and eaves on stucco scroll brackets. Windows are plain sashes to the front and glazing bar sashes to left return. 4 </w:t>
      </w:r>
      <w:proofErr w:type="spellStart"/>
      <w:r w:rsidRPr="0063275E">
        <w:rPr>
          <w:rFonts w:ascii="Helvetica" w:hAnsi="Helvetica" w:cs="Times New Roman"/>
          <w:color w:val="333333"/>
          <w:spacing w:val="8"/>
          <w:lang w:val="en-US"/>
        </w:rPr>
        <w:t>storeys</w:t>
      </w:r>
      <w:proofErr w:type="spellEnd"/>
      <w:r w:rsidRPr="0063275E">
        <w:rPr>
          <w:rFonts w:ascii="Helvetica" w:hAnsi="Helvetica" w:cs="Times New Roman"/>
          <w:color w:val="333333"/>
          <w:spacing w:val="8"/>
          <w:lang w:val="en-US"/>
        </w:rPr>
        <w:t xml:space="preserve">; 11x5 windows. Corner site with blind rounded angle. King Street front has 5 round-arched windows with </w:t>
      </w:r>
      <w:proofErr w:type="spellStart"/>
      <w:r w:rsidRPr="0063275E">
        <w:rPr>
          <w:rFonts w:ascii="Helvetica" w:hAnsi="Helvetica" w:cs="Times New Roman"/>
          <w:color w:val="333333"/>
          <w:spacing w:val="8"/>
          <w:lang w:val="en-US"/>
        </w:rPr>
        <w:t>pilastered</w:t>
      </w:r>
      <w:proofErr w:type="spellEnd"/>
      <w:r w:rsidRPr="0063275E">
        <w:rPr>
          <w:rFonts w:ascii="Helvetica" w:hAnsi="Helvetica" w:cs="Times New Roman"/>
          <w:color w:val="333333"/>
          <w:spacing w:val="8"/>
          <w:lang w:val="en-US"/>
        </w:rPr>
        <w:t xml:space="preserve"> surrounds, </w:t>
      </w:r>
      <w:proofErr w:type="spellStart"/>
      <w:r w:rsidRPr="0063275E">
        <w:rPr>
          <w:rFonts w:ascii="Helvetica" w:hAnsi="Helvetica" w:cs="Times New Roman"/>
          <w:color w:val="333333"/>
          <w:spacing w:val="8"/>
          <w:lang w:val="en-US"/>
        </w:rPr>
        <w:t>moulded</w:t>
      </w:r>
      <w:proofErr w:type="spellEnd"/>
      <w:r w:rsidRPr="0063275E">
        <w:rPr>
          <w:rFonts w:ascii="Helvetica" w:hAnsi="Helvetica" w:cs="Times New Roman"/>
          <w:color w:val="333333"/>
          <w:spacing w:val="8"/>
          <w:lang w:val="en-US"/>
        </w:rPr>
        <w:t xml:space="preserve"> heads and keystones, with linked impost bands. Above, 5 windows with eared and shouldered surrounds, and above again, 5 smaller windows with simpler surrounds. Between floors, </w:t>
      </w:r>
      <w:proofErr w:type="spellStart"/>
      <w:r w:rsidRPr="0063275E">
        <w:rPr>
          <w:rFonts w:ascii="Helvetica" w:hAnsi="Helvetica" w:cs="Times New Roman"/>
          <w:color w:val="333333"/>
          <w:spacing w:val="8"/>
          <w:lang w:val="en-US"/>
        </w:rPr>
        <w:t>moulded</w:t>
      </w:r>
      <w:proofErr w:type="spellEnd"/>
      <w:r w:rsidRPr="0063275E">
        <w:rPr>
          <w:rFonts w:ascii="Helvetica" w:hAnsi="Helvetica" w:cs="Times New Roman"/>
          <w:color w:val="333333"/>
          <w:spacing w:val="8"/>
          <w:lang w:val="en-US"/>
        </w:rPr>
        <w:t xml:space="preserve"> stucco panels inscribed "Merchants... London &amp; Manchester Warehousemen". On the ground floor, to right, a large round-arched entrance with rusticated pilasters and </w:t>
      </w:r>
      <w:proofErr w:type="spellStart"/>
      <w:r w:rsidRPr="0063275E">
        <w:rPr>
          <w:rFonts w:ascii="Helvetica" w:hAnsi="Helvetica" w:cs="Times New Roman"/>
          <w:color w:val="333333"/>
          <w:spacing w:val="8"/>
          <w:lang w:val="en-US"/>
        </w:rPr>
        <w:t>voussoir</w:t>
      </w:r>
      <w:proofErr w:type="spellEnd"/>
      <w:r w:rsidRPr="0063275E">
        <w:rPr>
          <w:rFonts w:ascii="Helvetica" w:hAnsi="Helvetica" w:cs="Times New Roman"/>
          <w:color w:val="333333"/>
          <w:spacing w:val="8"/>
          <w:lang w:val="en-US"/>
        </w:rPr>
        <w:t xml:space="preserve"> arch, with late C20 glazed door and fanlight. To left, 4 windows with </w:t>
      </w:r>
      <w:proofErr w:type="spellStart"/>
      <w:r w:rsidRPr="0063275E">
        <w:rPr>
          <w:rFonts w:ascii="Helvetica" w:hAnsi="Helvetica" w:cs="Times New Roman"/>
          <w:color w:val="333333"/>
          <w:spacing w:val="8"/>
          <w:lang w:val="en-US"/>
        </w:rPr>
        <w:t>pilastered</w:t>
      </w:r>
      <w:proofErr w:type="spellEnd"/>
      <w:r w:rsidRPr="0063275E">
        <w:rPr>
          <w:rFonts w:ascii="Helvetica" w:hAnsi="Helvetica" w:cs="Times New Roman"/>
          <w:color w:val="333333"/>
          <w:spacing w:val="8"/>
          <w:lang w:val="en-US"/>
        </w:rPr>
        <w:t xml:space="preserve"> surrounds and triangular pediments on scroll brackets. Left return, to Robinson Row, has similar fenestration on the upper floors, with 12-pane sashes. Ground floor has an </w:t>
      </w:r>
      <w:proofErr w:type="spellStart"/>
      <w:r w:rsidRPr="0063275E">
        <w:rPr>
          <w:rFonts w:ascii="Helvetica" w:hAnsi="Helvetica" w:cs="Times New Roman"/>
          <w:color w:val="333333"/>
          <w:spacing w:val="8"/>
          <w:lang w:val="en-US"/>
        </w:rPr>
        <w:t>off-centre</w:t>
      </w:r>
      <w:proofErr w:type="spellEnd"/>
      <w:r w:rsidRPr="0063275E">
        <w:rPr>
          <w:rFonts w:ascii="Helvetica" w:hAnsi="Helvetica" w:cs="Times New Roman"/>
          <w:color w:val="333333"/>
          <w:spacing w:val="8"/>
          <w:lang w:val="en-US"/>
        </w:rPr>
        <w:t xml:space="preserve"> 12-panel double door flanked to left by six 12-pane sashes and to right by 4 similar sashes. All these openings have cornices on brackets. To left, a single-</w:t>
      </w:r>
      <w:proofErr w:type="spellStart"/>
      <w:r w:rsidRPr="0063275E">
        <w:rPr>
          <w:rFonts w:ascii="Helvetica" w:hAnsi="Helvetica" w:cs="Times New Roman"/>
          <w:color w:val="333333"/>
          <w:spacing w:val="8"/>
          <w:lang w:val="en-US"/>
        </w:rPr>
        <w:t>storey</w:t>
      </w:r>
      <w:proofErr w:type="spellEnd"/>
      <w:r w:rsidRPr="0063275E">
        <w:rPr>
          <w:rFonts w:ascii="Helvetica" w:hAnsi="Helvetica" w:cs="Times New Roman"/>
          <w:color w:val="333333"/>
          <w:spacing w:val="8"/>
          <w:lang w:val="en-US"/>
        </w:rPr>
        <w:t xml:space="preserve"> range with 2 segment-headed cart entrances.  </w:t>
      </w:r>
      <w:r w:rsidRPr="0063275E">
        <w:rPr>
          <w:rFonts w:ascii="Helvetica" w:hAnsi="Helvetica" w:cs="Times New Roman"/>
          <w:color w:val="333333"/>
          <w:spacing w:val="8"/>
          <w:lang w:val="en-US"/>
        </w:rPr>
        <w:br/>
      </w:r>
      <w:r w:rsidRPr="0063275E">
        <w:rPr>
          <w:rFonts w:ascii="Helvetica" w:hAnsi="Helvetica" w:cs="Times New Roman"/>
          <w:color w:val="333333"/>
          <w:spacing w:val="8"/>
          <w:lang w:val="en-US"/>
        </w:rPr>
        <w:br/>
        <w:t>Listing NGR: TA0982128540</w:t>
      </w:r>
    </w:p>
    <w:p w14:paraId="5770E942" w14:textId="048A036E" w:rsidR="00AB4C92" w:rsidRDefault="00AB4C92">
      <w:r>
        <w:br w:type="page"/>
      </w:r>
    </w:p>
    <w:p w14:paraId="22430A31" w14:textId="77777777" w:rsidR="00AB4C92" w:rsidRPr="00067DDB" w:rsidRDefault="00AB4C92" w:rsidP="00AB4C92">
      <w:pPr>
        <w:spacing w:before="100" w:beforeAutospacing="1" w:after="100" w:afterAutospacing="1"/>
        <w:outlineLvl w:val="0"/>
        <w:rPr>
          <w:rFonts w:ascii="Helvetica" w:eastAsia="Times New Roman" w:hAnsi="Helvetica" w:cs="Times New Roman"/>
          <w:kern w:val="36"/>
          <w:sz w:val="48"/>
          <w:szCs w:val="48"/>
          <w:lang w:val="en-US"/>
        </w:rPr>
      </w:pPr>
      <w:r w:rsidRPr="00067DDB">
        <w:rPr>
          <w:rFonts w:ascii="Helvetica" w:eastAsia="Times New Roman" w:hAnsi="Helvetica" w:cs="Times New Roman"/>
          <w:kern w:val="36"/>
          <w:sz w:val="48"/>
          <w:szCs w:val="48"/>
          <w:lang w:val="en-US"/>
        </w:rPr>
        <w:lastRenderedPageBreak/>
        <w:t>WOOL EXCHANGE</w:t>
      </w:r>
    </w:p>
    <w:p w14:paraId="00EAB6DF" w14:textId="77777777" w:rsidR="00AB4C92" w:rsidRPr="00067DDB"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067DDB">
        <w:rPr>
          <w:rFonts w:ascii="Helvetica" w:eastAsia="Times New Roman" w:hAnsi="Helvetica" w:cs="Times New Roman"/>
          <w:color w:val="555555"/>
          <w:spacing w:val="8"/>
          <w:sz w:val="36"/>
          <w:szCs w:val="36"/>
          <w:lang w:val="en-US"/>
        </w:rPr>
        <w:t>List Entry Summary</w:t>
      </w:r>
    </w:p>
    <w:p w14:paraId="47763DE9" w14:textId="77777777" w:rsidR="00AB4C92" w:rsidRPr="00067DDB" w:rsidRDefault="00AB4C92" w:rsidP="00AB4C92">
      <w:pPr>
        <w:spacing w:before="100" w:beforeAutospacing="1" w:after="100" w:afterAutospacing="1"/>
        <w:rPr>
          <w:rFonts w:ascii="Helvetica" w:hAnsi="Helvetica" w:cs="Times New Roman"/>
          <w:color w:val="333333"/>
          <w:spacing w:val="8"/>
          <w:lang w:val="en-US"/>
        </w:rPr>
      </w:pPr>
      <w:r w:rsidRPr="00067DDB">
        <w:rPr>
          <w:rFonts w:ascii="Helvetica" w:hAnsi="Helvetica" w:cs="Times New Roman"/>
          <w:color w:val="333333"/>
          <w:spacing w:val="8"/>
          <w:lang w:val="en-US"/>
        </w:rPr>
        <w:t>This building is listed under the Planning (Listed Buildings and Conservation Areas) Act 1990 as amended for its special architectural or historic interest.</w:t>
      </w:r>
    </w:p>
    <w:p w14:paraId="1E31F6A1"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Name: WOOL EXCHANGE</w:t>
      </w:r>
    </w:p>
    <w:p w14:paraId="7DCF3B67"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List entry Number: 1297016</w:t>
      </w:r>
    </w:p>
    <w:p w14:paraId="1226D21C" w14:textId="77777777" w:rsidR="00AB4C92" w:rsidRPr="00067DDB"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067DDB">
        <w:rPr>
          <w:rFonts w:ascii="Helvetica" w:eastAsia="Times New Roman" w:hAnsi="Helvetica" w:cs="Times New Roman"/>
          <w:color w:val="555555"/>
          <w:spacing w:val="8"/>
          <w:sz w:val="36"/>
          <w:szCs w:val="36"/>
          <w:lang w:val="en-US"/>
        </w:rPr>
        <w:t>Location</w:t>
      </w:r>
    </w:p>
    <w:p w14:paraId="76574107" w14:textId="77777777" w:rsidR="00AB4C92" w:rsidRPr="00067DDB" w:rsidRDefault="00AB4C92" w:rsidP="00AB4C92">
      <w:pPr>
        <w:spacing w:before="100" w:beforeAutospacing="1" w:after="100" w:afterAutospacing="1"/>
        <w:rPr>
          <w:rFonts w:ascii="Helvetica" w:hAnsi="Helvetica" w:cs="Times New Roman"/>
          <w:color w:val="333333"/>
          <w:spacing w:val="8"/>
          <w:lang w:val="en-US"/>
        </w:rPr>
      </w:pPr>
      <w:r w:rsidRPr="00067DDB">
        <w:rPr>
          <w:rFonts w:ascii="Helvetica" w:hAnsi="Helvetica" w:cs="Times New Roman"/>
          <w:color w:val="333333"/>
          <w:spacing w:val="8"/>
          <w:lang w:val="en-US"/>
        </w:rPr>
        <w:t>WOOL EXCHANGE, SOUTH CHURCH SIDE</w:t>
      </w:r>
    </w:p>
    <w:p w14:paraId="0C66A6FA" w14:textId="77777777" w:rsidR="00AB4C92" w:rsidRPr="00067DDB" w:rsidRDefault="00AB4C92" w:rsidP="00AB4C92">
      <w:pPr>
        <w:spacing w:before="100" w:beforeAutospacing="1" w:after="100" w:afterAutospacing="1"/>
        <w:rPr>
          <w:rFonts w:ascii="Helvetica" w:hAnsi="Helvetica" w:cs="Times New Roman"/>
          <w:color w:val="333333"/>
          <w:spacing w:val="8"/>
          <w:lang w:val="en-US"/>
        </w:rPr>
      </w:pPr>
      <w:r w:rsidRPr="00067DDB">
        <w:rPr>
          <w:rFonts w:ascii="Helvetica" w:hAnsi="Helvetica" w:cs="Times New Roman"/>
          <w:color w:val="333333"/>
          <w:spacing w:val="8"/>
          <w:lang w:val="en-US"/>
        </w:rPr>
        <w:t>The building may lie within the boundary of more than one authority.</w:t>
      </w:r>
    </w:p>
    <w:p w14:paraId="59207AFE"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County:</w:t>
      </w:r>
    </w:p>
    <w:p w14:paraId="4E1B48A0"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District: City of Kingston upon Hull</w:t>
      </w:r>
    </w:p>
    <w:p w14:paraId="07BE009D"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District Type: Unitary Authority</w:t>
      </w:r>
    </w:p>
    <w:p w14:paraId="1F2A3C63"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Parish:</w:t>
      </w:r>
    </w:p>
    <w:p w14:paraId="325B6208"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National Park: Not applicable to this List entry.</w:t>
      </w:r>
    </w:p>
    <w:p w14:paraId="76CC8BFE"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Grade: II</w:t>
      </w:r>
    </w:p>
    <w:p w14:paraId="20238D3B"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Date first listed: 08-Nov-1993</w:t>
      </w:r>
    </w:p>
    <w:p w14:paraId="0EEDD0F3"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Date of most recent amendment: Not applicable to this List entry.</w:t>
      </w:r>
    </w:p>
    <w:p w14:paraId="5475BCD0" w14:textId="77777777" w:rsidR="00AB4C92" w:rsidRPr="00067DDB"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067DDB">
        <w:rPr>
          <w:rFonts w:ascii="Helvetica" w:eastAsia="Times New Roman" w:hAnsi="Helvetica" w:cs="Times New Roman"/>
          <w:color w:val="555555"/>
          <w:spacing w:val="8"/>
          <w:sz w:val="36"/>
          <w:szCs w:val="36"/>
          <w:lang w:val="en-US"/>
        </w:rPr>
        <w:t>Legacy System Information</w:t>
      </w:r>
    </w:p>
    <w:p w14:paraId="43D95CCA" w14:textId="77777777" w:rsidR="00AB4C92" w:rsidRPr="00067DDB" w:rsidRDefault="00AB4C92" w:rsidP="00AB4C92">
      <w:pPr>
        <w:spacing w:before="100" w:beforeAutospacing="1" w:after="100" w:afterAutospacing="1"/>
        <w:rPr>
          <w:rFonts w:ascii="Helvetica" w:hAnsi="Helvetica" w:cs="Times New Roman"/>
          <w:color w:val="333333"/>
          <w:spacing w:val="8"/>
          <w:lang w:val="en-US"/>
        </w:rPr>
      </w:pPr>
      <w:r w:rsidRPr="00067DDB">
        <w:rPr>
          <w:rFonts w:ascii="Helvetica" w:hAnsi="Helvetica" w:cs="Times New Roman"/>
          <w:color w:val="333333"/>
          <w:spacing w:val="8"/>
          <w:lang w:val="en-US"/>
        </w:rPr>
        <w:t>The contents of this record have been generated from a legacy data system.</w:t>
      </w:r>
    </w:p>
    <w:p w14:paraId="04C99A70"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Legacy System: LBS</w:t>
      </w:r>
    </w:p>
    <w:p w14:paraId="45366120" w14:textId="77777777" w:rsidR="00AB4C92" w:rsidRPr="00067DDB" w:rsidRDefault="00AB4C92" w:rsidP="00AB4C92">
      <w:pPr>
        <w:spacing w:before="100" w:beforeAutospacing="1" w:after="100" w:afterAutospacing="1"/>
        <w:rPr>
          <w:rFonts w:ascii="inherit" w:hAnsi="inherit" w:cs="Times New Roman"/>
          <w:color w:val="333333"/>
          <w:spacing w:val="8"/>
          <w:lang w:val="en-US"/>
        </w:rPr>
      </w:pPr>
      <w:r w:rsidRPr="00067DDB">
        <w:rPr>
          <w:rFonts w:ascii="inherit" w:hAnsi="inherit" w:cs="Times New Roman"/>
          <w:color w:val="333333"/>
          <w:spacing w:val="8"/>
          <w:lang w:val="en-US"/>
        </w:rPr>
        <w:t>UID: 387798</w:t>
      </w:r>
    </w:p>
    <w:p w14:paraId="5238E96E" w14:textId="77777777" w:rsidR="00AB4C92" w:rsidRPr="00067DDB"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067DDB">
        <w:rPr>
          <w:rFonts w:ascii="Helvetica" w:eastAsia="Times New Roman" w:hAnsi="Helvetica" w:cs="Times New Roman"/>
          <w:color w:val="555555"/>
          <w:spacing w:val="8"/>
          <w:sz w:val="36"/>
          <w:szCs w:val="36"/>
          <w:lang w:val="en-US"/>
        </w:rPr>
        <w:t>Asset Groupings</w:t>
      </w:r>
    </w:p>
    <w:p w14:paraId="6C6014DF" w14:textId="77777777" w:rsidR="00AB4C92" w:rsidRPr="00067DDB" w:rsidRDefault="00AB4C92" w:rsidP="00AB4C92">
      <w:pPr>
        <w:spacing w:before="100" w:beforeAutospacing="1" w:after="100" w:afterAutospacing="1"/>
        <w:rPr>
          <w:rFonts w:ascii="Helvetica" w:hAnsi="Helvetica" w:cs="Times New Roman"/>
          <w:color w:val="333333"/>
          <w:spacing w:val="8"/>
          <w:lang w:val="en-US"/>
        </w:rPr>
      </w:pPr>
      <w:r w:rsidRPr="00067DDB">
        <w:rPr>
          <w:rFonts w:ascii="Helvetica" w:hAnsi="Helvetica" w:cs="Times New Roman"/>
          <w:color w:val="333333"/>
          <w:spacing w:val="8"/>
          <w:lang w:val="en-US"/>
        </w:rPr>
        <w:t>This list entry does not comprise part of an Asset Grouping. Asset Groupings are not part of the official record but are added later for information.</w:t>
      </w:r>
    </w:p>
    <w:p w14:paraId="3D0DAF24" w14:textId="77777777" w:rsidR="00AB4C92" w:rsidRPr="00067DDB" w:rsidRDefault="00AB4C92" w:rsidP="00AB4C92">
      <w:pPr>
        <w:spacing w:before="100" w:beforeAutospacing="1" w:after="100" w:afterAutospacing="1"/>
        <w:outlineLvl w:val="1"/>
        <w:rPr>
          <w:rFonts w:ascii="Helvetica" w:eastAsia="Times New Roman" w:hAnsi="Helvetica" w:cs="Times New Roman"/>
          <w:color w:val="555555"/>
          <w:spacing w:val="8"/>
          <w:sz w:val="36"/>
          <w:szCs w:val="36"/>
          <w:lang w:val="en-US"/>
        </w:rPr>
      </w:pPr>
      <w:r w:rsidRPr="00067DDB">
        <w:rPr>
          <w:rFonts w:ascii="Helvetica" w:eastAsia="Times New Roman" w:hAnsi="Helvetica" w:cs="Times New Roman"/>
          <w:color w:val="555555"/>
          <w:spacing w:val="8"/>
          <w:sz w:val="36"/>
          <w:szCs w:val="36"/>
          <w:lang w:val="en-US"/>
        </w:rPr>
        <w:lastRenderedPageBreak/>
        <w:t>List entry Description</w:t>
      </w:r>
    </w:p>
    <w:p w14:paraId="5104C2EE" w14:textId="77777777" w:rsidR="00AB4C92" w:rsidRPr="00067DDB"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067DDB">
        <w:rPr>
          <w:rFonts w:ascii="Helvetica" w:eastAsia="Times New Roman" w:hAnsi="Helvetica" w:cs="Times New Roman"/>
          <w:color w:val="555555"/>
          <w:spacing w:val="8"/>
          <w:sz w:val="27"/>
          <w:szCs w:val="27"/>
          <w:lang w:val="en-US"/>
        </w:rPr>
        <w:t>Summary of Building</w:t>
      </w:r>
    </w:p>
    <w:p w14:paraId="3EB70FE9" w14:textId="77777777" w:rsidR="00AB4C92" w:rsidRPr="00067DDB" w:rsidRDefault="00AB4C92" w:rsidP="00AB4C92">
      <w:pPr>
        <w:spacing w:before="100" w:beforeAutospacing="1" w:after="100" w:afterAutospacing="1"/>
        <w:rPr>
          <w:rFonts w:ascii="Helvetica" w:hAnsi="Helvetica" w:cs="Times New Roman"/>
          <w:color w:val="333333"/>
          <w:spacing w:val="8"/>
          <w:lang w:val="en-US"/>
        </w:rPr>
      </w:pPr>
      <w:r w:rsidRPr="00067DDB">
        <w:rPr>
          <w:rFonts w:ascii="Helvetica" w:hAnsi="Helvetica" w:cs="Times New Roman"/>
          <w:color w:val="333333"/>
          <w:spacing w:val="8"/>
          <w:lang w:val="en-US"/>
        </w:rPr>
        <w:t>Legacy Record - This information may be included in the List Entry Details.</w:t>
      </w:r>
    </w:p>
    <w:p w14:paraId="0FEA2342" w14:textId="77777777" w:rsidR="00AB4C92" w:rsidRPr="00067DDB"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067DDB">
        <w:rPr>
          <w:rFonts w:ascii="Helvetica" w:eastAsia="Times New Roman" w:hAnsi="Helvetica" w:cs="Times New Roman"/>
          <w:color w:val="555555"/>
          <w:spacing w:val="8"/>
          <w:sz w:val="27"/>
          <w:szCs w:val="27"/>
          <w:lang w:val="en-US"/>
        </w:rPr>
        <w:t>Reasons for Designation</w:t>
      </w:r>
    </w:p>
    <w:p w14:paraId="245744A4" w14:textId="77777777" w:rsidR="00AB4C92" w:rsidRPr="00067DDB" w:rsidRDefault="00AB4C92" w:rsidP="00AB4C92">
      <w:pPr>
        <w:spacing w:before="100" w:beforeAutospacing="1" w:after="100" w:afterAutospacing="1"/>
        <w:rPr>
          <w:rFonts w:ascii="Helvetica" w:hAnsi="Helvetica" w:cs="Times New Roman"/>
          <w:color w:val="333333"/>
          <w:spacing w:val="8"/>
          <w:lang w:val="en-US"/>
        </w:rPr>
      </w:pPr>
      <w:r w:rsidRPr="00067DDB">
        <w:rPr>
          <w:rFonts w:ascii="Helvetica" w:hAnsi="Helvetica" w:cs="Times New Roman"/>
          <w:color w:val="333333"/>
          <w:spacing w:val="8"/>
          <w:lang w:val="en-US"/>
        </w:rPr>
        <w:t>Legacy Record - This information may be included in the List Entry Details.</w:t>
      </w:r>
    </w:p>
    <w:p w14:paraId="42F0FAC1" w14:textId="77777777" w:rsidR="00AB4C92" w:rsidRPr="00067DDB"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067DDB">
        <w:rPr>
          <w:rFonts w:ascii="Helvetica" w:eastAsia="Times New Roman" w:hAnsi="Helvetica" w:cs="Times New Roman"/>
          <w:color w:val="555555"/>
          <w:spacing w:val="8"/>
          <w:sz w:val="27"/>
          <w:szCs w:val="27"/>
          <w:lang w:val="en-US"/>
        </w:rPr>
        <w:t>History</w:t>
      </w:r>
    </w:p>
    <w:p w14:paraId="31D09A47" w14:textId="77777777" w:rsidR="00AB4C92" w:rsidRPr="00067DDB" w:rsidRDefault="00AB4C92" w:rsidP="00AB4C92">
      <w:pPr>
        <w:spacing w:before="100" w:beforeAutospacing="1" w:after="100" w:afterAutospacing="1"/>
        <w:rPr>
          <w:rFonts w:ascii="Helvetica" w:hAnsi="Helvetica" w:cs="Times New Roman"/>
          <w:color w:val="333333"/>
          <w:spacing w:val="8"/>
          <w:lang w:val="en-US"/>
        </w:rPr>
      </w:pPr>
      <w:r w:rsidRPr="00067DDB">
        <w:rPr>
          <w:rFonts w:ascii="Helvetica" w:hAnsi="Helvetica" w:cs="Times New Roman"/>
          <w:color w:val="333333"/>
          <w:spacing w:val="8"/>
          <w:lang w:val="en-US"/>
        </w:rPr>
        <w:t>Legacy Record - This information may be included in the List Entry Details.</w:t>
      </w:r>
    </w:p>
    <w:p w14:paraId="2ABB594E" w14:textId="77777777" w:rsidR="00AB4C92" w:rsidRPr="00067DDB"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067DDB">
        <w:rPr>
          <w:rFonts w:ascii="Helvetica" w:eastAsia="Times New Roman" w:hAnsi="Helvetica" w:cs="Times New Roman"/>
          <w:color w:val="555555"/>
          <w:spacing w:val="8"/>
          <w:sz w:val="27"/>
          <w:szCs w:val="27"/>
          <w:lang w:val="en-US"/>
        </w:rPr>
        <w:t>Details</w:t>
      </w:r>
    </w:p>
    <w:p w14:paraId="705DD20F" w14:textId="77777777" w:rsidR="00AB4C92" w:rsidRPr="00067DDB" w:rsidRDefault="00AB4C92" w:rsidP="00AB4C92">
      <w:pPr>
        <w:spacing w:before="100" w:beforeAutospacing="1" w:after="100" w:afterAutospacing="1"/>
        <w:rPr>
          <w:rFonts w:ascii="Helvetica" w:hAnsi="Helvetica" w:cs="Times New Roman"/>
          <w:color w:val="333333"/>
          <w:spacing w:val="8"/>
          <w:lang w:val="en-US"/>
        </w:rPr>
      </w:pPr>
      <w:r w:rsidRPr="00067DDB">
        <w:rPr>
          <w:rFonts w:ascii="Helvetica" w:hAnsi="Helvetica" w:cs="Times New Roman"/>
          <w:color w:val="333333"/>
          <w:spacing w:val="8"/>
          <w:lang w:val="en-US"/>
        </w:rPr>
        <w:t>KINGSTON UPON HULL</w:t>
      </w:r>
      <w:r w:rsidRPr="00067DDB">
        <w:rPr>
          <w:rFonts w:ascii="Helvetica" w:hAnsi="Helvetica" w:cs="Times New Roman"/>
          <w:color w:val="333333"/>
          <w:spacing w:val="8"/>
          <w:lang w:val="en-US"/>
        </w:rPr>
        <w:br/>
      </w:r>
      <w:r w:rsidRPr="00067DDB">
        <w:rPr>
          <w:rFonts w:ascii="Helvetica" w:hAnsi="Helvetica" w:cs="Times New Roman"/>
          <w:color w:val="333333"/>
          <w:spacing w:val="8"/>
          <w:lang w:val="en-US"/>
        </w:rPr>
        <w:br/>
        <w:t>TA0928NE SOUTH CHURCH SIDE 680-1/22/357 (South side) 08/11/93 Wool Exchange</w:t>
      </w:r>
      <w:proofErr w:type="gramStart"/>
      <w:r w:rsidRPr="00067DDB">
        <w:rPr>
          <w:rFonts w:ascii="Helvetica" w:hAnsi="Helvetica" w:cs="Times New Roman"/>
          <w:color w:val="333333"/>
          <w:spacing w:val="8"/>
          <w:lang w:val="en-US"/>
        </w:rPr>
        <w:t>  </w:t>
      </w:r>
      <w:proofErr w:type="gramEnd"/>
      <w:r w:rsidRPr="00067DDB">
        <w:rPr>
          <w:rFonts w:ascii="Helvetica" w:hAnsi="Helvetica" w:cs="Times New Roman"/>
          <w:color w:val="333333"/>
          <w:spacing w:val="8"/>
          <w:lang w:val="en-US"/>
        </w:rPr>
        <w:br/>
      </w:r>
      <w:r w:rsidRPr="00067DDB">
        <w:rPr>
          <w:rFonts w:ascii="Helvetica" w:hAnsi="Helvetica" w:cs="Times New Roman"/>
          <w:color w:val="333333"/>
          <w:spacing w:val="8"/>
          <w:lang w:val="en-US"/>
        </w:rPr>
        <w:br/>
        <w:t>GV II  </w:t>
      </w:r>
      <w:r w:rsidRPr="00067DDB">
        <w:rPr>
          <w:rFonts w:ascii="Helvetica" w:hAnsi="Helvetica" w:cs="Times New Roman"/>
          <w:color w:val="333333"/>
          <w:spacing w:val="8"/>
          <w:lang w:val="en-US"/>
        </w:rPr>
        <w:br/>
      </w:r>
      <w:r w:rsidRPr="00067DDB">
        <w:rPr>
          <w:rFonts w:ascii="Helvetica" w:hAnsi="Helvetica" w:cs="Times New Roman"/>
          <w:color w:val="333333"/>
          <w:spacing w:val="8"/>
          <w:lang w:val="en-US"/>
        </w:rPr>
        <w:br/>
        <w:t xml:space="preserve">Also known as: </w:t>
      </w:r>
      <w:proofErr w:type="spellStart"/>
      <w:r w:rsidRPr="00067DDB">
        <w:rPr>
          <w:rFonts w:ascii="Helvetica" w:hAnsi="Helvetica" w:cs="Times New Roman"/>
          <w:color w:val="333333"/>
          <w:spacing w:val="8"/>
          <w:lang w:val="en-US"/>
        </w:rPr>
        <w:t>Kall</w:t>
      </w:r>
      <w:proofErr w:type="spellEnd"/>
      <w:r w:rsidRPr="00067DDB">
        <w:rPr>
          <w:rFonts w:ascii="Helvetica" w:hAnsi="Helvetica" w:cs="Times New Roman"/>
          <w:color w:val="333333"/>
          <w:spacing w:val="8"/>
          <w:lang w:val="en-US"/>
        </w:rPr>
        <w:t xml:space="preserve">-Kwik SOUTH CHURCH SIDE. Warehouse, now shop and offices. c1870. Brick with red sandstone dressings and plain tile roof. Ground-floor sill band and cornice, </w:t>
      </w:r>
      <w:proofErr w:type="spellStart"/>
      <w:r w:rsidRPr="00067DDB">
        <w:rPr>
          <w:rFonts w:ascii="Helvetica" w:hAnsi="Helvetica" w:cs="Times New Roman"/>
          <w:color w:val="333333"/>
          <w:spacing w:val="8"/>
          <w:lang w:val="en-US"/>
        </w:rPr>
        <w:t>panelled</w:t>
      </w:r>
      <w:proofErr w:type="spellEnd"/>
      <w:r w:rsidRPr="00067DDB">
        <w:rPr>
          <w:rFonts w:ascii="Helvetica" w:hAnsi="Helvetica" w:cs="Times New Roman"/>
          <w:color w:val="333333"/>
          <w:spacing w:val="8"/>
          <w:lang w:val="en-US"/>
        </w:rPr>
        <w:t xml:space="preserve"> second floor cornice with flat brackets, </w:t>
      </w:r>
      <w:proofErr w:type="spellStart"/>
      <w:r w:rsidRPr="00067DDB">
        <w:rPr>
          <w:rFonts w:ascii="Helvetica" w:hAnsi="Helvetica" w:cs="Times New Roman"/>
          <w:color w:val="333333"/>
          <w:spacing w:val="8"/>
          <w:lang w:val="en-US"/>
        </w:rPr>
        <w:t>moulded</w:t>
      </w:r>
      <w:proofErr w:type="spellEnd"/>
      <w:r w:rsidRPr="00067DDB">
        <w:rPr>
          <w:rFonts w:ascii="Helvetica" w:hAnsi="Helvetica" w:cs="Times New Roman"/>
          <w:color w:val="333333"/>
          <w:spacing w:val="8"/>
          <w:lang w:val="en-US"/>
        </w:rPr>
        <w:t xml:space="preserve"> and </w:t>
      </w:r>
      <w:proofErr w:type="spellStart"/>
      <w:r w:rsidRPr="00067DDB">
        <w:rPr>
          <w:rFonts w:ascii="Helvetica" w:hAnsi="Helvetica" w:cs="Times New Roman"/>
          <w:color w:val="333333"/>
          <w:spacing w:val="8"/>
          <w:lang w:val="en-US"/>
        </w:rPr>
        <w:t>dentillated</w:t>
      </w:r>
      <w:proofErr w:type="spellEnd"/>
      <w:r w:rsidRPr="00067DDB">
        <w:rPr>
          <w:rFonts w:ascii="Helvetica" w:hAnsi="Helvetica" w:cs="Times New Roman"/>
          <w:color w:val="333333"/>
          <w:spacing w:val="8"/>
          <w:lang w:val="en-US"/>
        </w:rPr>
        <w:t xml:space="preserve"> eaves. 4 </w:t>
      </w:r>
      <w:proofErr w:type="spellStart"/>
      <w:r w:rsidRPr="00067DDB">
        <w:rPr>
          <w:rFonts w:ascii="Helvetica" w:hAnsi="Helvetica" w:cs="Times New Roman"/>
          <w:color w:val="333333"/>
          <w:spacing w:val="8"/>
          <w:lang w:val="en-US"/>
        </w:rPr>
        <w:t>storeys</w:t>
      </w:r>
      <w:proofErr w:type="spellEnd"/>
      <w:r w:rsidRPr="00067DDB">
        <w:rPr>
          <w:rFonts w:ascii="Helvetica" w:hAnsi="Helvetica" w:cs="Times New Roman"/>
          <w:color w:val="333333"/>
          <w:spacing w:val="8"/>
          <w:lang w:val="en-US"/>
        </w:rPr>
        <w:t xml:space="preserve"> plus basement; 5-window range. Windows are mainly segment-headed single pane casements with </w:t>
      </w:r>
      <w:proofErr w:type="spellStart"/>
      <w:r w:rsidRPr="00067DDB">
        <w:rPr>
          <w:rFonts w:ascii="Helvetica" w:hAnsi="Helvetica" w:cs="Times New Roman"/>
          <w:color w:val="333333"/>
          <w:spacing w:val="8"/>
          <w:lang w:val="en-US"/>
        </w:rPr>
        <w:t>toplights</w:t>
      </w:r>
      <w:proofErr w:type="spellEnd"/>
      <w:r w:rsidRPr="00067DDB">
        <w:rPr>
          <w:rFonts w:ascii="Helvetica" w:hAnsi="Helvetica" w:cs="Times New Roman"/>
          <w:color w:val="333333"/>
          <w:spacing w:val="8"/>
          <w:lang w:val="en-US"/>
        </w:rPr>
        <w:t xml:space="preserve">. First and second floors have 5 windows divided by pilasters, with recessed panels below the windows. Third floor has 5 smaller windows. Ground floor has to </w:t>
      </w:r>
      <w:proofErr w:type="gramStart"/>
      <w:r w:rsidRPr="00067DDB">
        <w:rPr>
          <w:rFonts w:ascii="Helvetica" w:hAnsi="Helvetica" w:cs="Times New Roman"/>
          <w:color w:val="333333"/>
          <w:spacing w:val="8"/>
          <w:lang w:val="en-US"/>
        </w:rPr>
        <w:t>left</w:t>
      </w:r>
      <w:proofErr w:type="gramEnd"/>
      <w:r w:rsidRPr="00067DDB">
        <w:rPr>
          <w:rFonts w:ascii="Helvetica" w:hAnsi="Helvetica" w:cs="Times New Roman"/>
          <w:color w:val="333333"/>
          <w:spacing w:val="8"/>
          <w:lang w:val="en-US"/>
        </w:rPr>
        <w:t xml:space="preserve"> an ashlar </w:t>
      </w:r>
      <w:proofErr w:type="spellStart"/>
      <w:r w:rsidRPr="00067DDB">
        <w:rPr>
          <w:rFonts w:ascii="Helvetica" w:hAnsi="Helvetica" w:cs="Times New Roman"/>
          <w:color w:val="333333"/>
          <w:spacing w:val="8"/>
          <w:lang w:val="en-US"/>
        </w:rPr>
        <w:t>doorcase</w:t>
      </w:r>
      <w:proofErr w:type="spellEnd"/>
      <w:r w:rsidRPr="00067DDB">
        <w:rPr>
          <w:rFonts w:ascii="Helvetica" w:hAnsi="Helvetica" w:cs="Times New Roman"/>
          <w:color w:val="333333"/>
          <w:spacing w:val="8"/>
          <w:lang w:val="en-US"/>
        </w:rPr>
        <w:t xml:space="preserve"> with long curved brackets and broken segmental pediment containing a crest. </w:t>
      </w:r>
      <w:proofErr w:type="spellStart"/>
      <w:r w:rsidRPr="00067DDB">
        <w:rPr>
          <w:rFonts w:ascii="Helvetica" w:hAnsi="Helvetica" w:cs="Times New Roman"/>
          <w:color w:val="333333"/>
          <w:spacing w:val="8"/>
          <w:lang w:val="en-US"/>
        </w:rPr>
        <w:t>Panelled</w:t>
      </w:r>
      <w:proofErr w:type="spellEnd"/>
      <w:r w:rsidRPr="00067DDB">
        <w:rPr>
          <w:rFonts w:ascii="Helvetica" w:hAnsi="Helvetica" w:cs="Times New Roman"/>
          <w:color w:val="333333"/>
          <w:spacing w:val="8"/>
          <w:lang w:val="en-US"/>
        </w:rPr>
        <w:t xml:space="preserve"> double door with segment-headed </w:t>
      </w:r>
      <w:proofErr w:type="spellStart"/>
      <w:r w:rsidRPr="00067DDB">
        <w:rPr>
          <w:rFonts w:ascii="Helvetica" w:hAnsi="Helvetica" w:cs="Times New Roman"/>
          <w:color w:val="333333"/>
          <w:spacing w:val="8"/>
          <w:lang w:val="en-US"/>
        </w:rPr>
        <w:t>overlight</w:t>
      </w:r>
      <w:proofErr w:type="spellEnd"/>
      <w:r w:rsidRPr="00067DDB">
        <w:rPr>
          <w:rFonts w:ascii="Helvetica" w:hAnsi="Helvetica" w:cs="Times New Roman"/>
          <w:color w:val="333333"/>
          <w:spacing w:val="8"/>
          <w:lang w:val="en-US"/>
        </w:rPr>
        <w:t xml:space="preserve"> and lintel with swag. To right, 4 wooden-framed cross casements. Basement has 4 square 2-light casements behind railings.  </w:t>
      </w:r>
      <w:r w:rsidRPr="00067DDB">
        <w:rPr>
          <w:rFonts w:ascii="Helvetica" w:hAnsi="Helvetica" w:cs="Times New Roman"/>
          <w:color w:val="333333"/>
          <w:spacing w:val="8"/>
          <w:lang w:val="en-US"/>
        </w:rPr>
        <w:br/>
      </w:r>
      <w:r w:rsidRPr="00067DDB">
        <w:rPr>
          <w:rFonts w:ascii="Helvetica" w:hAnsi="Helvetica" w:cs="Times New Roman"/>
          <w:color w:val="333333"/>
          <w:spacing w:val="8"/>
          <w:lang w:val="en-US"/>
        </w:rPr>
        <w:br/>
        <w:t>Listing NGR: TA0989728523</w:t>
      </w:r>
    </w:p>
    <w:p w14:paraId="5A5089A6" w14:textId="77777777" w:rsidR="00AB4C92" w:rsidRPr="00067DDB" w:rsidRDefault="00AB4C92" w:rsidP="00AB4C92">
      <w:pPr>
        <w:spacing w:before="100" w:beforeAutospacing="1" w:after="100" w:afterAutospacing="1"/>
        <w:outlineLvl w:val="2"/>
        <w:rPr>
          <w:rFonts w:ascii="Helvetica" w:eastAsia="Times New Roman" w:hAnsi="Helvetica" w:cs="Times New Roman"/>
          <w:color w:val="555555"/>
          <w:spacing w:val="8"/>
          <w:sz w:val="27"/>
          <w:szCs w:val="27"/>
          <w:lang w:val="en-US"/>
        </w:rPr>
      </w:pPr>
      <w:r w:rsidRPr="00067DDB">
        <w:rPr>
          <w:rFonts w:ascii="Helvetica" w:eastAsia="Times New Roman" w:hAnsi="Helvetica" w:cs="Times New Roman"/>
          <w:color w:val="555555"/>
          <w:spacing w:val="8"/>
          <w:sz w:val="27"/>
          <w:szCs w:val="27"/>
          <w:lang w:val="en-US"/>
        </w:rPr>
        <w:t>Selected Sources</w:t>
      </w:r>
    </w:p>
    <w:p w14:paraId="5EBD9D6A" w14:textId="77777777" w:rsidR="00AB4C92" w:rsidRPr="00067DDB" w:rsidRDefault="00AB4C92" w:rsidP="00AB4C92">
      <w:pPr>
        <w:rPr>
          <w:rFonts w:ascii="Helvetica" w:eastAsia="Times New Roman" w:hAnsi="Helvetica" w:cs="Times New Roman"/>
          <w:color w:val="333333"/>
          <w:spacing w:val="8"/>
          <w:lang w:val="en-US"/>
        </w:rPr>
      </w:pPr>
      <w:r w:rsidRPr="00067DDB">
        <w:rPr>
          <w:rFonts w:ascii="Helvetica" w:eastAsia="Times New Roman" w:hAnsi="Helvetica" w:cs="Times New Roman"/>
          <w:color w:val="333333"/>
          <w:spacing w:val="8"/>
          <w:lang w:val="en-US"/>
        </w:rPr>
        <w:t>Legacy Record - This information may be included in the List Entry Details</w:t>
      </w:r>
    </w:p>
    <w:p w14:paraId="2B4CCBDE" w14:textId="77777777" w:rsidR="00AB4C92" w:rsidRPr="00067DDB" w:rsidRDefault="00AB4C92" w:rsidP="00AB4C92">
      <w:pPr>
        <w:spacing w:before="100" w:beforeAutospacing="1" w:after="100" w:afterAutospacing="1"/>
        <w:rPr>
          <w:rFonts w:ascii="Helvetica" w:hAnsi="Helvetica" w:cs="Times New Roman"/>
          <w:color w:val="333333"/>
          <w:spacing w:val="8"/>
          <w:lang w:val="en-US"/>
        </w:rPr>
      </w:pPr>
      <w:r w:rsidRPr="00067DDB">
        <w:rPr>
          <w:rFonts w:ascii="Helvetica" w:hAnsi="Helvetica" w:cs="Times New Roman"/>
          <w:color w:val="333333"/>
          <w:spacing w:val="8"/>
          <w:lang w:val="en-US"/>
        </w:rPr>
        <w:t>National Grid Reference: TA 09897 28523</w:t>
      </w:r>
    </w:p>
    <w:p w14:paraId="3DB23787" w14:textId="77777777" w:rsidR="000E0FBA" w:rsidRDefault="00AB4C92"/>
    <w:p w14:paraId="78FB10A8" w14:textId="77777777" w:rsidR="00AB4C92" w:rsidRDefault="00AB4C92"/>
    <w:p w14:paraId="52BAE69B" w14:textId="77777777" w:rsidR="00AB4C92" w:rsidRDefault="00AB4C92"/>
    <w:p w14:paraId="672D9F99" w14:textId="77777777" w:rsidR="00AB4C92" w:rsidRDefault="00AB4C92"/>
    <w:p w14:paraId="5C50A1DF" w14:textId="77777777" w:rsidR="00AB4C92" w:rsidRDefault="00AB4C92"/>
    <w:p w14:paraId="1C5EDA6E" w14:textId="77777777" w:rsidR="00AB4C92" w:rsidRDefault="00AB4C92"/>
    <w:p w14:paraId="5B8DB0B7" w14:textId="77777777" w:rsidR="00AB4C92" w:rsidRDefault="00AB4C92" w:rsidP="00AB4C92">
      <w:pPr>
        <w:pStyle w:val="Heading1"/>
        <w:shd w:val="clear" w:color="auto" w:fill="FFFFFF"/>
        <w:rPr>
          <w:rFonts w:ascii="Arial" w:hAnsi="Arial" w:cs="Arial"/>
          <w:b w:val="0"/>
          <w:bCs w:val="0"/>
        </w:rPr>
      </w:pPr>
      <w:r>
        <w:rPr>
          <w:rFonts w:ascii="Arial" w:hAnsi="Arial" w:cs="Arial"/>
          <w:b w:val="0"/>
          <w:bCs w:val="0"/>
        </w:rPr>
        <w:t>STATUE OF ANDREW MARVELL ON NORTH SIDE OF SOUTH CHURCH SIDE</w:t>
      </w:r>
    </w:p>
    <w:p w14:paraId="65C135DE" w14:textId="77777777" w:rsidR="00AB4C92" w:rsidRDefault="00AB4C92" w:rsidP="00AB4C92">
      <w:pPr>
        <w:pStyle w:val="Heading2"/>
        <w:shd w:val="clear" w:color="auto" w:fill="FFFFFF"/>
        <w:rPr>
          <w:rFonts w:ascii="Arial" w:hAnsi="Arial" w:cs="Arial"/>
          <w:b w:val="0"/>
          <w:bCs w:val="0"/>
          <w:color w:val="555555"/>
          <w:spacing w:val="8"/>
        </w:rPr>
      </w:pPr>
      <w:r>
        <w:rPr>
          <w:rFonts w:ascii="Arial" w:hAnsi="Arial" w:cs="Arial"/>
          <w:b w:val="0"/>
          <w:bCs w:val="0"/>
          <w:color w:val="555555"/>
          <w:spacing w:val="8"/>
        </w:rPr>
        <w:t>List Entry Summary</w:t>
      </w:r>
    </w:p>
    <w:p w14:paraId="403C7A3D" w14:textId="77777777" w:rsidR="00AB4C92" w:rsidRDefault="00AB4C92" w:rsidP="00AB4C92">
      <w:pPr>
        <w:pStyle w:val="summary"/>
        <w:shd w:val="clear" w:color="auto" w:fill="FFFFFF"/>
        <w:rPr>
          <w:rFonts w:ascii="Arial" w:hAnsi="Arial" w:cs="Arial"/>
          <w:color w:val="333333"/>
          <w:spacing w:val="8"/>
        </w:rPr>
      </w:pPr>
      <w:r>
        <w:rPr>
          <w:rFonts w:ascii="Arial" w:hAnsi="Arial" w:cs="Arial"/>
          <w:color w:val="333333"/>
          <w:spacing w:val="8"/>
        </w:rPr>
        <w:t>This building is listed under the Planning (Listed Buildings and Conservation Areas) Act 1990 as amended for its special architectural or historic interest.</w:t>
      </w:r>
    </w:p>
    <w:p w14:paraId="6B2A41E9"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t>Name:</w:t>
      </w:r>
      <w:r>
        <w:rPr>
          <w:rStyle w:val="apple-converted-space"/>
          <w:rFonts w:ascii="inherit" w:hAnsi="inherit" w:cs="Arial"/>
          <w:color w:val="333333"/>
          <w:spacing w:val="8"/>
        </w:rPr>
        <w:t> </w:t>
      </w:r>
      <w:r>
        <w:rPr>
          <w:rFonts w:ascii="inherit" w:hAnsi="inherit" w:cs="Arial"/>
          <w:color w:val="333333"/>
          <w:spacing w:val="8"/>
        </w:rPr>
        <w:t>STATUE OF ANDREW MARVELL ON NORTH SIDE OF SOUTH CHURCH SIDE</w:t>
      </w:r>
    </w:p>
    <w:p w14:paraId="4F2F79FC"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t>List entry Number:</w:t>
      </w:r>
      <w:r>
        <w:rPr>
          <w:rStyle w:val="apple-converted-space"/>
          <w:rFonts w:ascii="inherit" w:hAnsi="inherit" w:cs="Arial"/>
          <w:color w:val="333333"/>
          <w:spacing w:val="8"/>
        </w:rPr>
        <w:t> </w:t>
      </w:r>
      <w:r>
        <w:rPr>
          <w:rFonts w:ascii="inherit" w:hAnsi="inherit" w:cs="Arial"/>
          <w:color w:val="333333"/>
          <w:spacing w:val="8"/>
        </w:rPr>
        <w:t>1197623</w:t>
      </w:r>
    </w:p>
    <w:p w14:paraId="6B679994" w14:textId="77777777" w:rsidR="00AB4C92" w:rsidRDefault="00AB4C92" w:rsidP="00AB4C92">
      <w:pPr>
        <w:pStyle w:val="Heading2"/>
        <w:shd w:val="clear" w:color="auto" w:fill="FFFFFF"/>
        <w:rPr>
          <w:rFonts w:ascii="Arial" w:hAnsi="Arial" w:cs="Arial"/>
          <w:b w:val="0"/>
          <w:bCs w:val="0"/>
          <w:color w:val="555555"/>
          <w:spacing w:val="8"/>
        </w:rPr>
      </w:pPr>
      <w:r>
        <w:rPr>
          <w:rFonts w:ascii="Arial" w:hAnsi="Arial" w:cs="Arial"/>
          <w:b w:val="0"/>
          <w:bCs w:val="0"/>
          <w:color w:val="555555"/>
          <w:spacing w:val="8"/>
        </w:rPr>
        <w:t>Location</w:t>
      </w:r>
    </w:p>
    <w:p w14:paraId="007BA53A" w14:textId="77777777" w:rsidR="00AB4C92" w:rsidRDefault="00AB4C92" w:rsidP="00AB4C92">
      <w:pPr>
        <w:pStyle w:val="NormalWeb"/>
        <w:shd w:val="clear" w:color="auto" w:fill="FFFFFF"/>
        <w:rPr>
          <w:rFonts w:ascii="Arial" w:hAnsi="Arial" w:cs="Arial"/>
          <w:color w:val="333333"/>
          <w:spacing w:val="8"/>
        </w:rPr>
      </w:pPr>
      <w:r>
        <w:rPr>
          <w:rFonts w:ascii="Arial" w:hAnsi="Arial" w:cs="Arial"/>
          <w:color w:val="333333"/>
          <w:spacing w:val="8"/>
        </w:rPr>
        <w:t>STATUE OF ANDREW MARVELL ON NORTH SIDE OF SOUTH CHURCH SIDE, MARKET PLACE</w:t>
      </w:r>
    </w:p>
    <w:p w14:paraId="227E4943" w14:textId="77777777" w:rsidR="00AB4C92" w:rsidRDefault="00AB4C92" w:rsidP="00AB4C92">
      <w:pPr>
        <w:pStyle w:val="NormalWeb"/>
        <w:shd w:val="clear" w:color="auto" w:fill="FFFFFF"/>
        <w:rPr>
          <w:rFonts w:ascii="Arial" w:hAnsi="Arial" w:cs="Arial"/>
          <w:color w:val="333333"/>
          <w:spacing w:val="8"/>
        </w:rPr>
      </w:pPr>
      <w:r>
        <w:rPr>
          <w:rFonts w:ascii="Arial" w:hAnsi="Arial" w:cs="Arial"/>
          <w:color w:val="333333"/>
          <w:spacing w:val="8"/>
        </w:rPr>
        <w:t>The building may lie within the boundary of more than one authority.</w:t>
      </w:r>
    </w:p>
    <w:p w14:paraId="61CD42BD"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t>County:</w:t>
      </w:r>
    </w:p>
    <w:p w14:paraId="1A86493B"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t>District:</w:t>
      </w:r>
      <w:r>
        <w:rPr>
          <w:rStyle w:val="apple-converted-space"/>
          <w:rFonts w:ascii="inherit" w:hAnsi="inherit" w:cs="Arial"/>
          <w:color w:val="333333"/>
          <w:spacing w:val="8"/>
        </w:rPr>
        <w:t> </w:t>
      </w:r>
      <w:r>
        <w:rPr>
          <w:rFonts w:ascii="inherit" w:hAnsi="inherit" w:cs="Arial"/>
          <w:color w:val="333333"/>
          <w:spacing w:val="8"/>
        </w:rPr>
        <w:t>City of Kingston upon Hull</w:t>
      </w:r>
    </w:p>
    <w:p w14:paraId="2CB42245"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t>District Type:</w:t>
      </w:r>
      <w:r>
        <w:rPr>
          <w:rStyle w:val="apple-converted-space"/>
          <w:rFonts w:ascii="inherit" w:hAnsi="inherit" w:cs="Arial"/>
          <w:color w:val="333333"/>
          <w:spacing w:val="8"/>
        </w:rPr>
        <w:t> </w:t>
      </w:r>
      <w:r>
        <w:rPr>
          <w:rFonts w:ascii="inherit" w:hAnsi="inherit" w:cs="Arial"/>
          <w:color w:val="333333"/>
          <w:spacing w:val="8"/>
        </w:rPr>
        <w:t>Unitary Authority</w:t>
      </w:r>
    </w:p>
    <w:p w14:paraId="15936FA2"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t>Parish:</w:t>
      </w:r>
    </w:p>
    <w:p w14:paraId="542E6707"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t>National Park:</w:t>
      </w:r>
      <w:r>
        <w:rPr>
          <w:rStyle w:val="apple-converted-space"/>
          <w:rFonts w:ascii="inherit" w:hAnsi="inherit" w:cs="Arial"/>
          <w:color w:val="333333"/>
          <w:spacing w:val="8"/>
        </w:rPr>
        <w:t> </w:t>
      </w:r>
      <w:r>
        <w:rPr>
          <w:rFonts w:ascii="inherit" w:hAnsi="inherit" w:cs="Arial"/>
          <w:color w:val="333333"/>
          <w:spacing w:val="8"/>
        </w:rPr>
        <w:t>Not applicable to this List entry.</w:t>
      </w:r>
    </w:p>
    <w:p w14:paraId="133354D5"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t>Grade:</w:t>
      </w:r>
      <w:r>
        <w:rPr>
          <w:rStyle w:val="apple-converted-space"/>
          <w:rFonts w:ascii="inherit" w:hAnsi="inherit" w:cs="Arial"/>
          <w:color w:val="333333"/>
          <w:spacing w:val="8"/>
        </w:rPr>
        <w:t> </w:t>
      </w:r>
      <w:r>
        <w:rPr>
          <w:rFonts w:ascii="inherit" w:hAnsi="inherit" w:cs="Arial"/>
          <w:color w:val="333333"/>
          <w:spacing w:val="8"/>
        </w:rPr>
        <w:t>II</w:t>
      </w:r>
    </w:p>
    <w:p w14:paraId="334A2853"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t>Date first listed:</w:t>
      </w:r>
      <w:r>
        <w:rPr>
          <w:rStyle w:val="apple-converted-space"/>
          <w:rFonts w:ascii="inherit" w:hAnsi="inherit" w:cs="Arial"/>
          <w:color w:val="333333"/>
          <w:spacing w:val="8"/>
        </w:rPr>
        <w:t> </w:t>
      </w:r>
      <w:r>
        <w:rPr>
          <w:rFonts w:ascii="inherit" w:hAnsi="inherit" w:cs="Arial"/>
          <w:color w:val="333333"/>
          <w:spacing w:val="8"/>
        </w:rPr>
        <w:t>21-Jan-1994</w:t>
      </w:r>
    </w:p>
    <w:p w14:paraId="3EF9D3CA"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t>Date of most recent amendment:</w:t>
      </w:r>
      <w:r>
        <w:rPr>
          <w:rStyle w:val="apple-converted-space"/>
          <w:rFonts w:ascii="inherit" w:hAnsi="inherit" w:cs="Arial"/>
          <w:color w:val="333333"/>
          <w:spacing w:val="8"/>
        </w:rPr>
        <w:t> </w:t>
      </w:r>
      <w:r>
        <w:rPr>
          <w:rFonts w:ascii="inherit" w:hAnsi="inherit" w:cs="Arial"/>
          <w:color w:val="333333"/>
          <w:spacing w:val="8"/>
        </w:rPr>
        <w:t>29-Jul-2005</w:t>
      </w:r>
    </w:p>
    <w:p w14:paraId="113ECBD8" w14:textId="77777777" w:rsidR="00AB4C92" w:rsidRDefault="00AB4C92" w:rsidP="00AB4C92">
      <w:pPr>
        <w:pStyle w:val="Heading2"/>
        <w:shd w:val="clear" w:color="auto" w:fill="FFFFFF"/>
        <w:rPr>
          <w:rFonts w:ascii="Arial" w:hAnsi="Arial" w:cs="Arial"/>
          <w:b w:val="0"/>
          <w:bCs w:val="0"/>
          <w:color w:val="555555"/>
          <w:spacing w:val="8"/>
        </w:rPr>
      </w:pPr>
      <w:r>
        <w:rPr>
          <w:rFonts w:ascii="Arial" w:hAnsi="Arial" w:cs="Arial"/>
          <w:b w:val="0"/>
          <w:bCs w:val="0"/>
          <w:color w:val="555555"/>
          <w:spacing w:val="8"/>
        </w:rPr>
        <w:t>Legacy System Information</w:t>
      </w:r>
    </w:p>
    <w:p w14:paraId="311EE0AE" w14:textId="77777777" w:rsidR="00AB4C92" w:rsidRDefault="00AB4C92" w:rsidP="00AB4C92">
      <w:pPr>
        <w:pStyle w:val="NormalWeb"/>
        <w:shd w:val="clear" w:color="auto" w:fill="FFFFFF"/>
        <w:rPr>
          <w:rFonts w:ascii="Arial" w:hAnsi="Arial" w:cs="Arial"/>
          <w:color w:val="333333"/>
          <w:spacing w:val="8"/>
        </w:rPr>
      </w:pPr>
      <w:r>
        <w:rPr>
          <w:rFonts w:ascii="Arial" w:hAnsi="Arial" w:cs="Arial"/>
          <w:color w:val="333333"/>
          <w:spacing w:val="8"/>
        </w:rPr>
        <w:t>The contents of this record have been generated from a legacy data system.</w:t>
      </w:r>
    </w:p>
    <w:p w14:paraId="089E4A6E"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t>Legacy System:</w:t>
      </w:r>
      <w:r>
        <w:rPr>
          <w:rStyle w:val="apple-converted-space"/>
          <w:rFonts w:ascii="inherit" w:hAnsi="inherit" w:cs="Arial"/>
          <w:color w:val="333333"/>
          <w:spacing w:val="8"/>
        </w:rPr>
        <w:t> </w:t>
      </w:r>
      <w:r>
        <w:rPr>
          <w:rFonts w:ascii="inherit" w:hAnsi="inherit" w:cs="Arial"/>
          <w:color w:val="333333"/>
          <w:spacing w:val="8"/>
        </w:rPr>
        <w:t>LBS</w:t>
      </w:r>
    </w:p>
    <w:p w14:paraId="3B9A21EC" w14:textId="77777777" w:rsidR="00AB4C92" w:rsidRDefault="00AB4C92" w:rsidP="00AB4C92">
      <w:pPr>
        <w:pStyle w:val="NormalWeb"/>
        <w:shd w:val="clear" w:color="auto" w:fill="FFFFFF"/>
        <w:rPr>
          <w:rFonts w:ascii="inherit" w:hAnsi="inherit" w:cs="Arial"/>
          <w:color w:val="333333"/>
          <w:spacing w:val="8"/>
        </w:rPr>
      </w:pPr>
      <w:r>
        <w:rPr>
          <w:rFonts w:ascii="inherit" w:hAnsi="inherit" w:cs="Arial"/>
          <w:color w:val="333333"/>
          <w:spacing w:val="8"/>
        </w:rPr>
        <w:lastRenderedPageBreak/>
        <w:t>UID:</w:t>
      </w:r>
      <w:r>
        <w:rPr>
          <w:rStyle w:val="apple-converted-space"/>
          <w:rFonts w:ascii="inherit" w:hAnsi="inherit" w:cs="Arial"/>
          <w:color w:val="333333"/>
          <w:spacing w:val="8"/>
        </w:rPr>
        <w:t> </w:t>
      </w:r>
      <w:r>
        <w:rPr>
          <w:rFonts w:ascii="inherit" w:hAnsi="inherit" w:cs="Arial"/>
          <w:color w:val="333333"/>
          <w:spacing w:val="8"/>
        </w:rPr>
        <w:t>387469</w:t>
      </w:r>
    </w:p>
    <w:p w14:paraId="23142AE9" w14:textId="77777777" w:rsidR="00AB4C92" w:rsidRDefault="00AB4C92" w:rsidP="00AB4C92">
      <w:pPr>
        <w:pStyle w:val="Heading2"/>
        <w:shd w:val="clear" w:color="auto" w:fill="FFFFFF"/>
        <w:rPr>
          <w:rFonts w:ascii="Arial" w:hAnsi="Arial" w:cs="Arial"/>
          <w:b w:val="0"/>
          <w:bCs w:val="0"/>
          <w:color w:val="555555"/>
          <w:spacing w:val="8"/>
        </w:rPr>
      </w:pPr>
      <w:r>
        <w:rPr>
          <w:rFonts w:ascii="Arial" w:hAnsi="Arial" w:cs="Arial"/>
          <w:b w:val="0"/>
          <w:bCs w:val="0"/>
          <w:color w:val="555555"/>
          <w:spacing w:val="8"/>
        </w:rPr>
        <w:t>Asset Groupings</w:t>
      </w:r>
    </w:p>
    <w:p w14:paraId="57BEEDC2" w14:textId="77777777" w:rsidR="00AB4C92" w:rsidRDefault="00AB4C92" w:rsidP="00AB4C92">
      <w:pPr>
        <w:pStyle w:val="NormalWeb"/>
        <w:shd w:val="clear" w:color="auto" w:fill="FFFFFF"/>
        <w:rPr>
          <w:rFonts w:ascii="Arial" w:hAnsi="Arial" w:cs="Arial"/>
          <w:color w:val="333333"/>
          <w:spacing w:val="8"/>
        </w:rPr>
      </w:pPr>
      <w:r>
        <w:rPr>
          <w:rFonts w:ascii="Arial" w:hAnsi="Arial" w:cs="Arial"/>
          <w:color w:val="333333"/>
          <w:spacing w:val="8"/>
        </w:rPr>
        <w:t>This list entry does not comprise part of an Asset Grouping. Asset Groupings are not part of the official record but are added later for information.</w:t>
      </w:r>
    </w:p>
    <w:p w14:paraId="52B3FF65" w14:textId="77777777" w:rsidR="00AB4C92" w:rsidRDefault="00AB4C92" w:rsidP="00AB4C92">
      <w:pPr>
        <w:pStyle w:val="Heading2"/>
        <w:shd w:val="clear" w:color="auto" w:fill="FFFFFF"/>
        <w:rPr>
          <w:rFonts w:ascii="Arial" w:hAnsi="Arial" w:cs="Arial"/>
          <w:b w:val="0"/>
          <w:bCs w:val="0"/>
          <w:color w:val="555555"/>
          <w:spacing w:val="8"/>
        </w:rPr>
      </w:pPr>
      <w:r>
        <w:rPr>
          <w:rFonts w:ascii="Arial" w:hAnsi="Arial" w:cs="Arial"/>
          <w:b w:val="0"/>
          <w:bCs w:val="0"/>
          <w:color w:val="555555"/>
          <w:spacing w:val="8"/>
        </w:rPr>
        <w:t>List entry Description</w:t>
      </w:r>
    </w:p>
    <w:p w14:paraId="5E59B050" w14:textId="77777777" w:rsidR="00AB4C92" w:rsidRDefault="00AB4C92" w:rsidP="00AB4C92">
      <w:pPr>
        <w:pStyle w:val="Heading3"/>
        <w:shd w:val="clear" w:color="auto" w:fill="FFFFFF"/>
        <w:rPr>
          <w:rFonts w:ascii="Arial" w:hAnsi="Arial" w:cs="Arial"/>
          <w:b w:val="0"/>
          <w:bCs w:val="0"/>
          <w:color w:val="555555"/>
          <w:spacing w:val="8"/>
        </w:rPr>
      </w:pPr>
      <w:r>
        <w:rPr>
          <w:rFonts w:ascii="Arial" w:hAnsi="Arial" w:cs="Arial"/>
          <w:b w:val="0"/>
          <w:bCs w:val="0"/>
          <w:color w:val="555555"/>
          <w:spacing w:val="8"/>
        </w:rPr>
        <w:t>Summary of Building</w:t>
      </w:r>
    </w:p>
    <w:p w14:paraId="31CDD91C" w14:textId="77777777" w:rsidR="00AB4C92" w:rsidRDefault="00AB4C92" w:rsidP="00AB4C92">
      <w:pPr>
        <w:pStyle w:val="NormalWeb"/>
        <w:shd w:val="clear" w:color="auto" w:fill="FFFFFF"/>
        <w:rPr>
          <w:rFonts w:ascii="Arial" w:hAnsi="Arial" w:cs="Arial"/>
          <w:color w:val="333333"/>
          <w:spacing w:val="8"/>
        </w:rPr>
      </w:pPr>
      <w:r>
        <w:rPr>
          <w:rFonts w:ascii="Arial" w:hAnsi="Arial" w:cs="Arial"/>
          <w:color w:val="333333"/>
          <w:spacing w:val="8"/>
        </w:rPr>
        <w:t>Legacy Record - This information may be included in the List Entry Details.</w:t>
      </w:r>
    </w:p>
    <w:p w14:paraId="410EDE2A" w14:textId="77777777" w:rsidR="00AB4C92" w:rsidRDefault="00AB4C92" w:rsidP="00AB4C92">
      <w:pPr>
        <w:pStyle w:val="Heading3"/>
        <w:shd w:val="clear" w:color="auto" w:fill="FFFFFF"/>
        <w:rPr>
          <w:rFonts w:ascii="Arial" w:hAnsi="Arial" w:cs="Arial"/>
          <w:b w:val="0"/>
          <w:bCs w:val="0"/>
          <w:color w:val="555555"/>
          <w:spacing w:val="8"/>
        </w:rPr>
      </w:pPr>
      <w:r>
        <w:rPr>
          <w:rFonts w:ascii="Arial" w:hAnsi="Arial" w:cs="Arial"/>
          <w:b w:val="0"/>
          <w:bCs w:val="0"/>
          <w:color w:val="555555"/>
          <w:spacing w:val="8"/>
        </w:rPr>
        <w:t>Reasons for Designation</w:t>
      </w:r>
    </w:p>
    <w:p w14:paraId="726DC6AC" w14:textId="77777777" w:rsidR="00AB4C92" w:rsidRDefault="00AB4C92" w:rsidP="00AB4C92">
      <w:pPr>
        <w:pStyle w:val="NormalWeb"/>
        <w:shd w:val="clear" w:color="auto" w:fill="FFFFFF"/>
        <w:rPr>
          <w:rFonts w:ascii="Arial" w:hAnsi="Arial" w:cs="Arial"/>
          <w:color w:val="333333"/>
          <w:spacing w:val="8"/>
        </w:rPr>
      </w:pPr>
      <w:r>
        <w:rPr>
          <w:rFonts w:ascii="Arial" w:hAnsi="Arial" w:cs="Arial"/>
          <w:color w:val="333333"/>
          <w:spacing w:val="8"/>
        </w:rPr>
        <w:t>Legacy Record - This information may be included in the List Entry Details.</w:t>
      </w:r>
    </w:p>
    <w:p w14:paraId="786BB762" w14:textId="77777777" w:rsidR="00AB4C92" w:rsidRDefault="00AB4C92" w:rsidP="00AB4C92">
      <w:pPr>
        <w:pStyle w:val="Heading3"/>
        <w:shd w:val="clear" w:color="auto" w:fill="FFFFFF"/>
        <w:rPr>
          <w:rFonts w:ascii="Arial" w:hAnsi="Arial" w:cs="Arial"/>
          <w:b w:val="0"/>
          <w:bCs w:val="0"/>
          <w:color w:val="555555"/>
          <w:spacing w:val="8"/>
        </w:rPr>
      </w:pPr>
      <w:r>
        <w:rPr>
          <w:rFonts w:ascii="Arial" w:hAnsi="Arial" w:cs="Arial"/>
          <w:b w:val="0"/>
          <w:bCs w:val="0"/>
          <w:color w:val="555555"/>
          <w:spacing w:val="8"/>
        </w:rPr>
        <w:t>History</w:t>
      </w:r>
    </w:p>
    <w:p w14:paraId="57671107" w14:textId="77777777" w:rsidR="00AB4C92" w:rsidRDefault="00AB4C92" w:rsidP="00AB4C92">
      <w:pPr>
        <w:pStyle w:val="NormalWeb"/>
        <w:shd w:val="clear" w:color="auto" w:fill="FFFFFF"/>
        <w:rPr>
          <w:rFonts w:ascii="Arial" w:hAnsi="Arial" w:cs="Arial"/>
          <w:color w:val="333333"/>
          <w:spacing w:val="8"/>
        </w:rPr>
      </w:pPr>
      <w:r>
        <w:rPr>
          <w:rFonts w:ascii="Arial" w:hAnsi="Arial" w:cs="Arial"/>
          <w:color w:val="333333"/>
          <w:spacing w:val="8"/>
        </w:rPr>
        <w:t>Legacy Record - This information may be included in the List Entry Details.</w:t>
      </w:r>
    </w:p>
    <w:p w14:paraId="28051F13" w14:textId="77777777" w:rsidR="00AB4C92" w:rsidRDefault="00AB4C92" w:rsidP="00AB4C92">
      <w:pPr>
        <w:pStyle w:val="Heading3"/>
        <w:shd w:val="clear" w:color="auto" w:fill="FFFFFF"/>
        <w:rPr>
          <w:rFonts w:ascii="Arial" w:hAnsi="Arial" w:cs="Arial"/>
          <w:b w:val="0"/>
          <w:bCs w:val="0"/>
          <w:color w:val="555555"/>
          <w:spacing w:val="8"/>
        </w:rPr>
      </w:pPr>
      <w:r>
        <w:rPr>
          <w:rFonts w:ascii="Arial" w:hAnsi="Arial" w:cs="Arial"/>
          <w:b w:val="0"/>
          <w:bCs w:val="0"/>
          <w:color w:val="555555"/>
          <w:spacing w:val="8"/>
        </w:rPr>
        <w:t>Details</w:t>
      </w:r>
    </w:p>
    <w:p w14:paraId="6785D419" w14:textId="77777777" w:rsidR="00AB4C92" w:rsidRDefault="00AB4C92" w:rsidP="00AB4C92">
      <w:pPr>
        <w:pStyle w:val="NormalWeb"/>
        <w:shd w:val="clear" w:color="auto" w:fill="FFFFFF"/>
        <w:rPr>
          <w:rFonts w:ascii="Arial" w:hAnsi="Arial" w:cs="Arial"/>
          <w:color w:val="333333"/>
          <w:spacing w:val="8"/>
        </w:rPr>
      </w:pPr>
      <w:r>
        <w:rPr>
          <w:rFonts w:ascii="Arial" w:hAnsi="Arial" w:cs="Arial"/>
          <w:color w:val="333333"/>
          <w:spacing w:val="8"/>
        </w:rPr>
        <w:t>KINGSTON UPON HULL</w:t>
      </w:r>
      <w:r>
        <w:rPr>
          <w:rStyle w:val="apple-converted-space"/>
          <w:rFonts w:ascii="Arial" w:hAnsi="Arial" w:cs="Arial"/>
          <w:color w:val="333333"/>
          <w:spacing w:val="8"/>
        </w:rPr>
        <w:t> </w:t>
      </w:r>
      <w:r>
        <w:rPr>
          <w:rFonts w:ascii="Arial" w:hAnsi="Arial" w:cs="Arial"/>
          <w:color w:val="333333"/>
          <w:spacing w:val="8"/>
        </w:rPr>
        <w:br/>
      </w:r>
      <w:r>
        <w:rPr>
          <w:rFonts w:ascii="Arial" w:hAnsi="Arial" w:cs="Arial"/>
          <w:color w:val="333333"/>
          <w:spacing w:val="8"/>
        </w:rPr>
        <w:br/>
        <w:t>TA 0928 SE Market Place (South side) 680-1/22/46 Statue of Andrew Marvell on north side of South Church</w:t>
      </w:r>
      <w:r>
        <w:rPr>
          <w:rStyle w:val="apple-converted-space"/>
          <w:rFonts w:ascii="Arial" w:hAnsi="Arial" w:cs="Arial"/>
          <w:color w:val="333333"/>
          <w:spacing w:val="8"/>
        </w:rPr>
        <w:t> </w:t>
      </w:r>
      <w:r>
        <w:rPr>
          <w:rFonts w:ascii="Arial" w:hAnsi="Arial" w:cs="Arial"/>
          <w:color w:val="333333"/>
          <w:spacing w:val="8"/>
        </w:rPr>
        <w:br/>
      </w:r>
      <w:r>
        <w:rPr>
          <w:rFonts w:ascii="Arial" w:hAnsi="Arial" w:cs="Arial"/>
          <w:color w:val="333333"/>
          <w:spacing w:val="8"/>
        </w:rPr>
        <w:br/>
        <w:t>Side</w:t>
      </w:r>
      <w:r>
        <w:rPr>
          <w:rFonts w:ascii="Arial" w:hAnsi="Arial" w:cs="Arial"/>
          <w:color w:val="333333"/>
          <w:spacing w:val="8"/>
        </w:rPr>
        <w:br/>
      </w:r>
      <w:r>
        <w:rPr>
          <w:rFonts w:ascii="Arial" w:hAnsi="Arial" w:cs="Arial"/>
          <w:color w:val="333333"/>
          <w:spacing w:val="8"/>
        </w:rPr>
        <w:br/>
        <w:t>21-JAN-1994 II</w:t>
      </w:r>
      <w:r>
        <w:rPr>
          <w:rStyle w:val="apple-converted-space"/>
          <w:rFonts w:ascii="Arial" w:hAnsi="Arial" w:cs="Arial"/>
          <w:color w:val="333333"/>
          <w:spacing w:val="8"/>
        </w:rPr>
        <w:t> </w:t>
      </w:r>
      <w:r>
        <w:rPr>
          <w:rFonts w:ascii="Arial" w:hAnsi="Arial" w:cs="Arial"/>
          <w:color w:val="333333"/>
          <w:spacing w:val="8"/>
        </w:rPr>
        <w:br/>
      </w:r>
      <w:r>
        <w:rPr>
          <w:rFonts w:ascii="Arial" w:hAnsi="Arial" w:cs="Arial"/>
          <w:color w:val="333333"/>
          <w:spacing w:val="8"/>
        </w:rPr>
        <w:br/>
        <w:t xml:space="preserve">Statue of Andrew Marvell by William Day </w:t>
      </w:r>
      <w:proofErr w:type="spellStart"/>
      <w:r>
        <w:rPr>
          <w:rFonts w:ascii="Arial" w:hAnsi="Arial" w:cs="Arial"/>
          <w:color w:val="333333"/>
          <w:spacing w:val="8"/>
        </w:rPr>
        <w:t>Keyworth</w:t>
      </w:r>
      <w:proofErr w:type="spellEnd"/>
      <w:r>
        <w:rPr>
          <w:rFonts w:ascii="Arial" w:hAnsi="Arial" w:cs="Arial"/>
          <w:color w:val="333333"/>
          <w:spacing w:val="8"/>
        </w:rPr>
        <w:t xml:space="preserve"> junior (1843-1902). 1867, </w:t>
      </w:r>
      <w:proofErr w:type="spellStart"/>
      <w:r>
        <w:rPr>
          <w:rFonts w:ascii="Arial" w:hAnsi="Arial" w:cs="Arial"/>
          <w:color w:val="333333"/>
          <w:spacing w:val="8"/>
        </w:rPr>
        <w:t>resited</w:t>
      </w:r>
      <w:proofErr w:type="spellEnd"/>
      <w:r>
        <w:rPr>
          <w:rFonts w:ascii="Arial" w:hAnsi="Arial" w:cs="Arial"/>
          <w:color w:val="333333"/>
          <w:spacing w:val="8"/>
        </w:rPr>
        <w:t xml:space="preserve"> 1902, 1922, 1963 and 1999. White marble statue on a </w:t>
      </w:r>
      <w:proofErr w:type="spellStart"/>
      <w:r>
        <w:rPr>
          <w:rFonts w:ascii="Arial" w:hAnsi="Arial" w:cs="Arial"/>
          <w:color w:val="333333"/>
          <w:spacing w:val="8"/>
        </w:rPr>
        <w:t>coloured</w:t>
      </w:r>
      <w:proofErr w:type="spellEnd"/>
      <w:r>
        <w:rPr>
          <w:rFonts w:ascii="Arial" w:hAnsi="Arial" w:cs="Arial"/>
          <w:color w:val="333333"/>
          <w:spacing w:val="8"/>
        </w:rPr>
        <w:t xml:space="preserve"> granite plinth and limestone base. Standing figure, facing north, in C17 dress on a square pedestal with chamfered plinth and </w:t>
      </w:r>
      <w:proofErr w:type="spellStart"/>
      <w:r>
        <w:rPr>
          <w:rFonts w:ascii="Arial" w:hAnsi="Arial" w:cs="Arial"/>
          <w:color w:val="333333"/>
          <w:spacing w:val="8"/>
        </w:rPr>
        <w:t>moulded</w:t>
      </w:r>
      <w:proofErr w:type="spellEnd"/>
      <w:r>
        <w:rPr>
          <w:rFonts w:ascii="Arial" w:hAnsi="Arial" w:cs="Arial"/>
          <w:color w:val="333333"/>
          <w:spacing w:val="8"/>
        </w:rPr>
        <w:t xml:space="preserve"> top, with inscription to front, raised on late C20 square limestone base of 4 steps with ball finials at corners. Damaged left hand </w:t>
      </w:r>
      <w:proofErr w:type="spellStart"/>
      <w:r>
        <w:rPr>
          <w:rFonts w:ascii="Arial" w:hAnsi="Arial" w:cs="Arial"/>
          <w:color w:val="333333"/>
          <w:spacing w:val="8"/>
        </w:rPr>
        <w:t>remodelled</w:t>
      </w:r>
      <w:proofErr w:type="spellEnd"/>
      <w:r>
        <w:rPr>
          <w:rFonts w:ascii="Arial" w:hAnsi="Arial" w:cs="Arial"/>
          <w:color w:val="333333"/>
          <w:spacing w:val="8"/>
        </w:rPr>
        <w:t xml:space="preserve"> 1999. Presented to the City by </w:t>
      </w:r>
      <w:proofErr w:type="spellStart"/>
      <w:r>
        <w:rPr>
          <w:rFonts w:ascii="Arial" w:hAnsi="Arial" w:cs="Arial"/>
          <w:color w:val="333333"/>
          <w:spacing w:val="8"/>
        </w:rPr>
        <w:t>Councillor</w:t>
      </w:r>
      <w:proofErr w:type="spellEnd"/>
      <w:r>
        <w:rPr>
          <w:rFonts w:ascii="Arial" w:hAnsi="Arial" w:cs="Arial"/>
          <w:color w:val="333333"/>
          <w:spacing w:val="8"/>
        </w:rPr>
        <w:t xml:space="preserve"> John </w:t>
      </w:r>
      <w:proofErr w:type="spellStart"/>
      <w:r>
        <w:rPr>
          <w:rFonts w:ascii="Arial" w:hAnsi="Arial" w:cs="Arial"/>
          <w:color w:val="333333"/>
          <w:spacing w:val="8"/>
        </w:rPr>
        <w:t>Winship</w:t>
      </w:r>
      <w:proofErr w:type="spellEnd"/>
      <w:r>
        <w:rPr>
          <w:rFonts w:ascii="Arial" w:hAnsi="Arial" w:cs="Arial"/>
          <w:color w:val="333333"/>
          <w:spacing w:val="8"/>
        </w:rPr>
        <w:t xml:space="preserve"> in 1867. Originally sited in the Town </w:t>
      </w:r>
      <w:proofErr w:type="spellStart"/>
      <w:r>
        <w:rPr>
          <w:rFonts w:ascii="Arial" w:hAnsi="Arial" w:cs="Arial"/>
          <w:color w:val="333333"/>
          <w:spacing w:val="8"/>
        </w:rPr>
        <w:t>Hall.Moved</w:t>
      </w:r>
      <w:proofErr w:type="spellEnd"/>
      <w:r>
        <w:rPr>
          <w:rFonts w:ascii="Arial" w:hAnsi="Arial" w:cs="Arial"/>
          <w:color w:val="333333"/>
          <w:spacing w:val="8"/>
        </w:rPr>
        <w:t xml:space="preserve"> to corner of Smeaton Street, George Street and Savile Street 1902; corner of Bond Street and George Street 1922, grounds of William Gee School in 1963, and to its present site in 1999.</w:t>
      </w:r>
    </w:p>
    <w:p w14:paraId="1426A5C4" w14:textId="77777777" w:rsidR="00AB4C92" w:rsidRDefault="00AB4C92" w:rsidP="00AB4C92">
      <w:pPr>
        <w:pStyle w:val="Heading3"/>
        <w:shd w:val="clear" w:color="auto" w:fill="FFFFFF"/>
        <w:rPr>
          <w:rFonts w:ascii="Arial" w:hAnsi="Arial" w:cs="Arial"/>
          <w:b w:val="0"/>
          <w:bCs w:val="0"/>
          <w:color w:val="555555"/>
          <w:spacing w:val="8"/>
        </w:rPr>
      </w:pPr>
      <w:r>
        <w:rPr>
          <w:rFonts w:ascii="Arial" w:hAnsi="Arial" w:cs="Arial"/>
          <w:b w:val="0"/>
          <w:bCs w:val="0"/>
          <w:color w:val="555555"/>
          <w:spacing w:val="8"/>
        </w:rPr>
        <w:t>Selected Sources</w:t>
      </w:r>
    </w:p>
    <w:p w14:paraId="29B20C26" w14:textId="77777777" w:rsidR="00AB4C92" w:rsidRDefault="00AB4C92" w:rsidP="00AB4C92">
      <w:pPr>
        <w:shd w:val="clear" w:color="auto" w:fill="FFFFFF"/>
        <w:rPr>
          <w:rFonts w:ascii="Arial" w:hAnsi="Arial" w:cs="Arial"/>
          <w:color w:val="333333"/>
          <w:spacing w:val="8"/>
        </w:rPr>
      </w:pPr>
      <w:r>
        <w:rPr>
          <w:rFonts w:ascii="Arial" w:hAnsi="Arial" w:cs="Arial"/>
          <w:color w:val="333333"/>
          <w:spacing w:val="8"/>
        </w:rPr>
        <w:t>Legacy Record - This information may be included in the List Entry Details</w:t>
      </w:r>
    </w:p>
    <w:p w14:paraId="3F365F2D" w14:textId="5137A423" w:rsidR="00AB4C92" w:rsidRPr="00AB4C92" w:rsidRDefault="00AB4C92" w:rsidP="00AB4C92">
      <w:pPr>
        <w:pStyle w:val="NormalWeb"/>
        <w:shd w:val="clear" w:color="auto" w:fill="FFFFFF"/>
        <w:rPr>
          <w:rFonts w:ascii="Arial" w:hAnsi="Arial" w:cs="Arial"/>
          <w:color w:val="333333"/>
          <w:spacing w:val="8"/>
        </w:rPr>
      </w:pPr>
      <w:r>
        <w:rPr>
          <w:rFonts w:ascii="Arial" w:hAnsi="Arial" w:cs="Arial"/>
          <w:color w:val="333333"/>
          <w:spacing w:val="8"/>
        </w:rPr>
        <w:t>National Grid Reference: TA 09877 28544</w:t>
      </w:r>
      <w:bookmarkStart w:id="0" w:name="_GoBack"/>
      <w:bookmarkEnd w:id="0"/>
    </w:p>
    <w:sectPr w:rsidR="00AB4C92" w:rsidRPr="00AB4C92" w:rsidSect="00095CB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5E"/>
    <w:rsid w:val="000723F3"/>
    <w:rsid w:val="00095CB8"/>
    <w:rsid w:val="004F3A5A"/>
    <w:rsid w:val="00601170"/>
    <w:rsid w:val="0081300A"/>
    <w:rsid w:val="00AB4C92"/>
    <w:rsid w:val="00DA5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6B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DA585E"/>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2">
    <w:name w:val="heading 2"/>
    <w:basedOn w:val="Normal"/>
    <w:link w:val="Heading2Char"/>
    <w:uiPriority w:val="9"/>
    <w:qFormat/>
    <w:rsid w:val="00DA585E"/>
    <w:pPr>
      <w:spacing w:before="100" w:beforeAutospacing="1" w:after="100" w:afterAutospacing="1"/>
      <w:outlineLvl w:val="1"/>
    </w:pPr>
    <w:rPr>
      <w:rFonts w:ascii="Times New Roman" w:hAnsi="Times New Roman" w:cs="Times New Roman"/>
      <w:b/>
      <w:bCs/>
      <w:sz w:val="36"/>
      <w:szCs w:val="36"/>
      <w:lang w:val="en-US"/>
    </w:rPr>
  </w:style>
  <w:style w:type="paragraph" w:styleId="Heading3">
    <w:name w:val="heading 3"/>
    <w:basedOn w:val="Normal"/>
    <w:link w:val="Heading3Char"/>
    <w:uiPriority w:val="9"/>
    <w:qFormat/>
    <w:rsid w:val="00DA585E"/>
    <w:pPr>
      <w:spacing w:before="100" w:beforeAutospacing="1" w:after="100" w:afterAutospacing="1"/>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5E"/>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585E"/>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DA585E"/>
    <w:rPr>
      <w:rFonts w:ascii="Times New Roman" w:hAnsi="Times New Roman" w:cs="Times New Roman"/>
      <w:b/>
      <w:bCs/>
      <w:sz w:val="27"/>
      <w:szCs w:val="27"/>
    </w:rPr>
  </w:style>
  <w:style w:type="paragraph" w:customStyle="1" w:styleId="summary">
    <w:name w:val="summary"/>
    <w:basedOn w:val="Normal"/>
    <w:rsid w:val="00DA585E"/>
    <w:pPr>
      <w:spacing w:before="100" w:beforeAutospacing="1" w:after="100" w:afterAutospacing="1"/>
    </w:pPr>
    <w:rPr>
      <w:rFonts w:ascii="Times New Roman" w:hAnsi="Times New Roman" w:cs="Times New Roman"/>
      <w:lang w:val="en-US"/>
    </w:rPr>
  </w:style>
  <w:style w:type="paragraph" w:styleId="NormalWeb">
    <w:name w:val="Normal (Web)"/>
    <w:basedOn w:val="Normal"/>
    <w:uiPriority w:val="99"/>
    <w:unhideWhenUsed/>
    <w:rsid w:val="00DA585E"/>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DA5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7745">
      <w:bodyDiv w:val="1"/>
      <w:marLeft w:val="0"/>
      <w:marRight w:val="0"/>
      <w:marTop w:val="0"/>
      <w:marBottom w:val="0"/>
      <w:divBdr>
        <w:top w:val="none" w:sz="0" w:space="0" w:color="auto"/>
        <w:left w:val="none" w:sz="0" w:space="0" w:color="auto"/>
        <w:bottom w:val="none" w:sz="0" w:space="0" w:color="auto"/>
        <w:right w:val="none" w:sz="0" w:space="0" w:color="auto"/>
      </w:divBdr>
      <w:divsChild>
        <w:div w:id="950474669">
          <w:marLeft w:val="0"/>
          <w:marRight w:val="0"/>
          <w:marTop w:val="0"/>
          <w:marBottom w:val="300"/>
          <w:divBdr>
            <w:top w:val="none" w:sz="0" w:space="0" w:color="auto"/>
            <w:left w:val="none" w:sz="0" w:space="0" w:color="auto"/>
            <w:bottom w:val="none" w:sz="0" w:space="0" w:color="auto"/>
            <w:right w:val="none" w:sz="0" w:space="0" w:color="auto"/>
          </w:divBdr>
        </w:div>
        <w:div w:id="1309826502">
          <w:marLeft w:val="0"/>
          <w:marRight w:val="0"/>
          <w:marTop w:val="0"/>
          <w:marBottom w:val="300"/>
          <w:divBdr>
            <w:top w:val="none" w:sz="0" w:space="0" w:color="auto"/>
            <w:left w:val="none" w:sz="0" w:space="0" w:color="auto"/>
            <w:bottom w:val="none" w:sz="0" w:space="0" w:color="auto"/>
            <w:right w:val="none" w:sz="0" w:space="0" w:color="auto"/>
          </w:divBdr>
        </w:div>
        <w:div w:id="108594803">
          <w:marLeft w:val="0"/>
          <w:marRight w:val="0"/>
          <w:marTop w:val="0"/>
          <w:marBottom w:val="300"/>
          <w:divBdr>
            <w:top w:val="none" w:sz="0" w:space="0" w:color="auto"/>
            <w:left w:val="none" w:sz="0" w:space="0" w:color="auto"/>
            <w:bottom w:val="none" w:sz="0" w:space="0" w:color="auto"/>
            <w:right w:val="none" w:sz="0" w:space="0" w:color="auto"/>
          </w:divBdr>
        </w:div>
        <w:div w:id="49352108">
          <w:marLeft w:val="0"/>
          <w:marRight w:val="0"/>
          <w:marTop w:val="0"/>
          <w:marBottom w:val="300"/>
          <w:divBdr>
            <w:top w:val="none" w:sz="0" w:space="0" w:color="auto"/>
            <w:left w:val="none" w:sz="0" w:space="0" w:color="auto"/>
            <w:bottom w:val="none" w:sz="0" w:space="0" w:color="auto"/>
            <w:right w:val="none" w:sz="0" w:space="0" w:color="auto"/>
          </w:divBdr>
        </w:div>
        <w:div w:id="2142574888">
          <w:marLeft w:val="0"/>
          <w:marRight w:val="0"/>
          <w:marTop w:val="0"/>
          <w:marBottom w:val="300"/>
          <w:divBdr>
            <w:top w:val="none" w:sz="0" w:space="0" w:color="auto"/>
            <w:left w:val="none" w:sz="0" w:space="0" w:color="auto"/>
            <w:bottom w:val="none" w:sz="0" w:space="0" w:color="auto"/>
            <w:right w:val="none" w:sz="0" w:space="0" w:color="auto"/>
          </w:divBdr>
        </w:div>
        <w:div w:id="889803777">
          <w:marLeft w:val="0"/>
          <w:marRight w:val="0"/>
          <w:marTop w:val="0"/>
          <w:marBottom w:val="300"/>
          <w:divBdr>
            <w:top w:val="none" w:sz="0" w:space="0" w:color="auto"/>
            <w:left w:val="none" w:sz="0" w:space="0" w:color="auto"/>
            <w:bottom w:val="none" w:sz="0" w:space="0" w:color="auto"/>
            <w:right w:val="none" w:sz="0" w:space="0" w:color="auto"/>
          </w:divBdr>
        </w:div>
        <w:div w:id="1575163469">
          <w:marLeft w:val="0"/>
          <w:marRight w:val="0"/>
          <w:marTop w:val="0"/>
          <w:marBottom w:val="0"/>
          <w:divBdr>
            <w:top w:val="none" w:sz="0" w:space="0" w:color="auto"/>
            <w:left w:val="none" w:sz="0" w:space="0" w:color="auto"/>
            <w:bottom w:val="none" w:sz="0" w:space="0" w:color="auto"/>
            <w:right w:val="none" w:sz="0" w:space="0" w:color="auto"/>
          </w:divBdr>
        </w:div>
      </w:divsChild>
    </w:div>
    <w:div w:id="751122369">
      <w:bodyDiv w:val="1"/>
      <w:marLeft w:val="0"/>
      <w:marRight w:val="0"/>
      <w:marTop w:val="0"/>
      <w:marBottom w:val="0"/>
      <w:divBdr>
        <w:top w:val="none" w:sz="0" w:space="0" w:color="auto"/>
        <w:left w:val="none" w:sz="0" w:space="0" w:color="auto"/>
        <w:bottom w:val="none" w:sz="0" w:space="0" w:color="auto"/>
        <w:right w:val="none" w:sz="0" w:space="0" w:color="auto"/>
      </w:divBdr>
      <w:divsChild>
        <w:div w:id="82383546">
          <w:marLeft w:val="0"/>
          <w:marRight w:val="0"/>
          <w:marTop w:val="0"/>
          <w:marBottom w:val="300"/>
          <w:divBdr>
            <w:top w:val="none" w:sz="0" w:space="0" w:color="auto"/>
            <w:left w:val="none" w:sz="0" w:space="0" w:color="auto"/>
            <w:bottom w:val="none" w:sz="0" w:space="0" w:color="auto"/>
            <w:right w:val="none" w:sz="0" w:space="0" w:color="auto"/>
          </w:divBdr>
        </w:div>
        <w:div w:id="1966933366">
          <w:marLeft w:val="0"/>
          <w:marRight w:val="0"/>
          <w:marTop w:val="0"/>
          <w:marBottom w:val="300"/>
          <w:divBdr>
            <w:top w:val="none" w:sz="0" w:space="0" w:color="auto"/>
            <w:left w:val="none" w:sz="0" w:space="0" w:color="auto"/>
            <w:bottom w:val="none" w:sz="0" w:space="0" w:color="auto"/>
            <w:right w:val="none" w:sz="0" w:space="0" w:color="auto"/>
          </w:divBdr>
        </w:div>
        <w:div w:id="2074959589">
          <w:marLeft w:val="0"/>
          <w:marRight w:val="0"/>
          <w:marTop w:val="0"/>
          <w:marBottom w:val="300"/>
          <w:divBdr>
            <w:top w:val="none" w:sz="0" w:space="0" w:color="auto"/>
            <w:left w:val="none" w:sz="0" w:space="0" w:color="auto"/>
            <w:bottom w:val="none" w:sz="0" w:space="0" w:color="auto"/>
            <w:right w:val="none" w:sz="0" w:space="0" w:color="auto"/>
          </w:divBdr>
        </w:div>
        <w:div w:id="675350587">
          <w:marLeft w:val="0"/>
          <w:marRight w:val="0"/>
          <w:marTop w:val="0"/>
          <w:marBottom w:val="300"/>
          <w:divBdr>
            <w:top w:val="none" w:sz="0" w:space="0" w:color="auto"/>
            <w:left w:val="none" w:sz="0" w:space="0" w:color="auto"/>
            <w:bottom w:val="none" w:sz="0" w:space="0" w:color="auto"/>
            <w:right w:val="none" w:sz="0" w:space="0" w:color="auto"/>
          </w:divBdr>
        </w:div>
        <w:div w:id="1420979691">
          <w:marLeft w:val="0"/>
          <w:marRight w:val="0"/>
          <w:marTop w:val="0"/>
          <w:marBottom w:val="300"/>
          <w:divBdr>
            <w:top w:val="none" w:sz="0" w:space="0" w:color="auto"/>
            <w:left w:val="none" w:sz="0" w:space="0" w:color="auto"/>
            <w:bottom w:val="none" w:sz="0" w:space="0" w:color="auto"/>
            <w:right w:val="none" w:sz="0" w:space="0" w:color="auto"/>
          </w:divBdr>
        </w:div>
        <w:div w:id="136805627">
          <w:marLeft w:val="0"/>
          <w:marRight w:val="0"/>
          <w:marTop w:val="0"/>
          <w:marBottom w:val="300"/>
          <w:divBdr>
            <w:top w:val="none" w:sz="0" w:space="0" w:color="auto"/>
            <w:left w:val="none" w:sz="0" w:space="0" w:color="auto"/>
            <w:bottom w:val="none" w:sz="0" w:space="0" w:color="auto"/>
            <w:right w:val="none" w:sz="0" w:space="0" w:color="auto"/>
          </w:divBdr>
        </w:div>
        <w:div w:id="17230185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9FADF9-CFF0-4B16-AEE5-C2018FC098ED}"/>
</file>

<file path=customXml/itemProps2.xml><?xml version="1.0" encoding="utf-8"?>
<ds:datastoreItem xmlns:ds="http://schemas.openxmlformats.org/officeDocument/2006/customXml" ds:itemID="{4169607D-042A-47B1-828F-72D504BD0118}"/>
</file>

<file path=customXml/itemProps3.xml><?xml version="1.0" encoding="utf-8"?>
<ds:datastoreItem xmlns:ds="http://schemas.openxmlformats.org/officeDocument/2006/customXml" ds:itemID="{FD193B3C-4FCA-407B-8A73-E71769435422}"/>
</file>

<file path=docProps/app.xml><?xml version="1.0" encoding="utf-8"?>
<Properties xmlns="http://schemas.openxmlformats.org/officeDocument/2006/extended-properties" xmlns:vt="http://schemas.openxmlformats.org/officeDocument/2006/docPropsVTypes">
  <Template>Normal</Template>
  <TotalTime>1</TotalTime>
  <Pages>34</Pages>
  <Words>7733</Words>
  <Characters>44083</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hazel colquhoun</cp:lastModifiedBy>
  <cp:revision>2</cp:revision>
  <dcterms:created xsi:type="dcterms:W3CDTF">2017-05-18T13:54:00Z</dcterms:created>
  <dcterms:modified xsi:type="dcterms:W3CDTF">2017-05-18T13:54:00Z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