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96AF1" w14:textId="11C2B2FB" w:rsidR="003002DD" w:rsidRDefault="009C2741" w:rsidP="009C2741">
      <w:pPr>
        <w:pStyle w:val="CCLtdChapterHeading"/>
        <w:numPr>
          <w:ilvl w:val="0"/>
          <w:numId w:val="0"/>
        </w:numPr>
        <w:spacing w:before="0"/>
        <w:rPr>
          <w:rFonts w:ascii="Trebuchet MS" w:hAnsi="Trebuchet MS"/>
          <w:color w:val="5D266F"/>
        </w:rPr>
      </w:pPr>
      <w:r w:rsidRPr="00CB3DDF">
        <w:rPr>
          <w:rFonts w:ascii="Trebuchet MS" w:hAnsi="Trebuchet MS"/>
          <w:color w:val="5D266F"/>
        </w:rPr>
        <w:t xml:space="preserve">Appendix </w:t>
      </w:r>
      <w:r w:rsidR="00A22B7D">
        <w:rPr>
          <w:rFonts w:ascii="Trebuchet MS" w:hAnsi="Trebuchet MS"/>
          <w:color w:val="5D266F"/>
        </w:rPr>
        <w:t>11</w:t>
      </w:r>
      <w:bookmarkStart w:id="0" w:name="_GoBack"/>
      <w:bookmarkEnd w:id="0"/>
      <w:r>
        <w:rPr>
          <w:rFonts w:ascii="Trebuchet MS" w:hAnsi="Trebuchet MS"/>
          <w:color w:val="5D266F"/>
        </w:rPr>
        <w:t xml:space="preserve">: </w:t>
      </w:r>
      <w:r>
        <w:rPr>
          <w:rFonts w:ascii="Trebuchet MS" w:hAnsi="Trebuchet MS"/>
          <w:color w:val="5D266F"/>
        </w:rPr>
        <w:t>Artist / Promoter Discussion Guide</w:t>
      </w:r>
    </w:p>
    <w:p w14:paraId="413EF75A" w14:textId="77777777" w:rsidR="009C2741" w:rsidRPr="009C2741" w:rsidRDefault="009C2741" w:rsidP="009C2741"/>
    <w:p w14:paraId="3B7894F7" w14:textId="77777777" w:rsidR="003002DD" w:rsidRPr="00D76642" w:rsidRDefault="00F33981" w:rsidP="003002DD">
      <w:pPr>
        <w:rPr>
          <w:rFonts w:ascii="Trebuchet MS" w:hAnsi="Trebuchet MS"/>
          <w:b/>
        </w:rPr>
      </w:pPr>
      <w:r>
        <w:rPr>
          <w:rFonts w:ascii="Trebuchet MS" w:hAnsi="Trebuchet MS"/>
          <w:b/>
        </w:rPr>
        <w:t xml:space="preserve">Concept </w:t>
      </w:r>
    </w:p>
    <w:p w14:paraId="1BF79369" w14:textId="77777777" w:rsidR="0024057E" w:rsidRDefault="0024057E" w:rsidP="003002DD">
      <w:pPr>
        <w:rPr>
          <w:rFonts w:ascii="Trebuchet MS" w:hAnsi="Trebuchet MS"/>
        </w:rPr>
      </w:pPr>
      <w:r>
        <w:rPr>
          <w:rFonts w:ascii="Trebuchet MS" w:hAnsi="Trebuchet MS"/>
        </w:rPr>
        <w:t xml:space="preserve">How did </w:t>
      </w:r>
      <w:r w:rsidR="00C84946">
        <w:rPr>
          <w:rFonts w:ascii="Trebuchet MS" w:hAnsi="Trebuchet MS"/>
        </w:rPr>
        <w:t>your involvement in the Back to Ours festival come about</w:t>
      </w:r>
      <w:r>
        <w:rPr>
          <w:rFonts w:ascii="Trebuchet MS" w:hAnsi="Trebuchet MS"/>
        </w:rPr>
        <w:t xml:space="preserve">? [Probe: </w:t>
      </w:r>
      <w:r w:rsidR="00C84946">
        <w:rPr>
          <w:rFonts w:ascii="Trebuchet MS" w:hAnsi="Trebuchet MS"/>
        </w:rPr>
        <w:t>Did you approach Hull 2017, or did they approach you</w:t>
      </w:r>
      <w:r>
        <w:rPr>
          <w:rFonts w:ascii="Trebuchet MS" w:hAnsi="Trebuchet MS"/>
        </w:rPr>
        <w:t xml:space="preserve">?] </w:t>
      </w:r>
    </w:p>
    <w:p w14:paraId="03DEE828" w14:textId="77777777" w:rsidR="0024057E" w:rsidRPr="00875BB3" w:rsidRDefault="00C84946" w:rsidP="0024057E">
      <w:pPr>
        <w:rPr>
          <w:rFonts w:ascii="Trebuchet MS" w:hAnsi="Trebuchet MS"/>
        </w:rPr>
      </w:pPr>
      <w:r>
        <w:rPr>
          <w:rFonts w:ascii="Trebuchet MS" w:hAnsi="Trebuchet MS"/>
        </w:rPr>
        <w:t>What was it about the concept for the Back to Ours festival that interested you? [Probe: What were the main motivations for you choosing to get involved?]</w:t>
      </w:r>
      <w:r w:rsidR="0024057E">
        <w:rPr>
          <w:rFonts w:ascii="Trebuchet MS" w:hAnsi="Trebuchet MS"/>
        </w:rPr>
        <w:t xml:space="preserve"> </w:t>
      </w:r>
    </w:p>
    <w:p w14:paraId="197D052D" w14:textId="77777777" w:rsidR="00BE3B2E" w:rsidRPr="003C0E52" w:rsidRDefault="00BE3B2E" w:rsidP="00BE3B2E">
      <w:pPr>
        <w:rPr>
          <w:rFonts w:ascii="Trebuchet MS" w:hAnsi="Trebuchet MS"/>
          <w:b/>
        </w:rPr>
      </w:pPr>
      <w:r w:rsidRPr="003C0E52">
        <w:rPr>
          <w:rFonts w:ascii="Trebuchet MS" w:hAnsi="Trebuchet MS"/>
          <w:b/>
        </w:rPr>
        <w:t>Project Location</w:t>
      </w:r>
    </w:p>
    <w:p w14:paraId="6C3C3D20" w14:textId="77777777" w:rsidR="00BE3B2E" w:rsidRDefault="00BE3B2E" w:rsidP="00BE3B2E">
      <w:pPr>
        <w:rPr>
          <w:rFonts w:ascii="Trebuchet MS" w:hAnsi="Trebuchet MS"/>
        </w:rPr>
      </w:pPr>
      <w:r>
        <w:rPr>
          <w:rFonts w:ascii="Trebuchet MS" w:hAnsi="Trebuchet MS"/>
        </w:rPr>
        <w:t xml:space="preserve">How </w:t>
      </w:r>
      <w:r w:rsidR="00C84946">
        <w:rPr>
          <w:rFonts w:ascii="Trebuchet MS" w:hAnsi="Trebuchet MS"/>
        </w:rPr>
        <w:t xml:space="preserve">appropriate </w:t>
      </w:r>
      <w:r>
        <w:rPr>
          <w:rFonts w:ascii="Trebuchet MS" w:hAnsi="Trebuchet MS"/>
        </w:rPr>
        <w:t xml:space="preserve">do you feel </w:t>
      </w:r>
      <w:r w:rsidR="00C84946">
        <w:rPr>
          <w:rFonts w:ascii="Trebuchet MS" w:hAnsi="Trebuchet MS"/>
        </w:rPr>
        <w:t>the venues you / your acts were programmed in were for the show</w:t>
      </w:r>
      <w:r>
        <w:rPr>
          <w:rFonts w:ascii="Trebuchet MS" w:hAnsi="Trebuchet MS"/>
        </w:rPr>
        <w:t xml:space="preserve">? [Probe: strengths, weaknesses, </w:t>
      </w:r>
      <w:r w:rsidR="002C1202">
        <w:rPr>
          <w:rFonts w:ascii="Trebuchet MS" w:hAnsi="Trebuchet MS"/>
        </w:rPr>
        <w:t xml:space="preserve">production/ presentation, </w:t>
      </w:r>
      <w:proofErr w:type="gramStart"/>
      <w:r>
        <w:rPr>
          <w:rFonts w:ascii="Trebuchet MS" w:hAnsi="Trebuchet MS"/>
        </w:rPr>
        <w:t>reflections</w:t>
      </w:r>
      <w:proofErr w:type="gramEnd"/>
      <w:r>
        <w:rPr>
          <w:rFonts w:ascii="Trebuchet MS" w:hAnsi="Trebuchet MS"/>
        </w:rPr>
        <w:t xml:space="preserve"> on its appropriateness to </w:t>
      </w:r>
      <w:r w:rsidR="00C84946">
        <w:rPr>
          <w:rFonts w:ascii="Trebuchet MS" w:hAnsi="Trebuchet MS"/>
        </w:rPr>
        <w:t>show’s narrative</w:t>
      </w:r>
      <w:r>
        <w:rPr>
          <w:rFonts w:ascii="Trebuchet MS" w:hAnsi="Trebuchet MS"/>
        </w:rPr>
        <w:t>]</w:t>
      </w:r>
    </w:p>
    <w:p w14:paraId="5E01F427" w14:textId="77777777" w:rsidR="00C84946" w:rsidRDefault="00C84946" w:rsidP="00BE3B2E">
      <w:pPr>
        <w:rPr>
          <w:rFonts w:ascii="Trebuchet MS" w:hAnsi="Trebuchet MS"/>
        </w:rPr>
      </w:pPr>
      <w:r>
        <w:rPr>
          <w:rFonts w:ascii="Trebuchet MS" w:hAnsi="Trebuchet MS"/>
        </w:rPr>
        <w:t>And how did these venues compare to traditional performance spaces? [Probe: size and quality of performance s</w:t>
      </w:r>
      <w:r w:rsidR="001F7B45">
        <w:rPr>
          <w:rFonts w:ascii="Trebuchet MS" w:hAnsi="Trebuchet MS"/>
        </w:rPr>
        <w:t>pace; technical setup; audience</w:t>
      </w:r>
      <w:r>
        <w:rPr>
          <w:rFonts w:ascii="Trebuchet MS" w:hAnsi="Trebuchet MS"/>
        </w:rPr>
        <w:t>]</w:t>
      </w:r>
    </w:p>
    <w:p w14:paraId="0C005C01" w14:textId="77777777" w:rsidR="00BE3B2E" w:rsidRDefault="00BE3B2E" w:rsidP="0076328C">
      <w:pPr>
        <w:rPr>
          <w:rFonts w:ascii="Trebuchet MS" w:hAnsi="Trebuchet MS"/>
          <w:b/>
        </w:rPr>
      </w:pPr>
      <w:r>
        <w:rPr>
          <w:rFonts w:ascii="Trebuchet MS" w:hAnsi="Trebuchet MS"/>
          <w:b/>
        </w:rPr>
        <w:t>Professional Development</w:t>
      </w:r>
    </w:p>
    <w:p w14:paraId="04D6520E" w14:textId="77777777" w:rsidR="00BE3B2E" w:rsidRDefault="00CC43AD" w:rsidP="0076328C">
      <w:pPr>
        <w:rPr>
          <w:rFonts w:ascii="Trebuchet MS" w:hAnsi="Trebuchet MS"/>
        </w:rPr>
      </w:pPr>
      <w:r w:rsidRPr="00CC43AD">
        <w:rPr>
          <w:rFonts w:ascii="Trebuchet MS" w:hAnsi="Trebuchet MS"/>
          <w:b/>
        </w:rPr>
        <w:t>Artists:</w:t>
      </w:r>
      <w:r>
        <w:rPr>
          <w:rFonts w:ascii="Trebuchet MS" w:hAnsi="Trebuchet MS"/>
        </w:rPr>
        <w:t xml:space="preserve"> </w:t>
      </w:r>
      <w:r w:rsidR="00BE3B2E">
        <w:rPr>
          <w:rFonts w:ascii="Trebuchet MS" w:hAnsi="Trebuchet MS"/>
        </w:rPr>
        <w:t>To what extent</w:t>
      </w:r>
      <w:r w:rsidR="00440A60">
        <w:rPr>
          <w:rFonts w:ascii="Trebuchet MS" w:hAnsi="Trebuchet MS"/>
        </w:rPr>
        <w:t>, and in what ways,</w:t>
      </w:r>
      <w:r w:rsidR="00BE3B2E">
        <w:rPr>
          <w:rFonts w:ascii="Trebuchet MS" w:hAnsi="Trebuchet MS"/>
        </w:rPr>
        <w:t xml:space="preserve"> do you feel that </w:t>
      </w:r>
      <w:proofErr w:type="gramStart"/>
      <w:r w:rsidR="00BE3B2E">
        <w:rPr>
          <w:rFonts w:ascii="Trebuchet MS" w:hAnsi="Trebuchet MS"/>
        </w:rPr>
        <w:t xml:space="preserve">you </w:t>
      </w:r>
      <w:r>
        <w:rPr>
          <w:rFonts w:ascii="Trebuchet MS" w:hAnsi="Trebuchet MS"/>
        </w:rPr>
        <w:t xml:space="preserve">have been </w:t>
      </w:r>
      <w:r w:rsidR="00BE3B2E">
        <w:rPr>
          <w:rFonts w:ascii="Trebuchet MS" w:hAnsi="Trebuchet MS"/>
        </w:rPr>
        <w:t xml:space="preserve">challenged </w:t>
      </w:r>
      <w:r>
        <w:rPr>
          <w:rFonts w:ascii="Trebuchet MS" w:hAnsi="Trebuchet MS"/>
        </w:rPr>
        <w:t>by presenting your work at Back to Ours</w:t>
      </w:r>
      <w:proofErr w:type="gramEnd"/>
      <w:r w:rsidR="00BE3B2E">
        <w:rPr>
          <w:rFonts w:ascii="Trebuchet MS" w:hAnsi="Trebuchet MS"/>
        </w:rPr>
        <w:t xml:space="preserve">? [Probe: </w:t>
      </w:r>
      <w:r>
        <w:rPr>
          <w:rFonts w:ascii="Trebuchet MS" w:hAnsi="Trebuchet MS"/>
        </w:rPr>
        <w:t>In what way, if any, did you adapt your performance</w:t>
      </w:r>
      <w:r w:rsidR="008B2301">
        <w:rPr>
          <w:rFonts w:ascii="Trebuchet MS" w:hAnsi="Trebuchet MS"/>
        </w:rPr>
        <w:t>?</w:t>
      </w:r>
      <w:r>
        <w:rPr>
          <w:rFonts w:ascii="Trebuchet MS" w:hAnsi="Trebuchet MS"/>
        </w:rPr>
        <w:t xml:space="preserve"> If so, why?</w:t>
      </w:r>
      <w:r w:rsidR="00BE3B2E">
        <w:rPr>
          <w:rFonts w:ascii="Trebuchet MS" w:hAnsi="Trebuchet MS"/>
        </w:rPr>
        <w:t>]</w:t>
      </w:r>
    </w:p>
    <w:p w14:paraId="2D16A5B3" w14:textId="77777777" w:rsidR="00281EBE" w:rsidRDefault="00281EBE" w:rsidP="00281EBE">
      <w:pPr>
        <w:rPr>
          <w:rFonts w:ascii="Trebuchet MS" w:hAnsi="Trebuchet MS"/>
        </w:rPr>
      </w:pPr>
      <w:r w:rsidRPr="00281EBE">
        <w:rPr>
          <w:rFonts w:ascii="Trebuchet MS" w:hAnsi="Trebuchet MS"/>
          <w:b/>
        </w:rPr>
        <w:t>Artists:</w:t>
      </w:r>
      <w:r>
        <w:rPr>
          <w:rFonts w:ascii="Trebuchet MS" w:hAnsi="Trebuchet MS"/>
        </w:rPr>
        <w:t xml:space="preserve"> How does your Back to Ours experience compare to </w:t>
      </w:r>
      <w:r w:rsidR="00875BB3">
        <w:rPr>
          <w:rFonts w:ascii="Trebuchet MS" w:hAnsi="Trebuchet MS"/>
        </w:rPr>
        <w:t>other</w:t>
      </w:r>
      <w:r>
        <w:rPr>
          <w:rFonts w:ascii="Trebuchet MS" w:hAnsi="Trebuchet MS"/>
        </w:rPr>
        <w:t xml:space="preserve"> festivals you have performed at? [Probe: audience reaction; artist liaison;</w:t>
      </w:r>
      <w:r w:rsidR="00875BB3">
        <w:rPr>
          <w:rFonts w:ascii="Trebuchet MS" w:hAnsi="Trebuchet MS"/>
        </w:rPr>
        <w:t xml:space="preserve"> venue support; tech support, etc.]</w:t>
      </w:r>
      <w:r>
        <w:rPr>
          <w:rFonts w:ascii="Trebuchet MS" w:hAnsi="Trebuchet MS"/>
        </w:rPr>
        <w:t xml:space="preserve"> </w:t>
      </w:r>
    </w:p>
    <w:p w14:paraId="58DF89DC" w14:textId="77777777" w:rsidR="00CC43AD" w:rsidRDefault="00CC43AD" w:rsidP="00CC43AD">
      <w:pPr>
        <w:rPr>
          <w:rFonts w:ascii="Trebuchet MS" w:hAnsi="Trebuchet MS"/>
        </w:rPr>
      </w:pPr>
      <w:r>
        <w:rPr>
          <w:rFonts w:ascii="Trebuchet MS" w:hAnsi="Trebuchet MS"/>
          <w:b/>
        </w:rPr>
        <w:t>Promoters</w:t>
      </w:r>
      <w:r w:rsidRPr="00CC43AD">
        <w:rPr>
          <w:rFonts w:ascii="Trebuchet MS" w:hAnsi="Trebuchet MS"/>
          <w:b/>
        </w:rPr>
        <w:t>:</w:t>
      </w:r>
      <w:r>
        <w:rPr>
          <w:rFonts w:ascii="Trebuchet MS" w:hAnsi="Trebuchet MS"/>
        </w:rPr>
        <w:t xml:space="preserve"> To what extent, and in what ways, do you feel </w:t>
      </w:r>
      <w:proofErr w:type="gramStart"/>
      <w:r>
        <w:rPr>
          <w:rFonts w:ascii="Trebuchet MS" w:hAnsi="Trebuchet MS"/>
        </w:rPr>
        <w:t>you have been challenged by promoting acts for Back to Ours</w:t>
      </w:r>
      <w:proofErr w:type="gramEnd"/>
      <w:r>
        <w:rPr>
          <w:rFonts w:ascii="Trebuchet MS" w:hAnsi="Trebuchet MS"/>
        </w:rPr>
        <w:t xml:space="preserve">? </w:t>
      </w:r>
    </w:p>
    <w:p w14:paraId="12B8A1DA" w14:textId="77777777" w:rsidR="00CC43AD" w:rsidRDefault="00CC43AD" w:rsidP="00CC43AD">
      <w:pPr>
        <w:rPr>
          <w:rFonts w:ascii="Trebuchet MS" w:hAnsi="Trebuchet MS"/>
        </w:rPr>
      </w:pPr>
      <w:r>
        <w:rPr>
          <w:rFonts w:ascii="Trebuchet MS" w:hAnsi="Trebuchet MS"/>
          <w:b/>
        </w:rPr>
        <w:t>Promoters</w:t>
      </w:r>
      <w:r w:rsidRPr="00CC43AD">
        <w:rPr>
          <w:rFonts w:ascii="Trebuchet MS" w:hAnsi="Trebuchet MS"/>
          <w:b/>
        </w:rPr>
        <w:t>:</w:t>
      </w:r>
      <w:r>
        <w:rPr>
          <w:rFonts w:ascii="Trebuchet MS" w:hAnsi="Trebuchet MS"/>
        </w:rPr>
        <w:t xml:space="preserve"> To what extent, and in what ways, do you feel </w:t>
      </w:r>
      <w:proofErr w:type="gramStart"/>
      <w:r>
        <w:rPr>
          <w:rFonts w:ascii="Trebuchet MS" w:hAnsi="Trebuchet MS"/>
        </w:rPr>
        <w:t>your acts have been challenged by presenting their work at Back to Ours</w:t>
      </w:r>
      <w:proofErr w:type="gramEnd"/>
      <w:r>
        <w:rPr>
          <w:rFonts w:ascii="Trebuchet MS" w:hAnsi="Trebuchet MS"/>
        </w:rPr>
        <w:t xml:space="preserve">? [Probe: In what way, if any, did they adapt their </w:t>
      </w:r>
      <w:proofErr w:type="gramStart"/>
      <w:r>
        <w:rPr>
          <w:rFonts w:ascii="Trebuchet MS" w:hAnsi="Trebuchet MS"/>
        </w:rPr>
        <w:t>performances</w:t>
      </w:r>
      <w:proofErr w:type="gramEnd"/>
      <w:r>
        <w:rPr>
          <w:rFonts w:ascii="Trebuchet MS" w:hAnsi="Trebuchet MS"/>
        </w:rPr>
        <w:t>? If so, why?]</w:t>
      </w:r>
    </w:p>
    <w:p w14:paraId="5025F55F" w14:textId="77777777" w:rsidR="00281EBE" w:rsidRDefault="00281EBE" w:rsidP="00281EBE">
      <w:pPr>
        <w:rPr>
          <w:rFonts w:ascii="Trebuchet MS" w:hAnsi="Trebuchet MS"/>
        </w:rPr>
      </w:pPr>
      <w:r>
        <w:rPr>
          <w:rFonts w:ascii="Trebuchet MS" w:hAnsi="Trebuchet MS"/>
          <w:b/>
        </w:rPr>
        <w:t>Promoters</w:t>
      </w:r>
      <w:r w:rsidRPr="00281EBE">
        <w:rPr>
          <w:rFonts w:ascii="Trebuchet MS" w:hAnsi="Trebuchet MS"/>
          <w:b/>
        </w:rPr>
        <w:t>:</w:t>
      </w:r>
      <w:r>
        <w:rPr>
          <w:rFonts w:ascii="Trebuchet MS" w:hAnsi="Trebuchet MS"/>
        </w:rPr>
        <w:t xml:space="preserve"> How does your Back to Ours experience compare to previous festivals that you have promoted acts for? [Probe: audience reaction; artist liaison from staff team; </w:t>
      </w:r>
    </w:p>
    <w:p w14:paraId="5B431ACC" w14:textId="77777777" w:rsidR="0080396C" w:rsidRPr="00BE3B2E" w:rsidRDefault="00875BB3" w:rsidP="0076328C">
      <w:pPr>
        <w:rPr>
          <w:rFonts w:ascii="Trebuchet MS" w:hAnsi="Trebuchet MS"/>
        </w:rPr>
      </w:pPr>
      <w:r>
        <w:rPr>
          <w:rFonts w:ascii="Trebuchet MS" w:hAnsi="Trebuchet MS"/>
          <w:b/>
        </w:rPr>
        <w:t xml:space="preserve">Both: </w:t>
      </w:r>
      <w:r w:rsidR="00281EBE">
        <w:rPr>
          <w:rFonts w:ascii="Trebuchet MS" w:hAnsi="Trebuchet MS"/>
        </w:rPr>
        <w:t xml:space="preserve">How likely would you be to get involved in a future Back to </w:t>
      </w:r>
      <w:proofErr w:type="gramStart"/>
      <w:r w:rsidR="00281EBE">
        <w:rPr>
          <w:rFonts w:ascii="Trebuchet MS" w:hAnsi="Trebuchet MS"/>
        </w:rPr>
        <w:t>Ours</w:t>
      </w:r>
      <w:proofErr w:type="gramEnd"/>
      <w:r w:rsidR="00281EBE">
        <w:rPr>
          <w:rFonts w:ascii="Trebuchet MS" w:hAnsi="Trebuchet MS"/>
        </w:rPr>
        <w:t xml:space="preserve"> festival, or event with a similar concept? Why?</w:t>
      </w:r>
    </w:p>
    <w:p w14:paraId="3867E36B" w14:textId="77777777" w:rsidR="00141A98" w:rsidRDefault="00875BB3" w:rsidP="00141A98">
      <w:pPr>
        <w:rPr>
          <w:rFonts w:ascii="Trebuchet MS" w:hAnsi="Trebuchet MS"/>
        </w:rPr>
      </w:pPr>
      <w:r>
        <w:rPr>
          <w:rFonts w:ascii="Trebuchet MS" w:hAnsi="Trebuchet MS"/>
          <w:b/>
        </w:rPr>
        <w:t xml:space="preserve">Both: </w:t>
      </w:r>
      <w:r w:rsidR="00141A98">
        <w:rPr>
          <w:rFonts w:ascii="Trebuchet MS" w:hAnsi="Trebuchet MS"/>
        </w:rPr>
        <w:t xml:space="preserve">What most surprised you about </w:t>
      </w:r>
      <w:r>
        <w:rPr>
          <w:rFonts w:ascii="Trebuchet MS" w:hAnsi="Trebuchet MS"/>
        </w:rPr>
        <w:t>your Back to Ours experience</w:t>
      </w:r>
      <w:r w:rsidR="00141A98">
        <w:rPr>
          <w:rFonts w:ascii="Trebuchet MS" w:hAnsi="Trebuchet MS"/>
        </w:rPr>
        <w:t>?</w:t>
      </w:r>
    </w:p>
    <w:p w14:paraId="048C5B83" w14:textId="77777777" w:rsidR="00141A98" w:rsidRDefault="00875BB3" w:rsidP="00141A98">
      <w:pPr>
        <w:rPr>
          <w:rFonts w:ascii="Trebuchet MS" w:hAnsi="Trebuchet MS"/>
        </w:rPr>
      </w:pPr>
      <w:r>
        <w:rPr>
          <w:rFonts w:ascii="Trebuchet MS" w:hAnsi="Trebuchet MS"/>
          <w:b/>
        </w:rPr>
        <w:t xml:space="preserve">Both: </w:t>
      </w:r>
      <w:r w:rsidR="00141A98">
        <w:rPr>
          <w:rFonts w:ascii="Trebuchet MS" w:hAnsi="Trebuchet MS"/>
        </w:rPr>
        <w:t xml:space="preserve">What was the biggest challenge about </w:t>
      </w:r>
      <w:r>
        <w:rPr>
          <w:rFonts w:ascii="Trebuchet MS" w:hAnsi="Trebuchet MS"/>
        </w:rPr>
        <w:t xml:space="preserve">your Back to </w:t>
      </w:r>
      <w:proofErr w:type="gramStart"/>
      <w:r>
        <w:rPr>
          <w:rFonts w:ascii="Trebuchet MS" w:hAnsi="Trebuchet MS"/>
        </w:rPr>
        <w:t>Ours</w:t>
      </w:r>
      <w:proofErr w:type="gramEnd"/>
      <w:r>
        <w:rPr>
          <w:rFonts w:ascii="Trebuchet MS" w:hAnsi="Trebuchet MS"/>
        </w:rPr>
        <w:t xml:space="preserve"> experience</w:t>
      </w:r>
      <w:r w:rsidR="00141A98">
        <w:rPr>
          <w:rFonts w:ascii="Trebuchet MS" w:hAnsi="Trebuchet MS"/>
        </w:rPr>
        <w:t>?</w:t>
      </w:r>
    </w:p>
    <w:p w14:paraId="179F69B0" w14:textId="77777777" w:rsidR="002C1202" w:rsidRDefault="002C1202" w:rsidP="00141A98">
      <w:pPr>
        <w:rPr>
          <w:rFonts w:ascii="Trebuchet MS" w:hAnsi="Trebuchet MS"/>
        </w:rPr>
      </w:pPr>
      <w:r>
        <w:rPr>
          <w:rFonts w:ascii="Trebuchet MS" w:hAnsi="Trebuchet MS"/>
        </w:rPr>
        <w:t>Both: What are the key lessons you have learnt from taking part in Back to Ours that you will take forward into other projects?</w:t>
      </w:r>
    </w:p>
    <w:p w14:paraId="59A64826" w14:textId="77777777" w:rsidR="002C1202" w:rsidRDefault="002C1202" w:rsidP="00141A98">
      <w:pPr>
        <w:rPr>
          <w:rFonts w:ascii="Trebuchet MS" w:hAnsi="Trebuchet MS"/>
          <w:b/>
        </w:rPr>
      </w:pPr>
      <w:r w:rsidRPr="002C1202">
        <w:rPr>
          <w:rFonts w:ascii="Trebuchet MS" w:hAnsi="Trebuchet MS"/>
          <w:b/>
        </w:rPr>
        <w:t>Impact</w:t>
      </w:r>
    </w:p>
    <w:p w14:paraId="5B2AB105" w14:textId="77777777" w:rsidR="002C1202" w:rsidRPr="002C1202" w:rsidRDefault="002C1202" w:rsidP="00141A98">
      <w:pPr>
        <w:rPr>
          <w:rFonts w:ascii="Trebuchet MS" w:hAnsi="Trebuchet MS"/>
        </w:rPr>
      </w:pPr>
      <w:r>
        <w:rPr>
          <w:rFonts w:ascii="Trebuchet MS" w:hAnsi="Trebuchet MS"/>
        </w:rPr>
        <w:t xml:space="preserve">Artists: What were the key measures of success for you as an artist performing at </w:t>
      </w:r>
      <w:proofErr w:type="gramStart"/>
      <w:r>
        <w:rPr>
          <w:rFonts w:ascii="Trebuchet MS" w:hAnsi="Trebuchet MS"/>
        </w:rPr>
        <w:t>Back</w:t>
      </w:r>
      <w:proofErr w:type="gramEnd"/>
      <w:r>
        <w:rPr>
          <w:rFonts w:ascii="Trebuchet MS" w:hAnsi="Trebuchet MS"/>
        </w:rPr>
        <w:t xml:space="preserve"> to Ours? [</w:t>
      </w:r>
      <w:proofErr w:type="gramStart"/>
      <w:r>
        <w:rPr>
          <w:rFonts w:ascii="Trebuchet MS" w:hAnsi="Trebuchet MS"/>
        </w:rPr>
        <w:t>e</w:t>
      </w:r>
      <w:proofErr w:type="gramEnd"/>
      <w:r>
        <w:rPr>
          <w:rFonts w:ascii="Trebuchet MS" w:hAnsi="Trebuchet MS"/>
        </w:rPr>
        <w:t>.g. audience numbers, audience profile, media coverage, sector response, audience response, professional opportunities resulting from it]</w:t>
      </w:r>
    </w:p>
    <w:p w14:paraId="0FD5F725" w14:textId="77777777" w:rsidR="00875BB3" w:rsidRDefault="00875BB3" w:rsidP="005C7FB7">
      <w:pPr>
        <w:rPr>
          <w:rFonts w:ascii="Trebuchet MS" w:hAnsi="Trebuchet MS"/>
          <w:b/>
        </w:rPr>
      </w:pPr>
      <w:r>
        <w:rPr>
          <w:rFonts w:ascii="Trebuchet MS" w:hAnsi="Trebuchet MS"/>
          <w:b/>
        </w:rPr>
        <w:t>Hull 2017 as Partner</w:t>
      </w:r>
    </w:p>
    <w:p w14:paraId="1E76F041" w14:textId="77777777" w:rsidR="00875BB3" w:rsidRDefault="00875BB3" w:rsidP="00E66224">
      <w:pPr>
        <w:spacing w:after="120" w:line="240" w:lineRule="auto"/>
        <w:rPr>
          <w:rFonts w:ascii="Trebuchet MS" w:hAnsi="Trebuchet MS"/>
        </w:rPr>
      </w:pPr>
      <w:r>
        <w:rPr>
          <w:rFonts w:ascii="Trebuchet MS" w:hAnsi="Trebuchet MS"/>
        </w:rPr>
        <w:lastRenderedPageBreak/>
        <w:t>How ha</w:t>
      </w:r>
      <w:r w:rsidR="00EF45C9">
        <w:rPr>
          <w:rFonts w:ascii="Trebuchet MS" w:hAnsi="Trebuchet MS"/>
        </w:rPr>
        <w:t>ve</w:t>
      </w:r>
      <w:r>
        <w:rPr>
          <w:rFonts w:ascii="Trebuchet MS" w:hAnsi="Trebuchet MS"/>
        </w:rPr>
        <w:t xml:space="preserve"> Hull 2017</w:t>
      </w:r>
      <w:r w:rsidR="00AF2497">
        <w:rPr>
          <w:rFonts w:ascii="Trebuchet MS" w:hAnsi="Trebuchet MS"/>
        </w:rPr>
        <w:t xml:space="preserve"> and its partners</w:t>
      </w:r>
      <w:r>
        <w:rPr>
          <w:rFonts w:ascii="Trebuchet MS" w:hAnsi="Trebuchet MS"/>
        </w:rPr>
        <w:t xml:space="preserve"> performed in the following area</w:t>
      </w:r>
      <w:r w:rsidR="00AF2497">
        <w:rPr>
          <w:rFonts w:ascii="Trebuchet MS" w:hAnsi="Trebuchet MS"/>
        </w:rPr>
        <w:t>s</w:t>
      </w:r>
      <w:r>
        <w:rPr>
          <w:rFonts w:ascii="Trebuchet MS" w:hAnsi="Trebuchet MS"/>
        </w:rPr>
        <w:t xml:space="preserve">, if applicable, and why? </w:t>
      </w:r>
    </w:p>
    <w:p w14:paraId="53EBAEBA" w14:textId="77777777" w:rsidR="00875BB3" w:rsidRDefault="00875BB3" w:rsidP="00875BB3">
      <w:pPr>
        <w:pStyle w:val="ListParagraph"/>
        <w:numPr>
          <w:ilvl w:val="0"/>
          <w:numId w:val="2"/>
        </w:numPr>
        <w:rPr>
          <w:rFonts w:ascii="Trebuchet MS" w:hAnsi="Trebuchet MS"/>
        </w:rPr>
      </w:pPr>
      <w:r>
        <w:rPr>
          <w:rFonts w:ascii="Trebuchet MS" w:hAnsi="Trebuchet MS"/>
        </w:rPr>
        <w:t>C</w:t>
      </w:r>
      <w:r w:rsidRPr="00875BB3">
        <w:rPr>
          <w:rFonts w:ascii="Trebuchet MS" w:hAnsi="Trebuchet MS"/>
        </w:rPr>
        <w:t xml:space="preserve">ontracting; </w:t>
      </w:r>
    </w:p>
    <w:p w14:paraId="139AE97E" w14:textId="77777777" w:rsidR="00E66224" w:rsidRDefault="00E66224" w:rsidP="00875BB3">
      <w:pPr>
        <w:pStyle w:val="ListParagraph"/>
        <w:numPr>
          <w:ilvl w:val="0"/>
          <w:numId w:val="2"/>
        </w:numPr>
        <w:rPr>
          <w:rFonts w:ascii="Trebuchet MS" w:hAnsi="Trebuchet MS"/>
        </w:rPr>
      </w:pPr>
      <w:r>
        <w:rPr>
          <w:rFonts w:ascii="Trebuchet MS" w:hAnsi="Trebuchet MS"/>
        </w:rPr>
        <w:t>Commissioner</w:t>
      </w:r>
    </w:p>
    <w:p w14:paraId="38FC4B09" w14:textId="77777777" w:rsidR="00875BB3" w:rsidRPr="00875BB3" w:rsidRDefault="00AF2497" w:rsidP="00875BB3">
      <w:pPr>
        <w:pStyle w:val="ListParagraph"/>
        <w:numPr>
          <w:ilvl w:val="0"/>
          <w:numId w:val="2"/>
        </w:numPr>
        <w:rPr>
          <w:rFonts w:ascii="Trebuchet MS" w:hAnsi="Trebuchet MS"/>
        </w:rPr>
      </w:pPr>
      <w:r>
        <w:rPr>
          <w:rFonts w:ascii="Trebuchet MS" w:hAnsi="Trebuchet MS"/>
        </w:rPr>
        <w:t>Production Planning</w:t>
      </w:r>
      <w:r w:rsidR="00875BB3">
        <w:rPr>
          <w:rFonts w:ascii="Trebuchet MS" w:hAnsi="Trebuchet MS"/>
        </w:rPr>
        <w:t>;</w:t>
      </w:r>
      <w:r w:rsidR="00875BB3" w:rsidRPr="00875BB3">
        <w:rPr>
          <w:rFonts w:ascii="Trebuchet MS" w:hAnsi="Trebuchet MS"/>
        </w:rPr>
        <w:t xml:space="preserve"> </w:t>
      </w:r>
    </w:p>
    <w:p w14:paraId="41D75DF4" w14:textId="77777777" w:rsidR="00AF2497" w:rsidRDefault="00875BB3" w:rsidP="00875BB3">
      <w:pPr>
        <w:pStyle w:val="ListParagraph"/>
        <w:numPr>
          <w:ilvl w:val="0"/>
          <w:numId w:val="2"/>
        </w:numPr>
        <w:rPr>
          <w:rFonts w:ascii="Trebuchet MS" w:hAnsi="Trebuchet MS"/>
        </w:rPr>
      </w:pPr>
      <w:r>
        <w:rPr>
          <w:rFonts w:ascii="Trebuchet MS" w:hAnsi="Trebuchet MS"/>
        </w:rPr>
        <w:t>M</w:t>
      </w:r>
      <w:r w:rsidRPr="00875BB3">
        <w:rPr>
          <w:rFonts w:ascii="Trebuchet MS" w:hAnsi="Trebuchet MS"/>
        </w:rPr>
        <w:t>arketing and promotions</w:t>
      </w:r>
      <w:r w:rsidR="00AF2497">
        <w:rPr>
          <w:rFonts w:ascii="Trebuchet MS" w:hAnsi="Trebuchet MS"/>
        </w:rPr>
        <w:t>;</w:t>
      </w:r>
    </w:p>
    <w:p w14:paraId="7E3C30A1" w14:textId="77777777" w:rsidR="00875BB3" w:rsidRPr="00875BB3" w:rsidRDefault="00AF2497" w:rsidP="00875BB3">
      <w:pPr>
        <w:pStyle w:val="ListParagraph"/>
        <w:numPr>
          <w:ilvl w:val="0"/>
          <w:numId w:val="2"/>
        </w:numPr>
        <w:rPr>
          <w:rFonts w:ascii="Trebuchet MS" w:hAnsi="Trebuchet MS"/>
        </w:rPr>
      </w:pPr>
      <w:r>
        <w:rPr>
          <w:rFonts w:ascii="Trebuchet MS" w:hAnsi="Trebuchet MS"/>
        </w:rPr>
        <w:t>Venue Management</w:t>
      </w:r>
      <w:r w:rsidR="00875BB3">
        <w:rPr>
          <w:rFonts w:ascii="Trebuchet MS" w:hAnsi="Trebuchet MS"/>
        </w:rPr>
        <w:t>.</w:t>
      </w:r>
      <w:r w:rsidR="00875BB3" w:rsidRPr="00875BB3">
        <w:rPr>
          <w:rFonts w:ascii="Trebuchet MS" w:hAnsi="Trebuchet MS"/>
        </w:rPr>
        <w:t xml:space="preserve"> </w:t>
      </w:r>
    </w:p>
    <w:p w14:paraId="66228C45" w14:textId="77777777" w:rsidR="002C1202" w:rsidRDefault="002C1202" w:rsidP="005C7FB7">
      <w:pPr>
        <w:rPr>
          <w:rFonts w:ascii="Trebuchet MS" w:hAnsi="Trebuchet MS"/>
        </w:rPr>
      </w:pPr>
      <w:r>
        <w:rPr>
          <w:rFonts w:ascii="Trebuchet MS" w:hAnsi="Trebuchet MS"/>
        </w:rPr>
        <w:t xml:space="preserve">Other than Hull 2017, did you collaborate with any new individuals or companies to make or develop your work for Back to Ours? If yes, what was the nature of these collaborations and how did they challenge your ideas or approaches to your work? </w:t>
      </w:r>
    </w:p>
    <w:p w14:paraId="566C0F9A" w14:textId="77777777" w:rsidR="005C7FB7" w:rsidRDefault="005C7FB7" w:rsidP="005C7FB7">
      <w:pPr>
        <w:rPr>
          <w:rFonts w:ascii="Trebuchet MS" w:hAnsi="Trebuchet MS"/>
        </w:rPr>
      </w:pPr>
      <w:r w:rsidRPr="005C7FB7">
        <w:rPr>
          <w:rFonts w:ascii="Trebuchet MS" w:hAnsi="Trebuchet MS"/>
        </w:rPr>
        <w:t>Do you have any further comments on the project?</w:t>
      </w:r>
    </w:p>
    <w:p w14:paraId="0A9F6D4D" w14:textId="77777777" w:rsidR="002C1202" w:rsidRPr="00D76642" w:rsidRDefault="002C1202" w:rsidP="005C7FB7">
      <w:pPr>
        <w:rPr>
          <w:rFonts w:ascii="Trebuchet MS" w:hAnsi="Trebuchet MS"/>
        </w:rPr>
      </w:pPr>
    </w:p>
    <w:sectPr w:rsidR="002C1202" w:rsidRPr="00D76642" w:rsidSect="00875BB3">
      <w:headerReference w:type="default" r:id="rId11"/>
      <w:pgSz w:w="11906" w:h="16838"/>
      <w:pgMar w:top="2410" w:right="1133" w:bottom="709"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FD076" w14:textId="77777777" w:rsidR="00694116" w:rsidRDefault="00694116" w:rsidP="00981380">
      <w:pPr>
        <w:spacing w:after="0" w:line="240" w:lineRule="auto"/>
      </w:pPr>
      <w:r>
        <w:separator/>
      </w:r>
    </w:p>
  </w:endnote>
  <w:endnote w:type="continuationSeparator" w:id="0">
    <w:p w14:paraId="749AF30D" w14:textId="77777777" w:rsidR="00694116" w:rsidRDefault="00694116"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0DB19" w14:textId="77777777" w:rsidR="00694116" w:rsidRDefault="00694116" w:rsidP="00981380">
      <w:pPr>
        <w:spacing w:after="0" w:line="240" w:lineRule="auto"/>
      </w:pPr>
      <w:r>
        <w:separator/>
      </w:r>
    </w:p>
  </w:footnote>
  <w:footnote w:type="continuationSeparator" w:id="0">
    <w:p w14:paraId="675A7963" w14:textId="77777777" w:rsidR="00694116" w:rsidRDefault="00694116" w:rsidP="009813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05D7" w14:textId="77777777" w:rsidR="009C2741" w:rsidRPr="00B70357" w:rsidRDefault="009C2741" w:rsidP="009C2741">
    <w:pPr>
      <w:pStyle w:val="CCLtdHeader"/>
      <w:rPr>
        <w:rFonts w:ascii="Trebuchet MS" w:hAnsi="Trebuchet MS"/>
      </w:rPr>
    </w:pPr>
    <w:r w:rsidRPr="00B70357">
      <w:rPr>
        <w:rFonts w:ascii="Trebuchet MS" w:hAnsi="Trebuchet MS"/>
      </w:rPr>
      <w:t>Hull UK City of Culture 2017 Limited</w:t>
    </w:r>
  </w:p>
  <w:p w14:paraId="635CC1F9" w14:textId="77777777" w:rsidR="009C2741" w:rsidRPr="00B70357" w:rsidRDefault="009C2741" w:rsidP="009C2741">
    <w:pPr>
      <w:pStyle w:val="CCLtdHeader"/>
      <w:rPr>
        <w:rFonts w:ascii="Trebuchet MS" w:hAnsi="Trebuchet MS"/>
      </w:rPr>
    </w:pPr>
    <w:r>
      <w:rPr>
        <w:rFonts w:ascii="Trebuchet MS" w:hAnsi="Trebuchet MS"/>
      </w:rPr>
      <w:t>‘Back to Ours’</w:t>
    </w:r>
    <w:r w:rsidRPr="00B70357">
      <w:rPr>
        <w:rFonts w:ascii="Trebuchet MS" w:hAnsi="Trebuchet MS"/>
      </w:rPr>
      <w:t xml:space="preserve">: </w:t>
    </w:r>
    <w:r>
      <w:rPr>
        <w:rFonts w:ascii="Trebuchet MS" w:hAnsi="Trebuchet MS"/>
      </w:rPr>
      <w:t>Evaluation R</w:t>
    </w:r>
    <w:r w:rsidRPr="00B70357">
      <w:rPr>
        <w:rFonts w:ascii="Trebuchet MS" w:hAnsi="Trebuchet MS"/>
      </w:rPr>
      <w:t>eport</w:t>
    </w:r>
  </w:p>
  <w:p w14:paraId="788A687C" w14:textId="420611F9" w:rsidR="009C2741" w:rsidRDefault="009C2741" w:rsidP="009C2741">
    <w:pPr>
      <w:pStyle w:val="CCLtdHeader"/>
      <w:rPr>
        <w:rFonts w:ascii="Trebuchet MS" w:hAnsi="Trebuchet MS"/>
      </w:rPr>
    </w:pPr>
    <w:r>
      <w:t>Appendix</w:t>
    </w:r>
    <w:r w:rsidRPr="00B70357">
      <w:t xml:space="preserve"> </w:t>
    </w:r>
    <w:r>
      <w:t>11</w:t>
    </w:r>
    <w:r w:rsidRPr="00B70357">
      <w:t>:</w:t>
    </w:r>
    <w:r>
      <w:t xml:space="preserve"> </w:t>
    </w:r>
    <w:r>
      <w:t>Artists and Promoter Discussion Guide</w:t>
    </w:r>
  </w:p>
  <w:p w14:paraId="64303228" w14:textId="7C16B523" w:rsidR="00981380" w:rsidRDefault="00981380" w:rsidP="00981380">
    <w:pPr>
      <w:pStyle w:val="Header"/>
      <w:ind w:hanging="5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A62BA2"/>
    <w:multiLevelType w:val="hybridMultilevel"/>
    <w:tmpl w:val="3CC2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853AC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42"/>
    <w:rsid w:val="00002447"/>
    <w:rsid w:val="00024BDD"/>
    <w:rsid w:val="00047877"/>
    <w:rsid w:val="00056E65"/>
    <w:rsid w:val="00140002"/>
    <w:rsid w:val="00141A98"/>
    <w:rsid w:val="00172BA0"/>
    <w:rsid w:val="001B0230"/>
    <w:rsid w:val="001F7B45"/>
    <w:rsid w:val="001F7DED"/>
    <w:rsid w:val="0024057E"/>
    <w:rsid w:val="00281EBE"/>
    <w:rsid w:val="0028393D"/>
    <w:rsid w:val="00295B8C"/>
    <w:rsid w:val="002C1202"/>
    <w:rsid w:val="002E6FA4"/>
    <w:rsid w:val="003002DD"/>
    <w:rsid w:val="003055BF"/>
    <w:rsid w:val="0030683E"/>
    <w:rsid w:val="00311C6B"/>
    <w:rsid w:val="00333D8E"/>
    <w:rsid w:val="00387B9B"/>
    <w:rsid w:val="003C0E52"/>
    <w:rsid w:val="003E3D5C"/>
    <w:rsid w:val="003F510D"/>
    <w:rsid w:val="00440A60"/>
    <w:rsid w:val="004A5E41"/>
    <w:rsid w:val="004B2FC5"/>
    <w:rsid w:val="004D33DD"/>
    <w:rsid w:val="00510AE4"/>
    <w:rsid w:val="005C7FB7"/>
    <w:rsid w:val="00694116"/>
    <w:rsid w:val="006C2556"/>
    <w:rsid w:val="006E1A56"/>
    <w:rsid w:val="0076328C"/>
    <w:rsid w:val="007F49BC"/>
    <w:rsid w:val="0080396C"/>
    <w:rsid w:val="0086340B"/>
    <w:rsid w:val="00865384"/>
    <w:rsid w:val="00875BB3"/>
    <w:rsid w:val="00890434"/>
    <w:rsid w:val="008B2301"/>
    <w:rsid w:val="00972448"/>
    <w:rsid w:val="00981380"/>
    <w:rsid w:val="009A6995"/>
    <w:rsid w:val="009C2741"/>
    <w:rsid w:val="00A204BA"/>
    <w:rsid w:val="00A22B7D"/>
    <w:rsid w:val="00A4756A"/>
    <w:rsid w:val="00AF2497"/>
    <w:rsid w:val="00B7521D"/>
    <w:rsid w:val="00B9550E"/>
    <w:rsid w:val="00BB508E"/>
    <w:rsid w:val="00BE3B2E"/>
    <w:rsid w:val="00C35CF1"/>
    <w:rsid w:val="00C434AB"/>
    <w:rsid w:val="00C77146"/>
    <w:rsid w:val="00C84946"/>
    <w:rsid w:val="00CC43AD"/>
    <w:rsid w:val="00D76642"/>
    <w:rsid w:val="00DD521B"/>
    <w:rsid w:val="00DF0FA7"/>
    <w:rsid w:val="00E66224"/>
    <w:rsid w:val="00E80CCA"/>
    <w:rsid w:val="00EF45C9"/>
    <w:rsid w:val="00F04CB1"/>
    <w:rsid w:val="00F33981"/>
    <w:rsid w:val="00F62622"/>
    <w:rsid w:val="00F745CD"/>
    <w:rsid w:val="00FB3D01"/>
    <w:rsid w:val="00FD3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9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741"/>
    <w:pPr>
      <w:keepNext/>
      <w:numPr>
        <w:numId w:val="3"/>
      </w:numPr>
      <w:spacing w:before="240" w:after="60" w:line="240" w:lineRule="auto"/>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9C2741"/>
    <w:pPr>
      <w:keepNext/>
      <w:numPr>
        <w:ilvl w:val="1"/>
        <w:numId w:val="3"/>
      </w:numPr>
      <w:spacing w:before="240" w:after="60" w:line="240" w:lineRule="auto"/>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9C2741"/>
    <w:pPr>
      <w:keepNext/>
      <w:numPr>
        <w:ilvl w:val="2"/>
        <w:numId w:val="3"/>
      </w:numPr>
      <w:spacing w:before="240" w:after="60" w:line="240" w:lineRule="auto"/>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9C2741"/>
    <w:pPr>
      <w:keepNext/>
      <w:numPr>
        <w:ilvl w:val="3"/>
        <w:numId w:val="3"/>
      </w:numPr>
      <w:spacing w:before="240" w:after="60" w:line="240" w:lineRule="auto"/>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9C2741"/>
    <w:pPr>
      <w:numPr>
        <w:ilvl w:val="4"/>
        <w:numId w:val="3"/>
      </w:numPr>
      <w:spacing w:before="240" w:after="60" w:line="240" w:lineRule="auto"/>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9C2741"/>
    <w:pPr>
      <w:numPr>
        <w:ilvl w:val="5"/>
        <w:numId w:val="3"/>
      </w:numPr>
      <w:spacing w:before="240" w:after="60" w:line="240" w:lineRule="auto"/>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9C2741"/>
    <w:pPr>
      <w:numPr>
        <w:ilvl w:val="6"/>
        <w:numId w:val="3"/>
      </w:numPr>
      <w:spacing w:before="240" w:after="60" w:line="240" w:lineRule="auto"/>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9C2741"/>
    <w:pPr>
      <w:numPr>
        <w:ilvl w:val="7"/>
        <w:numId w:val="3"/>
      </w:numPr>
      <w:spacing w:before="240" w:after="60" w:line="240" w:lineRule="auto"/>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9C2741"/>
    <w:pPr>
      <w:numPr>
        <w:ilvl w:val="8"/>
        <w:numId w:val="3"/>
      </w:numPr>
      <w:spacing w:before="240" w:after="60" w:line="240" w:lineRule="auto"/>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 w:type="paragraph" w:styleId="BalloonText">
    <w:name w:val="Balloon Text"/>
    <w:basedOn w:val="Normal"/>
    <w:link w:val="BalloonTextChar"/>
    <w:uiPriority w:val="99"/>
    <w:semiHidden/>
    <w:unhideWhenUsed/>
    <w:rsid w:val="002C120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C1202"/>
    <w:rPr>
      <w:rFonts w:ascii="Lucida Grande" w:hAnsi="Lucida Grande"/>
      <w:sz w:val="18"/>
      <w:szCs w:val="18"/>
    </w:rPr>
  </w:style>
  <w:style w:type="paragraph" w:customStyle="1" w:styleId="CCLtdHeader">
    <w:name w:val="CC Ltd_Header"/>
    <w:basedOn w:val="Header"/>
    <w:qFormat/>
    <w:rsid w:val="009C2741"/>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9C2741"/>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9C2741"/>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9C2741"/>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9C2741"/>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9C2741"/>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9C2741"/>
    <w:rPr>
      <w:rFonts w:ascii="Cambria" w:eastAsia="ＭＳ 明朝" w:hAnsi="Cambria" w:cs="Times New Roman"/>
      <w:b/>
      <w:bCs/>
      <w:lang w:val="en-US"/>
    </w:rPr>
  </w:style>
  <w:style w:type="character" w:customStyle="1" w:styleId="Heading7Char">
    <w:name w:val="Heading 7 Char"/>
    <w:basedOn w:val="DefaultParagraphFont"/>
    <w:link w:val="Heading7"/>
    <w:semiHidden/>
    <w:rsid w:val="009C2741"/>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9C2741"/>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9C2741"/>
    <w:rPr>
      <w:rFonts w:ascii="Calibri" w:eastAsia="ＭＳ ゴシック" w:hAnsi="Calibri" w:cs="Times New Roman"/>
      <w:lang w:val="en-US"/>
    </w:rPr>
  </w:style>
  <w:style w:type="paragraph" w:customStyle="1" w:styleId="CCLtdChapterHeading">
    <w:name w:val="CC Ltd_Chapter Heading"/>
    <w:basedOn w:val="Heading1"/>
    <w:next w:val="Normal"/>
    <w:qFormat/>
    <w:rsid w:val="009C2741"/>
    <w:rPr>
      <w:rFonts w:ascii="Tahoma" w:hAnsi="Tahoma"/>
      <w:b w:val="0"/>
      <w:color w:val="FF00FF"/>
      <w:sz w:val="4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741"/>
    <w:pPr>
      <w:keepNext/>
      <w:numPr>
        <w:numId w:val="3"/>
      </w:numPr>
      <w:spacing w:before="240" w:after="60" w:line="240" w:lineRule="auto"/>
      <w:outlineLvl w:val="0"/>
    </w:pPr>
    <w:rPr>
      <w:rFonts w:ascii="Calibri" w:eastAsia="Times New Roman" w:hAnsi="Calibri" w:cs="Times New Roman"/>
      <w:b/>
      <w:bCs/>
      <w:kern w:val="32"/>
      <w:sz w:val="32"/>
      <w:szCs w:val="32"/>
      <w:lang w:val="en-US"/>
    </w:rPr>
  </w:style>
  <w:style w:type="paragraph" w:styleId="Heading2">
    <w:name w:val="heading 2"/>
    <w:basedOn w:val="Normal"/>
    <w:next w:val="Normal"/>
    <w:link w:val="Heading2Char"/>
    <w:uiPriority w:val="9"/>
    <w:qFormat/>
    <w:rsid w:val="009C2741"/>
    <w:pPr>
      <w:keepNext/>
      <w:numPr>
        <w:ilvl w:val="1"/>
        <w:numId w:val="3"/>
      </w:numPr>
      <w:spacing w:before="240" w:after="60" w:line="240" w:lineRule="auto"/>
      <w:outlineLvl w:val="1"/>
    </w:pPr>
    <w:rPr>
      <w:rFonts w:ascii="Calibri" w:eastAsia="Times New Roman" w:hAnsi="Calibri" w:cs="Times New Roman"/>
      <w:b/>
      <w:bCs/>
      <w:i/>
      <w:iCs/>
      <w:sz w:val="28"/>
      <w:szCs w:val="28"/>
      <w:lang w:val="en-US"/>
    </w:rPr>
  </w:style>
  <w:style w:type="paragraph" w:styleId="Heading3">
    <w:name w:val="heading 3"/>
    <w:basedOn w:val="Normal"/>
    <w:next w:val="Normal"/>
    <w:link w:val="Heading3Char"/>
    <w:uiPriority w:val="9"/>
    <w:qFormat/>
    <w:rsid w:val="009C2741"/>
    <w:pPr>
      <w:keepNext/>
      <w:numPr>
        <w:ilvl w:val="2"/>
        <w:numId w:val="3"/>
      </w:numPr>
      <w:spacing w:before="240" w:after="60" w:line="240" w:lineRule="auto"/>
      <w:outlineLvl w:val="2"/>
    </w:pPr>
    <w:rPr>
      <w:rFonts w:ascii="Calibri" w:eastAsia="Times New Roman" w:hAnsi="Calibri" w:cs="Times New Roman"/>
      <w:b/>
      <w:bCs/>
      <w:sz w:val="26"/>
      <w:szCs w:val="26"/>
      <w:lang w:val="en-US"/>
    </w:rPr>
  </w:style>
  <w:style w:type="paragraph" w:styleId="Heading4">
    <w:name w:val="heading 4"/>
    <w:basedOn w:val="Normal"/>
    <w:next w:val="Normal"/>
    <w:link w:val="Heading4Char"/>
    <w:semiHidden/>
    <w:unhideWhenUsed/>
    <w:qFormat/>
    <w:rsid w:val="009C2741"/>
    <w:pPr>
      <w:keepNext/>
      <w:numPr>
        <w:ilvl w:val="3"/>
        <w:numId w:val="3"/>
      </w:numPr>
      <w:spacing w:before="240" w:after="60" w:line="240" w:lineRule="auto"/>
      <w:outlineLvl w:val="3"/>
    </w:pPr>
    <w:rPr>
      <w:rFonts w:ascii="Cambria" w:eastAsia="ＭＳ 明朝" w:hAnsi="Cambria" w:cs="Times New Roman"/>
      <w:b/>
      <w:bCs/>
      <w:sz w:val="28"/>
      <w:szCs w:val="28"/>
      <w:lang w:val="en-US"/>
    </w:rPr>
  </w:style>
  <w:style w:type="paragraph" w:styleId="Heading5">
    <w:name w:val="heading 5"/>
    <w:basedOn w:val="Normal"/>
    <w:next w:val="Normal"/>
    <w:link w:val="Heading5Char"/>
    <w:semiHidden/>
    <w:unhideWhenUsed/>
    <w:qFormat/>
    <w:rsid w:val="009C2741"/>
    <w:pPr>
      <w:numPr>
        <w:ilvl w:val="4"/>
        <w:numId w:val="3"/>
      </w:numPr>
      <w:spacing w:before="240" w:after="60" w:line="240" w:lineRule="auto"/>
      <w:outlineLvl w:val="4"/>
    </w:pPr>
    <w:rPr>
      <w:rFonts w:ascii="Cambria" w:eastAsia="ＭＳ 明朝" w:hAnsi="Cambria" w:cs="Times New Roman"/>
      <w:b/>
      <w:bCs/>
      <w:i/>
      <w:iCs/>
      <w:sz w:val="26"/>
      <w:szCs w:val="26"/>
      <w:lang w:val="en-US"/>
    </w:rPr>
  </w:style>
  <w:style w:type="paragraph" w:styleId="Heading6">
    <w:name w:val="heading 6"/>
    <w:basedOn w:val="Normal"/>
    <w:next w:val="Normal"/>
    <w:link w:val="Heading6Char"/>
    <w:semiHidden/>
    <w:unhideWhenUsed/>
    <w:qFormat/>
    <w:rsid w:val="009C2741"/>
    <w:pPr>
      <w:numPr>
        <w:ilvl w:val="5"/>
        <w:numId w:val="3"/>
      </w:numPr>
      <w:spacing w:before="240" w:after="60" w:line="240" w:lineRule="auto"/>
      <w:outlineLvl w:val="5"/>
    </w:pPr>
    <w:rPr>
      <w:rFonts w:ascii="Cambria" w:eastAsia="ＭＳ 明朝" w:hAnsi="Cambria" w:cs="Times New Roman"/>
      <w:b/>
      <w:bCs/>
      <w:lang w:val="en-US"/>
    </w:rPr>
  </w:style>
  <w:style w:type="paragraph" w:styleId="Heading7">
    <w:name w:val="heading 7"/>
    <w:basedOn w:val="Normal"/>
    <w:next w:val="Normal"/>
    <w:link w:val="Heading7Char"/>
    <w:semiHidden/>
    <w:unhideWhenUsed/>
    <w:qFormat/>
    <w:rsid w:val="009C2741"/>
    <w:pPr>
      <w:numPr>
        <w:ilvl w:val="6"/>
        <w:numId w:val="3"/>
      </w:numPr>
      <w:spacing w:before="240" w:after="60" w:line="240" w:lineRule="auto"/>
      <w:outlineLvl w:val="6"/>
    </w:pPr>
    <w:rPr>
      <w:rFonts w:ascii="Cambria" w:eastAsia="ＭＳ 明朝" w:hAnsi="Cambria" w:cs="Times New Roman"/>
      <w:sz w:val="24"/>
      <w:szCs w:val="24"/>
      <w:lang w:val="en-US"/>
    </w:rPr>
  </w:style>
  <w:style w:type="paragraph" w:styleId="Heading8">
    <w:name w:val="heading 8"/>
    <w:basedOn w:val="Normal"/>
    <w:next w:val="Normal"/>
    <w:link w:val="Heading8Char"/>
    <w:semiHidden/>
    <w:unhideWhenUsed/>
    <w:qFormat/>
    <w:rsid w:val="009C2741"/>
    <w:pPr>
      <w:numPr>
        <w:ilvl w:val="7"/>
        <w:numId w:val="3"/>
      </w:numPr>
      <w:spacing w:before="240" w:after="60" w:line="240" w:lineRule="auto"/>
      <w:outlineLvl w:val="7"/>
    </w:pPr>
    <w:rPr>
      <w:rFonts w:ascii="Cambria" w:eastAsia="ＭＳ 明朝" w:hAnsi="Cambria" w:cs="Times New Roman"/>
      <w:i/>
      <w:iCs/>
      <w:sz w:val="24"/>
      <w:szCs w:val="24"/>
      <w:lang w:val="en-US"/>
    </w:rPr>
  </w:style>
  <w:style w:type="paragraph" w:styleId="Heading9">
    <w:name w:val="heading 9"/>
    <w:basedOn w:val="Normal"/>
    <w:next w:val="Normal"/>
    <w:link w:val="Heading9Char"/>
    <w:semiHidden/>
    <w:unhideWhenUsed/>
    <w:qFormat/>
    <w:rsid w:val="009C2741"/>
    <w:pPr>
      <w:numPr>
        <w:ilvl w:val="8"/>
        <w:numId w:val="3"/>
      </w:numPr>
      <w:spacing w:before="240" w:after="60" w:line="240" w:lineRule="auto"/>
      <w:outlineLvl w:val="8"/>
    </w:pPr>
    <w:rPr>
      <w:rFonts w:ascii="Calibri" w:eastAsia="ＭＳ ゴシック"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 w:type="paragraph" w:styleId="BalloonText">
    <w:name w:val="Balloon Text"/>
    <w:basedOn w:val="Normal"/>
    <w:link w:val="BalloonTextChar"/>
    <w:uiPriority w:val="99"/>
    <w:semiHidden/>
    <w:unhideWhenUsed/>
    <w:rsid w:val="002C120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C1202"/>
    <w:rPr>
      <w:rFonts w:ascii="Lucida Grande" w:hAnsi="Lucida Grande"/>
      <w:sz w:val="18"/>
      <w:szCs w:val="18"/>
    </w:rPr>
  </w:style>
  <w:style w:type="paragraph" w:customStyle="1" w:styleId="CCLtdHeader">
    <w:name w:val="CC Ltd_Header"/>
    <w:basedOn w:val="Header"/>
    <w:qFormat/>
    <w:rsid w:val="009C2741"/>
    <w:pPr>
      <w:tabs>
        <w:tab w:val="clear" w:pos="4513"/>
        <w:tab w:val="clear" w:pos="9026"/>
        <w:tab w:val="center" w:pos="4320"/>
        <w:tab w:val="right" w:pos="8640"/>
      </w:tabs>
    </w:pPr>
    <w:rPr>
      <w:rFonts w:ascii="Tahoma" w:eastAsia="Cambria" w:hAnsi="Tahoma" w:cs="Times New Roman"/>
      <w:noProof/>
      <w:color w:val="404040"/>
      <w:szCs w:val="24"/>
      <w:lang w:val="en-US"/>
    </w:rPr>
  </w:style>
  <w:style w:type="character" w:customStyle="1" w:styleId="Heading1Char">
    <w:name w:val="Heading 1 Char"/>
    <w:basedOn w:val="DefaultParagraphFont"/>
    <w:link w:val="Heading1"/>
    <w:uiPriority w:val="9"/>
    <w:rsid w:val="009C2741"/>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rsid w:val="009C2741"/>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rsid w:val="009C2741"/>
    <w:rPr>
      <w:rFonts w:ascii="Calibri" w:eastAsia="Times New Roman" w:hAnsi="Calibri" w:cs="Times New Roman"/>
      <w:b/>
      <w:bCs/>
      <w:sz w:val="26"/>
      <w:szCs w:val="26"/>
      <w:lang w:val="en-US"/>
    </w:rPr>
  </w:style>
  <w:style w:type="character" w:customStyle="1" w:styleId="Heading4Char">
    <w:name w:val="Heading 4 Char"/>
    <w:basedOn w:val="DefaultParagraphFont"/>
    <w:link w:val="Heading4"/>
    <w:semiHidden/>
    <w:rsid w:val="009C2741"/>
    <w:rPr>
      <w:rFonts w:ascii="Cambria" w:eastAsia="ＭＳ 明朝" w:hAnsi="Cambria" w:cs="Times New Roman"/>
      <w:b/>
      <w:bCs/>
      <w:sz w:val="28"/>
      <w:szCs w:val="28"/>
      <w:lang w:val="en-US"/>
    </w:rPr>
  </w:style>
  <w:style w:type="character" w:customStyle="1" w:styleId="Heading5Char">
    <w:name w:val="Heading 5 Char"/>
    <w:basedOn w:val="DefaultParagraphFont"/>
    <w:link w:val="Heading5"/>
    <w:semiHidden/>
    <w:rsid w:val="009C2741"/>
    <w:rPr>
      <w:rFonts w:ascii="Cambria" w:eastAsia="ＭＳ 明朝" w:hAnsi="Cambria" w:cs="Times New Roman"/>
      <w:b/>
      <w:bCs/>
      <w:i/>
      <w:iCs/>
      <w:sz w:val="26"/>
      <w:szCs w:val="26"/>
      <w:lang w:val="en-US"/>
    </w:rPr>
  </w:style>
  <w:style w:type="character" w:customStyle="1" w:styleId="Heading6Char">
    <w:name w:val="Heading 6 Char"/>
    <w:basedOn w:val="DefaultParagraphFont"/>
    <w:link w:val="Heading6"/>
    <w:semiHidden/>
    <w:rsid w:val="009C2741"/>
    <w:rPr>
      <w:rFonts w:ascii="Cambria" w:eastAsia="ＭＳ 明朝" w:hAnsi="Cambria" w:cs="Times New Roman"/>
      <w:b/>
      <w:bCs/>
      <w:lang w:val="en-US"/>
    </w:rPr>
  </w:style>
  <w:style w:type="character" w:customStyle="1" w:styleId="Heading7Char">
    <w:name w:val="Heading 7 Char"/>
    <w:basedOn w:val="DefaultParagraphFont"/>
    <w:link w:val="Heading7"/>
    <w:semiHidden/>
    <w:rsid w:val="009C2741"/>
    <w:rPr>
      <w:rFonts w:ascii="Cambria" w:eastAsia="ＭＳ 明朝" w:hAnsi="Cambria" w:cs="Times New Roman"/>
      <w:sz w:val="24"/>
      <w:szCs w:val="24"/>
      <w:lang w:val="en-US"/>
    </w:rPr>
  </w:style>
  <w:style w:type="character" w:customStyle="1" w:styleId="Heading8Char">
    <w:name w:val="Heading 8 Char"/>
    <w:basedOn w:val="DefaultParagraphFont"/>
    <w:link w:val="Heading8"/>
    <w:semiHidden/>
    <w:rsid w:val="009C2741"/>
    <w:rPr>
      <w:rFonts w:ascii="Cambria" w:eastAsia="ＭＳ 明朝" w:hAnsi="Cambria" w:cs="Times New Roman"/>
      <w:i/>
      <w:iCs/>
      <w:sz w:val="24"/>
      <w:szCs w:val="24"/>
      <w:lang w:val="en-US"/>
    </w:rPr>
  </w:style>
  <w:style w:type="character" w:customStyle="1" w:styleId="Heading9Char">
    <w:name w:val="Heading 9 Char"/>
    <w:basedOn w:val="DefaultParagraphFont"/>
    <w:link w:val="Heading9"/>
    <w:semiHidden/>
    <w:rsid w:val="009C2741"/>
    <w:rPr>
      <w:rFonts w:ascii="Calibri" w:eastAsia="ＭＳ ゴシック" w:hAnsi="Calibri" w:cs="Times New Roman"/>
      <w:lang w:val="en-US"/>
    </w:rPr>
  </w:style>
  <w:style w:type="paragraph" w:customStyle="1" w:styleId="CCLtdChapterHeading">
    <w:name w:val="CC Ltd_Chapter Heading"/>
    <w:basedOn w:val="Heading1"/>
    <w:next w:val="Normal"/>
    <w:qFormat/>
    <w:rsid w:val="009C2741"/>
    <w:rPr>
      <w:rFonts w:ascii="Tahoma" w:hAnsi="Tahoma"/>
      <w:b w:val="0"/>
      <w:color w:val="FF00FF"/>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086042EE-1CF2-47FA-830F-6FD6F2C52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1ED6B-5C40-4C4D-B8F4-74ADAB7FE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409</Words>
  <Characters>2334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Abi Bell</cp:lastModifiedBy>
  <cp:revision>14</cp:revision>
  <dcterms:created xsi:type="dcterms:W3CDTF">2018-01-07T16:58:00Z</dcterms:created>
  <dcterms:modified xsi:type="dcterms:W3CDTF">2018-03-14T09:44:00Z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