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42" w:rsidRDefault="00815D42" w:rsidP="00815D42">
      <w:pPr>
        <w:jc w:val="both"/>
        <w:rPr>
          <w:rFonts w:ascii="Arial" w:hAnsi="Arial" w:cs="Arial"/>
          <w:b/>
        </w:rPr>
      </w:pPr>
    </w:p>
    <w:p w:rsidR="00815D42" w:rsidRDefault="00815D42" w:rsidP="00815D42">
      <w:pPr>
        <w:jc w:val="both"/>
        <w:rPr>
          <w:rFonts w:ascii="Verdana" w:hAnsi="Verdana"/>
          <w:b/>
          <w:szCs w:val="24"/>
          <w:u w:val="single"/>
        </w:rPr>
      </w:pPr>
      <w:r w:rsidRPr="00875794">
        <w:rPr>
          <w:rFonts w:ascii="Verdana" w:hAnsi="Verdana"/>
          <w:b/>
          <w:szCs w:val="24"/>
          <w:u w:val="single"/>
        </w:rPr>
        <w:t xml:space="preserve">Crediting and Press Guidelines for </w:t>
      </w:r>
      <w:r>
        <w:rPr>
          <w:rFonts w:ascii="Verdana" w:hAnsi="Verdana"/>
          <w:b/>
          <w:szCs w:val="24"/>
          <w:u w:val="single"/>
        </w:rPr>
        <w:t xml:space="preserve">New Music Biennial </w:t>
      </w:r>
      <w:bookmarkStart w:id="0" w:name="_Toc377369234"/>
      <w:r>
        <w:rPr>
          <w:rFonts w:ascii="Verdana" w:hAnsi="Verdana"/>
          <w:b/>
          <w:szCs w:val="24"/>
          <w:u w:val="single"/>
        </w:rPr>
        <w:t>2017</w:t>
      </w:r>
    </w:p>
    <w:p w:rsidR="00815D42" w:rsidRDefault="00815D42" w:rsidP="00815D42">
      <w:pPr>
        <w:pStyle w:val="Heading1"/>
        <w:keepNext/>
        <w:numPr>
          <w:ilvl w:val="0"/>
          <w:numId w:val="3"/>
        </w:numPr>
        <w:tabs>
          <w:tab w:val="clear" w:pos="2977"/>
        </w:tabs>
        <w:spacing w:before="0" w:after="0" w:line="240" w:lineRule="auto"/>
        <w:jc w:val="both"/>
        <w:rPr>
          <w:rFonts w:ascii="Verdana" w:hAnsi="Verdana"/>
          <w:sz w:val="28"/>
          <w:szCs w:val="28"/>
        </w:rPr>
      </w:pPr>
      <w:r>
        <w:rPr>
          <w:rFonts w:ascii="Verdana" w:hAnsi="Verdana"/>
          <w:sz w:val="28"/>
          <w:szCs w:val="28"/>
        </w:rPr>
        <w:t>C</w:t>
      </w:r>
      <w:r w:rsidRPr="002B26C8">
        <w:rPr>
          <w:rFonts w:ascii="Verdana" w:hAnsi="Verdana"/>
          <w:sz w:val="28"/>
          <w:szCs w:val="28"/>
        </w:rPr>
        <w:t>rediting New Music Biennial’s funders and partners</w:t>
      </w:r>
      <w:bookmarkEnd w:id="0"/>
    </w:p>
    <w:p w:rsidR="00815D42" w:rsidRDefault="00815D42" w:rsidP="00815D42">
      <w:pPr>
        <w:jc w:val="both"/>
        <w:rPr>
          <w:rFonts w:ascii="Verdana" w:hAnsi="Verdana"/>
          <w:b/>
          <w:sz w:val="20"/>
        </w:rPr>
      </w:pPr>
    </w:p>
    <w:p w:rsidR="00815D42" w:rsidRDefault="00815D42" w:rsidP="00815D42">
      <w:pPr>
        <w:jc w:val="both"/>
        <w:rPr>
          <w:rFonts w:ascii="Verdana" w:hAnsi="Verdana"/>
          <w:sz w:val="20"/>
        </w:rPr>
      </w:pPr>
      <w:r>
        <w:rPr>
          <w:rFonts w:ascii="Verdana" w:hAnsi="Verdana"/>
          <w:sz w:val="20"/>
        </w:rPr>
        <w:t xml:space="preserve">You </w:t>
      </w:r>
      <w:r w:rsidRPr="00F936CC">
        <w:rPr>
          <w:rFonts w:ascii="Verdana" w:hAnsi="Verdana"/>
          <w:b/>
          <w:sz w:val="20"/>
        </w:rPr>
        <w:t>must</w:t>
      </w:r>
      <w:r>
        <w:rPr>
          <w:rFonts w:ascii="Verdana" w:hAnsi="Verdana"/>
          <w:sz w:val="20"/>
        </w:rPr>
        <w:t xml:space="preserve"> use the correct</w:t>
      </w:r>
      <w:r w:rsidRPr="007F004A">
        <w:rPr>
          <w:rFonts w:ascii="Verdana" w:hAnsi="Verdana"/>
          <w:sz w:val="20"/>
        </w:rPr>
        <w:t xml:space="preserve"> funder lock-up</w:t>
      </w:r>
      <w:r>
        <w:rPr>
          <w:rFonts w:ascii="Verdana" w:hAnsi="Verdana"/>
          <w:sz w:val="20"/>
        </w:rPr>
        <w:t xml:space="preserve"> </w:t>
      </w:r>
      <w:r w:rsidRPr="007F004A">
        <w:rPr>
          <w:rFonts w:ascii="Verdana" w:hAnsi="Verdana"/>
          <w:sz w:val="20"/>
        </w:rPr>
        <w:t>on</w:t>
      </w:r>
      <w:r>
        <w:rPr>
          <w:rFonts w:ascii="Verdana" w:hAnsi="Verdana"/>
          <w:sz w:val="20"/>
        </w:rPr>
        <w:t>:</w:t>
      </w:r>
    </w:p>
    <w:p w:rsidR="00815D42" w:rsidRDefault="00815D42" w:rsidP="00815D42">
      <w:pPr>
        <w:jc w:val="both"/>
        <w:rPr>
          <w:rFonts w:ascii="Verdana" w:hAnsi="Verdana"/>
          <w:sz w:val="20"/>
        </w:rPr>
      </w:pPr>
    </w:p>
    <w:p w:rsidR="00815D42" w:rsidRDefault="00815D42" w:rsidP="00815D42">
      <w:pPr>
        <w:pStyle w:val="ListParagraph"/>
        <w:numPr>
          <w:ilvl w:val="0"/>
          <w:numId w:val="4"/>
        </w:numPr>
        <w:spacing w:after="0" w:line="240" w:lineRule="auto"/>
        <w:jc w:val="both"/>
        <w:rPr>
          <w:rFonts w:ascii="Verdana" w:hAnsi="Verdana"/>
          <w:b/>
        </w:rPr>
      </w:pPr>
      <w:r w:rsidRPr="00EA7ABF">
        <w:rPr>
          <w:rFonts w:ascii="Verdana" w:hAnsi="Verdana"/>
          <w:b/>
        </w:rPr>
        <w:t>Your website</w:t>
      </w:r>
    </w:p>
    <w:p w:rsidR="00815D42" w:rsidRDefault="00815D42" w:rsidP="00815D42">
      <w:pPr>
        <w:pStyle w:val="ListParagraph"/>
        <w:numPr>
          <w:ilvl w:val="0"/>
          <w:numId w:val="4"/>
        </w:numPr>
        <w:spacing w:after="0" w:line="240" w:lineRule="auto"/>
        <w:jc w:val="both"/>
        <w:rPr>
          <w:rFonts w:ascii="Verdana" w:hAnsi="Verdana"/>
          <w:b/>
        </w:rPr>
      </w:pPr>
      <w:r w:rsidRPr="00EA7ABF">
        <w:rPr>
          <w:rFonts w:ascii="Verdana" w:hAnsi="Verdana"/>
          <w:b/>
        </w:rPr>
        <w:t>Concert programmes/ brochures</w:t>
      </w:r>
    </w:p>
    <w:p w:rsidR="00815D42" w:rsidRDefault="00815D42" w:rsidP="00815D42">
      <w:pPr>
        <w:pStyle w:val="ListParagraph"/>
        <w:numPr>
          <w:ilvl w:val="0"/>
          <w:numId w:val="4"/>
        </w:numPr>
        <w:spacing w:after="0" w:line="240" w:lineRule="auto"/>
        <w:jc w:val="both"/>
        <w:rPr>
          <w:rFonts w:ascii="Verdana" w:hAnsi="Verdana"/>
          <w:b/>
        </w:rPr>
      </w:pPr>
      <w:r w:rsidRPr="00EA7ABF">
        <w:rPr>
          <w:rFonts w:ascii="Verdana" w:hAnsi="Verdana"/>
          <w:b/>
        </w:rPr>
        <w:t>Flyers/ Posters</w:t>
      </w:r>
    </w:p>
    <w:p w:rsidR="00815D42" w:rsidRDefault="00815D42" w:rsidP="00815D42">
      <w:pPr>
        <w:pStyle w:val="ListParagraph"/>
        <w:numPr>
          <w:ilvl w:val="0"/>
          <w:numId w:val="4"/>
        </w:numPr>
        <w:spacing w:after="0" w:line="240" w:lineRule="auto"/>
        <w:jc w:val="both"/>
        <w:rPr>
          <w:rFonts w:ascii="Verdana" w:hAnsi="Verdana"/>
          <w:b/>
        </w:rPr>
      </w:pPr>
      <w:r w:rsidRPr="00EA7ABF">
        <w:rPr>
          <w:rFonts w:ascii="Verdana" w:hAnsi="Verdana"/>
          <w:b/>
        </w:rPr>
        <w:t>Any other printed material</w:t>
      </w:r>
    </w:p>
    <w:p w:rsidR="00815D42" w:rsidRDefault="00815D42" w:rsidP="00815D42">
      <w:pPr>
        <w:jc w:val="both"/>
        <w:rPr>
          <w:rFonts w:ascii="Verdana" w:hAnsi="Verdana"/>
          <w:b/>
        </w:rPr>
      </w:pPr>
    </w:p>
    <w:p w:rsidR="00815D42" w:rsidRDefault="00815D42" w:rsidP="00815D42">
      <w:pPr>
        <w:pStyle w:val="ListParagraph"/>
        <w:numPr>
          <w:ilvl w:val="0"/>
          <w:numId w:val="6"/>
        </w:numPr>
        <w:spacing w:after="0" w:line="240" w:lineRule="auto"/>
        <w:jc w:val="both"/>
        <w:rPr>
          <w:rFonts w:ascii="Verdana" w:hAnsi="Verdana"/>
          <w:b/>
          <w:i/>
          <w:sz w:val="20"/>
        </w:rPr>
      </w:pPr>
      <w:r w:rsidRPr="00AB3BC3">
        <w:rPr>
          <w:rFonts w:ascii="Verdana" w:hAnsi="Verdana"/>
          <w:b/>
          <w:i/>
          <w:sz w:val="20"/>
        </w:rPr>
        <w:t>For the New Music Biennial Festival weekends</w:t>
      </w:r>
    </w:p>
    <w:p w:rsidR="00815D42" w:rsidRDefault="00815D42" w:rsidP="00815D42">
      <w:pPr>
        <w:jc w:val="both"/>
        <w:rPr>
          <w:rFonts w:ascii="Verdana" w:hAnsi="Verdana"/>
          <w:sz w:val="20"/>
        </w:rPr>
      </w:pPr>
    </w:p>
    <w:p w:rsidR="00815D42" w:rsidRDefault="00815D42" w:rsidP="00815D42">
      <w:pPr>
        <w:jc w:val="both"/>
        <w:rPr>
          <w:rFonts w:ascii="Verdana" w:hAnsi="Verdana"/>
          <w:sz w:val="20"/>
        </w:rPr>
      </w:pPr>
      <w:r>
        <w:rPr>
          <w:rFonts w:ascii="Verdana" w:hAnsi="Verdana"/>
          <w:noProof/>
          <w:sz w:val="20"/>
          <w:lang w:eastAsia="en-GB"/>
        </w:rPr>
        <w:drawing>
          <wp:inline distT="0" distB="0" distL="0" distR="0">
            <wp:extent cx="5731510" cy="1635125"/>
            <wp:effectExtent l="0" t="0" r="254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MB 2017 lock up 1500px v8.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1635125"/>
                    </a:xfrm>
                    <a:prstGeom prst="rect">
                      <a:avLst/>
                    </a:prstGeom>
                  </pic:spPr>
                </pic:pic>
              </a:graphicData>
            </a:graphic>
          </wp:inline>
        </w:drawing>
      </w:r>
    </w:p>
    <w:p w:rsidR="00815D42" w:rsidRDefault="00815D42" w:rsidP="00815D42">
      <w:pPr>
        <w:jc w:val="both"/>
      </w:pPr>
      <w:r w:rsidRPr="004A60C4">
        <w:rPr>
          <w:rFonts w:ascii="Verdana" w:hAnsi="Verdana"/>
          <w:sz w:val="20"/>
        </w:rPr>
        <w:t xml:space="preserve">You can download this from our website </w:t>
      </w:r>
      <w:hyperlink r:id="rId6" w:history="1">
        <w:r w:rsidRPr="004A60C4">
          <w:rPr>
            <w:rStyle w:val="Hyperlink"/>
            <w:rFonts w:ascii="Verdana" w:hAnsi="Verdana"/>
            <w:sz w:val="20"/>
          </w:rPr>
          <w:t>here</w:t>
        </w:r>
      </w:hyperlink>
      <w:r w:rsidRPr="004A60C4">
        <w:rPr>
          <w:rFonts w:ascii="Verdana" w:hAnsi="Verdana"/>
          <w:sz w:val="20"/>
        </w:rPr>
        <w:t>.</w:t>
      </w:r>
    </w:p>
    <w:p w:rsidR="00815D42" w:rsidRDefault="00815D42" w:rsidP="00815D42">
      <w:pPr>
        <w:jc w:val="both"/>
        <w:rPr>
          <w:rFonts w:ascii="Verdana" w:hAnsi="Verdana"/>
          <w:b/>
          <w:i/>
          <w:sz w:val="20"/>
        </w:rPr>
      </w:pPr>
    </w:p>
    <w:p w:rsidR="00815D42" w:rsidRDefault="00815D42" w:rsidP="00815D42">
      <w:pPr>
        <w:pStyle w:val="ListParagraph"/>
        <w:numPr>
          <w:ilvl w:val="0"/>
          <w:numId w:val="6"/>
        </w:numPr>
        <w:spacing w:after="0" w:line="240" w:lineRule="auto"/>
        <w:jc w:val="both"/>
        <w:rPr>
          <w:rFonts w:ascii="Verdana" w:hAnsi="Verdana"/>
          <w:b/>
          <w:i/>
          <w:sz w:val="20"/>
        </w:rPr>
      </w:pPr>
      <w:r w:rsidRPr="00AB3BC3">
        <w:rPr>
          <w:rFonts w:ascii="Verdana" w:hAnsi="Verdana"/>
          <w:b/>
          <w:i/>
          <w:sz w:val="20"/>
        </w:rPr>
        <w:t>For the New Music Biennial Composer residencies</w:t>
      </w:r>
      <w:r>
        <w:rPr>
          <w:rFonts w:ascii="Verdana" w:hAnsi="Verdana"/>
          <w:b/>
          <w:i/>
          <w:sz w:val="20"/>
        </w:rPr>
        <w:t xml:space="preserve"> and minute of listening only</w:t>
      </w:r>
      <w:r w:rsidRPr="00AB3BC3">
        <w:rPr>
          <w:rFonts w:ascii="Verdana" w:hAnsi="Verdana"/>
          <w:b/>
          <w:i/>
          <w:sz w:val="20"/>
        </w:rPr>
        <w:t>:</w:t>
      </w:r>
    </w:p>
    <w:p w:rsidR="00815D42" w:rsidRDefault="00815D42" w:rsidP="00815D42">
      <w:pPr>
        <w:jc w:val="both"/>
        <w:rPr>
          <w:rFonts w:ascii="Verdana" w:hAnsi="Verdana"/>
          <w:b/>
          <w:sz w:val="20"/>
        </w:rPr>
      </w:pPr>
      <w:r>
        <w:rPr>
          <w:rFonts w:ascii="Verdana" w:hAnsi="Verdana"/>
          <w:b/>
          <w:noProof/>
          <w:sz w:val="20"/>
          <w:lang w:eastAsia="en-GB"/>
        </w:rPr>
        <w:drawing>
          <wp:inline distT="0" distB="0" distL="0" distR="0">
            <wp:extent cx="5433695" cy="963576"/>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MB Residency and MoL lock up v2 1500px (NoNMB).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00876" cy="975489"/>
                    </a:xfrm>
                    <a:prstGeom prst="rect">
                      <a:avLst/>
                    </a:prstGeom>
                  </pic:spPr>
                </pic:pic>
              </a:graphicData>
            </a:graphic>
          </wp:inline>
        </w:drawing>
      </w:r>
    </w:p>
    <w:p w:rsidR="00815D42" w:rsidRDefault="00815D42" w:rsidP="00815D42">
      <w:pPr>
        <w:jc w:val="both"/>
        <w:rPr>
          <w:rFonts w:ascii="Verdana" w:hAnsi="Verdana"/>
          <w:sz w:val="20"/>
        </w:rPr>
      </w:pPr>
      <w:r w:rsidRPr="004A60C4">
        <w:rPr>
          <w:rFonts w:ascii="Verdana" w:hAnsi="Verdana"/>
          <w:sz w:val="20"/>
        </w:rPr>
        <w:t xml:space="preserve">You can download this from our website </w:t>
      </w:r>
      <w:hyperlink r:id="rId8" w:history="1">
        <w:r w:rsidRPr="00AB3BC3">
          <w:rPr>
            <w:rStyle w:val="Hyperlink"/>
            <w:rFonts w:ascii="Verdana" w:hAnsi="Verdana"/>
            <w:sz w:val="20"/>
          </w:rPr>
          <w:t>here</w:t>
        </w:r>
      </w:hyperlink>
      <w:r>
        <w:rPr>
          <w:rFonts w:ascii="Verdana" w:hAnsi="Verdana"/>
          <w:sz w:val="20"/>
        </w:rPr>
        <w:t>.</w:t>
      </w:r>
    </w:p>
    <w:p w:rsidR="00815D42" w:rsidRDefault="00815D42" w:rsidP="00815D42">
      <w:pPr>
        <w:jc w:val="both"/>
        <w:rPr>
          <w:rFonts w:ascii="Verdana" w:hAnsi="Verdana"/>
          <w:sz w:val="20"/>
        </w:rPr>
      </w:pPr>
      <w:r w:rsidRPr="00520613">
        <w:rPr>
          <w:rFonts w:ascii="Verdana" w:hAnsi="Verdana"/>
          <w:sz w:val="20"/>
        </w:rPr>
        <w:t xml:space="preserve">And include a link to </w:t>
      </w:r>
      <w:hyperlink r:id="rId9" w:history="1">
        <w:r w:rsidRPr="00520613">
          <w:rPr>
            <w:rStyle w:val="Hyperlink"/>
            <w:rFonts w:ascii="Verdana" w:hAnsi="Verdana"/>
            <w:sz w:val="20"/>
          </w:rPr>
          <w:t>www.newmusicbiennial.co.uk</w:t>
        </w:r>
      </w:hyperlink>
      <w:r w:rsidRPr="00520613">
        <w:rPr>
          <w:rFonts w:ascii="Verdana" w:hAnsi="Verdana"/>
          <w:sz w:val="20"/>
        </w:rPr>
        <w:t xml:space="preserve">   </w:t>
      </w:r>
    </w:p>
    <w:p w:rsidR="00815D42" w:rsidRPr="00FB7CE4" w:rsidRDefault="00815D42" w:rsidP="00815D42">
      <w:pPr>
        <w:jc w:val="both"/>
        <w:rPr>
          <w:rFonts w:ascii="Verdana" w:hAnsi="Verdana"/>
          <w:b/>
          <w:sz w:val="20"/>
        </w:rPr>
      </w:pPr>
      <w:r w:rsidRPr="00FB7CE4">
        <w:rPr>
          <w:rFonts w:ascii="Verdana" w:hAnsi="Verdana"/>
          <w:b/>
          <w:sz w:val="20"/>
        </w:rPr>
        <w:t>NB. Logos subject to change</w:t>
      </w:r>
      <w:r>
        <w:rPr>
          <w:rFonts w:ascii="Verdana" w:hAnsi="Verdana"/>
          <w:b/>
          <w:sz w:val="20"/>
        </w:rPr>
        <w:t xml:space="preserve"> and updated</w:t>
      </w:r>
      <w:r w:rsidRPr="00FB7CE4">
        <w:rPr>
          <w:rFonts w:ascii="Verdana" w:hAnsi="Verdana"/>
          <w:b/>
          <w:sz w:val="20"/>
        </w:rPr>
        <w:t>.</w:t>
      </w:r>
    </w:p>
    <w:p w:rsidR="00815D42" w:rsidRDefault="00815D42" w:rsidP="00815D42">
      <w:pPr>
        <w:jc w:val="both"/>
        <w:rPr>
          <w:rFonts w:ascii="Verdana" w:hAnsi="Verdana"/>
          <w:sz w:val="20"/>
        </w:rPr>
      </w:pPr>
      <w:r>
        <w:rPr>
          <w:rFonts w:ascii="Verdana" w:hAnsi="Verdana"/>
          <w:sz w:val="20"/>
        </w:rPr>
        <w:t xml:space="preserve">Please hyperlink the lock-up image to our funders and patrons page on our website: </w:t>
      </w:r>
      <w:hyperlink r:id="rId10" w:history="1">
        <w:r w:rsidRPr="00A06647">
          <w:rPr>
            <w:rStyle w:val="Hyperlink"/>
            <w:rFonts w:ascii="Verdana" w:hAnsi="Verdana"/>
            <w:sz w:val="20"/>
          </w:rPr>
          <w:t>http://www.prsformusicfoundation.com/partnerships/flagship-programmes/new-music-biennial/new-music-biennial-2017/new-music-biennial-2017-funders-and-patrons/</w:t>
        </w:r>
      </w:hyperlink>
      <w:r>
        <w:rPr>
          <w:rFonts w:ascii="Verdana" w:hAnsi="Verdana"/>
          <w:sz w:val="20"/>
        </w:rPr>
        <w:t xml:space="preserve"> </w:t>
      </w:r>
    </w:p>
    <w:p w:rsidR="00815D42" w:rsidRDefault="00815D42" w:rsidP="00815D42">
      <w:pPr>
        <w:jc w:val="both"/>
        <w:rPr>
          <w:rFonts w:ascii="Verdana" w:hAnsi="Verdana"/>
          <w:sz w:val="20"/>
        </w:rPr>
      </w:pPr>
    </w:p>
    <w:p w:rsidR="00815D42" w:rsidRDefault="00815D42" w:rsidP="00815D42">
      <w:pPr>
        <w:jc w:val="both"/>
        <w:rPr>
          <w:rFonts w:ascii="Verdana" w:hAnsi="Verdana"/>
          <w:b/>
          <w:sz w:val="20"/>
        </w:rPr>
      </w:pPr>
    </w:p>
    <w:p w:rsidR="00815D42" w:rsidRDefault="00815D42" w:rsidP="00815D42">
      <w:pPr>
        <w:jc w:val="both"/>
        <w:rPr>
          <w:rFonts w:ascii="Verdana" w:hAnsi="Verdana"/>
          <w:sz w:val="20"/>
        </w:rPr>
      </w:pPr>
      <w:r w:rsidRPr="007528F3">
        <w:rPr>
          <w:rFonts w:ascii="Verdana" w:hAnsi="Verdana"/>
          <w:b/>
          <w:sz w:val="20"/>
        </w:rPr>
        <w:lastRenderedPageBreak/>
        <w:t>If you have limited space and cannot include the logo-lock-up</w:t>
      </w:r>
      <w:r>
        <w:rPr>
          <w:rFonts w:ascii="Verdana" w:hAnsi="Verdana"/>
          <w:sz w:val="20"/>
        </w:rPr>
        <w:t>, you must credit the funders and partners in text as follows:</w:t>
      </w:r>
    </w:p>
    <w:p w:rsidR="00815D42" w:rsidRDefault="00815D42" w:rsidP="00815D42">
      <w:pPr>
        <w:tabs>
          <w:tab w:val="left" w:pos="3165"/>
        </w:tabs>
        <w:jc w:val="both"/>
        <w:rPr>
          <w:rFonts w:ascii="Verdana" w:hAnsi="Verdana"/>
          <w:sz w:val="20"/>
        </w:rPr>
      </w:pPr>
    </w:p>
    <w:p w:rsidR="00815D42" w:rsidRDefault="00815D42" w:rsidP="00815D42">
      <w:pPr>
        <w:jc w:val="both"/>
        <w:rPr>
          <w:rFonts w:ascii="Verdana" w:hAnsi="Verdana"/>
          <w:b/>
          <w:i/>
          <w:sz w:val="20"/>
        </w:rPr>
      </w:pPr>
      <w:r w:rsidRPr="005658FA">
        <w:rPr>
          <w:rFonts w:ascii="Verdana" w:hAnsi="Verdana"/>
          <w:b/>
          <w:i/>
          <w:sz w:val="20"/>
        </w:rPr>
        <w:t xml:space="preserve">If </w:t>
      </w:r>
      <w:r>
        <w:rPr>
          <w:rFonts w:ascii="Verdana" w:hAnsi="Verdana"/>
          <w:b/>
          <w:i/>
          <w:sz w:val="20"/>
        </w:rPr>
        <w:t xml:space="preserve">you are </w:t>
      </w:r>
      <w:r w:rsidRPr="005658FA">
        <w:rPr>
          <w:rFonts w:ascii="Verdana" w:hAnsi="Verdana"/>
          <w:b/>
          <w:i/>
          <w:sz w:val="20"/>
        </w:rPr>
        <w:t>taking part in the New Music Biennial weekends</w:t>
      </w:r>
      <w:r>
        <w:rPr>
          <w:rFonts w:ascii="Verdana" w:hAnsi="Verdana"/>
          <w:b/>
          <w:i/>
          <w:sz w:val="20"/>
        </w:rPr>
        <w:t xml:space="preserve"> only:</w:t>
      </w:r>
    </w:p>
    <w:p w:rsidR="00815D42" w:rsidRDefault="00815D42" w:rsidP="00815D42">
      <w:pPr>
        <w:jc w:val="both"/>
        <w:rPr>
          <w:rFonts w:ascii="Verdana" w:hAnsi="Verdana"/>
          <w:sz w:val="20"/>
        </w:rPr>
      </w:pPr>
      <w:r w:rsidRPr="001B2D83">
        <w:rPr>
          <w:noProof/>
          <w:lang w:eastAsia="en-GB"/>
        </w:rPr>
        <w:pict>
          <v:shapetype id="_x0000_t202" coordsize="21600,21600" o:spt="202" path="m,l,21600r21600,l21600,xe">
            <v:stroke joinstyle="miter"/>
            <v:path gradientshapeok="t" o:connecttype="rect"/>
          </v:shapetype>
          <v:shape id="Text Box 9" o:spid="_x0000_s1031" type="#_x0000_t202" style="position:absolute;left:0;text-align:left;margin-left:1.6pt;margin-top:7.75pt;width:406.1pt;height:93.9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" fillcolor="#f2f2f2" stroked="f">
            <v:textbox style="mso-fit-shape-to-text:t">
              <w:txbxContent>
                <w:p w:rsidR="00815D42" w:rsidRPr="00BC7768" w:rsidRDefault="00815D42" w:rsidP="00815D42">
                  <w:pPr>
                    <w:rPr>
                      <w:rFonts w:ascii="Verdana" w:hAnsi="Verdana"/>
                      <w:sz w:val="20"/>
                    </w:rPr>
                  </w:pPr>
                  <w:r w:rsidRPr="00BC7768">
                    <w:rPr>
                      <w:rFonts w:ascii="Verdana" w:hAnsi="Verdana"/>
                      <w:sz w:val="20"/>
                    </w:rPr>
                    <w:t xml:space="preserve">PRS for Music Foundation’s New Music Biennial is generously supported by Hull UK City of Culture, Paul Hamlyn Foundation, </w:t>
                  </w:r>
                  <w:r>
                    <w:rPr>
                      <w:rFonts w:ascii="Verdana" w:hAnsi="Verdana"/>
                      <w:sz w:val="20"/>
                    </w:rPr>
                    <w:t xml:space="preserve">Arts Council England, </w:t>
                  </w:r>
                  <w:r w:rsidRPr="00BC7768">
                    <w:rPr>
                      <w:rFonts w:ascii="Verdana" w:hAnsi="Verdana"/>
                      <w:sz w:val="20"/>
                    </w:rPr>
                    <w:t>BBC Radio 3, Southban</w:t>
                  </w:r>
                  <w:r>
                    <w:rPr>
                      <w:rFonts w:ascii="Verdana" w:hAnsi="Verdana"/>
                      <w:sz w:val="20"/>
                    </w:rPr>
                    <w:t>k Centre,</w:t>
                  </w:r>
                  <w:r w:rsidRPr="00BC7768">
                    <w:rPr>
                      <w:rFonts w:ascii="Verdana" w:hAnsi="Verdana"/>
                      <w:sz w:val="20"/>
                    </w:rPr>
                    <w:t xml:space="preserve"> Arts Council of Wales, Creative Scotland,</w:t>
                  </w:r>
                  <w:r>
                    <w:rPr>
                      <w:rFonts w:ascii="Verdana" w:hAnsi="Verdana"/>
                      <w:sz w:val="20"/>
                    </w:rPr>
                    <w:t xml:space="preserve"> Arts Council of Northern Ireland,</w:t>
                  </w:r>
                  <w:r w:rsidRPr="00BC7768">
                    <w:rPr>
                      <w:rFonts w:ascii="Verdana" w:hAnsi="Verdana"/>
                      <w:sz w:val="20"/>
                    </w:rPr>
                    <w:t xml:space="preserve"> </w:t>
                  </w:r>
                  <w:proofErr w:type="spellStart"/>
                  <w:r>
                    <w:rPr>
                      <w:rFonts w:ascii="Verdana" w:hAnsi="Verdana"/>
                      <w:sz w:val="20"/>
                    </w:rPr>
                    <w:t>Cockayne</w:t>
                  </w:r>
                  <w:proofErr w:type="spellEnd"/>
                  <w:r>
                    <w:rPr>
                      <w:rFonts w:ascii="Verdana" w:hAnsi="Verdana"/>
                      <w:sz w:val="20"/>
                    </w:rPr>
                    <w:t xml:space="preserve">, </w:t>
                  </w:r>
                  <w:r w:rsidRPr="00BC7768">
                    <w:rPr>
                      <w:rFonts w:ascii="Verdana" w:hAnsi="Verdana"/>
                      <w:sz w:val="20"/>
                    </w:rPr>
                    <w:t xml:space="preserve">The John S Cohen Foundation, the </w:t>
                  </w:r>
                  <w:proofErr w:type="spellStart"/>
                  <w:r w:rsidRPr="00BC7768">
                    <w:rPr>
                      <w:rFonts w:ascii="Verdana" w:hAnsi="Verdana"/>
                      <w:sz w:val="20"/>
                    </w:rPr>
                    <w:t>Jerwood</w:t>
                  </w:r>
                  <w:proofErr w:type="spellEnd"/>
                  <w:r w:rsidRPr="00BC7768">
                    <w:rPr>
                      <w:rFonts w:ascii="Verdana" w:hAnsi="Verdana"/>
                      <w:sz w:val="20"/>
                    </w:rPr>
                    <w:t xml:space="preserve"> Charitable Foundation, The </w:t>
                  </w:r>
                  <w:proofErr w:type="spellStart"/>
                  <w:r w:rsidRPr="00BC7768">
                    <w:rPr>
                      <w:rFonts w:ascii="Verdana" w:hAnsi="Verdana"/>
                      <w:sz w:val="20"/>
                    </w:rPr>
                    <w:t>Finzi</w:t>
                  </w:r>
                  <w:proofErr w:type="spellEnd"/>
                  <w:r w:rsidRPr="00BC7768">
                    <w:rPr>
                      <w:rFonts w:ascii="Verdana" w:hAnsi="Verdana"/>
                      <w:sz w:val="20"/>
                    </w:rPr>
                    <w:t xml:space="preserve"> Trust, RVW Trust, The Bliss Trust and NMC Recordings.</w:t>
                  </w:r>
                  <w:r>
                    <w:rPr>
                      <w:rFonts w:ascii="Verdana" w:hAnsi="Verdana"/>
                      <w:sz w:val="20"/>
                    </w:rPr>
                    <w:t xml:space="preserve"> </w:t>
                  </w:r>
                  <w:hyperlink r:id="rId11" w:history="1">
                    <w:r w:rsidRPr="00A06647">
                      <w:rPr>
                        <w:rStyle w:val="Hyperlink"/>
                        <w:rFonts w:ascii="Verdana" w:hAnsi="Verdana"/>
                        <w:sz w:val="20"/>
                      </w:rPr>
                      <w:t>www.newmusicbiennial.co.uk</w:t>
                    </w:r>
                  </w:hyperlink>
                  <w:r>
                    <w:rPr>
                      <w:rFonts w:ascii="Verdana" w:hAnsi="Verdana"/>
                      <w:sz w:val="20"/>
                    </w:rPr>
                    <w:t xml:space="preserve"> </w:t>
                  </w:r>
                </w:p>
              </w:txbxContent>
            </v:textbox>
            <w10:wrap type="square"/>
          </v:shape>
        </w:pict>
      </w:r>
      <w:r>
        <w:rPr>
          <w:rFonts w:ascii="Verdana" w:hAnsi="Verdana"/>
          <w:sz w:val="20"/>
        </w:rPr>
        <w:t xml:space="preserve"> </w:t>
      </w:r>
    </w:p>
    <w:p w:rsidR="00815D42" w:rsidRDefault="00815D42" w:rsidP="00815D42">
      <w:pPr>
        <w:jc w:val="both"/>
        <w:rPr>
          <w:rFonts w:ascii="Verdana" w:hAnsi="Verdana"/>
          <w:b/>
          <w:i/>
          <w:sz w:val="20"/>
        </w:rPr>
      </w:pPr>
    </w:p>
    <w:p w:rsidR="00815D42" w:rsidRDefault="00815D42" w:rsidP="00815D42">
      <w:pPr>
        <w:jc w:val="both"/>
        <w:rPr>
          <w:rFonts w:ascii="Verdana" w:hAnsi="Verdana"/>
          <w:b/>
          <w:i/>
          <w:sz w:val="20"/>
        </w:rPr>
      </w:pPr>
    </w:p>
    <w:p w:rsidR="00815D42" w:rsidRDefault="00815D42" w:rsidP="00815D42">
      <w:pPr>
        <w:jc w:val="both"/>
        <w:rPr>
          <w:rFonts w:ascii="Verdana" w:hAnsi="Verdana"/>
          <w:b/>
          <w:i/>
          <w:sz w:val="20"/>
        </w:rPr>
      </w:pPr>
    </w:p>
    <w:p w:rsidR="00815D42" w:rsidRDefault="00815D42" w:rsidP="00815D42">
      <w:pPr>
        <w:jc w:val="both"/>
        <w:rPr>
          <w:rFonts w:ascii="Verdana" w:hAnsi="Verdana"/>
          <w:b/>
          <w:i/>
          <w:sz w:val="20"/>
        </w:rPr>
      </w:pPr>
    </w:p>
    <w:p w:rsidR="00815D42" w:rsidRDefault="00815D42" w:rsidP="00815D42">
      <w:pPr>
        <w:jc w:val="both"/>
        <w:rPr>
          <w:rFonts w:ascii="Verdana" w:hAnsi="Verdana"/>
          <w:b/>
          <w:i/>
          <w:sz w:val="20"/>
        </w:rPr>
      </w:pPr>
    </w:p>
    <w:p w:rsidR="00815D42" w:rsidRDefault="00815D42" w:rsidP="00815D42">
      <w:pPr>
        <w:jc w:val="both"/>
        <w:rPr>
          <w:rFonts w:ascii="Verdana" w:hAnsi="Verdana"/>
          <w:b/>
          <w:i/>
          <w:sz w:val="20"/>
        </w:rPr>
      </w:pPr>
      <w:r w:rsidRPr="00726AB1">
        <w:rPr>
          <w:rFonts w:ascii="Verdana" w:hAnsi="Verdana"/>
          <w:b/>
          <w:i/>
          <w:sz w:val="20"/>
        </w:rPr>
        <w:t>If crediting the residencies</w:t>
      </w:r>
      <w:r>
        <w:rPr>
          <w:rFonts w:ascii="Verdana" w:hAnsi="Verdana"/>
          <w:b/>
          <w:i/>
          <w:sz w:val="20"/>
        </w:rPr>
        <w:t xml:space="preserve"> only:</w:t>
      </w:r>
    </w:p>
    <w:p w:rsidR="00815D42" w:rsidRDefault="00815D42" w:rsidP="00815D42">
      <w:pPr>
        <w:jc w:val="both"/>
        <w:rPr>
          <w:rFonts w:ascii="Verdana" w:hAnsi="Verdana"/>
          <w:b/>
          <w:sz w:val="20"/>
        </w:rPr>
      </w:pPr>
      <w:r w:rsidRPr="001B2D83">
        <w:rPr>
          <w:noProof/>
          <w:lang w:eastAsia="en-GB"/>
        </w:rPr>
        <w:pict>
          <v:shape id="Text Box 8" o:spid="_x0000_s1034" type="#_x0000_t202" style="position:absolute;left:0;text-align:left;margin-left:4pt;margin-top:7.65pt;width:411.25pt;height:54.5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" fillcolor="#f2f2f2" stroked="f">
            <v:textbox style="mso-fit-shape-to-text:t">
              <w:txbxContent>
                <w:p w:rsidR="00815D42" w:rsidRPr="00726AB1" w:rsidRDefault="00815D42" w:rsidP="00815D42">
                  <w:pPr>
                    <w:rPr>
                      <w:rFonts w:ascii="Verdana" w:hAnsi="Verdana"/>
                      <w:sz w:val="20"/>
                    </w:rPr>
                  </w:pPr>
                  <w:r w:rsidRPr="00726AB1">
                    <w:rPr>
                      <w:rFonts w:ascii="Verdana" w:hAnsi="Verdana"/>
                      <w:sz w:val="20"/>
                    </w:rPr>
                    <w:t xml:space="preserve">PRS for Music </w:t>
                  </w:r>
                  <w:r>
                    <w:rPr>
                      <w:rFonts w:ascii="Verdana" w:hAnsi="Verdana"/>
                      <w:sz w:val="20"/>
                    </w:rPr>
                    <w:t xml:space="preserve">Foundation’s New Music Biennial </w:t>
                  </w:r>
                  <w:r w:rsidRPr="00726AB1">
                    <w:rPr>
                      <w:rFonts w:ascii="Verdana" w:hAnsi="Verdana"/>
                      <w:sz w:val="20"/>
                    </w:rPr>
                    <w:t xml:space="preserve">residency programme is generously supported </w:t>
                  </w:r>
                  <w:r>
                    <w:rPr>
                      <w:rFonts w:ascii="Verdana" w:hAnsi="Verdana"/>
                      <w:sz w:val="20"/>
                    </w:rPr>
                    <w:t xml:space="preserve">by </w:t>
                  </w:r>
                  <w:r w:rsidRPr="00BC7768">
                    <w:rPr>
                      <w:rFonts w:ascii="Verdana" w:hAnsi="Verdana"/>
                      <w:sz w:val="20"/>
                    </w:rPr>
                    <w:t>Hull UK City of Culture, Paul Hamlyn Foundation</w:t>
                  </w:r>
                  <w:r>
                    <w:rPr>
                      <w:rFonts w:ascii="Verdana" w:hAnsi="Verdana"/>
                      <w:sz w:val="20"/>
                    </w:rPr>
                    <w:t xml:space="preserve"> and</w:t>
                  </w:r>
                  <w:r w:rsidRPr="00BC7768">
                    <w:rPr>
                      <w:rFonts w:ascii="Verdana" w:hAnsi="Verdana"/>
                      <w:sz w:val="20"/>
                    </w:rPr>
                    <w:t xml:space="preserve"> </w:t>
                  </w:r>
                  <w:r>
                    <w:rPr>
                      <w:rFonts w:ascii="Verdana" w:hAnsi="Verdana"/>
                      <w:sz w:val="20"/>
                    </w:rPr>
                    <w:t xml:space="preserve">Arts Council England. </w:t>
                  </w:r>
                  <w:hyperlink r:id="rId12" w:history="1">
                    <w:r w:rsidRPr="00A06647">
                      <w:rPr>
                        <w:rStyle w:val="Hyperlink"/>
                        <w:rFonts w:ascii="Verdana" w:hAnsi="Verdana"/>
                        <w:sz w:val="20"/>
                      </w:rPr>
                      <w:t>www.newmusicbiennial.co.uk</w:t>
                    </w:r>
                  </w:hyperlink>
                </w:p>
              </w:txbxContent>
            </v:textbox>
            <w10:wrap type="square"/>
          </v:shape>
        </w:pict>
      </w:r>
    </w:p>
    <w:p w:rsidR="00815D42" w:rsidRDefault="00815D42" w:rsidP="00815D42">
      <w:pPr>
        <w:jc w:val="both"/>
        <w:rPr>
          <w:rFonts w:ascii="Verdana" w:hAnsi="Verdana"/>
          <w:sz w:val="20"/>
        </w:rPr>
      </w:pPr>
    </w:p>
    <w:p w:rsidR="00815D42" w:rsidRDefault="00815D42" w:rsidP="00815D42">
      <w:pPr>
        <w:jc w:val="both"/>
        <w:rPr>
          <w:rFonts w:ascii="Verdana" w:hAnsi="Verdana"/>
          <w:b/>
          <w:i/>
          <w:sz w:val="20"/>
        </w:rPr>
      </w:pPr>
    </w:p>
    <w:p w:rsidR="00815D42" w:rsidRDefault="00815D42" w:rsidP="00815D42">
      <w:pPr>
        <w:jc w:val="both"/>
        <w:rPr>
          <w:rFonts w:ascii="Verdana" w:hAnsi="Verdana"/>
          <w:b/>
          <w:i/>
          <w:sz w:val="20"/>
        </w:rPr>
      </w:pPr>
    </w:p>
    <w:p w:rsidR="00815D42" w:rsidRDefault="00815D42" w:rsidP="00815D42">
      <w:pPr>
        <w:jc w:val="both"/>
        <w:rPr>
          <w:rFonts w:ascii="Verdana" w:hAnsi="Verdana"/>
          <w:b/>
          <w:i/>
          <w:sz w:val="20"/>
        </w:rPr>
      </w:pPr>
      <w:r w:rsidRPr="005658FA">
        <w:rPr>
          <w:rFonts w:ascii="Verdana" w:hAnsi="Verdana"/>
          <w:b/>
          <w:i/>
          <w:sz w:val="20"/>
        </w:rPr>
        <w:t xml:space="preserve">If </w:t>
      </w:r>
      <w:r>
        <w:rPr>
          <w:rFonts w:ascii="Verdana" w:hAnsi="Verdana"/>
          <w:b/>
          <w:i/>
          <w:sz w:val="20"/>
        </w:rPr>
        <w:t>crediting the M</w:t>
      </w:r>
      <w:r w:rsidRPr="005658FA">
        <w:rPr>
          <w:rFonts w:ascii="Verdana" w:hAnsi="Verdana"/>
          <w:b/>
          <w:i/>
          <w:sz w:val="20"/>
        </w:rPr>
        <w:t xml:space="preserve">inute of </w:t>
      </w:r>
      <w:r>
        <w:rPr>
          <w:rFonts w:ascii="Verdana" w:hAnsi="Verdana"/>
          <w:b/>
          <w:i/>
          <w:sz w:val="20"/>
        </w:rPr>
        <w:t>L</w:t>
      </w:r>
      <w:r w:rsidRPr="005658FA">
        <w:rPr>
          <w:rFonts w:ascii="Verdana" w:hAnsi="Verdana"/>
          <w:b/>
          <w:i/>
          <w:sz w:val="20"/>
        </w:rPr>
        <w:t>istening</w:t>
      </w:r>
      <w:r>
        <w:rPr>
          <w:rFonts w:ascii="Verdana" w:hAnsi="Verdana"/>
          <w:b/>
          <w:i/>
          <w:sz w:val="20"/>
        </w:rPr>
        <w:t xml:space="preserve"> only</w:t>
      </w:r>
      <w:r w:rsidRPr="005658FA">
        <w:rPr>
          <w:rFonts w:ascii="Verdana" w:hAnsi="Verdana"/>
          <w:b/>
          <w:i/>
          <w:sz w:val="20"/>
        </w:rPr>
        <w:t>:</w:t>
      </w:r>
    </w:p>
    <w:p w:rsidR="00815D42" w:rsidRDefault="00815D42" w:rsidP="00815D42">
      <w:pPr>
        <w:jc w:val="both"/>
        <w:rPr>
          <w:rFonts w:ascii="Verdana" w:hAnsi="Verdana"/>
          <w:sz w:val="20"/>
        </w:rPr>
      </w:pPr>
      <w:r w:rsidRPr="001B2D83">
        <w:rPr>
          <w:noProof/>
          <w:lang w:eastAsia="en-GB"/>
        </w:rPr>
        <w:pict>
          <v:shape id="Text Box 7" o:spid="_x0000_s1026" type="#_x0000_t202" style="position:absolute;left:0;text-align:left;margin-left:1.6pt;margin-top:5.6pt;width:411.65pt;height:67.6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" fillcolor="#f2f2f2" stroked="f">
            <v:textbox style="mso-fit-shape-to-text:t">
              <w:txbxContent>
                <w:p w:rsidR="00815D42" w:rsidRPr="005658FA" w:rsidRDefault="00815D42" w:rsidP="00815D42">
                  <w:pPr>
                    <w:rPr>
                      <w:rFonts w:ascii="Verdana" w:hAnsi="Verdana"/>
                      <w:sz w:val="20"/>
                    </w:rPr>
                  </w:pPr>
                  <w:r w:rsidRPr="005658FA">
                    <w:rPr>
                      <w:rFonts w:ascii="Verdana" w:hAnsi="Verdana"/>
                      <w:sz w:val="20"/>
                    </w:rPr>
                    <w:t xml:space="preserve">PRS for Music Foundation’s New Music Biennial </w:t>
                  </w:r>
                  <w:r>
                    <w:rPr>
                      <w:rFonts w:ascii="Verdana" w:hAnsi="Verdana"/>
                      <w:sz w:val="20"/>
                    </w:rPr>
                    <w:t xml:space="preserve">Minute of Listening is delivered in partnership with Sound and Music and is generously supported by Paul Hamlyn Foundation and Arts Council England. </w:t>
                  </w:r>
                  <w:hyperlink r:id="rId13" w:history="1">
                    <w:r w:rsidRPr="00A06647">
                      <w:rPr>
                        <w:rStyle w:val="Hyperlink"/>
                        <w:rFonts w:ascii="Verdana" w:hAnsi="Verdana"/>
                        <w:sz w:val="20"/>
                      </w:rPr>
                      <w:t>www.newmusicbiennial.co.uk</w:t>
                    </w:r>
                  </w:hyperlink>
                </w:p>
              </w:txbxContent>
            </v:textbox>
            <w10:wrap type="square"/>
          </v:shape>
        </w:pict>
      </w:r>
    </w:p>
    <w:p w:rsidR="00815D42" w:rsidRDefault="00815D42" w:rsidP="00815D42">
      <w:pPr>
        <w:jc w:val="both"/>
        <w:rPr>
          <w:rFonts w:ascii="Verdana" w:hAnsi="Verdana"/>
          <w:sz w:val="20"/>
        </w:rPr>
      </w:pPr>
    </w:p>
    <w:p w:rsidR="00815D42" w:rsidRDefault="00815D42" w:rsidP="00815D42">
      <w:pPr>
        <w:jc w:val="both"/>
        <w:rPr>
          <w:rFonts w:ascii="Verdana" w:hAnsi="Verdana"/>
          <w:sz w:val="28"/>
          <w:szCs w:val="28"/>
        </w:rPr>
      </w:pPr>
      <w:bookmarkStart w:id="1" w:name="_Toc377113980"/>
      <w:bookmarkStart w:id="2" w:name="_Toc377114171"/>
      <w:bookmarkStart w:id="3" w:name="_Toc377114200"/>
      <w:bookmarkStart w:id="4" w:name="_Toc377114222"/>
      <w:bookmarkStart w:id="5" w:name="_Toc377117192"/>
      <w:bookmarkStart w:id="6" w:name="_Toc377117492"/>
      <w:bookmarkStart w:id="7" w:name="_Toc377113981"/>
      <w:bookmarkStart w:id="8" w:name="_Toc377114172"/>
      <w:bookmarkStart w:id="9" w:name="_Toc377114201"/>
      <w:bookmarkStart w:id="10" w:name="_Toc377114223"/>
      <w:bookmarkStart w:id="11" w:name="_Toc377117193"/>
      <w:bookmarkStart w:id="12" w:name="_Toc377117493"/>
      <w:bookmarkStart w:id="13" w:name="_Crediting_text_for"/>
      <w:bookmarkStart w:id="14" w:name="_Toc377117495"/>
      <w:bookmarkStart w:id="15" w:name="_Toc377117545"/>
      <w:bookmarkStart w:id="16" w:name="_Toc377117624"/>
      <w:bookmarkStart w:id="17" w:name="_Toc377118013"/>
      <w:bookmarkStart w:id="18" w:name="_Toc377122018"/>
      <w:bookmarkStart w:id="19" w:name="_Toc377122683"/>
      <w:bookmarkStart w:id="20" w:name="_Toc377122741"/>
      <w:bookmarkStart w:id="21" w:name="_Toc377122763"/>
      <w:bookmarkStart w:id="22" w:name="_Toc377122838"/>
      <w:bookmarkStart w:id="23" w:name="_Toc377122938"/>
      <w:bookmarkStart w:id="24" w:name="_Toc377123974"/>
      <w:bookmarkStart w:id="25" w:name="_Toc377124019"/>
      <w:bookmarkStart w:id="26" w:name="_Toc377117496"/>
      <w:bookmarkStart w:id="27" w:name="_Toc377117546"/>
      <w:bookmarkStart w:id="28" w:name="_Toc377117625"/>
      <w:bookmarkStart w:id="29" w:name="_Toc377118014"/>
      <w:bookmarkStart w:id="30" w:name="_Toc377122019"/>
      <w:bookmarkStart w:id="31" w:name="_Toc377122684"/>
      <w:bookmarkStart w:id="32" w:name="_Toc377122742"/>
      <w:bookmarkStart w:id="33" w:name="_Toc377122764"/>
      <w:bookmarkStart w:id="34" w:name="_Toc377122839"/>
      <w:bookmarkStart w:id="35" w:name="_Toc377122939"/>
      <w:bookmarkStart w:id="36" w:name="_Toc377123975"/>
      <w:bookmarkStart w:id="37" w:name="_Toc377124020"/>
      <w:bookmarkStart w:id="38" w:name="_Toc377117497"/>
      <w:bookmarkStart w:id="39" w:name="_Toc377117547"/>
      <w:bookmarkStart w:id="40" w:name="_Toc377117626"/>
      <w:bookmarkStart w:id="41" w:name="_Toc377118015"/>
      <w:bookmarkStart w:id="42" w:name="_Toc377122020"/>
      <w:bookmarkStart w:id="43" w:name="_Toc377122685"/>
      <w:bookmarkStart w:id="44" w:name="_Toc377122743"/>
      <w:bookmarkStart w:id="45" w:name="_Toc377122765"/>
      <w:bookmarkStart w:id="46" w:name="_Toc377122840"/>
      <w:bookmarkStart w:id="47" w:name="_Toc377122940"/>
      <w:bookmarkStart w:id="48" w:name="_Toc377123976"/>
      <w:bookmarkStart w:id="49" w:name="_Toc377124021"/>
      <w:bookmarkStart w:id="50" w:name="_Toc377117498"/>
      <w:bookmarkStart w:id="51" w:name="_Toc377117548"/>
      <w:bookmarkStart w:id="52" w:name="_Toc377117627"/>
      <w:bookmarkStart w:id="53" w:name="_Toc377118016"/>
      <w:bookmarkStart w:id="54" w:name="_Toc377122021"/>
      <w:bookmarkStart w:id="55" w:name="_Toc377122686"/>
      <w:bookmarkStart w:id="56" w:name="_Toc377122744"/>
      <w:bookmarkStart w:id="57" w:name="_Toc377122766"/>
      <w:bookmarkStart w:id="58" w:name="_Toc377122841"/>
      <w:bookmarkStart w:id="59" w:name="_Toc377122941"/>
      <w:bookmarkStart w:id="60" w:name="_Toc377123977"/>
      <w:bookmarkStart w:id="61" w:name="_Toc377124022"/>
      <w:bookmarkStart w:id="62" w:name="_Toc377117499"/>
      <w:bookmarkStart w:id="63" w:name="_Toc377117549"/>
      <w:bookmarkStart w:id="64" w:name="_Toc377117628"/>
      <w:bookmarkStart w:id="65" w:name="_Toc377118017"/>
      <w:bookmarkStart w:id="66" w:name="_Toc377122022"/>
      <w:bookmarkStart w:id="67" w:name="_Toc377122687"/>
      <w:bookmarkStart w:id="68" w:name="_Toc377122745"/>
      <w:bookmarkStart w:id="69" w:name="_Toc377122767"/>
      <w:bookmarkStart w:id="70" w:name="_Toc377122842"/>
      <w:bookmarkStart w:id="71" w:name="_Toc377122942"/>
      <w:bookmarkStart w:id="72" w:name="_Toc377123978"/>
      <w:bookmarkStart w:id="73" w:name="_Toc377124023"/>
      <w:bookmarkStart w:id="74" w:name="_Crediting_text_for_1"/>
      <w:bookmarkStart w:id="75" w:name="_Toc377369236"/>
      <w:bookmarkStart w:id="76" w:name="_Toc3773692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815D42" w:rsidRDefault="00815D42" w:rsidP="00815D42">
      <w:pPr>
        <w:jc w:val="both"/>
        <w:rPr>
          <w:rFonts w:ascii="Verdana" w:hAnsi="Verdana"/>
          <w:sz w:val="28"/>
          <w:szCs w:val="28"/>
        </w:rPr>
      </w:pPr>
    </w:p>
    <w:p w:rsidR="00815D42" w:rsidRDefault="00815D42" w:rsidP="00815D42">
      <w:pPr>
        <w:jc w:val="both"/>
        <w:rPr>
          <w:rFonts w:ascii="Verdana" w:hAnsi="Verdana"/>
          <w:sz w:val="28"/>
          <w:szCs w:val="28"/>
        </w:rPr>
      </w:pPr>
    </w:p>
    <w:p w:rsidR="00815D42" w:rsidRDefault="00815D42" w:rsidP="00815D42">
      <w:pPr>
        <w:jc w:val="both"/>
        <w:rPr>
          <w:rFonts w:ascii="Verdana" w:hAnsi="Verdana"/>
          <w:sz w:val="28"/>
          <w:szCs w:val="28"/>
        </w:rPr>
      </w:pPr>
      <w:r>
        <w:rPr>
          <w:rFonts w:ascii="Verdana" w:hAnsi="Verdana"/>
          <w:sz w:val="28"/>
          <w:szCs w:val="28"/>
        </w:rPr>
        <w:t>Crediting</w:t>
      </w:r>
      <w:r w:rsidRPr="00851F68">
        <w:rPr>
          <w:rFonts w:ascii="Verdana" w:hAnsi="Verdana"/>
          <w:sz w:val="28"/>
          <w:szCs w:val="28"/>
        </w:rPr>
        <w:t xml:space="preserve"> New Music Bienn</w:t>
      </w:r>
      <w:r>
        <w:rPr>
          <w:rFonts w:ascii="Verdana" w:hAnsi="Verdana"/>
          <w:sz w:val="28"/>
          <w:szCs w:val="28"/>
        </w:rPr>
        <w:t>i</w:t>
      </w:r>
      <w:r w:rsidRPr="00851F68">
        <w:rPr>
          <w:rFonts w:ascii="Verdana" w:hAnsi="Verdana"/>
          <w:sz w:val="28"/>
          <w:szCs w:val="28"/>
        </w:rPr>
        <w:t>al in text</w:t>
      </w:r>
      <w:bookmarkEnd w:id="76"/>
      <w:r>
        <w:rPr>
          <w:rFonts w:ascii="Verdana" w:hAnsi="Verdana"/>
          <w:sz w:val="28"/>
          <w:szCs w:val="28"/>
        </w:rPr>
        <w:t>/ copy</w:t>
      </w:r>
    </w:p>
    <w:p w:rsidR="00815D42" w:rsidRDefault="00815D42" w:rsidP="00815D42">
      <w:pPr>
        <w:jc w:val="both"/>
        <w:rPr>
          <w:rFonts w:ascii="Verdana" w:hAnsi="Verdana"/>
          <w:sz w:val="20"/>
        </w:rPr>
      </w:pPr>
      <w:r>
        <w:rPr>
          <w:rFonts w:ascii="Verdana" w:hAnsi="Verdana"/>
          <w:sz w:val="20"/>
        </w:rPr>
        <w:t xml:space="preserve">In addition to the New Music Biennial logo lock-up and hyperlink to </w:t>
      </w:r>
      <w:hyperlink r:id="rId14" w:history="1">
        <w:r w:rsidRPr="00767FB1">
          <w:rPr>
            <w:rStyle w:val="Hyperlink"/>
            <w:rFonts w:ascii="Verdana" w:hAnsi="Verdana"/>
            <w:sz w:val="20"/>
          </w:rPr>
          <w:t>http://www.newmusicbiennial.co.uk</w:t>
        </w:r>
      </w:hyperlink>
      <w:r>
        <w:rPr>
          <w:rFonts w:ascii="Verdana" w:hAnsi="Verdana"/>
          <w:sz w:val="20"/>
        </w:rPr>
        <w:t xml:space="preserve"> please use the text below to help promote New Music Biennial in you the main text/copy of the following:</w:t>
      </w:r>
    </w:p>
    <w:p w:rsidR="00815D42" w:rsidRDefault="00815D42" w:rsidP="00815D42">
      <w:pPr>
        <w:pStyle w:val="ListParagraph"/>
        <w:numPr>
          <w:ilvl w:val="0"/>
          <w:numId w:val="5"/>
        </w:numPr>
        <w:spacing w:after="0" w:line="240" w:lineRule="auto"/>
        <w:jc w:val="both"/>
        <w:rPr>
          <w:rFonts w:ascii="Verdana" w:hAnsi="Verdana"/>
          <w:b/>
        </w:rPr>
      </w:pPr>
      <w:r w:rsidRPr="00EA7ABF">
        <w:rPr>
          <w:rFonts w:ascii="Verdana" w:hAnsi="Verdana"/>
          <w:b/>
        </w:rPr>
        <w:t>Websites</w:t>
      </w:r>
    </w:p>
    <w:p w:rsidR="00815D42" w:rsidRDefault="00815D42" w:rsidP="00815D42">
      <w:pPr>
        <w:pStyle w:val="ListParagraph"/>
        <w:numPr>
          <w:ilvl w:val="0"/>
          <w:numId w:val="5"/>
        </w:numPr>
        <w:spacing w:after="0" w:line="240" w:lineRule="auto"/>
        <w:jc w:val="both"/>
        <w:rPr>
          <w:rFonts w:ascii="Verdana" w:hAnsi="Verdana"/>
          <w:b/>
        </w:rPr>
      </w:pPr>
      <w:proofErr w:type="spellStart"/>
      <w:r w:rsidRPr="00EA7ABF">
        <w:rPr>
          <w:rFonts w:ascii="Verdana" w:hAnsi="Verdana"/>
          <w:b/>
        </w:rPr>
        <w:t>Facebook</w:t>
      </w:r>
      <w:proofErr w:type="spellEnd"/>
      <w:r w:rsidRPr="00EA7ABF">
        <w:rPr>
          <w:rFonts w:ascii="Verdana" w:hAnsi="Verdana"/>
          <w:b/>
        </w:rPr>
        <w:t xml:space="preserve">, </w:t>
      </w:r>
      <w:proofErr w:type="spellStart"/>
      <w:r w:rsidRPr="00EA7ABF">
        <w:rPr>
          <w:rFonts w:ascii="Verdana" w:hAnsi="Verdana"/>
          <w:b/>
        </w:rPr>
        <w:t>Youtube</w:t>
      </w:r>
      <w:proofErr w:type="spellEnd"/>
      <w:r w:rsidRPr="00EA7ABF">
        <w:rPr>
          <w:rFonts w:ascii="Verdana" w:hAnsi="Verdana"/>
          <w:b/>
        </w:rPr>
        <w:t xml:space="preserve"> (or similar) descriptions</w:t>
      </w:r>
    </w:p>
    <w:p w:rsidR="00815D42" w:rsidRDefault="00815D42" w:rsidP="00815D42">
      <w:pPr>
        <w:pStyle w:val="ListParagraph"/>
        <w:numPr>
          <w:ilvl w:val="0"/>
          <w:numId w:val="5"/>
        </w:numPr>
        <w:spacing w:after="0" w:line="240" w:lineRule="auto"/>
        <w:jc w:val="both"/>
        <w:rPr>
          <w:rFonts w:ascii="Verdana" w:hAnsi="Verdana"/>
          <w:b/>
        </w:rPr>
      </w:pPr>
      <w:r w:rsidRPr="00EA7ABF">
        <w:rPr>
          <w:rFonts w:ascii="Verdana" w:hAnsi="Verdana"/>
          <w:b/>
        </w:rPr>
        <w:t>Concert programmes / brochures</w:t>
      </w:r>
    </w:p>
    <w:p w:rsidR="00815D42" w:rsidRDefault="00815D42" w:rsidP="00815D42">
      <w:pPr>
        <w:pStyle w:val="ListParagraph"/>
        <w:numPr>
          <w:ilvl w:val="0"/>
          <w:numId w:val="5"/>
        </w:numPr>
        <w:spacing w:after="0" w:line="240" w:lineRule="auto"/>
        <w:jc w:val="both"/>
        <w:rPr>
          <w:rFonts w:ascii="Verdana" w:hAnsi="Verdana"/>
          <w:b/>
        </w:rPr>
      </w:pPr>
      <w:r w:rsidRPr="00EA7ABF">
        <w:rPr>
          <w:rFonts w:ascii="Verdana" w:hAnsi="Verdana"/>
          <w:b/>
        </w:rPr>
        <w:t>Flyers/ posters</w:t>
      </w:r>
    </w:p>
    <w:p w:rsidR="00815D42" w:rsidRDefault="00815D42" w:rsidP="00815D42">
      <w:pPr>
        <w:pStyle w:val="ListParagraph"/>
        <w:numPr>
          <w:ilvl w:val="0"/>
          <w:numId w:val="5"/>
        </w:numPr>
        <w:spacing w:after="0" w:line="240" w:lineRule="auto"/>
        <w:jc w:val="both"/>
        <w:rPr>
          <w:rFonts w:ascii="Verdana" w:hAnsi="Verdana"/>
          <w:b/>
        </w:rPr>
      </w:pPr>
      <w:r w:rsidRPr="00EA7ABF">
        <w:rPr>
          <w:rFonts w:ascii="Verdana" w:hAnsi="Verdana"/>
          <w:b/>
        </w:rPr>
        <w:t>Any other printed materials</w:t>
      </w:r>
    </w:p>
    <w:p w:rsidR="00815D42" w:rsidRDefault="00815D42" w:rsidP="00815D42">
      <w:pPr>
        <w:jc w:val="both"/>
        <w:rPr>
          <w:rFonts w:ascii="Verdana" w:hAnsi="Verdana"/>
          <w:b/>
          <w:sz w:val="20"/>
        </w:rPr>
      </w:pPr>
    </w:p>
    <w:p w:rsidR="00815D42" w:rsidRDefault="00815D42" w:rsidP="00815D42">
      <w:pPr>
        <w:jc w:val="both"/>
        <w:rPr>
          <w:rFonts w:ascii="Verdana" w:hAnsi="Verdana"/>
          <w:b/>
          <w:sz w:val="20"/>
        </w:rPr>
      </w:pPr>
    </w:p>
    <w:p w:rsidR="00815D42" w:rsidRDefault="00815D42" w:rsidP="00815D42">
      <w:pPr>
        <w:jc w:val="both"/>
        <w:rPr>
          <w:rFonts w:ascii="Verdana" w:hAnsi="Verdana"/>
          <w:b/>
          <w:sz w:val="20"/>
        </w:rPr>
      </w:pPr>
    </w:p>
    <w:p w:rsidR="00815D42" w:rsidRDefault="00815D42" w:rsidP="00815D42">
      <w:pPr>
        <w:jc w:val="both"/>
        <w:rPr>
          <w:rFonts w:ascii="Verdana" w:hAnsi="Verdana"/>
          <w:b/>
          <w:sz w:val="20"/>
        </w:rPr>
      </w:pPr>
    </w:p>
    <w:p w:rsidR="00815D42" w:rsidRDefault="00815D42" w:rsidP="00815D42">
      <w:pPr>
        <w:jc w:val="both"/>
        <w:rPr>
          <w:rFonts w:ascii="Verdana" w:hAnsi="Verdana"/>
          <w:b/>
          <w:i/>
          <w:sz w:val="20"/>
        </w:rPr>
      </w:pPr>
      <w:r>
        <w:rPr>
          <w:rFonts w:ascii="Verdana" w:hAnsi="Verdana"/>
          <w:b/>
          <w:i/>
          <w:sz w:val="20"/>
        </w:rPr>
        <w:t>For the</w:t>
      </w:r>
      <w:r w:rsidRPr="005658FA">
        <w:rPr>
          <w:rFonts w:ascii="Verdana" w:hAnsi="Verdana"/>
          <w:b/>
          <w:i/>
          <w:sz w:val="20"/>
        </w:rPr>
        <w:t xml:space="preserve"> New Music Biennial weekends</w:t>
      </w:r>
      <w:r>
        <w:rPr>
          <w:rFonts w:ascii="Verdana" w:hAnsi="Verdana"/>
          <w:b/>
          <w:i/>
          <w:sz w:val="20"/>
        </w:rPr>
        <w:t>:</w:t>
      </w:r>
    </w:p>
    <w:p w:rsidR="00815D42" w:rsidRDefault="00815D42" w:rsidP="00815D42">
      <w:pPr>
        <w:jc w:val="both"/>
        <w:rPr>
          <w:rFonts w:ascii="Verdana" w:hAnsi="Verdana"/>
          <w:sz w:val="20"/>
        </w:rPr>
      </w:pPr>
      <w:r w:rsidRPr="001B2D83">
        <w:rPr>
          <w:noProof/>
          <w:lang w:eastAsia="en-GB"/>
        </w:rPr>
        <w:lastRenderedPageBreak/>
        <w:pict>
          <v:shape id="Text Box 5" o:spid="_x0000_s1032" type="#_x0000_t202" style="position:absolute;left:0;text-align:left;margin-left:1.6pt;margin-top:6.25pt;width:417.9pt;height:80.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" fillcolor="#f2f2f2" stroked="f">
            <v:textbox style="mso-fit-shape-to-text:t">
              <w:txbxContent>
                <w:p w:rsidR="00815D42" w:rsidRPr="0095731A" w:rsidRDefault="00815D42" w:rsidP="00815D42">
                  <w:pPr>
                    <w:rPr>
                      <w:rFonts w:ascii="Verdana" w:hAnsi="Verdana"/>
                      <w:sz w:val="20"/>
                    </w:rPr>
                  </w:pPr>
                  <w:r w:rsidRPr="005413CC">
                    <w:rPr>
                      <w:rFonts w:ascii="Verdana" w:hAnsi="Verdana"/>
                      <w:sz w:val="20"/>
                    </w:rPr>
                    <w:t>PRS for Music Foundation</w:t>
                  </w:r>
                  <w:r>
                    <w:rPr>
                      <w:rFonts w:ascii="Verdana" w:hAnsi="Verdana"/>
                      <w:sz w:val="20"/>
                    </w:rPr>
                    <w:t>’s</w:t>
                  </w:r>
                  <w:r w:rsidRPr="000E1A79">
                    <w:rPr>
                      <w:rFonts w:ascii="Verdana" w:hAnsi="Verdana"/>
                      <w:sz w:val="20"/>
                    </w:rPr>
                    <w:t xml:space="preserve"> </w:t>
                  </w:r>
                  <w:r w:rsidRPr="000E1A79">
                    <w:rPr>
                      <w:rFonts w:ascii="Verdana" w:hAnsi="Verdana"/>
                      <w:b/>
                      <w:sz w:val="20"/>
                    </w:rPr>
                    <w:t>New Music Biennial</w:t>
                  </w:r>
                  <w:r>
                    <w:rPr>
                      <w:rFonts w:ascii="Verdana" w:hAnsi="Verdana"/>
                      <w:sz w:val="20"/>
                    </w:rPr>
                    <w:t xml:space="preserve"> </w:t>
                  </w:r>
                  <w:r w:rsidRPr="007C64D6">
                    <w:rPr>
                      <w:rFonts w:ascii="Verdana" w:hAnsi="Verdana"/>
                      <w:sz w:val="20"/>
                    </w:rPr>
                    <w:t xml:space="preserve">is an exciting </w:t>
                  </w:r>
                  <w:r>
                    <w:rPr>
                      <w:rFonts w:ascii="Verdana" w:hAnsi="Verdana"/>
                      <w:sz w:val="20"/>
                    </w:rPr>
                    <w:t>and free new music festival which forms p</w:t>
                  </w:r>
                  <w:r w:rsidRPr="007A418C">
                    <w:rPr>
                      <w:rFonts w:ascii="Verdana" w:hAnsi="Verdana"/>
                      <w:sz w:val="20"/>
                    </w:rPr>
                    <w:t>art</w:t>
                  </w:r>
                  <w:r>
                    <w:rPr>
                      <w:rFonts w:ascii="Verdana" w:hAnsi="Verdana"/>
                      <w:sz w:val="20"/>
                    </w:rPr>
                    <w:t xml:space="preserve"> o</w:t>
                  </w:r>
                  <w:r w:rsidRPr="007A418C">
                    <w:rPr>
                      <w:rFonts w:ascii="Verdana" w:hAnsi="Verdana"/>
                      <w:sz w:val="20"/>
                    </w:rPr>
                    <w:t xml:space="preserve">f </w:t>
                  </w:r>
                  <w:r>
                    <w:rPr>
                      <w:rFonts w:ascii="Verdana" w:hAnsi="Verdana"/>
                      <w:sz w:val="20"/>
                    </w:rPr>
                    <w:t>Hull 2017 UK City of Culture, presenting</w:t>
                  </w:r>
                  <w:r w:rsidRPr="000E1A79">
                    <w:rPr>
                      <w:rFonts w:ascii="Verdana" w:hAnsi="Verdana"/>
                      <w:sz w:val="20"/>
                    </w:rPr>
                    <w:t xml:space="preserve"> 20 </w:t>
                  </w:r>
                  <w:r>
                    <w:rPr>
                      <w:rFonts w:ascii="Verdana" w:hAnsi="Verdana"/>
                      <w:sz w:val="20"/>
                    </w:rPr>
                    <w:t>pieces of new music across two festival weekends</w:t>
                  </w:r>
                  <w:r w:rsidRPr="000E1A79">
                    <w:rPr>
                      <w:rFonts w:ascii="Verdana" w:hAnsi="Verdana"/>
                      <w:sz w:val="20"/>
                    </w:rPr>
                    <w:t xml:space="preserve"> in </w:t>
                  </w:r>
                  <w:r>
                    <w:rPr>
                      <w:rFonts w:ascii="Verdana" w:hAnsi="Verdana"/>
                      <w:sz w:val="20"/>
                    </w:rPr>
                    <w:t>Hull (30</w:t>
                  </w:r>
                  <w:r w:rsidRPr="00476090">
                    <w:rPr>
                      <w:rFonts w:ascii="Verdana" w:hAnsi="Verdana"/>
                      <w:sz w:val="20"/>
                      <w:vertAlign w:val="superscript"/>
                    </w:rPr>
                    <w:t>th</w:t>
                  </w:r>
                  <w:r>
                    <w:rPr>
                      <w:rFonts w:ascii="Verdana" w:hAnsi="Verdana"/>
                      <w:sz w:val="20"/>
                    </w:rPr>
                    <w:t xml:space="preserve"> June – 2</w:t>
                  </w:r>
                  <w:r w:rsidRPr="009154DF">
                    <w:rPr>
                      <w:rFonts w:ascii="Verdana" w:hAnsi="Verdana"/>
                      <w:sz w:val="20"/>
                      <w:vertAlign w:val="superscript"/>
                    </w:rPr>
                    <w:t>nd</w:t>
                  </w:r>
                  <w:r>
                    <w:rPr>
                      <w:rFonts w:ascii="Verdana" w:hAnsi="Verdana"/>
                      <w:sz w:val="20"/>
                    </w:rPr>
                    <w:t xml:space="preserve"> July 2017) and at London’s Southbank Centre (7</w:t>
                  </w:r>
                  <w:r w:rsidRPr="009154DF">
                    <w:rPr>
                      <w:rFonts w:ascii="Verdana" w:hAnsi="Verdana"/>
                      <w:sz w:val="20"/>
                      <w:vertAlign w:val="superscript"/>
                    </w:rPr>
                    <w:t>th</w:t>
                  </w:r>
                  <w:r>
                    <w:rPr>
                      <w:rFonts w:ascii="Verdana" w:hAnsi="Verdana"/>
                      <w:sz w:val="20"/>
                    </w:rPr>
                    <w:t xml:space="preserve"> – 9</w:t>
                  </w:r>
                  <w:r w:rsidRPr="009154DF">
                    <w:rPr>
                      <w:rFonts w:ascii="Verdana" w:hAnsi="Verdana"/>
                      <w:sz w:val="20"/>
                      <w:vertAlign w:val="superscript"/>
                    </w:rPr>
                    <w:t>th</w:t>
                  </w:r>
                  <w:r>
                    <w:rPr>
                      <w:rFonts w:ascii="Verdana" w:hAnsi="Verdana"/>
                      <w:sz w:val="20"/>
                    </w:rPr>
                    <w:t xml:space="preserve"> July 2017).  The New Music Biennial will be broadcast on BBC Radio 3.</w:t>
                  </w:r>
                </w:p>
              </w:txbxContent>
            </v:textbox>
            <w10:wrap type="square"/>
          </v:shape>
        </w:pict>
      </w:r>
    </w:p>
    <w:p w:rsidR="00815D42" w:rsidRDefault="00815D42" w:rsidP="00815D42">
      <w:pPr>
        <w:jc w:val="both"/>
        <w:rPr>
          <w:rFonts w:ascii="Verdana" w:hAnsi="Verdana"/>
          <w:sz w:val="20"/>
        </w:rPr>
      </w:pPr>
    </w:p>
    <w:p w:rsidR="00815D42" w:rsidRDefault="00815D42" w:rsidP="00815D42">
      <w:pPr>
        <w:pStyle w:val="Heading2"/>
        <w:jc w:val="both"/>
        <w:rPr>
          <w:rFonts w:ascii="Verdana" w:hAnsi="Verdana"/>
          <w:sz w:val="24"/>
          <w:szCs w:val="24"/>
        </w:rPr>
      </w:pPr>
      <w:bookmarkStart w:id="77" w:name="_Toc377369239"/>
    </w:p>
    <w:p w:rsidR="00815D42" w:rsidRDefault="00815D42" w:rsidP="00815D42">
      <w:pPr>
        <w:pStyle w:val="Heading2"/>
        <w:jc w:val="both"/>
        <w:rPr>
          <w:rFonts w:ascii="Verdana" w:hAnsi="Verdana"/>
          <w:sz w:val="24"/>
          <w:szCs w:val="24"/>
        </w:rPr>
      </w:pPr>
    </w:p>
    <w:p w:rsidR="00815D42" w:rsidRDefault="00815D42" w:rsidP="00815D42">
      <w:pPr>
        <w:pStyle w:val="Heading2"/>
        <w:jc w:val="both"/>
        <w:rPr>
          <w:rFonts w:ascii="Verdana" w:hAnsi="Verdana"/>
          <w:sz w:val="24"/>
          <w:szCs w:val="24"/>
        </w:rPr>
      </w:pPr>
    </w:p>
    <w:p w:rsidR="00815D42" w:rsidRDefault="00815D42" w:rsidP="00815D42">
      <w:pPr>
        <w:jc w:val="both"/>
      </w:pPr>
    </w:p>
    <w:p w:rsidR="00815D42" w:rsidRDefault="00815D42" w:rsidP="00815D42">
      <w:pPr>
        <w:jc w:val="both"/>
        <w:rPr>
          <w:rFonts w:ascii="Verdana" w:hAnsi="Verdana"/>
          <w:b/>
          <w:i/>
          <w:sz w:val="20"/>
        </w:rPr>
      </w:pPr>
      <w:r w:rsidRPr="000C1718">
        <w:rPr>
          <w:rFonts w:ascii="Verdana" w:hAnsi="Verdana"/>
          <w:b/>
          <w:i/>
          <w:sz w:val="20"/>
        </w:rPr>
        <w:t>For the residencies</w:t>
      </w:r>
      <w:r>
        <w:rPr>
          <w:rFonts w:ascii="Verdana" w:hAnsi="Verdana"/>
          <w:b/>
          <w:i/>
          <w:sz w:val="20"/>
        </w:rPr>
        <w:t>:</w:t>
      </w:r>
    </w:p>
    <w:p w:rsidR="00815D42" w:rsidRDefault="00815D42" w:rsidP="00815D42">
      <w:pPr>
        <w:jc w:val="both"/>
      </w:pPr>
      <w:r>
        <w:rPr>
          <w:noProof/>
          <w:lang w:eastAsia="en-GB"/>
        </w:rPr>
        <w:pict>
          <v:shape id="Text Box 15" o:spid="_x0000_s1041" type="#_x0000_t202" style="position:absolute;left:0;text-align:left;margin-left:0;margin-top:11.3pt;width:417.9pt;height:122.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" fillcolor="#f2f2f2" stroked="f">
            <v:textbox>
              <w:txbxContent>
                <w:p w:rsidR="00815D42" w:rsidRDefault="00815D42" w:rsidP="00815D42">
                  <w:r w:rsidRPr="008F6BB1">
                    <w:rPr>
                      <w:rFonts w:ascii="Verdana" w:hAnsi="Verdana"/>
                      <w:b/>
                      <w:color w:val="212121"/>
                      <w:sz w:val="20"/>
                    </w:rPr>
                    <w:t>New Music Biennial Composer Residencies</w:t>
                  </w:r>
                  <w:r w:rsidRPr="003D79F9">
                    <w:rPr>
                      <w:rFonts w:ascii="Verdana" w:hAnsi="Verdana"/>
                      <w:color w:val="212121"/>
                      <w:sz w:val="20"/>
                    </w:rPr>
                    <w:t xml:space="preserve"> will take place </w:t>
                  </w:r>
                  <w:r>
                    <w:rPr>
                      <w:rFonts w:ascii="Verdana" w:hAnsi="Verdana"/>
                      <w:color w:val="212121"/>
                      <w:sz w:val="20"/>
                    </w:rPr>
                    <w:t xml:space="preserve">between </w:t>
                  </w:r>
                  <w:r w:rsidRPr="003D79F9">
                    <w:rPr>
                      <w:rFonts w:ascii="Verdana" w:hAnsi="Verdana"/>
                      <w:color w:val="212121"/>
                      <w:sz w:val="20"/>
                    </w:rPr>
                    <w:t xml:space="preserve">September 2016 </w:t>
                  </w:r>
                  <w:r>
                    <w:rPr>
                      <w:rFonts w:ascii="Verdana" w:hAnsi="Verdana"/>
                      <w:color w:val="212121"/>
                      <w:sz w:val="20"/>
                    </w:rPr>
                    <w:t>and</w:t>
                  </w:r>
                  <w:r w:rsidRPr="003D79F9">
                    <w:rPr>
                      <w:rFonts w:ascii="Verdana" w:hAnsi="Verdana"/>
                      <w:color w:val="212121"/>
                      <w:sz w:val="20"/>
                    </w:rPr>
                    <w:t xml:space="preserve"> March 2018</w:t>
                  </w:r>
                  <w:r>
                    <w:rPr>
                      <w:rFonts w:ascii="Verdana" w:hAnsi="Verdana"/>
                      <w:color w:val="212121"/>
                      <w:sz w:val="20"/>
                    </w:rPr>
                    <w:t xml:space="preserve"> </w:t>
                  </w:r>
                  <w:r w:rsidRPr="003D79F9">
                    <w:rPr>
                      <w:rFonts w:ascii="Verdana" w:hAnsi="Verdana"/>
                      <w:color w:val="212121"/>
                      <w:sz w:val="20"/>
                    </w:rPr>
                    <w:t xml:space="preserve">so that local communities in Hull can </w:t>
                  </w:r>
                  <w:r>
                    <w:rPr>
                      <w:rFonts w:ascii="Verdana" w:hAnsi="Verdana"/>
                      <w:color w:val="212121"/>
                      <w:sz w:val="20"/>
                    </w:rPr>
                    <w:t>spend time</w:t>
                  </w:r>
                  <w:r w:rsidRPr="003D79F9">
                    <w:rPr>
                      <w:rFonts w:ascii="Verdana" w:hAnsi="Verdana"/>
                      <w:color w:val="212121"/>
                      <w:sz w:val="20"/>
                    </w:rPr>
                    <w:t xml:space="preserve"> and </w:t>
                  </w:r>
                  <w:r>
                    <w:rPr>
                      <w:rFonts w:ascii="Verdana" w:hAnsi="Verdana"/>
                      <w:color w:val="212121"/>
                      <w:sz w:val="20"/>
                    </w:rPr>
                    <w:t>create</w:t>
                  </w:r>
                  <w:r w:rsidRPr="003D79F9">
                    <w:rPr>
                      <w:rFonts w:ascii="Verdana" w:hAnsi="Verdana"/>
                      <w:color w:val="212121"/>
                      <w:sz w:val="20"/>
                    </w:rPr>
                    <w:t xml:space="preserve"> music with some of the New Music Biennial’s brilliant music creators</w:t>
                  </w:r>
                  <w:r>
                    <w:rPr>
                      <w:rFonts w:ascii="Verdana" w:hAnsi="Verdana"/>
                      <w:b/>
                      <w:color w:val="212121"/>
                      <w:sz w:val="20"/>
                    </w:rPr>
                    <w:t xml:space="preserve">. </w:t>
                  </w:r>
                  <w:r>
                    <w:rPr>
                      <w:rFonts w:ascii="Verdana" w:hAnsi="Verdana"/>
                      <w:color w:val="212121"/>
                      <w:sz w:val="20"/>
                    </w:rPr>
                    <w:t>These local</w:t>
                  </w:r>
                  <w:r w:rsidRPr="00BC590E">
                    <w:rPr>
                      <w:rFonts w:ascii="Verdana" w:hAnsi="Verdana"/>
                      <w:color w:val="212121"/>
                      <w:sz w:val="20"/>
                    </w:rPr>
                    <w:t xml:space="preserve"> groups and composers</w:t>
                  </w:r>
                  <w:r>
                    <w:rPr>
                      <w:rFonts w:ascii="Verdana" w:hAnsi="Verdana"/>
                      <w:color w:val="212121"/>
                      <w:sz w:val="20"/>
                    </w:rPr>
                    <w:t xml:space="preserve"> will come together and be part of </w:t>
                  </w:r>
                  <w:r w:rsidRPr="0021201E">
                    <w:rPr>
                      <w:rFonts w:ascii="Verdana" w:hAnsi="Verdana"/>
                      <w:color w:val="212121"/>
                      <w:sz w:val="20"/>
                    </w:rPr>
                    <w:t>the</w:t>
                  </w:r>
                  <w:r w:rsidRPr="00BC590E">
                    <w:rPr>
                      <w:rFonts w:ascii="Verdana" w:hAnsi="Verdana"/>
                      <w:color w:val="212121"/>
                      <w:sz w:val="20"/>
                    </w:rPr>
                    <w:t xml:space="preserve"> N</w:t>
                  </w:r>
                  <w:r>
                    <w:rPr>
                      <w:rFonts w:ascii="Verdana" w:hAnsi="Verdana"/>
                      <w:color w:val="212121"/>
                      <w:sz w:val="20"/>
                    </w:rPr>
                    <w:t xml:space="preserve">ew </w:t>
                  </w:r>
                  <w:r w:rsidRPr="00BC590E">
                    <w:rPr>
                      <w:rFonts w:ascii="Verdana" w:hAnsi="Verdana"/>
                      <w:color w:val="212121"/>
                      <w:sz w:val="20"/>
                    </w:rPr>
                    <w:t>M</w:t>
                  </w:r>
                  <w:r>
                    <w:rPr>
                      <w:rFonts w:ascii="Verdana" w:hAnsi="Verdana"/>
                      <w:color w:val="212121"/>
                      <w:sz w:val="20"/>
                    </w:rPr>
                    <w:t xml:space="preserve">usic </w:t>
                  </w:r>
                  <w:r w:rsidRPr="00BC590E">
                    <w:rPr>
                      <w:rFonts w:ascii="Verdana" w:hAnsi="Verdana"/>
                      <w:color w:val="212121"/>
                      <w:sz w:val="20"/>
                    </w:rPr>
                    <w:t>B</w:t>
                  </w:r>
                  <w:r>
                    <w:rPr>
                      <w:rFonts w:ascii="Verdana" w:hAnsi="Verdana"/>
                      <w:color w:val="212121"/>
                      <w:sz w:val="20"/>
                    </w:rPr>
                    <w:t>iennial</w:t>
                  </w:r>
                  <w:r w:rsidRPr="00BC590E">
                    <w:rPr>
                      <w:rFonts w:ascii="Verdana" w:hAnsi="Verdana"/>
                      <w:color w:val="212121"/>
                      <w:sz w:val="20"/>
                    </w:rPr>
                    <w:t xml:space="preserve"> Festival in</w:t>
                  </w:r>
                  <w:r>
                    <w:rPr>
                      <w:rFonts w:ascii="Verdana" w:hAnsi="Verdana"/>
                      <w:color w:val="212121"/>
                      <w:sz w:val="20"/>
                    </w:rPr>
                    <w:t xml:space="preserve"> Hull,</w:t>
                  </w:r>
                  <w:r w:rsidRPr="00BC590E">
                    <w:rPr>
                      <w:rFonts w:ascii="Verdana" w:hAnsi="Verdana"/>
                      <w:color w:val="212121"/>
                      <w:sz w:val="20"/>
                    </w:rPr>
                    <w:t xml:space="preserve"> July 2017</w:t>
                  </w:r>
                  <w:r>
                    <w:rPr>
                      <w:rFonts w:ascii="Verdana" w:hAnsi="Verdana"/>
                      <w:color w:val="212121"/>
                      <w:sz w:val="20"/>
                    </w:rPr>
                    <w:t>, where they will perform a large-</w:t>
                  </w:r>
                  <w:r w:rsidRPr="0021201E">
                    <w:rPr>
                      <w:rFonts w:ascii="Verdana" w:hAnsi="Verdana"/>
                      <w:color w:val="212121"/>
                      <w:sz w:val="20"/>
                    </w:rPr>
                    <w:t>scale</w:t>
                  </w:r>
                  <w:r>
                    <w:rPr>
                      <w:rFonts w:ascii="Verdana" w:hAnsi="Verdana"/>
                      <w:color w:val="212121"/>
                      <w:sz w:val="20"/>
                    </w:rPr>
                    <w:t xml:space="preserve"> </w:t>
                  </w:r>
                  <w:r w:rsidRPr="0021201E">
                    <w:rPr>
                      <w:rFonts w:ascii="Verdana" w:hAnsi="Verdana"/>
                      <w:color w:val="212121"/>
                      <w:sz w:val="20"/>
                    </w:rPr>
                    <w:t>culmination</w:t>
                  </w:r>
                  <w:r>
                    <w:rPr>
                      <w:rFonts w:ascii="Verdana" w:hAnsi="Verdana"/>
                      <w:color w:val="212121"/>
                      <w:sz w:val="20"/>
                    </w:rPr>
                    <w:t xml:space="preserve"> piece. </w:t>
                  </w:r>
                  <w:r>
                    <w:rPr>
                      <w:rFonts w:ascii="Verdana" w:hAnsi="Verdana"/>
                      <w:sz w:val="20"/>
                    </w:rPr>
                    <w:t>The Composer R</w:t>
                  </w:r>
                  <w:r w:rsidRPr="00F20ABE">
                    <w:rPr>
                      <w:rFonts w:ascii="Verdana" w:hAnsi="Verdana"/>
                      <w:sz w:val="20"/>
                    </w:rPr>
                    <w:t>esidenc</w:t>
                  </w:r>
                  <w:r>
                    <w:rPr>
                      <w:rFonts w:ascii="Verdana" w:hAnsi="Verdana"/>
                      <w:sz w:val="20"/>
                    </w:rPr>
                    <w:t xml:space="preserve">ies will </w:t>
                  </w:r>
                  <w:r w:rsidRPr="00F20ABE">
                    <w:rPr>
                      <w:rFonts w:ascii="Verdana" w:hAnsi="Verdana"/>
                      <w:sz w:val="20"/>
                    </w:rPr>
                    <w:t xml:space="preserve">continue beyond July 2017 with local student music leaders mentored by </w:t>
                  </w:r>
                  <w:r>
                    <w:rPr>
                      <w:rFonts w:ascii="Verdana" w:hAnsi="Verdana"/>
                      <w:sz w:val="20"/>
                    </w:rPr>
                    <w:t>New Music Biennial composers</w:t>
                  </w:r>
                  <w:r w:rsidRPr="00F20ABE">
                    <w:rPr>
                      <w:rFonts w:ascii="Verdana" w:hAnsi="Verdana"/>
                      <w:sz w:val="20"/>
                    </w:rPr>
                    <w:t>.</w:t>
                  </w:r>
                </w:p>
                <w:p w:rsidR="00815D42" w:rsidRPr="0095731A" w:rsidRDefault="00815D42" w:rsidP="00815D42">
                  <w:pPr>
                    <w:rPr>
                      <w:rFonts w:ascii="Verdana" w:hAnsi="Verdana"/>
                      <w:sz w:val="20"/>
                    </w:rPr>
                  </w:pPr>
                </w:p>
              </w:txbxContent>
            </v:textbox>
            <w10:wrap type="square" anchorx="margin"/>
          </v:shape>
        </w:pict>
      </w:r>
    </w:p>
    <w:p w:rsidR="00815D42" w:rsidRDefault="00815D42" w:rsidP="00815D42">
      <w:pPr>
        <w:jc w:val="both"/>
      </w:pPr>
    </w:p>
    <w:p w:rsidR="00815D42" w:rsidRDefault="00815D42" w:rsidP="00815D42">
      <w:pPr>
        <w:jc w:val="both"/>
      </w:pPr>
    </w:p>
    <w:p w:rsidR="00815D42" w:rsidRDefault="00815D42" w:rsidP="00815D42">
      <w:pPr>
        <w:jc w:val="both"/>
      </w:pPr>
    </w:p>
    <w:p w:rsidR="00815D42" w:rsidRDefault="00815D42" w:rsidP="00815D42">
      <w:pPr>
        <w:jc w:val="both"/>
      </w:pPr>
    </w:p>
    <w:p w:rsidR="00815D42" w:rsidRDefault="00815D42" w:rsidP="00815D42">
      <w:pPr>
        <w:jc w:val="both"/>
      </w:pPr>
      <w:r w:rsidRPr="001B2D83">
        <w:rPr>
          <w:rFonts w:ascii="Verdana" w:hAnsi="Verdana"/>
          <w:noProof/>
          <w:sz w:val="20"/>
          <w:lang w:eastAsia="en-GB"/>
        </w:rPr>
        <w:pict>
          <v:roundrect id="Rounded Rectangle 6" o:spid="_x0000_s1033" style="position:absolute;left:0;text-align:left;margin-left:179pt;margin-top:446.75pt;width:62.1pt;height:430.4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" o:allowincell="f" fillcolor="#fa0000" stroked="f">
            <v:textbox>
              <w:txbxContent>
                <w:p w:rsidR="00815D42" w:rsidRPr="00726AB1" w:rsidRDefault="00815D42" w:rsidP="00815D42">
                  <w:pPr>
                    <w:rPr>
                      <w:rFonts w:ascii="Verdana" w:hAnsi="Verdana"/>
                      <w:b/>
                      <w:color w:val="FFFFFF"/>
                      <w:sz w:val="20"/>
                    </w:rPr>
                  </w:pPr>
                  <w:r w:rsidRPr="00726AB1">
                    <w:rPr>
                      <w:rFonts w:ascii="Verdana" w:hAnsi="Verdana"/>
                      <w:b/>
                      <w:color w:val="FFFFFF"/>
                      <w:sz w:val="20"/>
                    </w:rPr>
                    <w:t xml:space="preserve">If you are unable to fit crediting on any materials/communications then please contact: </w:t>
                  </w:r>
                  <w:hyperlink r:id="rId15" w:history="1">
                    <w:r w:rsidRPr="00726AB1">
                      <w:rPr>
                        <w:rStyle w:val="Hyperlink"/>
                        <w:rFonts w:ascii="Verdana" w:hAnsi="Verdana"/>
                        <w:b/>
                        <w:color w:val="FFFFFF"/>
                        <w:sz w:val="20"/>
                      </w:rPr>
                      <w:t>liam@prsformusicfoundation.com</w:t>
                    </w:r>
                  </w:hyperlink>
                  <w:r w:rsidRPr="00726AB1">
                    <w:rPr>
                      <w:rFonts w:ascii="Verdana" w:hAnsi="Verdana"/>
                      <w:b/>
                      <w:color w:val="FFFFFF"/>
                      <w:sz w:val="20"/>
                    </w:rPr>
                    <w:t xml:space="preserve"> to ask for permission on crediting.</w:t>
                  </w:r>
                </w:p>
                <w:p w:rsidR="00815D42" w:rsidRPr="0095731A" w:rsidRDefault="00815D42" w:rsidP="00815D42">
                  <w:pPr>
                    <w:jc w:val="center"/>
                    <w:rPr>
                      <w:rFonts w:ascii="Calibri Light" w:hAnsi="Calibri Light"/>
                      <w:i/>
                      <w:iCs/>
                      <w:color w:val="FFFFFF"/>
                      <w:sz w:val="28"/>
                      <w:szCs w:val="28"/>
                    </w:rPr>
                  </w:pPr>
                </w:p>
              </w:txbxContent>
            </v:textbox>
            <w10:wrap type="square" anchorx="margin" anchory="margin"/>
          </v:roundrect>
        </w:pict>
      </w:r>
    </w:p>
    <w:p w:rsidR="00815D42" w:rsidRDefault="00815D42" w:rsidP="00815D42">
      <w:pPr>
        <w:jc w:val="both"/>
      </w:pPr>
    </w:p>
    <w:p w:rsidR="00815D42" w:rsidRDefault="00815D42" w:rsidP="00815D42">
      <w:pPr>
        <w:jc w:val="both"/>
        <w:rPr>
          <w:rFonts w:ascii="Verdana" w:hAnsi="Verdana"/>
          <w:b/>
          <w:i/>
          <w:sz w:val="20"/>
        </w:rPr>
      </w:pPr>
      <w:r w:rsidRPr="00FE424F">
        <w:rPr>
          <w:rFonts w:ascii="Verdana" w:hAnsi="Verdana"/>
          <w:b/>
          <w:i/>
          <w:sz w:val="20"/>
        </w:rPr>
        <w:t>For Minute of Listening:</w:t>
      </w:r>
    </w:p>
    <w:p w:rsidR="00815D42" w:rsidRDefault="00815D42" w:rsidP="00815D42">
      <w:pPr>
        <w:jc w:val="both"/>
      </w:pPr>
      <w:r>
        <w:rPr>
          <w:noProof/>
          <w:lang w:eastAsia="en-GB"/>
        </w:rPr>
        <w:pict>
          <v:shape id="Text Box 17" o:spid="_x0000_s1040" type="#_x0000_t202" style="position:absolute;left:0;text-align:left;margin-left:0;margin-top:9.65pt;width:417.9pt;height:9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" fillcolor="#f2f2f2" stroked="f">
            <v:textbox>
              <w:txbxContent>
                <w:p w:rsidR="00815D42" w:rsidRPr="0095731A" w:rsidRDefault="00815D42" w:rsidP="00815D42">
                  <w:pPr>
                    <w:rPr>
                      <w:rFonts w:ascii="Verdana" w:hAnsi="Verdana"/>
                      <w:sz w:val="20"/>
                    </w:rPr>
                  </w:pPr>
                  <w:r w:rsidRPr="00FE424F">
                    <w:rPr>
                      <w:rFonts w:ascii="Verdana" w:hAnsi="Verdana"/>
                      <w:b/>
                      <w:sz w:val="20"/>
                    </w:rPr>
                    <w:t>New Music Biennial Minute of Listening</w:t>
                  </w:r>
                  <w:r w:rsidRPr="00FE424F">
                    <w:rPr>
                      <w:rFonts w:ascii="Verdana" w:hAnsi="Verdana"/>
                      <w:sz w:val="20"/>
                    </w:rPr>
                    <w:t xml:space="preserve"> is a special edition of Sound and Music’s simple </w:t>
                  </w:r>
                  <w:r>
                    <w:rPr>
                      <w:rFonts w:ascii="Verdana" w:hAnsi="Verdana"/>
                      <w:sz w:val="20"/>
                    </w:rPr>
                    <w:t xml:space="preserve">digital learning tool which provides </w:t>
                  </w:r>
                  <w:r w:rsidRPr="00FE424F">
                    <w:rPr>
                      <w:rFonts w:ascii="Verdana" w:hAnsi="Verdana"/>
                      <w:sz w:val="20"/>
                    </w:rPr>
                    <w:t>primary-aged children with the</w:t>
                  </w:r>
                  <w:r>
                    <w:rPr>
                      <w:rFonts w:ascii="Verdana" w:hAnsi="Verdana"/>
                      <w:sz w:val="20"/>
                    </w:rPr>
                    <w:t xml:space="preserve"> opportunity to experience 60</w:t>
                  </w:r>
                  <w:r w:rsidRPr="00FE424F">
                    <w:rPr>
                      <w:rFonts w:ascii="Verdana" w:hAnsi="Verdana"/>
                      <w:sz w:val="20"/>
                    </w:rPr>
                    <w:t xml:space="preserve"> seconds of creative listeni</w:t>
                  </w:r>
                  <w:r>
                    <w:rPr>
                      <w:rFonts w:ascii="Verdana" w:hAnsi="Verdana"/>
                      <w:sz w:val="20"/>
                    </w:rPr>
                    <w:t xml:space="preserve">ng each day of the school year. Featuring </w:t>
                  </w:r>
                  <w:r w:rsidRPr="00FE424F">
                    <w:rPr>
                      <w:rFonts w:ascii="Verdana" w:hAnsi="Verdana"/>
                      <w:sz w:val="20"/>
                    </w:rPr>
                    <w:t>minute-long track</w:t>
                  </w:r>
                  <w:r>
                    <w:rPr>
                      <w:rFonts w:ascii="Verdana" w:hAnsi="Verdana"/>
                      <w:sz w:val="20"/>
                    </w:rPr>
                    <w:t>s</w:t>
                  </w:r>
                  <w:r w:rsidRPr="00FE424F">
                    <w:rPr>
                      <w:rFonts w:ascii="Verdana" w:hAnsi="Verdana"/>
                      <w:sz w:val="20"/>
                    </w:rPr>
                    <w:t xml:space="preserve"> f</w:t>
                  </w:r>
                  <w:r>
                    <w:rPr>
                      <w:rFonts w:ascii="Verdana" w:hAnsi="Verdana"/>
                      <w:sz w:val="20"/>
                    </w:rPr>
                    <w:t>rom</w:t>
                  </w:r>
                  <w:r w:rsidRPr="00FE424F">
                    <w:rPr>
                      <w:rFonts w:ascii="Verdana" w:hAnsi="Verdana"/>
                      <w:sz w:val="20"/>
                    </w:rPr>
                    <w:t xml:space="preserve"> </w:t>
                  </w:r>
                  <w:r w:rsidRPr="00FE05A2">
                    <w:rPr>
                      <w:rFonts w:ascii="Verdana" w:hAnsi="Verdana"/>
                      <w:sz w:val="20"/>
                    </w:rPr>
                    <w:t>New Music Biennial</w:t>
                  </w:r>
                  <w:r w:rsidRPr="00FE424F">
                    <w:rPr>
                      <w:rFonts w:ascii="Verdana" w:hAnsi="Verdana"/>
                      <w:sz w:val="20"/>
                    </w:rPr>
                    <w:t xml:space="preserve"> composers and sounds from Hull</w:t>
                  </w:r>
                  <w:r>
                    <w:rPr>
                      <w:rFonts w:ascii="Verdana" w:hAnsi="Verdana"/>
                      <w:sz w:val="20"/>
                    </w:rPr>
                    <w:t xml:space="preserve">, the </w:t>
                  </w:r>
                  <w:r w:rsidRPr="00FE424F">
                    <w:rPr>
                      <w:rFonts w:ascii="Verdana" w:hAnsi="Verdana"/>
                      <w:sz w:val="20"/>
                    </w:rPr>
                    <w:t xml:space="preserve">New Music Biennial Minute of Listening will run in schools between October 2017 and March 2018. </w:t>
                  </w:r>
                </w:p>
              </w:txbxContent>
            </v:textbox>
            <w10:wrap type="square"/>
          </v:shape>
        </w:pict>
      </w:r>
    </w:p>
    <w:p w:rsidR="00815D42" w:rsidRDefault="00815D42" w:rsidP="00815D42">
      <w:pPr>
        <w:jc w:val="both"/>
      </w:pPr>
    </w:p>
    <w:p w:rsidR="00815D42" w:rsidRDefault="00815D42" w:rsidP="00815D42">
      <w:pPr>
        <w:jc w:val="both"/>
      </w:pPr>
    </w:p>
    <w:p w:rsidR="00815D42" w:rsidRDefault="00815D42" w:rsidP="00815D42">
      <w:pPr>
        <w:jc w:val="both"/>
      </w:pPr>
    </w:p>
    <w:p w:rsidR="00815D42" w:rsidRDefault="00815D42" w:rsidP="00815D42">
      <w:pPr>
        <w:jc w:val="both"/>
      </w:pPr>
    </w:p>
    <w:p w:rsidR="00815D42" w:rsidRDefault="00815D42" w:rsidP="00815D42">
      <w:pPr>
        <w:pStyle w:val="Heading2"/>
        <w:jc w:val="both"/>
        <w:rPr>
          <w:rFonts w:ascii="Verdana" w:hAnsi="Verdana"/>
          <w:sz w:val="24"/>
          <w:szCs w:val="24"/>
        </w:rPr>
      </w:pPr>
    </w:p>
    <w:p w:rsidR="00815D42" w:rsidRDefault="00815D42" w:rsidP="00815D42">
      <w:pPr>
        <w:pStyle w:val="Heading2"/>
        <w:jc w:val="both"/>
        <w:rPr>
          <w:rFonts w:ascii="Verdana" w:hAnsi="Verdana"/>
          <w:color w:val="auto"/>
          <w:sz w:val="28"/>
          <w:szCs w:val="28"/>
        </w:rPr>
      </w:pPr>
      <w:r w:rsidRPr="00B30F98">
        <w:rPr>
          <w:rFonts w:ascii="Verdana" w:hAnsi="Verdana"/>
          <w:color w:val="auto"/>
          <w:sz w:val="28"/>
          <w:szCs w:val="28"/>
        </w:rPr>
        <w:t>Your website</w:t>
      </w:r>
      <w:bookmarkEnd w:id="77"/>
    </w:p>
    <w:p w:rsidR="00815D42" w:rsidRDefault="00815D42" w:rsidP="00815D42">
      <w:pPr>
        <w:jc w:val="both"/>
        <w:rPr>
          <w:rFonts w:ascii="Verdana" w:hAnsi="Verdana"/>
          <w:sz w:val="20"/>
        </w:rPr>
      </w:pPr>
    </w:p>
    <w:p w:rsidR="00815D42" w:rsidRDefault="00815D42" w:rsidP="00815D42">
      <w:pPr>
        <w:jc w:val="both"/>
        <w:rPr>
          <w:rFonts w:ascii="Verdana" w:hAnsi="Verdana"/>
          <w:sz w:val="20"/>
        </w:rPr>
      </w:pPr>
      <w:r>
        <w:rPr>
          <w:rFonts w:ascii="Verdana" w:hAnsi="Verdana"/>
          <w:sz w:val="20"/>
        </w:rPr>
        <w:t>Please create a New Music Biennial page on your website to:</w:t>
      </w:r>
    </w:p>
    <w:p w:rsidR="00815D42" w:rsidRDefault="00815D42" w:rsidP="00815D42">
      <w:pPr>
        <w:numPr>
          <w:ilvl w:val="0"/>
          <w:numId w:val="1"/>
        </w:numPr>
        <w:spacing w:after="0" w:line="240" w:lineRule="auto"/>
        <w:jc w:val="both"/>
        <w:rPr>
          <w:rFonts w:ascii="Verdana" w:hAnsi="Verdana"/>
          <w:sz w:val="20"/>
        </w:rPr>
      </w:pPr>
      <w:r>
        <w:rPr>
          <w:rFonts w:ascii="Verdana" w:hAnsi="Verdana"/>
          <w:sz w:val="20"/>
        </w:rPr>
        <w:t>display the New Music Biennial logo lock-up and crediting in text/copy</w:t>
      </w:r>
    </w:p>
    <w:p w:rsidR="00815D42" w:rsidRDefault="00815D42" w:rsidP="00815D42">
      <w:pPr>
        <w:numPr>
          <w:ilvl w:val="0"/>
          <w:numId w:val="1"/>
        </w:numPr>
        <w:spacing w:after="0" w:line="240" w:lineRule="auto"/>
        <w:jc w:val="both"/>
        <w:rPr>
          <w:rFonts w:ascii="Verdana" w:hAnsi="Verdana"/>
          <w:sz w:val="20"/>
        </w:rPr>
      </w:pPr>
      <w:r>
        <w:rPr>
          <w:rFonts w:ascii="Verdana" w:hAnsi="Verdana"/>
          <w:sz w:val="20"/>
        </w:rPr>
        <w:t>post news and updates about your commission/residency</w:t>
      </w:r>
    </w:p>
    <w:p w:rsidR="00815D42" w:rsidRDefault="00815D42" w:rsidP="00815D42">
      <w:pPr>
        <w:numPr>
          <w:ilvl w:val="0"/>
          <w:numId w:val="1"/>
        </w:numPr>
        <w:spacing w:after="0" w:line="240" w:lineRule="auto"/>
        <w:jc w:val="both"/>
        <w:rPr>
          <w:rFonts w:ascii="Verdana" w:hAnsi="Verdana"/>
          <w:sz w:val="20"/>
        </w:rPr>
      </w:pPr>
      <w:r>
        <w:rPr>
          <w:rFonts w:ascii="Verdana" w:hAnsi="Verdana"/>
          <w:sz w:val="20"/>
        </w:rPr>
        <w:t>list your commission premiere, other performances, or residency</w:t>
      </w:r>
    </w:p>
    <w:p w:rsidR="00815D42" w:rsidRDefault="00815D42" w:rsidP="00815D42">
      <w:pPr>
        <w:numPr>
          <w:ilvl w:val="0"/>
          <w:numId w:val="1"/>
        </w:numPr>
        <w:spacing w:after="0" w:line="240" w:lineRule="auto"/>
        <w:jc w:val="both"/>
        <w:rPr>
          <w:rFonts w:ascii="Verdana" w:hAnsi="Verdana"/>
          <w:sz w:val="20"/>
        </w:rPr>
      </w:pPr>
      <w:r w:rsidRPr="006B3342">
        <w:rPr>
          <w:rFonts w:ascii="Verdana" w:hAnsi="Verdana"/>
          <w:sz w:val="20"/>
        </w:rPr>
        <w:t xml:space="preserve">promote the </w:t>
      </w:r>
      <w:r>
        <w:rPr>
          <w:rFonts w:ascii="Verdana" w:hAnsi="Verdana"/>
          <w:sz w:val="20"/>
        </w:rPr>
        <w:t xml:space="preserve">festival </w:t>
      </w:r>
      <w:r w:rsidRPr="006B3342">
        <w:rPr>
          <w:rFonts w:ascii="Verdana" w:hAnsi="Verdana"/>
          <w:sz w:val="20"/>
        </w:rPr>
        <w:t xml:space="preserve">weekend </w:t>
      </w:r>
      <w:r>
        <w:rPr>
          <w:rFonts w:ascii="Verdana" w:hAnsi="Verdana"/>
          <w:sz w:val="20"/>
        </w:rPr>
        <w:t>in</w:t>
      </w:r>
      <w:r w:rsidRPr="006B3342">
        <w:rPr>
          <w:rFonts w:ascii="Verdana" w:hAnsi="Verdana"/>
          <w:sz w:val="20"/>
        </w:rPr>
        <w:t xml:space="preserve"> </w:t>
      </w:r>
      <w:r>
        <w:rPr>
          <w:rFonts w:ascii="Verdana" w:hAnsi="Verdana"/>
          <w:sz w:val="20"/>
        </w:rPr>
        <w:t>Hull (30</w:t>
      </w:r>
      <w:r w:rsidRPr="00476090">
        <w:rPr>
          <w:rFonts w:ascii="Verdana" w:hAnsi="Verdana"/>
          <w:sz w:val="20"/>
          <w:vertAlign w:val="superscript"/>
        </w:rPr>
        <w:t>th</w:t>
      </w:r>
      <w:r>
        <w:rPr>
          <w:rFonts w:ascii="Verdana" w:hAnsi="Verdana"/>
          <w:sz w:val="20"/>
        </w:rPr>
        <w:t xml:space="preserve"> June - 2</w:t>
      </w:r>
      <w:r w:rsidRPr="006A1C9E">
        <w:rPr>
          <w:rFonts w:ascii="Verdana" w:hAnsi="Verdana"/>
          <w:sz w:val="20"/>
          <w:vertAlign w:val="superscript"/>
        </w:rPr>
        <w:t>nd</w:t>
      </w:r>
      <w:r>
        <w:rPr>
          <w:rFonts w:ascii="Verdana" w:hAnsi="Verdana"/>
          <w:sz w:val="20"/>
        </w:rPr>
        <w:t xml:space="preserve"> July 2017)</w:t>
      </w:r>
    </w:p>
    <w:p w:rsidR="00815D42" w:rsidRDefault="00815D42" w:rsidP="00815D42">
      <w:pPr>
        <w:numPr>
          <w:ilvl w:val="0"/>
          <w:numId w:val="1"/>
        </w:numPr>
        <w:spacing w:after="0" w:line="240" w:lineRule="auto"/>
        <w:jc w:val="both"/>
        <w:rPr>
          <w:rFonts w:ascii="Verdana" w:hAnsi="Verdana"/>
          <w:sz w:val="20"/>
        </w:rPr>
      </w:pPr>
      <w:r>
        <w:rPr>
          <w:rFonts w:ascii="Verdana" w:hAnsi="Verdana"/>
          <w:sz w:val="20"/>
        </w:rPr>
        <w:t>promote the festival weekend at London’s Southbank Centre (7</w:t>
      </w:r>
      <w:r w:rsidRPr="006A1C9E">
        <w:rPr>
          <w:rFonts w:ascii="Verdana" w:hAnsi="Verdana"/>
          <w:sz w:val="20"/>
          <w:vertAlign w:val="superscript"/>
        </w:rPr>
        <w:t>th</w:t>
      </w:r>
      <w:r>
        <w:rPr>
          <w:rFonts w:ascii="Verdana" w:hAnsi="Verdana"/>
          <w:sz w:val="20"/>
        </w:rPr>
        <w:t xml:space="preserve"> – 9</w:t>
      </w:r>
      <w:r w:rsidRPr="006A1C9E">
        <w:rPr>
          <w:rFonts w:ascii="Verdana" w:hAnsi="Verdana"/>
          <w:sz w:val="20"/>
          <w:vertAlign w:val="superscript"/>
        </w:rPr>
        <w:t>th</w:t>
      </w:r>
      <w:r>
        <w:rPr>
          <w:rFonts w:ascii="Verdana" w:hAnsi="Verdana"/>
          <w:sz w:val="20"/>
        </w:rPr>
        <w:t xml:space="preserve"> July 2017)</w:t>
      </w:r>
    </w:p>
    <w:p w:rsidR="00815D42" w:rsidRDefault="00815D42" w:rsidP="00815D42">
      <w:pPr>
        <w:numPr>
          <w:ilvl w:val="0"/>
          <w:numId w:val="1"/>
        </w:numPr>
        <w:spacing w:after="0" w:line="240" w:lineRule="auto"/>
        <w:jc w:val="both"/>
        <w:rPr>
          <w:rFonts w:ascii="Verdana" w:hAnsi="Verdana"/>
          <w:sz w:val="20"/>
        </w:rPr>
      </w:pPr>
      <w:proofErr w:type="gramStart"/>
      <w:r>
        <w:rPr>
          <w:rFonts w:ascii="Verdana" w:hAnsi="Verdana"/>
          <w:sz w:val="20"/>
        </w:rPr>
        <w:t>promote</w:t>
      </w:r>
      <w:proofErr w:type="gramEnd"/>
      <w:r>
        <w:rPr>
          <w:rFonts w:ascii="Verdana" w:hAnsi="Verdana"/>
          <w:sz w:val="20"/>
        </w:rPr>
        <w:t xml:space="preserve"> the BBC Radio 3 broadcasts and share them via BBC </w:t>
      </w:r>
      <w:proofErr w:type="spellStart"/>
      <w:r>
        <w:rPr>
          <w:rFonts w:ascii="Verdana" w:hAnsi="Verdana"/>
          <w:sz w:val="20"/>
        </w:rPr>
        <w:t>iPlayer</w:t>
      </w:r>
      <w:proofErr w:type="spellEnd"/>
      <w:r>
        <w:rPr>
          <w:rFonts w:ascii="Verdana" w:hAnsi="Verdana"/>
          <w:sz w:val="20"/>
        </w:rPr>
        <w:t>.</w:t>
      </w:r>
    </w:p>
    <w:p w:rsidR="00815D42" w:rsidRDefault="00815D42" w:rsidP="00815D42">
      <w:pPr>
        <w:numPr>
          <w:ilvl w:val="0"/>
          <w:numId w:val="1"/>
        </w:numPr>
        <w:spacing w:after="0" w:line="240" w:lineRule="auto"/>
        <w:jc w:val="both"/>
        <w:rPr>
          <w:rFonts w:ascii="Verdana" w:hAnsi="Verdana"/>
          <w:sz w:val="20"/>
        </w:rPr>
      </w:pPr>
      <w:r>
        <w:rPr>
          <w:rFonts w:ascii="Verdana" w:hAnsi="Verdana"/>
          <w:sz w:val="20"/>
        </w:rPr>
        <w:t>promote the NMC Recordings digital releases</w:t>
      </w:r>
    </w:p>
    <w:p w:rsidR="00815D42" w:rsidRDefault="00815D42" w:rsidP="00815D42">
      <w:pPr>
        <w:pStyle w:val="Heading2"/>
        <w:jc w:val="both"/>
        <w:rPr>
          <w:rFonts w:ascii="Verdana" w:hAnsi="Verdana"/>
          <w:sz w:val="24"/>
          <w:szCs w:val="24"/>
        </w:rPr>
      </w:pPr>
      <w:bookmarkStart w:id="78" w:name="_Toc377369242"/>
    </w:p>
    <w:p w:rsidR="00815D42" w:rsidRDefault="00815D42" w:rsidP="00815D42">
      <w:pPr>
        <w:pStyle w:val="Heading2"/>
        <w:jc w:val="both"/>
        <w:rPr>
          <w:rFonts w:ascii="Verdana" w:hAnsi="Verdana"/>
          <w:color w:val="auto"/>
          <w:sz w:val="28"/>
          <w:szCs w:val="28"/>
        </w:rPr>
      </w:pPr>
      <w:r w:rsidRPr="00B30F98">
        <w:rPr>
          <w:rFonts w:ascii="Verdana" w:hAnsi="Verdana"/>
          <w:color w:val="auto"/>
          <w:sz w:val="28"/>
          <w:szCs w:val="28"/>
        </w:rPr>
        <w:t>Your Social Media channels</w:t>
      </w:r>
      <w:bookmarkEnd w:id="78"/>
    </w:p>
    <w:p w:rsidR="00815D42" w:rsidRDefault="00815D42" w:rsidP="00815D42">
      <w:pPr>
        <w:jc w:val="both"/>
        <w:rPr>
          <w:rFonts w:ascii="Verdana" w:hAnsi="Verdana"/>
          <w:sz w:val="20"/>
        </w:rPr>
      </w:pPr>
    </w:p>
    <w:p w:rsidR="00815D42" w:rsidRDefault="00815D42" w:rsidP="00815D42">
      <w:pPr>
        <w:jc w:val="both"/>
        <w:rPr>
          <w:rFonts w:ascii="Verdana" w:hAnsi="Verdana"/>
          <w:sz w:val="20"/>
        </w:rPr>
      </w:pPr>
      <w:r>
        <w:rPr>
          <w:rFonts w:ascii="Verdana" w:hAnsi="Verdana"/>
          <w:sz w:val="20"/>
        </w:rPr>
        <w:t>Please connect with:</w:t>
      </w:r>
    </w:p>
    <w:p w:rsidR="00815D42" w:rsidRDefault="00815D42" w:rsidP="00815D42">
      <w:pPr>
        <w:numPr>
          <w:ilvl w:val="0"/>
          <w:numId w:val="2"/>
        </w:numPr>
        <w:spacing w:after="0" w:line="240" w:lineRule="auto"/>
        <w:jc w:val="both"/>
        <w:rPr>
          <w:rFonts w:ascii="Verdana" w:hAnsi="Verdana"/>
          <w:b/>
        </w:rPr>
      </w:pPr>
      <w:r w:rsidRPr="00EA7ABF">
        <w:rPr>
          <w:rFonts w:ascii="Verdana" w:hAnsi="Verdana"/>
          <w:b/>
        </w:rPr>
        <w:t>Twitter @</w:t>
      </w:r>
      <w:proofErr w:type="spellStart"/>
      <w:r w:rsidRPr="00EA7ABF">
        <w:rPr>
          <w:rFonts w:ascii="Verdana" w:hAnsi="Verdana"/>
          <w:b/>
        </w:rPr>
        <w:t>prsfoundation</w:t>
      </w:r>
      <w:proofErr w:type="spellEnd"/>
      <w:r w:rsidRPr="00EA7ABF">
        <w:rPr>
          <w:rFonts w:ascii="Verdana" w:hAnsi="Verdana"/>
          <w:b/>
        </w:rPr>
        <w:t xml:space="preserve"> </w:t>
      </w:r>
      <w:r w:rsidRPr="00EA7ABF">
        <w:rPr>
          <w:rFonts w:ascii="Verdana" w:hAnsi="Verdana"/>
        </w:rPr>
        <w:t xml:space="preserve">and use the </w:t>
      </w:r>
      <w:proofErr w:type="spellStart"/>
      <w:r w:rsidRPr="00EA7ABF">
        <w:rPr>
          <w:rFonts w:ascii="Verdana" w:hAnsi="Verdana"/>
        </w:rPr>
        <w:t>hashtag</w:t>
      </w:r>
      <w:proofErr w:type="spellEnd"/>
      <w:r w:rsidRPr="00EA7ABF">
        <w:rPr>
          <w:rFonts w:ascii="Verdana" w:hAnsi="Verdana"/>
          <w:b/>
        </w:rPr>
        <w:t xml:space="preserve"> #NMB17</w:t>
      </w:r>
    </w:p>
    <w:p w:rsidR="00815D42" w:rsidRDefault="00815D42" w:rsidP="00815D42">
      <w:pPr>
        <w:numPr>
          <w:ilvl w:val="0"/>
          <w:numId w:val="2"/>
        </w:numPr>
        <w:spacing w:after="0" w:line="240" w:lineRule="auto"/>
        <w:jc w:val="both"/>
        <w:rPr>
          <w:rFonts w:ascii="Verdana" w:hAnsi="Verdana"/>
          <w:b/>
        </w:rPr>
      </w:pPr>
      <w:r w:rsidRPr="00EA7ABF">
        <w:rPr>
          <w:rFonts w:ascii="Verdana" w:hAnsi="Verdana"/>
          <w:b/>
        </w:rPr>
        <w:t>Facebook.com/</w:t>
      </w:r>
      <w:proofErr w:type="spellStart"/>
      <w:r w:rsidRPr="00EA7ABF">
        <w:rPr>
          <w:rFonts w:ascii="Verdana" w:hAnsi="Verdana"/>
          <w:b/>
        </w:rPr>
        <w:t>PRSforMusicFoundation</w:t>
      </w:r>
      <w:proofErr w:type="spellEnd"/>
    </w:p>
    <w:p w:rsidR="00815D42" w:rsidRDefault="00815D42" w:rsidP="00815D42">
      <w:pPr>
        <w:numPr>
          <w:ilvl w:val="0"/>
          <w:numId w:val="2"/>
        </w:numPr>
        <w:spacing w:after="0" w:line="240" w:lineRule="auto"/>
        <w:jc w:val="both"/>
        <w:rPr>
          <w:rFonts w:ascii="Verdana" w:hAnsi="Verdana"/>
          <w:b/>
        </w:rPr>
      </w:pPr>
      <w:r w:rsidRPr="00EA7ABF">
        <w:rPr>
          <w:rFonts w:ascii="Verdana" w:hAnsi="Verdana"/>
          <w:b/>
        </w:rPr>
        <w:t>Youtube.com/</w:t>
      </w:r>
      <w:proofErr w:type="spellStart"/>
      <w:r w:rsidRPr="00EA7ABF">
        <w:rPr>
          <w:rFonts w:ascii="Verdana" w:hAnsi="Verdana"/>
          <w:b/>
        </w:rPr>
        <w:t>PRSFmusic</w:t>
      </w:r>
      <w:proofErr w:type="spellEnd"/>
    </w:p>
    <w:p w:rsidR="00815D42" w:rsidRDefault="00815D42" w:rsidP="00815D42">
      <w:pPr>
        <w:jc w:val="both"/>
        <w:rPr>
          <w:rFonts w:ascii="Verdana" w:hAnsi="Verdana"/>
          <w:sz w:val="20"/>
        </w:rPr>
      </w:pPr>
    </w:p>
    <w:p w:rsidR="00815D42" w:rsidRDefault="00815D42" w:rsidP="00815D42">
      <w:pPr>
        <w:jc w:val="both"/>
        <w:rPr>
          <w:rFonts w:ascii="Verdana" w:hAnsi="Verdana"/>
          <w:sz w:val="20"/>
        </w:rPr>
      </w:pPr>
      <w:r>
        <w:rPr>
          <w:rFonts w:ascii="Verdana" w:hAnsi="Verdana"/>
          <w:sz w:val="20"/>
        </w:rPr>
        <w:t xml:space="preserve">In order to effectively share and promote news about New Music Biennial composers, commissions and performances we ask all 20 commissioning organisations, along with their composers and performance groups, and partners and supporters to connect to each other’s social media channels. You can find out about all 20 New Music Biennial commissioning organisations and composers on our </w:t>
      </w:r>
      <w:hyperlink r:id="rId16" w:history="1">
        <w:r w:rsidRPr="002B3ABE">
          <w:rPr>
            <w:rStyle w:val="Hyperlink"/>
            <w:rFonts w:ascii="Verdana" w:hAnsi="Verdana"/>
            <w:sz w:val="20"/>
          </w:rPr>
          <w:t>website</w:t>
        </w:r>
      </w:hyperlink>
      <w:r>
        <w:rPr>
          <w:rFonts w:ascii="Verdana" w:hAnsi="Verdana"/>
          <w:sz w:val="20"/>
        </w:rPr>
        <w:t xml:space="preserve"> and at </w:t>
      </w:r>
      <w:hyperlink r:id="rId17" w:history="1">
        <w:r w:rsidRPr="00767FB1">
          <w:rPr>
            <w:rStyle w:val="Hyperlink"/>
            <w:rFonts w:ascii="Verdana" w:hAnsi="Verdana"/>
            <w:sz w:val="20"/>
          </w:rPr>
          <w:t>www.newmusicbiennial.co.uk</w:t>
        </w:r>
      </w:hyperlink>
      <w:r>
        <w:rPr>
          <w:rFonts w:ascii="Verdana" w:hAnsi="Verdana"/>
          <w:sz w:val="20"/>
        </w:rPr>
        <w:t>.</w:t>
      </w:r>
    </w:p>
    <w:p w:rsidR="00815D42" w:rsidRDefault="00815D42" w:rsidP="00815D42">
      <w:pPr>
        <w:jc w:val="both"/>
        <w:rPr>
          <w:rFonts w:ascii="Verdana" w:hAnsi="Verdana"/>
          <w:sz w:val="20"/>
        </w:rPr>
      </w:pPr>
    </w:p>
    <w:p w:rsidR="00815D42" w:rsidRDefault="00815D42" w:rsidP="00815D42">
      <w:pPr>
        <w:jc w:val="both"/>
        <w:rPr>
          <w:rFonts w:ascii="Verdana" w:hAnsi="Verdana"/>
          <w:sz w:val="24"/>
          <w:szCs w:val="24"/>
        </w:rPr>
      </w:pPr>
      <w:r w:rsidRPr="001B2D83">
        <w:rPr>
          <w:rFonts w:ascii="Verdana" w:hAnsi="Verdana"/>
          <w:noProof/>
          <w:sz w:val="20"/>
          <w:lang w:eastAsia="en-GB"/>
        </w:rPr>
        <w:pict>
          <v:roundrect id="Rounded Rectangle 4" o:spid="_x0000_s1028" style="position:absolute;left:0;text-align:left;margin-left:-6.75pt;margin-top:4.3pt;width:430.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" fillcolor="#fa0000" strokecolor="#e80033"/>
        </w:pict>
      </w:r>
      <w:r w:rsidRPr="001B2D83">
        <w:rPr>
          <w:rFonts w:ascii="Verdana" w:hAnsi="Verdana"/>
          <w:noProof/>
          <w:sz w:val="20"/>
          <w:lang w:eastAsia="en-GB"/>
        </w:rPr>
        <w:pict>
          <v:shape id="Text Box 3" o:spid="_x0000_s1029" type="#_x0000_t202" style="position:absolute;left:0;text-align:left;margin-left:6pt;margin-top:10.6pt;width:424.6pt;height:5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" stroked="f">
            <v:fill opacity="0"/>
            <v:textbox>
              <w:txbxContent>
                <w:p w:rsidR="00815D42" w:rsidRPr="00E9560E" w:rsidRDefault="00815D42" w:rsidP="00815D42">
                  <w:pPr>
                    <w:rPr>
                      <w:rFonts w:ascii="Verdana" w:hAnsi="Verdana"/>
                      <w:b/>
                      <w:color w:val="FFFFFF"/>
                      <w:sz w:val="20"/>
                    </w:rPr>
                  </w:pPr>
                  <w:r>
                    <w:rPr>
                      <w:rFonts w:ascii="Verdana" w:hAnsi="Verdana"/>
                      <w:b/>
                      <w:color w:val="FFFFFF"/>
                      <w:sz w:val="20"/>
                    </w:rPr>
                    <w:t>Please link to and share New Music Biennial content from all the partners and stakeholders to ensure maximum exposure for the programme, and in all social media messaging always use #NMB17.</w:t>
                  </w:r>
                </w:p>
                <w:p w:rsidR="00815D42" w:rsidRPr="00E9560E" w:rsidRDefault="00815D42" w:rsidP="00815D42">
                  <w:pPr>
                    <w:rPr>
                      <w:rFonts w:ascii="Verdana" w:hAnsi="Verdana"/>
                      <w:b/>
                      <w:color w:val="FFFFFF"/>
                      <w:sz w:val="20"/>
                    </w:rPr>
                  </w:pPr>
                </w:p>
                <w:p w:rsidR="00815D42" w:rsidRDefault="00815D42" w:rsidP="00815D42"/>
              </w:txbxContent>
            </v:textbox>
          </v:shape>
        </w:pict>
      </w:r>
    </w:p>
    <w:p w:rsidR="00815D42" w:rsidRDefault="00815D42" w:rsidP="00815D42">
      <w:pPr>
        <w:jc w:val="both"/>
        <w:rPr>
          <w:rFonts w:ascii="Verdana" w:hAnsi="Verdana"/>
          <w:sz w:val="20"/>
        </w:rPr>
      </w:pPr>
    </w:p>
    <w:p w:rsidR="00815D42" w:rsidRDefault="00815D42" w:rsidP="00815D42">
      <w:pPr>
        <w:jc w:val="both"/>
        <w:rPr>
          <w:rFonts w:ascii="Verdana" w:hAnsi="Verdana"/>
          <w:sz w:val="20"/>
        </w:rPr>
      </w:pPr>
    </w:p>
    <w:p w:rsidR="00815D42" w:rsidRDefault="00815D42" w:rsidP="00815D42">
      <w:pPr>
        <w:jc w:val="both"/>
        <w:rPr>
          <w:rFonts w:ascii="Verdana" w:hAnsi="Verdana"/>
          <w:sz w:val="20"/>
        </w:rPr>
      </w:pPr>
    </w:p>
    <w:p w:rsidR="00815D42" w:rsidRDefault="00815D42" w:rsidP="00815D42">
      <w:pPr>
        <w:pStyle w:val="Heading1"/>
        <w:jc w:val="both"/>
        <w:rPr>
          <w:rFonts w:ascii="Verdana" w:hAnsi="Verdana"/>
          <w:sz w:val="28"/>
          <w:szCs w:val="28"/>
        </w:rPr>
      </w:pPr>
      <w:bookmarkStart w:id="79" w:name="_Toc377122033"/>
      <w:bookmarkStart w:id="80" w:name="_Toc377122699"/>
      <w:bookmarkStart w:id="81" w:name="_Toc377122756"/>
      <w:bookmarkStart w:id="82" w:name="_Toc377122778"/>
      <w:bookmarkStart w:id="83" w:name="_Toc377122853"/>
      <w:bookmarkStart w:id="84" w:name="_Toc377122953"/>
      <w:bookmarkStart w:id="85" w:name="_Toc377123989"/>
      <w:bookmarkStart w:id="86" w:name="_Toc377124034"/>
      <w:bookmarkEnd w:id="79"/>
      <w:bookmarkEnd w:id="80"/>
      <w:bookmarkEnd w:id="81"/>
      <w:bookmarkEnd w:id="82"/>
      <w:bookmarkEnd w:id="83"/>
      <w:bookmarkEnd w:id="84"/>
      <w:bookmarkEnd w:id="85"/>
      <w:bookmarkEnd w:id="86"/>
    </w:p>
    <w:p w:rsidR="00815D42" w:rsidRDefault="00815D42">
      <w:pPr>
        <w:spacing w:after="200" w:line="276" w:lineRule="auto"/>
        <w:rPr>
          <w:rFonts w:ascii="Verdana" w:eastAsia="Times New Roman" w:hAnsi="Verdana" w:cs="Arial"/>
          <w:b/>
          <w:bCs/>
          <w:caps/>
          <w:sz w:val="28"/>
          <w:szCs w:val="28"/>
          <w:lang w:eastAsia="en-GB"/>
        </w:rPr>
      </w:pPr>
      <w:r>
        <w:rPr>
          <w:rFonts w:ascii="Verdana" w:hAnsi="Verdana"/>
          <w:sz w:val="28"/>
          <w:szCs w:val="28"/>
        </w:rPr>
        <w:br w:type="page"/>
      </w:r>
    </w:p>
    <w:p w:rsidR="00815D42" w:rsidRDefault="00815D42" w:rsidP="00815D42">
      <w:pPr>
        <w:pStyle w:val="Heading1"/>
        <w:keepNext/>
        <w:numPr>
          <w:ilvl w:val="0"/>
          <w:numId w:val="3"/>
        </w:numPr>
        <w:tabs>
          <w:tab w:val="clear" w:pos="2977"/>
        </w:tabs>
        <w:spacing w:before="0" w:after="0" w:line="240" w:lineRule="auto"/>
        <w:jc w:val="both"/>
        <w:rPr>
          <w:rFonts w:ascii="Verdana" w:hAnsi="Verdana"/>
          <w:sz w:val="28"/>
          <w:szCs w:val="28"/>
        </w:rPr>
      </w:pPr>
      <w:r w:rsidRPr="002B26C8">
        <w:rPr>
          <w:rFonts w:ascii="Verdana" w:hAnsi="Verdana"/>
          <w:sz w:val="28"/>
          <w:szCs w:val="28"/>
        </w:rPr>
        <w:lastRenderedPageBreak/>
        <w:t>Crediting New Music Biennial in Press Releases</w:t>
      </w:r>
      <w:r>
        <w:rPr>
          <w:rFonts w:ascii="Verdana" w:hAnsi="Verdana"/>
          <w:sz w:val="28"/>
          <w:szCs w:val="28"/>
        </w:rPr>
        <w:t xml:space="preserve"> and speeches</w:t>
      </w:r>
    </w:p>
    <w:p w:rsidR="00815D42" w:rsidRDefault="00815D42" w:rsidP="00815D42">
      <w:pPr>
        <w:jc w:val="both"/>
        <w:rPr>
          <w:rFonts w:ascii="Verdana" w:hAnsi="Verdana"/>
          <w:sz w:val="20"/>
        </w:rPr>
      </w:pPr>
    </w:p>
    <w:p w:rsidR="00815D42" w:rsidRDefault="00815D42" w:rsidP="00815D42">
      <w:pPr>
        <w:jc w:val="both"/>
        <w:rPr>
          <w:rFonts w:ascii="Verdana" w:hAnsi="Verdana"/>
          <w:sz w:val="20"/>
        </w:rPr>
      </w:pPr>
      <w:r>
        <w:rPr>
          <w:rFonts w:ascii="Verdana" w:hAnsi="Verdana"/>
          <w:sz w:val="20"/>
        </w:rPr>
        <w:t>In the ‘Notes to Editors’ section of your press releases about New Music Biennial premieres, performances and other news please use:</w:t>
      </w:r>
    </w:p>
    <w:p w:rsidR="00815D42" w:rsidRDefault="00815D42" w:rsidP="00815D42">
      <w:pPr>
        <w:jc w:val="both"/>
        <w:rPr>
          <w:rFonts w:ascii="Verdana" w:hAnsi="Verdana"/>
          <w:sz w:val="20"/>
        </w:rPr>
      </w:pPr>
      <w:r w:rsidRPr="00B20AAF">
        <w:rPr>
          <w:rFonts w:ascii="Verdana" w:hAnsi="Verdana"/>
          <w:b/>
          <w:sz w:val="20"/>
        </w:rPr>
        <w:t>When making speeches please use the following as a guide</w:t>
      </w:r>
      <w:r>
        <w:rPr>
          <w:rFonts w:ascii="Verdana" w:hAnsi="Verdana"/>
          <w:sz w:val="20"/>
        </w:rPr>
        <w:t>:</w:t>
      </w:r>
    </w:p>
    <w:p w:rsidR="00815D42" w:rsidRDefault="00815D42" w:rsidP="00815D42">
      <w:pPr>
        <w:jc w:val="both"/>
        <w:rPr>
          <w:rFonts w:ascii="Verdana" w:hAnsi="Verdana"/>
          <w:sz w:val="20"/>
        </w:rPr>
      </w:pPr>
      <w:r>
        <w:rPr>
          <w:rFonts w:ascii="Verdana" w:hAnsi="Verdana"/>
          <w:noProof/>
          <w:sz w:val="20"/>
          <w:lang w:eastAsia="en-GB"/>
        </w:rPr>
        <w:pict>
          <v:shape id="Text Box 2" o:spid="_x0000_s1027" type="#_x0000_t202" style="position:absolute;left:0;text-align:left;margin-left:-.75pt;margin-top:17.8pt;width:422.25pt;height:175.0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" fillcolor="#f2f2f2 [3052]" stroked="f">
            <v:textbox style="mso-fit-shape-to-text:t">
              <w:txbxContent>
                <w:p w:rsidR="00815D42" w:rsidRPr="00B20AAF" w:rsidRDefault="00815D42" w:rsidP="00815D42">
                  <w:pPr>
                    <w:rPr>
                      <w:rFonts w:ascii="Verdana" w:hAnsi="Verdana"/>
                      <w:b/>
                      <w:sz w:val="20"/>
                    </w:rPr>
                  </w:pPr>
                  <w:r w:rsidRPr="00B20AAF">
                    <w:rPr>
                      <w:rFonts w:ascii="Verdana" w:hAnsi="Verdana"/>
                      <w:b/>
                      <w:sz w:val="20"/>
                    </w:rPr>
                    <w:t>About New Music Biennial:</w:t>
                  </w:r>
                </w:p>
                <w:p w:rsidR="00815D42" w:rsidRDefault="00815D42" w:rsidP="00815D42">
                  <w:pPr>
                    <w:rPr>
                      <w:rFonts w:ascii="Verdana" w:hAnsi="Verdana"/>
                      <w:sz w:val="20"/>
                    </w:rPr>
                  </w:pPr>
                  <w:r w:rsidRPr="006E5616">
                    <w:rPr>
                      <w:rFonts w:ascii="Verdana" w:hAnsi="Verdana"/>
                      <w:sz w:val="20"/>
                    </w:rPr>
                    <w:t xml:space="preserve">PRS for Music Foundation’s New Music Biennial </w:t>
                  </w:r>
                  <w:r>
                    <w:rPr>
                      <w:rFonts w:ascii="Verdana" w:hAnsi="Verdana"/>
                      <w:sz w:val="20"/>
                    </w:rPr>
                    <w:t xml:space="preserve">and residency programme </w:t>
                  </w:r>
                  <w:r w:rsidRPr="006E5616">
                    <w:rPr>
                      <w:rFonts w:ascii="Verdana" w:hAnsi="Verdana"/>
                      <w:sz w:val="20"/>
                    </w:rPr>
                    <w:t xml:space="preserve">is generously supported by Hull UK City of Culture, Paul Hamlyn Foundation, </w:t>
                  </w:r>
                  <w:r>
                    <w:rPr>
                      <w:rFonts w:ascii="Verdana" w:hAnsi="Verdana"/>
                      <w:sz w:val="20"/>
                    </w:rPr>
                    <w:t xml:space="preserve">Arts Council England, </w:t>
                  </w:r>
                  <w:r w:rsidRPr="006E5616">
                    <w:rPr>
                      <w:rFonts w:ascii="Verdana" w:hAnsi="Verdana"/>
                      <w:sz w:val="20"/>
                    </w:rPr>
                    <w:t>BBC Radio 3, Southba</w:t>
                  </w:r>
                  <w:r>
                    <w:rPr>
                      <w:rFonts w:ascii="Verdana" w:hAnsi="Verdana"/>
                      <w:sz w:val="20"/>
                    </w:rPr>
                    <w:t>nk Centre,</w:t>
                  </w:r>
                  <w:r w:rsidRPr="006E5616">
                    <w:rPr>
                      <w:rFonts w:ascii="Verdana" w:hAnsi="Verdana"/>
                      <w:sz w:val="20"/>
                    </w:rPr>
                    <w:t xml:space="preserve"> Arts Council of Wales, Creative Scotland, Arts Council of Northern Ireland, </w:t>
                  </w:r>
                  <w:proofErr w:type="spellStart"/>
                  <w:r w:rsidRPr="006E5616">
                    <w:rPr>
                      <w:rFonts w:ascii="Verdana" w:hAnsi="Verdana"/>
                      <w:sz w:val="20"/>
                    </w:rPr>
                    <w:t>Cockayne</w:t>
                  </w:r>
                  <w:proofErr w:type="spellEnd"/>
                  <w:r w:rsidRPr="006E5616">
                    <w:rPr>
                      <w:rFonts w:ascii="Verdana" w:hAnsi="Verdana"/>
                      <w:sz w:val="20"/>
                    </w:rPr>
                    <w:t xml:space="preserve">, The John S Cohen Foundation, the </w:t>
                  </w:r>
                  <w:proofErr w:type="spellStart"/>
                  <w:r w:rsidRPr="006E5616">
                    <w:rPr>
                      <w:rFonts w:ascii="Verdana" w:hAnsi="Verdana"/>
                      <w:sz w:val="20"/>
                    </w:rPr>
                    <w:t>Jerwood</w:t>
                  </w:r>
                  <w:proofErr w:type="spellEnd"/>
                  <w:r w:rsidRPr="006E5616">
                    <w:rPr>
                      <w:rFonts w:ascii="Verdana" w:hAnsi="Verdana"/>
                      <w:sz w:val="20"/>
                    </w:rPr>
                    <w:t xml:space="preserve"> Charitable Foundation, The </w:t>
                  </w:r>
                  <w:proofErr w:type="spellStart"/>
                  <w:r w:rsidRPr="006E5616">
                    <w:rPr>
                      <w:rFonts w:ascii="Verdana" w:hAnsi="Verdana"/>
                      <w:sz w:val="20"/>
                    </w:rPr>
                    <w:t>Finzi</w:t>
                  </w:r>
                  <w:proofErr w:type="spellEnd"/>
                  <w:r w:rsidRPr="006E5616">
                    <w:rPr>
                      <w:rFonts w:ascii="Verdana" w:hAnsi="Verdana"/>
                      <w:sz w:val="20"/>
                    </w:rPr>
                    <w:t xml:space="preserve"> Trust, RVW Trust, The Bliss Trust and NMC Recordings. </w:t>
                  </w:r>
                  <w:hyperlink r:id="rId18" w:history="1">
                    <w:r w:rsidRPr="006E5616">
                      <w:rPr>
                        <w:rStyle w:val="Hyperlink"/>
                        <w:rFonts w:ascii="Verdana" w:hAnsi="Verdana"/>
                        <w:sz w:val="20"/>
                      </w:rPr>
                      <w:t>www.newmusicbiennial.co.uk</w:t>
                    </w:r>
                  </w:hyperlink>
                  <w:r w:rsidRPr="006E5616">
                    <w:rPr>
                      <w:rFonts w:ascii="Verdana" w:hAnsi="Verdana"/>
                      <w:sz w:val="20"/>
                    </w:rPr>
                    <w:t xml:space="preserve"> </w:t>
                  </w:r>
                </w:p>
                <w:p w:rsidR="00815D42" w:rsidRPr="00B20AAF" w:rsidRDefault="00815D42" w:rsidP="00815D42">
                  <w:pPr>
                    <w:spacing w:before="100" w:beforeAutospacing="1" w:after="100" w:afterAutospacing="1"/>
                    <w:rPr>
                      <w:rFonts w:ascii="Verdana" w:hAnsi="Verdana" w:cs="Arial"/>
                      <w:sz w:val="20"/>
                    </w:rPr>
                  </w:pPr>
                  <w:r w:rsidRPr="006E5616">
                    <w:rPr>
                      <w:rFonts w:ascii="Verdana" w:hAnsi="Verdana" w:cs="Arial"/>
                      <w:sz w:val="20"/>
                    </w:rPr>
                    <w:t>The New Music Biennial Minute of Listening programme is delivered in partnership with Sound and Music and is generously supported by PRS Foundation</w:t>
                  </w:r>
                  <w:r>
                    <w:rPr>
                      <w:rFonts w:ascii="Verdana" w:hAnsi="Verdana" w:cs="Arial"/>
                      <w:sz w:val="20"/>
                    </w:rPr>
                    <w:t>,</w:t>
                  </w:r>
                  <w:r w:rsidRPr="006E5616">
                    <w:rPr>
                      <w:rFonts w:ascii="Verdana" w:hAnsi="Verdana" w:cs="Arial"/>
                      <w:sz w:val="20"/>
                    </w:rPr>
                    <w:t xml:space="preserve"> Paul Hamlyn Foundation</w:t>
                  </w:r>
                  <w:r>
                    <w:rPr>
                      <w:rFonts w:ascii="Verdana" w:hAnsi="Verdana" w:cs="Arial"/>
                      <w:sz w:val="20"/>
                    </w:rPr>
                    <w:t xml:space="preserve"> and Arts Council England</w:t>
                  </w:r>
                  <w:bookmarkStart w:id="87" w:name="_GoBack"/>
                  <w:bookmarkEnd w:id="87"/>
                  <w:r w:rsidRPr="006E5616">
                    <w:rPr>
                      <w:rFonts w:ascii="Verdana" w:hAnsi="Verdana" w:cs="Arial"/>
                      <w:sz w:val="20"/>
                    </w:rPr>
                    <w:t xml:space="preserve">. </w:t>
                  </w:r>
                </w:p>
              </w:txbxContent>
            </v:textbox>
            <w10:wrap type="square"/>
          </v:shape>
        </w:pict>
      </w:r>
    </w:p>
    <w:p w:rsidR="00815D42" w:rsidRDefault="00815D42" w:rsidP="00815D42">
      <w:pPr>
        <w:jc w:val="both"/>
        <w:rPr>
          <w:rFonts w:ascii="Verdana" w:hAnsi="Verdana"/>
          <w:sz w:val="20"/>
        </w:rPr>
      </w:pPr>
    </w:p>
    <w:p w:rsidR="00815D42" w:rsidRDefault="00815D42" w:rsidP="00815D42">
      <w:pPr>
        <w:jc w:val="both"/>
        <w:rPr>
          <w:rFonts w:ascii="Verdana" w:hAnsi="Verdana"/>
          <w:sz w:val="20"/>
        </w:rPr>
      </w:pPr>
      <w:r>
        <w:rPr>
          <w:rFonts w:ascii="Verdana" w:hAnsi="Verdana"/>
          <w:noProof/>
          <w:sz w:val="20"/>
          <w:lang w:eastAsia="en-GB"/>
        </w:rPr>
        <w:pict>
          <v:shape id="_x0000_s1030" type="#_x0000_t202" style="position:absolute;left:0;text-align:left;margin-left:-.8pt;margin-top:11.4pt;width:411.75pt;height:68.3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" fillcolor="#f2f2f2 [3052]" stroked="f">
            <v:textbox style="mso-fit-shape-to-text:t">
              <w:txbxContent>
                <w:p w:rsidR="00815D42" w:rsidRPr="00B20AAF" w:rsidRDefault="00815D42" w:rsidP="00815D42">
                  <w:pPr>
                    <w:rPr>
                      <w:rFonts w:ascii="Verdana" w:hAnsi="Verdana"/>
                      <w:sz w:val="20"/>
                    </w:rPr>
                  </w:pPr>
                  <w:r>
                    <w:rPr>
                      <w:rFonts w:ascii="Verdana" w:hAnsi="Verdana"/>
                      <w:sz w:val="20"/>
                    </w:rPr>
                    <w:t xml:space="preserve">“[Name of commission] </w:t>
                  </w:r>
                  <w:r w:rsidRPr="0070164D">
                    <w:rPr>
                      <w:rFonts w:ascii="Verdana" w:hAnsi="Verdana"/>
                      <w:i/>
                      <w:sz w:val="20"/>
                    </w:rPr>
                    <w:t xml:space="preserve">is part of PRS Foundation’s </w:t>
                  </w:r>
                  <w:r w:rsidRPr="0070164D">
                    <w:rPr>
                      <w:rFonts w:ascii="Verdana" w:hAnsi="Verdana"/>
                      <w:b/>
                      <w:i/>
                      <w:sz w:val="20"/>
                    </w:rPr>
                    <w:t>New Music Biennial</w:t>
                  </w:r>
                  <w:r w:rsidRPr="0070164D">
                    <w:rPr>
                      <w:rFonts w:ascii="Verdana" w:hAnsi="Verdana"/>
                      <w:i/>
                      <w:sz w:val="20"/>
                    </w:rPr>
                    <w:t>, a</w:t>
                  </w:r>
                  <w:r>
                    <w:rPr>
                      <w:rFonts w:ascii="Verdana" w:hAnsi="Verdana"/>
                      <w:i/>
                      <w:sz w:val="20"/>
                    </w:rPr>
                    <w:t>n exciting</w:t>
                  </w:r>
                  <w:r w:rsidRPr="0070164D">
                    <w:rPr>
                      <w:rFonts w:ascii="Verdana" w:hAnsi="Verdana"/>
                      <w:i/>
                      <w:sz w:val="20"/>
                    </w:rPr>
                    <w:t xml:space="preserve"> free festival of new music</w:t>
                  </w:r>
                  <w:r>
                    <w:rPr>
                      <w:rFonts w:ascii="Verdana" w:hAnsi="Verdana"/>
                      <w:i/>
                      <w:sz w:val="20"/>
                    </w:rPr>
                    <w:t xml:space="preserve"> by some of the UK’s leading composers. It takes place</w:t>
                  </w:r>
                  <w:r w:rsidRPr="0070164D">
                    <w:rPr>
                      <w:rFonts w:ascii="Verdana" w:hAnsi="Verdana"/>
                      <w:i/>
                      <w:sz w:val="20"/>
                    </w:rPr>
                    <w:t xml:space="preserve"> across two cities in</w:t>
                  </w:r>
                  <w:r>
                    <w:rPr>
                      <w:rFonts w:ascii="Verdana" w:hAnsi="Verdana"/>
                      <w:i/>
                      <w:sz w:val="20"/>
                    </w:rPr>
                    <w:t xml:space="preserve"> 2017 in</w:t>
                  </w:r>
                  <w:r w:rsidRPr="0070164D">
                    <w:rPr>
                      <w:rFonts w:ascii="Verdana" w:hAnsi="Verdana"/>
                      <w:i/>
                      <w:sz w:val="20"/>
                    </w:rPr>
                    <w:t xml:space="preserve"> Hull and London</w:t>
                  </w:r>
                  <w:r>
                    <w:rPr>
                      <w:rFonts w:ascii="Verdana" w:hAnsi="Verdana"/>
                      <w:i/>
                      <w:sz w:val="20"/>
                    </w:rPr>
                    <w:t>’s Southbank Centre and audiences across the UK, and broadcast on BBC Radio 3.</w:t>
                  </w:r>
                </w:p>
              </w:txbxContent>
            </v:textbox>
            <w10:wrap type="square"/>
          </v:shape>
        </w:pict>
      </w:r>
    </w:p>
    <w:p w:rsidR="00815D42" w:rsidRDefault="00815D42" w:rsidP="00815D42">
      <w:pPr>
        <w:jc w:val="both"/>
        <w:rPr>
          <w:rFonts w:ascii="Verdana" w:hAnsi="Verdana"/>
          <w:sz w:val="20"/>
        </w:rPr>
      </w:pPr>
    </w:p>
    <w:p w:rsidR="00815D42" w:rsidRDefault="00815D42" w:rsidP="00815D42">
      <w:pPr>
        <w:jc w:val="both"/>
        <w:rPr>
          <w:rFonts w:ascii="Verdana" w:hAnsi="Verdana"/>
          <w:sz w:val="20"/>
        </w:rPr>
      </w:pPr>
    </w:p>
    <w:p w:rsidR="00815D42" w:rsidRDefault="00815D42" w:rsidP="00815D42">
      <w:pPr>
        <w:jc w:val="both"/>
        <w:rPr>
          <w:rFonts w:ascii="Verdana" w:hAnsi="Verdana"/>
          <w:sz w:val="20"/>
        </w:rPr>
      </w:pPr>
    </w:p>
    <w:p w:rsidR="00815D42" w:rsidRDefault="00815D42" w:rsidP="00815D42">
      <w:pPr>
        <w:jc w:val="both"/>
        <w:rPr>
          <w:rFonts w:ascii="Verdana" w:hAnsi="Verdana"/>
          <w:sz w:val="20"/>
        </w:rPr>
      </w:pPr>
      <w:r>
        <w:rPr>
          <w:rFonts w:ascii="Verdana" w:hAnsi="Verdana"/>
          <w:sz w:val="20"/>
        </w:rPr>
        <w:t>[Mention BBC Radio 3 broadcast date if known/relevant]</w:t>
      </w:r>
    </w:p>
    <w:p w:rsidR="00815D42" w:rsidRDefault="00815D42" w:rsidP="00815D42">
      <w:pPr>
        <w:jc w:val="both"/>
        <w:rPr>
          <w:rFonts w:ascii="Verdana" w:hAnsi="Verdana"/>
          <w:b/>
        </w:rPr>
      </w:pPr>
      <w:r w:rsidRPr="00B20AAF">
        <w:rPr>
          <w:rFonts w:ascii="Verdana" w:hAnsi="Verdana"/>
          <w:b/>
        </w:rPr>
        <w:t>Thanking supporters and partners</w:t>
      </w:r>
      <w:r>
        <w:rPr>
          <w:rFonts w:ascii="Verdana" w:hAnsi="Verdana"/>
          <w:b/>
        </w:rPr>
        <w:t xml:space="preserve"> in speeches</w:t>
      </w:r>
      <w:r w:rsidRPr="00B20AAF">
        <w:rPr>
          <w:rFonts w:ascii="Verdana" w:hAnsi="Verdana"/>
          <w:b/>
        </w:rPr>
        <w:t>:</w:t>
      </w:r>
    </w:p>
    <w:p w:rsidR="00815D42" w:rsidRDefault="00815D42" w:rsidP="00815D42">
      <w:pPr>
        <w:jc w:val="both"/>
        <w:rPr>
          <w:rFonts w:ascii="Verdana" w:hAnsi="Verdana"/>
          <w:b/>
          <w:i/>
          <w:sz w:val="20"/>
        </w:rPr>
      </w:pPr>
      <w:r w:rsidRPr="00B20AAF">
        <w:rPr>
          <w:rFonts w:ascii="Verdana" w:hAnsi="Verdana"/>
          <w:b/>
          <w:i/>
          <w:sz w:val="20"/>
        </w:rPr>
        <w:t>Supporters to thank</w:t>
      </w:r>
      <w:r>
        <w:rPr>
          <w:rFonts w:ascii="Verdana" w:hAnsi="Verdana"/>
          <w:b/>
          <w:i/>
          <w:sz w:val="20"/>
        </w:rPr>
        <w:t xml:space="preserve"> for the New Music Biennial weekends only</w:t>
      </w:r>
      <w:r w:rsidRPr="00B20AAF">
        <w:rPr>
          <w:rFonts w:ascii="Verdana" w:hAnsi="Verdana"/>
          <w:b/>
          <w:i/>
          <w:sz w:val="20"/>
        </w:rPr>
        <w:t>:</w:t>
      </w:r>
    </w:p>
    <w:p w:rsidR="00815D42" w:rsidRDefault="00815D42" w:rsidP="00815D42">
      <w:pPr>
        <w:jc w:val="both"/>
        <w:rPr>
          <w:rFonts w:ascii="Verdana" w:hAnsi="Verdana"/>
          <w:b/>
          <w:i/>
          <w:sz w:val="20"/>
        </w:rPr>
      </w:pPr>
      <w:r w:rsidRPr="001B2D83">
        <w:rPr>
          <w:rFonts w:ascii="Verdana" w:hAnsi="Verdana"/>
          <w:b/>
          <w:noProof/>
          <w:sz w:val="20"/>
          <w:lang w:eastAsia="en-GB"/>
        </w:rPr>
        <w:pict>
          <v:shape id="_x0000_s1037" type="#_x0000_t202" style="position:absolute;left:0;text-align:left;margin-left:-.8pt;margin-top:5.05pt;width:421.75pt;height:68.3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" fillcolor="#f2f2f2 [3052]" stroked="f">
            <v:textbox style="mso-fit-shape-to-text:t">
              <w:txbxContent>
                <w:p w:rsidR="00815D42" w:rsidRPr="004530B8" w:rsidRDefault="00815D42" w:rsidP="00815D42">
                  <w:pPr>
                    <w:rPr>
                      <w:color w:val="FFFFFF" w:themeColor="background1"/>
                    </w:rPr>
                  </w:pPr>
                  <w:r w:rsidRPr="0070164D">
                    <w:rPr>
                      <w:rFonts w:ascii="Verdana" w:hAnsi="Verdana"/>
                      <w:i/>
                      <w:sz w:val="20"/>
                    </w:rPr>
                    <w:t xml:space="preserve">PRS Foundation, Hull UK City of Culture, Paul Hamlyn Foundation, </w:t>
                  </w:r>
                  <w:r>
                    <w:rPr>
                      <w:rFonts w:ascii="Verdana" w:hAnsi="Verdana"/>
                      <w:i/>
                      <w:sz w:val="20"/>
                    </w:rPr>
                    <w:t xml:space="preserve">Arts Council England, </w:t>
                  </w:r>
                  <w:r w:rsidRPr="0070164D">
                    <w:rPr>
                      <w:rFonts w:ascii="Verdana" w:hAnsi="Verdana"/>
                      <w:i/>
                      <w:sz w:val="20"/>
                    </w:rPr>
                    <w:t>BBC Radio 3, South</w:t>
                  </w:r>
                  <w:r>
                    <w:rPr>
                      <w:rFonts w:ascii="Verdana" w:hAnsi="Verdana"/>
                      <w:i/>
                      <w:sz w:val="20"/>
                    </w:rPr>
                    <w:t>bank Centre</w:t>
                  </w:r>
                  <w:r w:rsidRPr="0070164D">
                    <w:rPr>
                      <w:rFonts w:ascii="Verdana" w:hAnsi="Verdana"/>
                      <w:i/>
                      <w:sz w:val="20"/>
                    </w:rPr>
                    <w:t xml:space="preserve"> and all the </w:t>
                  </w:r>
                  <w:r>
                    <w:rPr>
                      <w:rFonts w:ascii="Verdana" w:hAnsi="Verdana"/>
                      <w:i/>
                      <w:sz w:val="20"/>
                    </w:rPr>
                    <w:t xml:space="preserve">many </w:t>
                  </w:r>
                  <w:r w:rsidRPr="0070164D">
                    <w:rPr>
                      <w:rFonts w:ascii="Verdana" w:hAnsi="Verdana"/>
                      <w:i/>
                      <w:sz w:val="20"/>
                    </w:rPr>
                    <w:t>partners and supporters</w:t>
                  </w:r>
                  <w:r>
                    <w:rPr>
                      <w:rFonts w:ascii="Verdana" w:hAnsi="Verdana"/>
                      <w:i/>
                      <w:sz w:val="20"/>
                    </w:rPr>
                    <w:t xml:space="preserve"> who’ve made New Music Biennial possible</w:t>
                  </w:r>
                  <w:r w:rsidRPr="0070164D">
                    <w:rPr>
                      <w:rFonts w:ascii="Verdana" w:hAnsi="Verdana"/>
                      <w:i/>
                      <w:sz w:val="20"/>
                    </w:rPr>
                    <w:t xml:space="preserve">.  You can find out more at prsformusicfoundation.com” </w:t>
                  </w:r>
                </w:p>
              </w:txbxContent>
            </v:textbox>
            <w10:wrap type="square"/>
          </v:shape>
        </w:pict>
      </w:r>
    </w:p>
    <w:p w:rsidR="00815D42" w:rsidRDefault="00815D42" w:rsidP="00815D42">
      <w:pPr>
        <w:jc w:val="both"/>
        <w:rPr>
          <w:rFonts w:ascii="Verdana" w:hAnsi="Verdana"/>
          <w:b/>
          <w:sz w:val="20"/>
        </w:rPr>
      </w:pPr>
    </w:p>
    <w:p w:rsidR="00815D42" w:rsidRDefault="00815D42" w:rsidP="00815D42">
      <w:pPr>
        <w:jc w:val="both"/>
        <w:rPr>
          <w:rFonts w:ascii="Verdana" w:hAnsi="Verdana"/>
          <w:b/>
          <w:i/>
          <w:sz w:val="20"/>
        </w:rPr>
      </w:pPr>
    </w:p>
    <w:p w:rsidR="00815D42" w:rsidRDefault="00815D42" w:rsidP="00815D42">
      <w:pPr>
        <w:jc w:val="both"/>
        <w:rPr>
          <w:rFonts w:ascii="Verdana" w:hAnsi="Verdana"/>
          <w:b/>
          <w:sz w:val="20"/>
        </w:rPr>
      </w:pPr>
    </w:p>
    <w:p w:rsidR="00815D42" w:rsidRDefault="00815D42" w:rsidP="00815D42">
      <w:pPr>
        <w:jc w:val="both"/>
        <w:rPr>
          <w:rFonts w:ascii="Verdana" w:hAnsi="Verdana"/>
          <w:b/>
          <w:i/>
          <w:sz w:val="20"/>
        </w:rPr>
      </w:pPr>
      <w:r w:rsidRPr="004530B8">
        <w:rPr>
          <w:rFonts w:ascii="Verdana" w:hAnsi="Verdana"/>
          <w:b/>
          <w:i/>
          <w:sz w:val="20"/>
        </w:rPr>
        <w:t>For the residencies:</w:t>
      </w:r>
    </w:p>
    <w:p w:rsidR="00815D42" w:rsidRDefault="00815D42" w:rsidP="00815D42">
      <w:pPr>
        <w:jc w:val="both"/>
        <w:rPr>
          <w:rFonts w:ascii="Verdana" w:hAnsi="Verdana"/>
          <w:b/>
          <w:sz w:val="20"/>
        </w:rPr>
      </w:pPr>
      <w:r>
        <w:rPr>
          <w:rFonts w:ascii="Verdana" w:hAnsi="Verdana"/>
          <w:b/>
          <w:noProof/>
          <w:sz w:val="20"/>
          <w:lang w:eastAsia="en-GB"/>
        </w:rPr>
        <w:pict>
          <v:shape id="_x0000_s1038" type="#_x0000_t202" style="position:absolute;left:0;text-align:left;margin-left:-.8pt;margin-top:3.95pt;width:421.75pt;height:55.2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" fillcolor="#f2f2f2 [3052]" stroked="f">
            <v:textbox style="mso-fit-shape-to-text:t">
              <w:txbxContent>
                <w:p w:rsidR="00815D42" w:rsidRPr="004530B8" w:rsidRDefault="00815D42" w:rsidP="00815D42">
                  <w:pPr>
                    <w:rPr>
                      <w:rFonts w:ascii="Verdana" w:hAnsi="Verdana"/>
                      <w:i/>
                      <w:sz w:val="20"/>
                    </w:rPr>
                  </w:pPr>
                  <w:r w:rsidRPr="0070164D">
                    <w:rPr>
                      <w:rFonts w:ascii="Verdana" w:hAnsi="Verdana"/>
                      <w:i/>
                      <w:sz w:val="20"/>
                    </w:rPr>
                    <w:t xml:space="preserve">We’d like to take this opportunity to thank PRS Foundation, Hull UK City of </w:t>
                  </w:r>
                  <w:r>
                    <w:rPr>
                      <w:rFonts w:ascii="Verdana" w:hAnsi="Verdana"/>
                      <w:i/>
                      <w:sz w:val="20"/>
                    </w:rPr>
                    <w:t>Culture and Paul Hamlyn Foundation and Arts Council England for making the residencies possible</w:t>
                  </w:r>
                  <w:r w:rsidRPr="0070164D">
                    <w:rPr>
                      <w:rFonts w:ascii="Verdana" w:hAnsi="Verdana"/>
                      <w:i/>
                      <w:sz w:val="20"/>
                    </w:rPr>
                    <w:t xml:space="preserve">.  You can find out more at prsformusicfoundation.com” </w:t>
                  </w:r>
                </w:p>
              </w:txbxContent>
            </v:textbox>
            <w10:wrap type="square"/>
          </v:shape>
        </w:pict>
      </w:r>
    </w:p>
    <w:p w:rsidR="00815D42" w:rsidRDefault="00815D42" w:rsidP="00815D42">
      <w:pPr>
        <w:jc w:val="both"/>
        <w:rPr>
          <w:rFonts w:ascii="Verdana" w:hAnsi="Verdana"/>
          <w:b/>
          <w:sz w:val="20"/>
        </w:rPr>
      </w:pPr>
    </w:p>
    <w:p w:rsidR="00815D42" w:rsidRDefault="00815D42" w:rsidP="00815D42">
      <w:pPr>
        <w:jc w:val="both"/>
        <w:rPr>
          <w:rFonts w:ascii="Verdana" w:hAnsi="Verdana"/>
          <w:b/>
          <w:sz w:val="20"/>
        </w:rPr>
      </w:pPr>
    </w:p>
    <w:p w:rsidR="00815D42" w:rsidRDefault="00815D42" w:rsidP="00815D42">
      <w:pPr>
        <w:jc w:val="both"/>
        <w:rPr>
          <w:rFonts w:ascii="Verdana" w:hAnsi="Verdana"/>
          <w:b/>
          <w:i/>
          <w:sz w:val="20"/>
        </w:rPr>
      </w:pPr>
      <w:r w:rsidRPr="004530B8">
        <w:rPr>
          <w:rFonts w:ascii="Verdana" w:hAnsi="Verdana"/>
          <w:b/>
          <w:i/>
          <w:sz w:val="20"/>
        </w:rPr>
        <w:t>For the Minute of Listening:</w:t>
      </w:r>
    </w:p>
    <w:p w:rsidR="00815D42" w:rsidRDefault="00815D42" w:rsidP="00815D42">
      <w:pPr>
        <w:jc w:val="both"/>
        <w:rPr>
          <w:rFonts w:ascii="Verdana" w:hAnsi="Verdana"/>
          <w:b/>
          <w:sz w:val="20"/>
        </w:rPr>
      </w:pPr>
      <w:r w:rsidRPr="001B2D83">
        <w:rPr>
          <w:rFonts w:ascii="Verdana" w:hAnsi="Verdana"/>
          <w:noProof/>
          <w:sz w:val="20"/>
          <w:lang w:eastAsia="en-GB"/>
        </w:rPr>
        <w:pict>
          <v:shape id="_x0000_s1039" type="#_x0000_t202" style="position:absolute;left:0;text-align:left;margin-left:-.8pt;margin-top:6.6pt;width:417.75pt;height:55.2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" fillcolor="#f2f2f2 [3052]" stroked="f">
            <v:textbox style="mso-fit-shape-to-text:t">
              <w:txbxContent>
                <w:p w:rsidR="00815D42" w:rsidRPr="004530B8" w:rsidRDefault="00815D42" w:rsidP="00815D42">
                  <w:pPr>
                    <w:rPr>
                      <w:rFonts w:ascii="Verdana" w:hAnsi="Verdana"/>
                      <w:i/>
                      <w:sz w:val="20"/>
                    </w:rPr>
                  </w:pPr>
                  <w:r w:rsidRPr="0070164D">
                    <w:rPr>
                      <w:rFonts w:ascii="Verdana" w:hAnsi="Verdana"/>
                      <w:i/>
                      <w:sz w:val="20"/>
                    </w:rPr>
                    <w:t>We’d like to take this opportunity to thank PRS Foundation,</w:t>
                  </w:r>
                  <w:r>
                    <w:rPr>
                      <w:rFonts w:ascii="Verdana" w:hAnsi="Verdana"/>
                      <w:i/>
                      <w:sz w:val="20"/>
                    </w:rPr>
                    <w:t xml:space="preserve"> </w:t>
                  </w:r>
                  <w:r w:rsidRPr="0070164D">
                    <w:rPr>
                      <w:rFonts w:ascii="Verdana" w:hAnsi="Verdana"/>
                      <w:i/>
                      <w:sz w:val="20"/>
                    </w:rPr>
                    <w:t>Sound and Music</w:t>
                  </w:r>
                  <w:r>
                    <w:rPr>
                      <w:rFonts w:ascii="Verdana" w:hAnsi="Verdana"/>
                      <w:i/>
                      <w:sz w:val="20"/>
                    </w:rPr>
                    <w:t xml:space="preserve">, Paul Hamlyn Foundation, Hull City of Culture and Arts Council England. </w:t>
                  </w:r>
                  <w:r w:rsidRPr="0070164D">
                    <w:rPr>
                      <w:rFonts w:ascii="Verdana" w:hAnsi="Verdana"/>
                      <w:i/>
                      <w:sz w:val="20"/>
                    </w:rPr>
                    <w:t xml:space="preserve">You can find out more at prsformusicfoundation.com” </w:t>
                  </w:r>
                </w:p>
              </w:txbxContent>
            </v:textbox>
            <w10:wrap type="square"/>
          </v:shape>
        </w:pict>
      </w:r>
    </w:p>
    <w:p w:rsidR="00815D42" w:rsidRDefault="00815D42" w:rsidP="00815D42">
      <w:pPr>
        <w:jc w:val="both"/>
        <w:rPr>
          <w:rFonts w:ascii="Verdana" w:hAnsi="Verdana"/>
          <w:i/>
          <w:sz w:val="20"/>
        </w:rPr>
      </w:pPr>
    </w:p>
    <w:p w:rsidR="00815D42" w:rsidRDefault="00815D42" w:rsidP="00815D42">
      <w:pPr>
        <w:jc w:val="both"/>
        <w:rPr>
          <w:rFonts w:ascii="Verdana" w:hAnsi="Verdana"/>
          <w:sz w:val="20"/>
        </w:rPr>
      </w:pPr>
    </w:p>
    <w:p w:rsidR="00815D42" w:rsidRDefault="00815D42" w:rsidP="00815D42">
      <w:pPr>
        <w:jc w:val="both"/>
        <w:rPr>
          <w:rFonts w:ascii="Verdana" w:hAnsi="Verdana"/>
          <w:i/>
          <w:sz w:val="20"/>
        </w:rPr>
      </w:pPr>
    </w:p>
    <w:p w:rsidR="00815D42" w:rsidRDefault="00815D42" w:rsidP="00815D42">
      <w:pPr>
        <w:jc w:val="both"/>
        <w:rPr>
          <w:rFonts w:ascii="Verdana" w:hAnsi="Verdana"/>
          <w:sz w:val="20"/>
        </w:rPr>
      </w:pPr>
      <w:r>
        <w:rPr>
          <w:rFonts w:ascii="Verdana" w:hAnsi="Verdana"/>
          <w:noProof/>
          <w:sz w:val="20"/>
          <w:lang w:eastAsia="en-GB"/>
        </w:rPr>
        <w:pict>
          <v:roundrect id="Rounded Rectangle 11" o:spid="_x0000_s1035" style="position:absolute;left:0;text-align:left;margin-left:-.75pt;margin-top:3.7pt;width:426.75pt;height:3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" fillcolor="#fa0000" strokecolor="#e80033"/>
        </w:pict>
      </w:r>
      <w:r>
        <w:rPr>
          <w:rFonts w:ascii="Verdana" w:hAnsi="Verdana"/>
          <w:noProof/>
          <w:sz w:val="20"/>
          <w:lang w:eastAsia="en-GB"/>
        </w:rPr>
        <w:pict>
          <v:shape id="Text Box 20" o:spid="_x0000_s1036" type="#_x0000_t202" style="position:absolute;left:0;text-align:left;margin-left:9.6pt;margin-top:6.25pt;width:411.25pt;height:2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" fillcolor="#fa0000" stroked="f">
            <v:fill opacity="0"/>
            <v:textbox>
              <w:txbxContent>
                <w:p w:rsidR="00815D42" w:rsidRPr="0004113C" w:rsidRDefault="00815D42" w:rsidP="00815D42">
                  <w:pPr>
                    <w:rPr>
                      <w:rFonts w:ascii="Verdana" w:hAnsi="Verdana"/>
                      <w:b/>
                      <w:sz w:val="20"/>
                    </w:rPr>
                  </w:pPr>
                  <w:r w:rsidRPr="0004113C">
                    <w:rPr>
                      <w:rFonts w:ascii="Verdana" w:hAnsi="Verdana"/>
                      <w:b/>
                      <w:color w:val="FFFFFF"/>
                      <w:sz w:val="20"/>
                    </w:rPr>
                    <w:t>Please note crediting information is subject to change</w:t>
                  </w:r>
                  <w:r>
                    <w:rPr>
                      <w:rFonts w:ascii="Verdana" w:hAnsi="Verdana"/>
                      <w:b/>
                      <w:color w:val="FFFFFF"/>
                      <w:sz w:val="20"/>
                    </w:rPr>
                    <w:t>.</w:t>
                  </w:r>
                </w:p>
                <w:p w:rsidR="00815D42" w:rsidRDefault="00815D42" w:rsidP="00815D42"/>
              </w:txbxContent>
            </v:textbox>
          </v:shape>
        </w:pict>
      </w:r>
    </w:p>
    <w:p w:rsidR="00815D42" w:rsidRDefault="00815D42" w:rsidP="00815D42">
      <w:pPr>
        <w:jc w:val="both"/>
      </w:pPr>
    </w:p>
    <w:p w:rsidR="00815D42" w:rsidRDefault="00815D42" w:rsidP="00815D42">
      <w:pPr>
        <w:jc w:val="both"/>
        <w:rPr>
          <w:rFonts w:ascii="Arial" w:hAnsi="Arial" w:cs="Arial"/>
          <w:b/>
        </w:rPr>
      </w:pPr>
    </w:p>
    <w:p w:rsidR="00815D42" w:rsidRDefault="00815D42" w:rsidP="00815D42">
      <w:pPr>
        <w:jc w:val="both"/>
        <w:rPr>
          <w:rFonts w:ascii="Arial" w:hAnsi="Arial" w:cs="Arial"/>
          <w:b/>
        </w:rPr>
      </w:pPr>
    </w:p>
    <w:p w:rsidR="00815D42" w:rsidRDefault="00815D42" w:rsidP="00815D42">
      <w:pPr>
        <w:jc w:val="both"/>
        <w:rPr>
          <w:rFonts w:ascii="Arial" w:hAnsi="Arial" w:cs="Arial"/>
          <w:b/>
        </w:rPr>
      </w:pPr>
    </w:p>
    <w:p w:rsidR="00F2551A" w:rsidRDefault="00815D42"/>
    <w:sectPr w:rsidR="00F2551A" w:rsidSect="003345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091"/>
    <w:multiLevelType w:val="hybridMultilevel"/>
    <w:tmpl w:val="EB408F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B84549"/>
    <w:multiLevelType w:val="hybridMultilevel"/>
    <w:tmpl w:val="97D411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85E78EE"/>
    <w:multiLevelType w:val="hybridMultilevel"/>
    <w:tmpl w:val="4EA0E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F836228"/>
    <w:multiLevelType w:val="hybridMultilevel"/>
    <w:tmpl w:val="E648040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56FD66D7"/>
    <w:multiLevelType w:val="hybridMultilevel"/>
    <w:tmpl w:val="5BECD2EA"/>
    <w:lvl w:ilvl="0" w:tplc="98626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161EF0"/>
    <w:multiLevelType w:val="hybridMultilevel"/>
    <w:tmpl w:val="2B04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D42"/>
    <w:rsid w:val="000800A1"/>
    <w:rsid w:val="00194606"/>
    <w:rsid w:val="00282B65"/>
    <w:rsid w:val="00302A23"/>
    <w:rsid w:val="00501F7D"/>
    <w:rsid w:val="006105F3"/>
    <w:rsid w:val="00621359"/>
    <w:rsid w:val="00807800"/>
    <w:rsid w:val="00815D42"/>
    <w:rsid w:val="00AE4417"/>
    <w:rsid w:val="00BF2CBE"/>
    <w:rsid w:val="00F05B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42"/>
    <w:pPr>
      <w:spacing w:after="160" w:line="259" w:lineRule="auto"/>
    </w:pPr>
  </w:style>
  <w:style w:type="paragraph" w:styleId="Heading1">
    <w:name w:val="heading 1"/>
    <w:basedOn w:val="Normal"/>
    <w:link w:val="Heading1Char"/>
    <w:qFormat/>
    <w:rsid w:val="00815D42"/>
    <w:pPr>
      <w:tabs>
        <w:tab w:val="left" w:pos="2977"/>
      </w:tabs>
      <w:spacing w:before="120" w:after="120" w:line="256" w:lineRule="auto"/>
      <w:outlineLvl w:val="0"/>
    </w:pPr>
    <w:rPr>
      <w:rFonts w:eastAsia="Times New Roman" w:cs="Arial"/>
      <w:b/>
      <w:bCs/>
      <w:caps/>
      <w:sz w:val="24"/>
      <w:szCs w:val="24"/>
      <w:lang w:eastAsia="en-GB"/>
    </w:rPr>
  </w:style>
  <w:style w:type="paragraph" w:styleId="Heading2">
    <w:name w:val="heading 2"/>
    <w:basedOn w:val="Normal"/>
    <w:next w:val="Normal"/>
    <w:link w:val="Heading2Char"/>
    <w:uiPriority w:val="9"/>
    <w:unhideWhenUsed/>
    <w:qFormat/>
    <w:rsid w:val="00815D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5D42"/>
    <w:rPr>
      <w:rFonts w:eastAsia="Times New Roman" w:cs="Arial"/>
      <w:b/>
      <w:bCs/>
      <w:caps/>
      <w:sz w:val="24"/>
      <w:szCs w:val="24"/>
      <w:lang w:eastAsia="en-GB"/>
    </w:rPr>
  </w:style>
  <w:style w:type="character" w:customStyle="1" w:styleId="Heading2Char">
    <w:name w:val="Heading 2 Char"/>
    <w:basedOn w:val="DefaultParagraphFont"/>
    <w:link w:val="Heading2"/>
    <w:uiPriority w:val="9"/>
    <w:rsid w:val="00815D4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815D42"/>
    <w:pPr>
      <w:ind w:left="720"/>
      <w:contextualSpacing/>
    </w:pPr>
  </w:style>
  <w:style w:type="character" w:styleId="Hyperlink">
    <w:name w:val="Hyperlink"/>
    <w:basedOn w:val="DefaultParagraphFont"/>
    <w:uiPriority w:val="99"/>
    <w:unhideWhenUsed/>
    <w:rsid w:val="00815D42"/>
    <w:rPr>
      <w:rFonts w:ascii="Times New Roman" w:hAnsi="Times New Roman" w:cs="Times New Roman" w:hint="default"/>
      <w:color w:val="0000FF"/>
      <w:u w:val="single"/>
    </w:rPr>
  </w:style>
  <w:style w:type="character" w:customStyle="1" w:styleId="ListParagraphChar">
    <w:name w:val="List Paragraph Char"/>
    <w:basedOn w:val="DefaultParagraphFont"/>
    <w:link w:val="ListParagraph"/>
    <w:uiPriority w:val="34"/>
    <w:locked/>
    <w:rsid w:val="00815D42"/>
  </w:style>
  <w:style w:type="paragraph" w:styleId="BalloonText">
    <w:name w:val="Balloon Text"/>
    <w:basedOn w:val="Normal"/>
    <w:link w:val="BalloonTextChar"/>
    <w:uiPriority w:val="99"/>
    <w:semiHidden/>
    <w:unhideWhenUsed/>
    <w:rsid w:val="0081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sformusicfoundation.com/partnerships/flagship-programmes/new-music-biennial/logo-and-crediting/" TargetMode="External"/><Relationship Id="rId13" Type="http://schemas.openxmlformats.org/officeDocument/2006/relationships/hyperlink" Target="http://www.newmusicbiennial.co.uk" TargetMode="External"/><Relationship Id="rId18" Type="http://schemas.openxmlformats.org/officeDocument/2006/relationships/hyperlink" Target="http://www.newmusicbiennial.co.uk"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2.jpeg"/><Relationship Id="rId12" Type="http://schemas.openxmlformats.org/officeDocument/2006/relationships/hyperlink" Target="http://www.newmusicbiennial.co.uk" TargetMode="External"/><Relationship Id="rId17" Type="http://schemas.openxmlformats.org/officeDocument/2006/relationships/hyperlink" Target="http://www.newmusicbiennial.co.uk" TargetMode="External"/><Relationship Id="rId2" Type="http://schemas.openxmlformats.org/officeDocument/2006/relationships/styles" Target="styles.xml"/><Relationship Id="rId16" Type="http://schemas.openxmlformats.org/officeDocument/2006/relationships/hyperlink" Target="http://www.prsformusicfoundation.com/Partnerships/Flagship-Programmes/New-Music-Biennial/Logo-and-Credit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sformusicfoundation.com/partnerships/flagship-programmes/new-music-biennial/logo-and-crediting/" TargetMode="External"/><Relationship Id="rId11" Type="http://schemas.openxmlformats.org/officeDocument/2006/relationships/hyperlink" Target="http://www.newmusicbiennial.co.uk" TargetMode="External"/><Relationship Id="rId5" Type="http://schemas.openxmlformats.org/officeDocument/2006/relationships/image" Target="media/image1.jpeg"/><Relationship Id="rId15" Type="http://schemas.openxmlformats.org/officeDocument/2006/relationships/hyperlink" Target="mailto:liam@prsformusicfoundation.com" TargetMode="External"/><Relationship Id="rId23" Type="http://schemas.openxmlformats.org/officeDocument/2006/relationships/customXml" Target="../customXml/item3.xml"/><Relationship Id="rId10" Type="http://schemas.openxmlformats.org/officeDocument/2006/relationships/hyperlink" Target="http://www.prsformusicfoundation.com/partnerships/flagship-programmes/new-music-biennial/new-music-biennial-2017/new-music-biennial-2017-funders-and-patr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wmusicbiennial.co.uk" TargetMode="External"/><Relationship Id="rId14" Type="http://schemas.openxmlformats.org/officeDocument/2006/relationships/hyperlink" Target="http://www.newmusicbiennial.co.uk"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CA76D5A-BA7A-4BD3-895D-A2520793F7F4}"/>
</file>

<file path=customXml/itemProps2.xml><?xml version="1.0" encoding="utf-8"?>
<ds:datastoreItem xmlns:ds="http://schemas.openxmlformats.org/officeDocument/2006/customXml" ds:itemID="{EBF03F1F-9AAD-443C-AA41-71AFBE410995}"/>
</file>

<file path=customXml/itemProps3.xml><?xml version="1.0" encoding="utf-8"?>
<ds:datastoreItem xmlns:ds="http://schemas.openxmlformats.org/officeDocument/2006/customXml" ds:itemID="{2598E487-A6E5-4482-98ED-5F5D3FD3476E}"/>
</file>

<file path=docProps/app.xml><?xml version="1.0" encoding="utf-8"?>
<Properties xmlns="http://schemas.openxmlformats.org/officeDocument/2006/extended-properties" xmlns:vt="http://schemas.openxmlformats.org/officeDocument/2006/docPropsVTypes">
  <Template>Normal</Template>
  <TotalTime>2</TotalTime>
  <Pages>6</Pages>
  <Words>577</Words>
  <Characters>3289</Characters>
  <Application>Microsoft Office Word</Application>
  <DocSecurity>0</DocSecurity>
  <Lines>27</Lines>
  <Paragraphs>7</Paragraphs>
  <ScaleCrop>false</ScaleCrop>
  <Company>Hull City Council</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druryc</dc:creator>
  <cp:lastModifiedBy>druryc</cp:lastModifiedBy>
  <cp:revision>1</cp:revision>
  <dcterms:created xsi:type="dcterms:W3CDTF">2017-04-13T12:41:00Z</dcterms:created>
  <dcterms:modified xsi:type="dcterms:W3CDTF">2017-04-13T12:43:00Z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