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60FF40" w14:textId="4DE6D2C5" w:rsidR="00102157" w:rsidRDefault="00AE6425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36"/>
          <w:szCs w:val="22"/>
        </w:rPr>
        <w:t>BOX OFFICE SETUP</w:t>
      </w:r>
      <w:r w:rsidR="00D9520F">
        <w:rPr>
          <w:rFonts w:ascii="Trebuchet MS" w:hAnsi="Trebuchet MS"/>
          <w:b/>
          <w:sz w:val="36"/>
          <w:szCs w:val="22"/>
        </w:rPr>
        <w:t xml:space="preserve"> REQUEST</w:t>
      </w:r>
      <w:r w:rsidR="00F2325A">
        <w:rPr>
          <w:rFonts w:ascii="Trebuchet MS" w:hAnsi="Trebuchet MS"/>
          <w:b/>
          <w:sz w:val="36"/>
          <w:szCs w:val="22"/>
        </w:rPr>
        <w:br/>
      </w:r>
    </w:p>
    <w:p w14:paraId="2B30A4D6" w14:textId="622338FE" w:rsidR="00476FAC" w:rsidRPr="00F2325A" w:rsidRDefault="00476FAC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26"/>
        <w:gridCol w:w="1080"/>
        <w:gridCol w:w="303"/>
        <w:gridCol w:w="1013"/>
        <w:gridCol w:w="19"/>
        <w:gridCol w:w="839"/>
        <w:gridCol w:w="138"/>
        <w:gridCol w:w="1112"/>
        <w:gridCol w:w="39"/>
        <w:gridCol w:w="972"/>
        <w:gridCol w:w="916"/>
        <w:gridCol w:w="86"/>
        <w:gridCol w:w="1021"/>
      </w:tblGrid>
      <w:tr w:rsidR="009014DE" w:rsidRPr="00D4631A" w14:paraId="3D7C27A4" w14:textId="77777777" w:rsidTr="00556682">
        <w:trPr>
          <w:trHeight w:val="847"/>
        </w:trPr>
        <w:tc>
          <w:tcPr>
            <w:tcW w:w="2609" w:type="dxa"/>
            <w:gridSpan w:val="3"/>
            <w:shd w:val="solid" w:color="auto" w:fill="auto"/>
            <w:vAlign w:val="center"/>
          </w:tcPr>
          <w:p w14:paraId="5086300D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Event Name:</w:t>
            </w:r>
          </w:p>
        </w:tc>
        <w:tc>
          <w:tcPr>
            <w:tcW w:w="6155" w:type="dxa"/>
            <w:gridSpan w:val="10"/>
            <w:shd w:val="clear" w:color="auto" w:fill="E3E2E2" w:themeFill="background2" w:themeFillTint="66"/>
            <w:vAlign w:val="center"/>
          </w:tcPr>
          <w:p w14:paraId="46EE428E" w14:textId="133F9EF3" w:rsidR="00476FAC" w:rsidRPr="00D4631A" w:rsidRDefault="003C3EBE" w:rsidP="003C3EB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Worlds Within Worlds: A Reel-to-Real Experience with Steve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Cobby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&amp; Guests, </w:t>
            </w:r>
            <w:r w:rsidR="00E91F39" w:rsidRPr="00BF3B5F">
              <w:rPr>
                <w:rFonts w:ascii="Trebuchet MS" w:hAnsi="Trebuchet MS"/>
                <w:i/>
                <w:sz w:val="20"/>
                <w:szCs w:val="20"/>
              </w:rPr>
              <w:t>as</w:t>
            </w:r>
            <w:r w:rsidR="00284CBC" w:rsidRPr="00BF3B5F">
              <w:rPr>
                <w:rFonts w:ascii="Trebuchet MS" w:hAnsi="Trebuchet MS"/>
                <w:i/>
                <w:sz w:val="20"/>
                <w:szCs w:val="20"/>
              </w:rPr>
              <w:t xml:space="preserve"> part of Mind on the Run: The Basil </w:t>
            </w:r>
            <w:proofErr w:type="spellStart"/>
            <w:r w:rsidR="00284CBC" w:rsidRPr="00BF3B5F">
              <w:rPr>
                <w:rFonts w:ascii="Trebuchet MS" w:hAnsi="Trebuchet MS"/>
                <w:i/>
                <w:sz w:val="20"/>
                <w:szCs w:val="20"/>
              </w:rPr>
              <w:t>Kirchin</w:t>
            </w:r>
            <w:proofErr w:type="spellEnd"/>
            <w:r w:rsidR="00284CBC" w:rsidRPr="00BF3B5F">
              <w:rPr>
                <w:rFonts w:ascii="Trebuchet MS" w:hAnsi="Trebuchet MS"/>
                <w:i/>
                <w:sz w:val="20"/>
                <w:szCs w:val="20"/>
              </w:rPr>
              <w:t xml:space="preserve"> Story</w:t>
            </w:r>
          </w:p>
        </w:tc>
      </w:tr>
      <w:tr w:rsidR="009014DE" w:rsidRPr="00D4631A" w14:paraId="537B69B2" w14:textId="77777777" w:rsidTr="00556682">
        <w:trPr>
          <w:trHeight w:val="423"/>
        </w:trPr>
        <w:tc>
          <w:tcPr>
            <w:tcW w:w="2609" w:type="dxa"/>
            <w:gridSpan w:val="3"/>
            <w:shd w:val="solid" w:color="auto" w:fill="auto"/>
            <w:vAlign w:val="center"/>
          </w:tcPr>
          <w:p w14:paraId="09C30E97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Name:</w:t>
            </w:r>
          </w:p>
        </w:tc>
        <w:tc>
          <w:tcPr>
            <w:tcW w:w="6155" w:type="dxa"/>
            <w:gridSpan w:val="10"/>
            <w:shd w:val="clear" w:color="auto" w:fill="E3E2E2" w:themeFill="background2" w:themeFillTint="66"/>
            <w:vAlign w:val="center"/>
          </w:tcPr>
          <w:p w14:paraId="1B136E4E" w14:textId="1C3898D1" w:rsidR="00476FAC" w:rsidRPr="00D4631A" w:rsidRDefault="00284CBC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City Hall</w:t>
            </w:r>
            <w:r w:rsidR="00CD6930">
              <w:rPr>
                <w:rFonts w:ascii="Trebuchet MS" w:hAnsi="Trebuchet MS"/>
                <w:sz w:val="20"/>
                <w:szCs w:val="20"/>
              </w:rPr>
              <w:t>, Mortimer Suite</w:t>
            </w:r>
          </w:p>
        </w:tc>
      </w:tr>
      <w:tr w:rsidR="009014DE" w:rsidRPr="00D4631A" w14:paraId="5762E7A6" w14:textId="77777777" w:rsidTr="00556682">
        <w:trPr>
          <w:trHeight w:val="442"/>
        </w:trPr>
        <w:tc>
          <w:tcPr>
            <w:tcW w:w="2609" w:type="dxa"/>
            <w:gridSpan w:val="3"/>
            <w:shd w:val="solid" w:color="auto" w:fill="auto"/>
            <w:vAlign w:val="center"/>
          </w:tcPr>
          <w:p w14:paraId="4092B6D1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Post Code:</w:t>
            </w:r>
          </w:p>
        </w:tc>
        <w:tc>
          <w:tcPr>
            <w:tcW w:w="6155" w:type="dxa"/>
            <w:gridSpan w:val="10"/>
            <w:shd w:val="clear" w:color="auto" w:fill="E3E2E2" w:themeFill="background2" w:themeFillTint="66"/>
            <w:vAlign w:val="center"/>
          </w:tcPr>
          <w:p w14:paraId="577C5201" w14:textId="4C733D64" w:rsidR="00476FAC" w:rsidRPr="00D4631A" w:rsidRDefault="00284CB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0E2242">
              <w:rPr>
                <w:rFonts w:ascii="Trebuchet MS" w:hAnsi="Trebuchet MS"/>
                <w:sz w:val="20"/>
                <w:szCs w:val="20"/>
              </w:rPr>
              <w:t>HU1 3RQ</w:t>
            </w:r>
          </w:p>
        </w:tc>
      </w:tr>
      <w:tr w:rsidR="009014DE" w:rsidRPr="00D4631A" w14:paraId="6216EE4D" w14:textId="77777777" w:rsidTr="00556682">
        <w:trPr>
          <w:trHeight w:val="423"/>
        </w:trPr>
        <w:tc>
          <w:tcPr>
            <w:tcW w:w="2609" w:type="dxa"/>
            <w:gridSpan w:val="3"/>
            <w:shd w:val="solid" w:color="auto" w:fill="auto"/>
            <w:vAlign w:val="center"/>
          </w:tcPr>
          <w:p w14:paraId="085DABB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On-Sale Date:</w:t>
            </w:r>
          </w:p>
        </w:tc>
        <w:tc>
          <w:tcPr>
            <w:tcW w:w="6155" w:type="dxa"/>
            <w:gridSpan w:val="10"/>
            <w:shd w:val="clear" w:color="auto" w:fill="E3E2E2" w:themeFill="background2" w:themeFillTint="66"/>
            <w:vAlign w:val="center"/>
          </w:tcPr>
          <w:p w14:paraId="0C9242BC" w14:textId="583DE2E3" w:rsidR="00476FAC" w:rsidRPr="00D4631A" w:rsidRDefault="00DB041E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16</w:t>
            </w:r>
            <w:r w:rsidR="00CD6930">
              <w:rPr>
                <w:rFonts w:ascii="Trebuchet MS" w:hAnsi="Trebuchet MS"/>
                <w:sz w:val="20"/>
                <w:szCs w:val="20"/>
              </w:rPr>
              <w:t xml:space="preserve"> Nov 2016</w:t>
            </w:r>
            <w:r w:rsidR="006F0272">
              <w:rPr>
                <w:rFonts w:ascii="Trebuchet MS" w:hAnsi="Trebuchet MS"/>
                <w:sz w:val="20"/>
                <w:szCs w:val="20"/>
              </w:rPr>
              <w:t xml:space="preserve"> (TBC)</w:t>
            </w:r>
          </w:p>
        </w:tc>
      </w:tr>
      <w:tr w:rsidR="009014DE" w:rsidRPr="00D4631A" w14:paraId="7912D6E6" w14:textId="77777777" w:rsidTr="00556682">
        <w:trPr>
          <w:trHeight w:val="423"/>
        </w:trPr>
        <w:tc>
          <w:tcPr>
            <w:tcW w:w="2609" w:type="dxa"/>
            <w:gridSpan w:val="3"/>
            <w:shd w:val="solid" w:color="auto" w:fill="auto"/>
            <w:vAlign w:val="center"/>
          </w:tcPr>
          <w:p w14:paraId="2A814674" w14:textId="4FF83A05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No of Occurrences</w:t>
            </w:r>
          </w:p>
        </w:tc>
        <w:tc>
          <w:tcPr>
            <w:tcW w:w="6155" w:type="dxa"/>
            <w:gridSpan w:val="10"/>
            <w:shd w:val="clear" w:color="auto" w:fill="E3E2E2" w:themeFill="background2" w:themeFillTint="66"/>
            <w:vAlign w:val="center"/>
          </w:tcPr>
          <w:p w14:paraId="3C7895AD" w14:textId="34E21600" w:rsidR="00476FAC" w:rsidRPr="00D4631A" w:rsidRDefault="00284CBC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9014DE" w:rsidRPr="00D4631A" w14:paraId="4BDCD45C" w14:textId="77777777" w:rsidTr="00556682">
        <w:trPr>
          <w:trHeight w:val="423"/>
        </w:trPr>
        <w:tc>
          <w:tcPr>
            <w:tcW w:w="2609" w:type="dxa"/>
            <w:gridSpan w:val="3"/>
            <w:shd w:val="solid" w:color="auto" w:fill="auto"/>
            <w:vAlign w:val="center"/>
          </w:tcPr>
          <w:p w14:paraId="62CB3994" w14:textId="26A5B22E" w:rsidR="00476FAC" w:rsidRPr="00D4631A" w:rsidRDefault="00476FAC" w:rsidP="00D4631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Intervals:</w:t>
            </w:r>
          </w:p>
        </w:tc>
        <w:tc>
          <w:tcPr>
            <w:tcW w:w="6155" w:type="dxa"/>
            <w:gridSpan w:val="10"/>
            <w:shd w:val="clear" w:color="auto" w:fill="E3E2E2" w:themeFill="background2" w:themeFillTint="66"/>
            <w:vAlign w:val="center"/>
          </w:tcPr>
          <w:p w14:paraId="296CBEB4" w14:textId="4FBC1313" w:rsidR="00476FAC" w:rsidRPr="00D4631A" w:rsidRDefault="00133919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Nil</w:t>
            </w:r>
          </w:p>
        </w:tc>
      </w:tr>
      <w:tr w:rsidR="009014DE" w:rsidRPr="00D4631A" w14:paraId="23E98396" w14:textId="77777777" w:rsidTr="00556682">
        <w:trPr>
          <w:trHeight w:val="423"/>
        </w:trPr>
        <w:tc>
          <w:tcPr>
            <w:tcW w:w="2609" w:type="dxa"/>
            <w:gridSpan w:val="3"/>
            <w:shd w:val="solid" w:color="auto" w:fill="auto"/>
            <w:vAlign w:val="center"/>
          </w:tcPr>
          <w:p w14:paraId="3B9C4C3F" w14:textId="5F93B532" w:rsidR="00476FAC" w:rsidRPr="00D4631A" w:rsidRDefault="00D4631A" w:rsidP="00D4631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Type:</w:t>
            </w:r>
          </w:p>
        </w:tc>
        <w:tc>
          <w:tcPr>
            <w:tcW w:w="6155" w:type="dxa"/>
            <w:gridSpan w:val="10"/>
            <w:shd w:val="clear" w:color="auto" w:fill="E3E2E2" w:themeFill="background2" w:themeFillTint="66"/>
            <w:vAlign w:val="center"/>
          </w:tcPr>
          <w:p w14:paraId="7625D1AB" w14:textId="78BEEE4B" w:rsidR="00476FAC" w:rsidRPr="00D4631A" w:rsidRDefault="00D4631A" w:rsidP="005740B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Paid</w:t>
            </w:r>
          </w:p>
        </w:tc>
      </w:tr>
      <w:tr w:rsidR="00986D30" w:rsidRPr="00D4631A" w14:paraId="7BBB005A" w14:textId="77777777" w:rsidTr="00556682">
        <w:trPr>
          <w:trHeight w:val="793"/>
        </w:trPr>
        <w:tc>
          <w:tcPr>
            <w:tcW w:w="2609" w:type="dxa"/>
            <w:gridSpan w:val="3"/>
            <w:shd w:val="solid" w:color="auto" w:fill="auto"/>
            <w:vAlign w:val="center"/>
          </w:tcPr>
          <w:p w14:paraId="4C438699" w14:textId="177FA33F" w:rsidR="00986D30" w:rsidRPr="00D4631A" w:rsidRDefault="00986D30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Layout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 w:rsidR="00BF3B5F" w:rsidRPr="00986D30">
              <w:rPr>
                <w:rFonts w:ascii="Trebuchet MS" w:hAnsi="Trebuchet MS"/>
                <w:i/>
                <w:sz w:val="18"/>
                <w:szCs w:val="20"/>
              </w:rPr>
              <w:t>{Standing / Unreserved Seated / Reserved Seated}</w:t>
            </w:r>
          </w:p>
        </w:tc>
        <w:tc>
          <w:tcPr>
            <w:tcW w:w="6155" w:type="dxa"/>
            <w:gridSpan w:val="10"/>
            <w:shd w:val="clear" w:color="auto" w:fill="E3E2E2" w:themeFill="background2" w:themeFillTint="66"/>
            <w:vAlign w:val="center"/>
          </w:tcPr>
          <w:p w14:paraId="558F7652" w14:textId="5672A0CF" w:rsidR="00986D30" w:rsidRPr="00D4631A" w:rsidRDefault="00713593" w:rsidP="00284CB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br/>
              <w:t>Unreserved Seated</w:t>
            </w:r>
            <w:r w:rsidR="00986D30">
              <w:rPr>
                <w:rFonts w:ascii="Trebuchet MS" w:hAnsi="Trebuchet MS"/>
                <w:sz w:val="20"/>
                <w:szCs w:val="20"/>
              </w:rPr>
              <w:br/>
            </w:r>
          </w:p>
        </w:tc>
      </w:tr>
      <w:tr w:rsidR="00BF3B5F" w:rsidRPr="00D4631A" w14:paraId="1FFFE34F" w14:textId="77777777" w:rsidTr="00556682">
        <w:trPr>
          <w:trHeight w:val="423"/>
        </w:trPr>
        <w:tc>
          <w:tcPr>
            <w:tcW w:w="2609" w:type="dxa"/>
            <w:gridSpan w:val="3"/>
            <w:shd w:val="solid" w:color="auto" w:fill="auto"/>
            <w:vAlign w:val="center"/>
          </w:tcPr>
          <w:p w14:paraId="0F714DE2" w14:textId="7C7CB4AF" w:rsidR="00BF3B5F" w:rsidRDefault="00BF3B5F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Total Venue Capacity</w:t>
            </w:r>
          </w:p>
        </w:tc>
        <w:tc>
          <w:tcPr>
            <w:tcW w:w="6155" w:type="dxa"/>
            <w:gridSpan w:val="10"/>
            <w:shd w:val="clear" w:color="auto" w:fill="E3E2E2" w:themeFill="background2" w:themeFillTint="66"/>
            <w:vAlign w:val="center"/>
          </w:tcPr>
          <w:p w14:paraId="08C59C0A" w14:textId="59360EDB" w:rsidR="00BF3B5F" w:rsidRDefault="00BF3B5F" w:rsidP="00284CB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200</w:t>
            </w:r>
          </w:p>
        </w:tc>
      </w:tr>
      <w:tr w:rsidR="00BF3B5F" w:rsidRPr="00D4631A" w14:paraId="651F482E" w14:textId="77777777" w:rsidTr="00556682">
        <w:trPr>
          <w:trHeight w:val="423"/>
        </w:trPr>
        <w:tc>
          <w:tcPr>
            <w:tcW w:w="2609" w:type="dxa"/>
            <w:gridSpan w:val="3"/>
            <w:shd w:val="solid" w:color="auto" w:fill="auto"/>
            <w:vAlign w:val="center"/>
          </w:tcPr>
          <w:p w14:paraId="435B43A9" w14:textId="680203D8" w:rsidR="00BF3B5F" w:rsidRPr="00D4631A" w:rsidRDefault="00BF3B5F" w:rsidP="00BF3B5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Types</w:t>
            </w:r>
          </w:p>
        </w:tc>
        <w:tc>
          <w:tcPr>
            <w:tcW w:w="1013" w:type="dxa"/>
            <w:shd w:val="solid" w:color="auto" w:fill="auto"/>
            <w:vAlign w:val="center"/>
          </w:tcPr>
          <w:p w14:paraId="687EF636" w14:textId="305A583A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FULL</w:t>
            </w:r>
          </w:p>
        </w:tc>
        <w:tc>
          <w:tcPr>
            <w:tcW w:w="996" w:type="dxa"/>
            <w:gridSpan w:val="3"/>
            <w:shd w:val="clear" w:color="auto" w:fill="E3E2E2" w:themeFill="background2" w:themeFillTint="66"/>
            <w:vAlign w:val="center"/>
          </w:tcPr>
          <w:p w14:paraId="69B859CB" w14:textId="3AF68F85" w:rsidR="00BF3B5F" w:rsidRDefault="00416E4B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£10</w:t>
            </w:r>
          </w:p>
        </w:tc>
        <w:tc>
          <w:tcPr>
            <w:tcW w:w="1112" w:type="dxa"/>
            <w:shd w:val="solid" w:color="auto" w:fill="auto"/>
            <w:vAlign w:val="center"/>
          </w:tcPr>
          <w:p w14:paraId="6059BB54" w14:textId="72F65DE3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CONCESSION</w:t>
            </w:r>
          </w:p>
        </w:tc>
        <w:tc>
          <w:tcPr>
            <w:tcW w:w="1011" w:type="dxa"/>
            <w:gridSpan w:val="2"/>
            <w:shd w:val="clear" w:color="auto" w:fill="E3E2E2" w:themeFill="background2" w:themeFillTint="66"/>
            <w:vAlign w:val="center"/>
          </w:tcPr>
          <w:p w14:paraId="6D7465A5" w14:textId="65BC31DC" w:rsidR="00BF3B5F" w:rsidRDefault="00416E4B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£6</w:t>
            </w:r>
          </w:p>
        </w:tc>
        <w:tc>
          <w:tcPr>
            <w:tcW w:w="1002" w:type="dxa"/>
            <w:gridSpan w:val="2"/>
            <w:shd w:val="solid" w:color="auto" w:fill="auto"/>
            <w:vAlign w:val="center"/>
          </w:tcPr>
          <w:p w14:paraId="256C6CDE" w14:textId="7E1BF42D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SPECIAL</w:t>
            </w:r>
          </w:p>
        </w:tc>
        <w:tc>
          <w:tcPr>
            <w:tcW w:w="1021" w:type="dxa"/>
            <w:shd w:val="clear" w:color="auto" w:fill="E3E2E2" w:themeFill="background2" w:themeFillTint="66"/>
            <w:vAlign w:val="center"/>
          </w:tcPr>
          <w:p w14:paraId="1F3F940C" w14:textId="11735EF5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Weekender Pass</w:t>
            </w:r>
          </w:p>
        </w:tc>
      </w:tr>
      <w:tr w:rsidR="009014DE" w:rsidRPr="00D4631A" w14:paraId="438D7B66" w14:textId="77777777" w:rsidTr="00556682">
        <w:trPr>
          <w:trHeight w:val="425"/>
        </w:trPr>
        <w:tc>
          <w:tcPr>
            <w:tcW w:w="2609" w:type="dxa"/>
            <w:gridSpan w:val="3"/>
            <w:shd w:val="solid" w:color="auto" w:fill="auto"/>
            <w:vAlign w:val="center"/>
          </w:tcPr>
          <w:p w14:paraId="6776291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Total Potential Income</w:t>
            </w:r>
          </w:p>
        </w:tc>
        <w:tc>
          <w:tcPr>
            <w:tcW w:w="6155" w:type="dxa"/>
            <w:gridSpan w:val="10"/>
            <w:shd w:val="clear" w:color="auto" w:fill="E3E2E2" w:themeFill="background2" w:themeFillTint="66"/>
            <w:vAlign w:val="center"/>
          </w:tcPr>
          <w:p w14:paraId="3B122E78" w14:textId="6CE186EB" w:rsidR="00476FAC" w:rsidRPr="00A2558E" w:rsidRDefault="00343ECC" w:rsidP="00BF3B5F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</w:pPr>
            <w:r w:rsidRPr="00343ECC">
              <w:rPr>
                <w:rFonts w:ascii="Trebuchet MS" w:hAnsi="Trebuchet MS" w:cs="Trebuchet MS"/>
                <w:sz w:val="18"/>
                <w:szCs w:val="30"/>
              </w:rPr>
              <w:t xml:space="preserve">[Public tickets + Partner tickets x Full price] + [50% Access @ </w:t>
            </w:r>
            <w:proofErr w:type="spellStart"/>
            <w:r w:rsidRPr="00343ECC">
              <w:rPr>
                <w:rFonts w:ascii="Trebuchet MS" w:hAnsi="Trebuchet MS" w:cs="Trebuchet MS"/>
                <w:sz w:val="18"/>
                <w:szCs w:val="30"/>
              </w:rPr>
              <w:t>Conc</w:t>
            </w:r>
            <w:proofErr w:type="spellEnd"/>
            <w:r w:rsidRPr="00343ECC">
              <w:rPr>
                <w:rFonts w:ascii="Trebuchet MS" w:hAnsi="Trebuchet MS" w:cs="Trebuchet MS"/>
                <w:sz w:val="18"/>
                <w:szCs w:val="30"/>
              </w:rPr>
              <w:t xml:space="preserve"> Price]</w:t>
            </w:r>
          </w:p>
        </w:tc>
      </w:tr>
      <w:tr w:rsidR="009014DE" w:rsidRPr="00D4631A" w14:paraId="1B91A161" w14:textId="77777777" w:rsidTr="00556682">
        <w:trPr>
          <w:trHeight w:val="425"/>
        </w:trPr>
        <w:tc>
          <w:tcPr>
            <w:tcW w:w="2609" w:type="dxa"/>
            <w:gridSpan w:val="3"/>
            <w:shd w:val="solid" w:color="auto" w:fill="auto"/>
            <w:vAlign w:val="center"/>
          </w:tcPr>
          <w:p w14:paraId="25C3CEAC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Total Income Target</w:t>
            </w:r>
          </w:p>
        </w:tc>
        <w:tc>
          <w:tcPr>
            <w:tcW w:w="6155" w:type="dxa"/>
            <w:gridSpan w:val="10"/>
            <w:shd w:val="clear" w:color="auto" w:fill="E3E2E2" w:themeFill="background2" w:themeFillTint="66"/>
            <w:vAlign w:val="center"/>
          </w:tcPr>
          <w:p w14:paraId="63DC756C" w14:textId="2A8D71F6" w:rsidR="00476FAC" w:rsidRPr="00A2558E" w:rsidRDefault="00EC4516" w:rsidP="00BF3B5F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  <w:szCs w:val="20"/>
              </w:rPr>
              <w:t>960</w:t>
            </w:r>
            <w:r w:rsidR="00DC195E" w:rsidRPr="00A2558E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 GBP</w:t>
            </w:r>
          </w:p>
        </w:tc>
      </w:tr>
      <w:tr w:rsidR="009014DE" w:rsidRPr="00D4631A" w14:paraId="47423508" w14:textId="77777777" w:rsidTr="00556682">
        <w:trPr>
          <w:trHeight w:val="425"/>
        </w:trPr>
        <w:tc>
          <w:tcPr>
            <w:tcW w:w="2609" w:type="dxa"/>
            <w:gridSpan w:val="3"/>
            <w:shd w:val="solid" w:color="auto" w:fill="auto"/>
            <w:vAlign w:val="center"/>
          </w:tcPr>
          <w:p w14:paraId="3CE8C45B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Seat Capacity Target</w:t>
            </w:r>
          </w:p>
        </w:tc>
        <w:tc>
          <w:tcPr>
            <w:tcW w:w="6155" w:type="dxa"/>
            <w:gridSpan w:val="10"/>
            <w:shd w:val="clear" w:color="auto" w:fill="E3E2E2" w:themeFill="background2" w:themeFillTint="66"/>
            <w:vAlign w:val="center"/>
          </w:tcPr>
          <w:p w14:paraId="48C1A0CA" w14:textId="1D59D265" w:rsidR="00476FAC" w:rsidRPr="00D4631A" w:rsidRDefault="00CD6930" w:rsidP="00BF3B5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  <w:r w:rsidR="00BF3B5F">
              <w:rPr>
                <w:rFonts w:ascii="Trebuchet MS" w:hAnsi="Trebuchet MS"/>
                <w:sz w:val="20"/>
                <w:szCs w:val="20"/>
              </w:rPr>
              <w:t>00</w:t>
            </w:r>
          </w:p>
        </w:tc>
      </w:tr>
      <w:tr w:rsidR="009014DE" w:rsidRPr="00D4631A" w14:paraId="034D6424" w14:textId="77777777" w:rsidTr="00556682">
        <w:trPr>
          <w:trHeight w:val="425"/>
        </w:trPr>
        <w:tc>
          <w:tcPr>
            <w:tcW w:w="2609" w:type="dxa"/>
            <w:gridSpan w:val="3"/>
            <w:shd w:val="solid" w:color="auto" w:fill="auto"/>
            <w:vAlign w:val="center"/>
          </w:tcPr>
          <w:p w14:paraId="51F950F7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Commission Structure</w:t>
            </w:r>
          </w:p>
        </w:tc>
        <w:tc>
          <w:tcPr>
            <w:tcW w:w="6155" w:type="dxa"/>
            <w:gridSpan w:val="10"/>
            <w:shd w:val="clear" w:color="auto" w:fill="E3E2E2" w:themeFill="background2" w:themeFillTint="66"/>
            <w:vAlign w:val="center"/>
          </w:tcPr>
          <w:p w14:paraId="64A4047F" w14:textId="52AED369" w:rsidR="00476FAC" w:rsidRPr="00D4631A" w:rsidRDefault="00DC195E" w:rsidP="003D7EB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TBC</w:t>
            </w:r>
          </w:p>
        </w:tc>
      </w:tr>
      <w:tr w:rsidR="00D4631A" w:rsidRPr="00D4631A" w14:paraId="3066F862" w14:textId="77777777" w:rsidTr="00556682">
        <w:trPr>
          <w:trHeight w:val="425"/>
        </w:trPr>
        <w:tc>
          <w:tcPr>
            <w:tcW w:w="2609" w:type="dxa"/>
            <w:gridSpan w:val="3"/>
            <w:shd w:val="solid" w:color="auto" w:fill="auto"/>
            <w:vAlign w:val="center"/>
          </w:tcPr>
          <w:p w14:paraId="0C5A1B6F" w14:textId="66A6D7DF" w:rsidR="00D4631A" w:rsidRPr="00D4631A" w:rsidRDefault="00D4631A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Refunds</w:t>
            </w:r>
          </w:p>
        </w:tc>
        <w:tc>
          <w:tcPr>
            <w:tcW w:w="6155" w:type="dxa"/>
            <w:gridSpan w:val="10"/>
            <w:shd w:val="clear" w:color="auto" w:fill="E3E2E2" w:themeFill="background2" w:themeFillTint="66"/>
            <w:vAlign w:val="center"/>
          </w:tcPr>
          <w:p w14:paraId="77DB3AAD" w14:textId="51FB4E40" w:rsidR="00D4631A" w:rsidRPr="00D4631A" w:rsidRDefault="00DE3E9B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Not available</w:t>
            </w:r>
          </w:p>
        </w:tc>
      </w:tr>
      <w:tr w:rsidR="00D4631A" w:rsidRPr="00D4631A" w14:paraId="361ADFE3" w14:textId="77777777" w:rsidTr="00556682">
        <w:trPr>
          <w:trHeight w:val="425"/>
        </w:trPr>
        <w:tc>
          <w:tcPr>
            <w:tcW w:w="2609" w:type="dxa"/>
            <w:gridSpan w:val="3"/>
            <w:shd w:val="solid" w:color="auto" w:fill="auto"/>
            <w:vAlign w:val="center"/>
          </w:tcPr>
          <w:p w14:paraId="4A2E50BD" w14:textId="69973EF2" w:rsidR="00D4631A" w:rsidRPr="00D4631A" w:rsidRDefault="00D4631A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Returns / Exchanges</w:t>
            </w:r>
          </w:p>
        </w:tc>
        <w:tc>
          <w:tcPr>
            <w:tcW w:w="6155" w:type="dxa"/>
            <w:gridSpan w:val="10"/>
            <w:shd w:val="clear" w:color="auto" w:fill="E3E2E2" w:themeFill="background2" w:themeFillTint="66"/>
            <w:vAlign w:val="center"/>
          </w:tcPr>
          <w:p w14:paraId="6DDC439D" w14:textId="27ABE933" w:rsidR="00D4631A" w:rsidRPr="00D4631A" w:rsidRDefault="00DC195E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Available if capacity allows for other similar ‘Mind on the Run: Basil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Kirchin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Story’ events in Hull City Hall main hall.</w:t>
            </w:r>
          </w:p>
        </w:tc>
      </w:tr>
      <w:tr w:rsidR="009014DE" w:rsidRPr="00D4631A" w14:paraId="33DD24C0" w14:textId="77777777" w:rsidTr="00556682">
        <w:trPr>
          <w:trHeight w:val="737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14:paraId="0D870E73" w14:textId="65F0A291" w:rsidR="009014DE" w:rsidRPr="00D4631A" w:rsidRDefault="009014DE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Access</w:t>
            </w:r>
          </w:p>
        </w:tc>
        <w:tc>
          <w:tcPr>
            <w:tcW w:w="1080" w:type="dxa"/>
            <w:shd w:val="clear" w:color="auto" w:fill="000000" w:themeFill="text1"/>
            <w:vAlign w:val="center"/>
          </w:tcPr>
          <w:p w14:paraId="6618E1C6" w14:textId="06CD320D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Hearing Loop</w:t>
            </w:r>
          </w:p>
        </w:tc>
        <w:tc>
          <w:tcPr>
            <w:tcW w:w="1335" w:type="dxa"/>
            <w:gridSpan w:val="3"/>
            <w:shd w:val="clear" w:color="auto" w:fill="000000" w:themeFill="text1"/>
            <w:vAlign w:val="center"/>
          </w:tcPr>
          <w:p w14:paraId="4EC83729" w14:textId="175276EA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Pre-performance notes</w:t>
            </w:r>
          </w:p>
        </w:tc>
        <w:tc>
          <w:tcPr>
            <w:tcW w:w="839" w:type="dxa"/>
            <w:shd w:val="clear" w:color="auto" w:fill="000000" w:themeFill="text1"/>
            <w:vAlign w:val="center"/>
          </w:tcPr>
          <w:p w14:paraId="71F8F636" w14:textId="2675E57F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Level access</w:t>
            </w:r>
          </w:p>
        </w:tc>
        <w:tc>
          <w:tcPr>
            <w:tcW w:w="1289" w:type="dxa"/>
            <w:gridSpan w:val="3"/>
            <w:shd w:val="clear" w:color="auto" w:fill="000000" w:themeFill="text1"/>
            <w:vAlign w:val="center"/>
          </w:tcPr>
          <w:p w14:paraId="770A590B" w14:textId="0A035B9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Accessible toilets</w:t>
            </w:r>
          </w:p>
        </w:tc>
        <w:tc>
          <w:tcPr>
            <w:tcW w:w="972" w:type="dxa"/>
            <w:shd w:val="clear" w:color="auto" w:fill="000000" w:themeFill="text1"/>
            <w:vAlign w:val="center"/>
          </w:tcPr>
          <w:p w14:paraId="6306FCB2" w14:textId="5B124601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Baby changing facilities</w:t>
            </w:r>
          </w:p>
        </w:tc>
        <w:tc>
          <w:tcPr>
            <w:tcW w:w="916" w:type="dxa"/>
            <w:shd w:val="clear" w:color="auto" w:fill="000000" w:themeFill="text1"/>
            <w:vAlign w:val="center"/>
          </w:tcPr>
          <w:p w14:paraId="1E1922B1" w14:textId="1EEB4BA3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Blue Badge parking</w:t>
            </w:r>
          </w:p>
        </w:tc>
        <w:tc>
          <w:tcPr>
            <w:tcW w:w="1107" w:type="dxa"/>
            <w:gridSpan w:val="2"/>
            <w:shd w:val="clear" w:color="auto" w:fill="000000" w:themeFill="text1"/>
            <w:vAlign w:val="center"/>
          </w:tcPr>
          <w:p w14:paraId="639A5C8B" w14:textId="42134CD0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Strobe lighting</w:t>
            </w:r>
          </w:p>
        </w:tc>
      </w:tr>
      <w:tr w:rsidR="009014DE" w:rsidRPr="00D4631A" w14:paraId="1C30A191" w14:textId="77777777" w:rsidTr="00556682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3C90A763" w14:textId="77777777" w:rsidR="009014DE" w:rsidRPr="00D4631A" w:rsidRDefault="009014DE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14:paraId="14726812" w14:textId="09956AE6" w:rsidR="009014DE" w:rsidRPr="00D4631A" w:rsidRDefault="001D2B54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D4631A"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1335" w:type="dxa"/>
            <w:gridSpan w:val="3"/>
            <w:shd w:val="clear" w:color="auto" w:fill="E3E2E2" w:themeFill="background2" w:themeFillTint="66"/>
            <w:vAlign w:val="center"/>
          </w:tcPr>
          <w:p w14:paraId="040F2B9F" w14:textId="18FD523C" w:rsidR="009014DE" w:rsidRPr="00D4631A" w:rsidRDefault="00DC195E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839" w:type="dxa"/>
            <w:shd w:val="clear" w:color="auto" w:fill="E3E2E2" w:themeFill="background2" w:themeFillTint="66"/>
            <w:vAlign w:val="center"/>
          </w:tcPr>
          <w:p w14:paraId="55092543" w14:textId="4C2513FC" w:rsidR="009014DE" w:rsidRPr="00D4631A" w:rsidRDefault="00DC195E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1289" w:type="dxa"/>
            <w:gridSpan w:val="3"/>
            <w:shd w:val="clear" w:color="auto" w:fill="E3E2E2" w:themeFill="background2" w:themeFillTint="66"/>
            <w:vAlign w:val="center"/>
          </w:tcPr>
          <w:p w14:paraId="5AE76583" w14:textId="3DC34113" w:rsidR="009014DE" w:rsidRPr="00D4631A" w:rsidRDefault="00DC195E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972" w:type="dxa"/>
            <w:shd w:val="clear" w:color="auto" w:fill="E3E2E2" w:themeFill="background2" w:themeFillTint="66"/>
            <w:vAlign w:val="center"/>
          </w:tcPr>
          <w:p w14:paraId="7A2E3B30" w14:textId="33724E88" w:rsidR="009014DE" w:rsidRPr="00D4631A" w:rsidRDefault="00DC195E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916" w:type="dxa"/>
            <w:shd w:val="clear" w:color="auto" w:fill="E3E2E2" w:themeFill="background2" w:themeFillTint="66"/>
            <w:vAlign w:val="center"/>
          </w:tcPr>
          <w:p w14:paraId="5AA19027" w14:textId="3BA2CF87" w:rsidR="009014DE" w:rsidRPr="00D4631A" w:rsidRDefault="00DC195E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1107" w:type="dxa"/>
            <w:gridSpan w:val="2"/>
            <w:shd w:val="clear" w:color="auto" w:fill="E3E2E2" w:themeFill="background2" w:themeFillTint="66"/>
            <w:vAlign w:val="center"/>
          </w:tcPr>
          <w:p w14:paraId="032421C8" w14:textId="55B5AF37" w:rsidR="009014DE" w:rsidRPr="00D4631A" w:rsidRDefault="00DC195E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</w:tr>
      <w:tr w:rsidR="00D4631A" w:rsidRPr="00D4631A" w14:paraId="67F0EC72" w14:textId="77777777" w:rsidTr="00556682">
        <w:trPr>
          <w:trHeight w:val="425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14:paraId="232049A6" w14:textId="73BBB0E5" w:rsidR="009014DE" w:rsidRPr="00D4631A" w:rsidRDefault="009014DE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limits per transaction</w:t>
            </w:r>
          </w:p>
        </w:tc>
        <w:tc>
          <w:tcPr>
            <w:tcW w:w="1080" w:type="dxa"/>
            <w:shd w:val="clear" w:color="auto" w:fill="000000" w:themeFill="text1"/>
            <w:vAlign w:val="center"/>
          </w:tcPr>
          <w:p w14:paraId="28B634A8" w14:textId="7AFC6CA2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Public</w:t>
            </w:r>
          </w:p>
        </w:tc>
        <w:tc>
          <w:tcPr>
            <w:tcW w:w="1335" w:type="dxa"/>
            <w:gridSpan w:val="3"/>
            <w:shd w:val="clear" w:color="auto" w:fill="000000" w:themeFill="text1"/>
            <w:vAlign w:val="center"/>
          </w:tcPr>
          <w:p w14:paraId="710ED237" w14:textId="0A67E8B4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Employees</w:t>
            </w:r>
          </w:p>
        </w:tc>
        <w:tc>
          <w:tcPr>
            <w:tcW w:w="839" w:type="dxa"/>
            <w:shd w:val="clear" w:color="auto" w:fill="000000" w:themeFill="text1"/>
            <w:vAlign w:val="center"/>
          </w:tcPr>
          <w:p w14:paraId="60A3893B" w14:textId="3CB5F323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Group</w:t>
            </w:r>
          </w:p>
        </w:tc>
        <w:tc>
          <w:tcPr>
            <w:tcW w:w="1289" w:type="dxa"/>
            <w:gridSpan w:val="3"/>
            <w:shd w:val="clear" w:color="auto" w:fill="000000" w:themeFill="text1"/>
            <w:vAlign w:val="center"/>
          </w:tcPr>
          <w:p w14:paraId="7CD48302" w14:textId="44481F2E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7FB2D71D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0AF36940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 w14:paraId="37197D83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="009014DE" w:rsidRPr="00D4631A" w14:paraId="0A5BC515" w14:textId="77777777" w:rsidTr="00556682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5BB7A3E6" w14:textId="77777777" w:rsidR="009014DE" w:rsidRPr="00D4631A" w:rsidRDefault="009014DE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14:paraId="2F1795BB" w14:textId="360FBB4E" w:rsidR="009014DE" w:rsidRPr="00D4631A" w:rsidRDefault="00DC195E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9</w:t>
            </w:r>
          </w:p>
        </w:tc>
        <w:tc>
          <w:tcPr>
            <w:tcW w:w="1335" w:type="dxa"/>
            <w:gridSpan w:val="3"/>
            <w:shd w:val="clear" w:color="auto" w:fill="E3E2E2" w:themeFill="background2" w:themeFillTint="66"/>
            <w:vAlign w:val="center"/>
          </w:tcPr>
          <w:p w14:paraId="36D80558" w14:textId="3CCA34A3" w:rsidR="009014DE" w:rsidRPr="00D4631A" w:rsidRDefault="00FD351F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839" w:type="dxa"/>
            <w:shd w:val="clear" w:color="auto" w:fill="E3E2E2" w:themeFill="background2" w:themeFillTint="66"/>
            <w:vAlign w:val="center"/>
          </w:tcPr>
          <w:p w14:paraId="1851D5B7" w14:textId="7800516A" w:rsidR="009014DE" w:rsidRPr="00D4631A" w:rsidRDefault="009014DE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D4631A">
              <w:rPr>
                <w:rFonts w:ascii="Trebuchet MS" w:hAnsi="Trebuchet MS"/>
                <w:sz w:val="18"/>
                <w:szCs w:val="18"/>
              </w:rPr>
              <w:t>10+</w:t>
            </w:r>
          </w:p>
        </w:tc>
        <w:tc>
          <w:tcPr>
            <w:tcW w:w="1289" w:type="dxa"/>
            <w:gridSpan w:val="3"/>
            <w:shd w:val="clear" w:color="auto" w:fill="E3E2E2" w:themeFill="background2" w:themeFillTint="66"/>
            <w:vAlign w:val="center"/>
          </w:tcPr>
          <w:p w14:paraId="168091AB" w14:textId="34522FED" w:rsidR="009014DE" w:rsidRPr="00D4631A" w:rsidRDefault="00FD351F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5D610BD6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6F0FEBDA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 w14:paraId="50D8059A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78C4DB58" w14:textId="331FC671" w:rsidR="003D7EBE" w:rsidRPr="003D7EBE" w:rsidRDefault="003D7EBE">
      <w:pPr>
        <w:rPr>
          <w:rFonts w:ascii="Trebuchet MS" w:hAnsi="Trebuchet MS"/>
          <w:sz w:val="22"/>
          <w:szCs w:val="22"/>
        </w:rPr>
      </w:pPr>
    </w:p>
    <w:p w14:paraId="650CA01C" w14:textId="36A91DAB" w:rsidR="003D7EBE" w:rsidRPr="003D7EBE" w:rsidRDefault="003D7EB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To be completed</w:t>
      </w:r>
      <w:r>
        <w:rPr>
          <w:rFonts w:ascii="Trebuchet MS" w:hAnsi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="00D4631A" w:rsidRPr="00D4631A" w14:paraId="37C2C583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570B52C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vAlign w:val="center"/>
          </w:tcPr>
          <w:p w14:paraId="68739ED1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vAlign w:val="center"/>
          </w:tcPr>
          <w:p w14:paraId="36A0A1CD" w14:textId="2C8CFF6D" w:rsidR="00476FAC" w:rsidRPr="00D4631A" w:rsidRDefault="00103D2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x</w:t>
            </w:r>
          </w:p>
        </w:tc>
        <w:tc>
          <w:tcPr>
            <w:tcW w:w="1205" w:type="dxa"/>
            <w:shd w:val="clear" w:color="auto" w:fill="EB5B63" w:themeFill="accent2"/>
            <w:vAlign w:val="center"/>
          </w:tcPr>
          <w:p w14:paraId="4B6C0233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vAlign w:val="center"/>
          </w:tcPr>
          <w:p w14:paraId="099D385F" w14:textId="382FCA0C" w:rsidR="00476FAC" w:rsidRPr="00D4631A" w:rsidRDefault="00103D2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x</w:t>
            </w:r>
          </w:p>
        </w:tc>
        <w:tc>
          <w:tcPr>
            <w:tcW w:w="921" w:type="dxa"/>
            <w:shd w:val="clear" w:color="auto" w:fill="EB5B63" w:themeFill="accent2"/>
            <w:vAlign w:val="center"/>
          </w:tcPr>
          <w:p w14:paraId="6F883FD1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vAlign w:val="center"/>
          </w:tcPr>
          <w:p w14:paraId="590534AD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0E1C39A2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620055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557895EB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54F96ABA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6BDBA67C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648ECA72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010E1505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705539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3265A8EB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7257F7CA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14490589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53795FAB" w14:textId="3E169BF9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0C93DD65" w14:textId="7C4E49FA" w:rsidR="008D001D" w:rsidRDefault="008D001D" w:rsidP="00BB373E">
      <w:pPr>
        <w:rPr>
          <w:rFonts w:ascii="Trebuchet MS" w:hAnsi="Trebuchet MS"/>
          <w:sz w:val="22"/>
          <w:szCs w:val="22"/>
        </w:rPr>
      </w:pPr>
    </w:p>
    <w:p w14:paraId="4864C9FB" w14:textId="77777777" w:rsidR="00556682" w:rsidRDefault="00556682" w:rsidP="00BB373E">
      <w:pPr>
        <w:rPr>
          <w:rFonts w:ascii="Trebuchet MS" w:hAnsi="Trebuchet MS"/>
          <w:b/>
          <w:sz w:val="22"/>
          <w:szCs w:val="22"/>
        </w:rPr>
      </w:pPr>
    </w:p>
    <w:p w14:paraId="5DA58277" w14:textId="77777777" w:rsidR="00556682" w:rsidRDefault="00556682" w:rsidP="00BB373E">
      <w:pPr>
        <w:rPr>
          <w:rFonts w:ascii="Trebuchet MS" w:hAnsi="Trebuchet MS"/>
          <w:b/>
          <w:sz w:val="22"/>
          <w:szCs w:val="22"/>
        </w:rPr>
      </w:pPr>
    </w:p>
    <w:p w14:paraId="29C78CF6" w14:textId="15DA5387" w:rsidR="001D2B54" w:rsidRPr="00DE3E9B" w:rsidRDefault="00476FAC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lastRenderedPageBreak/>
        <w:t>INSTANCES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64"/>
        <w:gridCol w:w="812"/>
        <w:gridCol w:w="839"/>
        <w:gridCol w:w="944"/>
        <w:gridCol w:w="743"/>
        <w:gridCol w:w="901"/>
        <w:gridCol w:w="1081"/>
        <w:gridCol w:w="1128"/>
        <w:gridCol w:w="752"/>
      </w:tblGrid>
      <w:tr w:rsidR="001D2B54" w:rsidRPr="00DE3E9B" w14:paraId="3A72E2F2" w14:textId="4CF07C86" w:rsidTr="00103D2C">
        <w:trPr>
          <w:trHeight w:val="533"/>
        </w:trPr>
        <w:tc>
          <w:tcPr>
            <w:tcW w:w="1564" w:type="dxa"/>
            <w:vMerge w:val="restart"/>
            <w:shd w:val="solid" w:color="auto" w:fill="auto"/>
            <w:vAlign w:val="center"/>
          </w:tcPr>
          <w:p w14:paraId="23047FD1" w14:textId="2BC1941A" w:rsidR="001D2B54" w:rsidRPr="00DE3E9B" w:rsidRDefault="001D2B54" w:rsidP="002A377D">
            <w:pPr>
              <w:rPr>
                <w:rFonts w:ascii="Trebuchet MS" w:hAnsi="Trebuchet MS"/>
                <w:b/>
                <w:sz w:val="20"/>
                <w:szCs w:val="22"/>
              </w:rPr>
            </w:pPr>
            <w:r w:rsidRPr="00DE3E9B">
              <w:rPr>
                <w:rFonts w:ascii="Trebuchet MS" w:hAnsi="Trebuchet MS"/>
                <w:b/>
                <w:sz w:val="20"/>
                <w:szCs w:val="22"/>
              </w:rPr>
              <w:t>PRICING STRUCTURE(S)</w:t>
            </w:r>
          </w:p>
        </w:tc>
        <w:tc>
          <w:tcPr>
            <w:tcW w:w="812" w:type="dxa"/>
            <w:vMerge w:val="restart"/>
            <w:shd w:val="clear" w:color="auto" w:fill="000000" w:themeFill="text1"/>
            <w:vAlign w:val="center"/>
          </w:tcPr>
          <w:p w14:paraId="25138CA9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FULL PRICE</w:t>
            </w:r>
          </w:p>
        </w:tc>
        <w:tc>
          <w:tcPr>
            <w:tcW w:w="839" w:type="dxa"/>
            <w:vMerge w:val="restart"/>
            <w:shd w:val="clear" w:color="auto" w:fill="000000" w:themeFill="text1"/>
            <w:vAlign w:val="center"/>
          </w:tcPr>
          <w:p w14:paraId="15817951" w14:textId="4D327DDE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CONC.</w:t>
            </w:r>
          </w:p>
        </w:tc>
        <w:tc>
          <w:tcPr>
            <w:tcW w:w="5549" w:type="dxa"/>
            <w:gridSpan w:val="6"/>
            <w:shd w:val="clear" w:color="auto" w:fill="000000" w:themeFill="text1"/>
          </w:tcPr>
          <w:p w14:paraId="40E5FC18" w14:textId="6819A71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2"/>
              </w:rPr>
              <w:t># TICKETS AVAILABLE FOR*</w:t>
            </w:r>
          </w:p>
        </w:tc>
      </w:tr>
      <w:tr w:rsidR="00E47FCA" w:rsidRPr="00DE3E9B" w14:paraId="3413EA8A" w14:textId="5204EF46" w:rsidTr="00103D2C">
        <w:trPr>
          <w:trHeight w:val="533"/>
        </w:trPr>
        <w:tc>
          <w:tcPr>
            <w:tcW w:w="1564" w:type="dxa"/>
            <w:vMerge/>
            <w:shd w:val="solid" w:color="auto" w:fill="auto"/>
            <w:vAlign w:val="center"/>
          </w:tcPr>
          <w:p w14:paraId="51ABEDDE" w14:textId="1A0ACF5B" w:rsidR="001D2B54" w:rsidRPr="00DE3E9B" w:rsidRDefault="001D2B54" w:rsidP="002A377D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812" w:type="dxa"/>
            <w:vMerge/>
            <w:shd w:val="clear" w:color="auto" w:fill="000000" w:themeFill="text1"/>
            <w:vAlign w:val="center"/>
          </w:tcPr>
          <w:p w14:paraId="5EF08BDD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39" w:type="dxa"/>
            <w:vMerge/>
            <w:shd w:val="clear" w:color="auto" w:fill="000000" w:themeFill="text1"/>
            <w:vAlign w:val="center"/>
          </w:tcPr>
          <w:p w14:paraId="4BD13610" w14:textId="4878D783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944" w:type="dxa"/>
            <w:shd w:val="clear" w:color="auto" w:fill="A6A6A6" w:themeFill="background1" w:themeFillShade="A6"/>
            <w:vAlign w:val="center"/>
          </w:tcPr>
          <w:p w14:paraId="1D51E929" w14:textId="1E9D81AD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Public**</w:t>
            </w:r>
          </w:p>
        </w:tc>
        <w:tc>
          <w:tcPr>
            <w:tcW w:w="743" w:type="dxa"/>
            <w:shd w:val="clear" w:color="auto" w:fill="A6A6A6" w:themeFill="background1" w:themeFillShade="A6"/>
            <w:vAlign w:val="center"/>
          </w:tcPr>
          <w:p w14:paraId="7FFCD1D1" w14:textId="5786495E" w:rsidR="001D2B54" w:rsidRPr="00DE3E9B" w:rsidRDefault="00E47FCA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Comps</w:t>
            </w:r>
          </w:p>
        </w:tc>
        <w:tc>
          <w:tcPr>
            <w:tcW w:w="901" w:type="dxa"/>
            <w:shd w:val="clear" w:color="auto" w:fill="A6A6A6" w:themeFill="background1" w:themeFillShade="A6"/>
            <w:vAlign w:val="center"/>
          </w:tcPr>
          <w:p w14:paraId="09C733A7" w14:textId="58152E52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Partners</w:t>
            </w:r>
          </w:p>
        </w:tc>
        <w:tc>
          <w:tcPr>
            <w:tcW w:w="1081" w:type="dxa"/>
            <w:shd w:val="clear" w:color="auto" w:fill="A6A6A6" w:themeFill="background1" w:themeFillShade="A6"/>
            <w:vAlign w:val="center"/>
          </w:tcPr>
          <w:p w14:paraId="3204BF3D" w14:textId="59A4D056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Employees</w:t>
            </w:r>
          </w:p>
        </w:tc>
        <w:tc>
          <w:tcPr>
            <w:tcW w:w="1128" w:type="dxa"/>
            <w:shd w:val="clear" w:color="auto" w:fill="A6A6A6" w:themeFill="background1" w:themeFillShade="A6"/>
            <w:vAlign w:val="center"/>
          </w:tcPr>
          <w:p w14:paraId="61C3E4F9" w14:textId="0E354D93" w:rsidR="001D2B54" w:rsidRPr="00DE3E9B" w:rsidRDefault="00E47FCA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 xml:space="preserve">Community </w:t>
            </w:r>
            <w:r w:rsidR="001D2B54" w:rsidRPr="00DE3E9B">
              <w:rPr>
                <w:rFonts w:ascii="Trebuchet MS" w:hAnsi="Trebuchet MS"/>
                <w:sz w:val="18"/>
                <w:szCs w:val="22"/>
              </w:rPr>
              <w:t>Groups</w:t>
            </w:r>
          </w:p>
        </w:tc>
        <w:tc>
          <w:tcPr>
            <w:tcW w:w="752" w:type="dxa"/>
            <w:shd w:val="clear" w:color="auto" w:fill="A6A6A6" w:themeFill="background1" w:themeFillShade="A6"/>
            <w:vAlign w:val="center"/>
          </w:tcPr>
          <w:p w14:paraId="225C2001" w14:textId="1C040C3F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Access</w:t>
            </w:r>
          </w:p>
        </w:tc>
      </w:tr>
      <w:tr w:rsidR="00E47FCA" w:rsidRPr="00DE3E9B" w14:paraId="1B50C04F" w14:textId="43449C75" w:rsidTr="00103D2C">
        <w:trPr>
          <w:trHeight w:val="533"/>
        </w:trPr>
        <w:tc>
          <w:tcPr>
            <w:tcW w:w="3215" w:type="dxa"/>
            <w:gridSpan w:val="3"/>
            <w:shd w:val="solid" w:color="auto" w:fill="auto"/>
            <w:vAlign w:val="center"/>
          </w:tcPr>
          <w:p w14:paraId="22CC8681" w14:textId="53F8FA31" w:rsidR="00DC195E" w:rsidRPr="00DE3E9B" w:rsidRDefault="00DC195E" w:rsidP="00DF50ED">
            <w:pPr>
              <w:rPr>
                <w:rFonts w:ascii="Trebuchet MS" w:hAnsi="Trebuchet MS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OVERALL</w:t>
            </w:r>
          </w:p>
        </w:tc>
        <w:tc>
          <w:tcPr>
            <w:tcW w:w="944" w:type="dxa"/>
            <w:shd w:val="clear" w:color="auto" w:fill="E3E2E2" w:themeFill="background2" w:themeFillTint="66"/>
            <w:vAlign w:val="center"/>
          </w:tcPr>
          <w:p w14:paraId="16382A92" w14:textId="21A2EDCA" w:rsidR="00DC195E" w:rsidRPr="00DE3E9B" w:rsidRDefault="00CD6930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120</w:t>
            </w:r>
          </w:p>
        </w:tc>
        <w:tc>
          <w:tcPr>
            <w:tcW w:w="743" w:type="dxa"/>
            <w:shd w:val="clear" w:color="auto" w:fill="E3E2E2" w:themeFill="background2" w:themeFillTint="66"/>
            <w:vAlign w:val="center"/>
          </w:tcPr>
          <w:p w14:paraId="1FA65803" w14:textId="7FE8FD24" w:rsidR="00DC195E" w:rsidRPr="00DE3E9B" w:rsidRDefault="00CD6930" w:rsidP="00CD693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901" w:type="dxa"/>
            <w:shd w:val="clear" w:color="auto" w:fill="E3E2E2" w:themeFill="background2" w:themeFillTint="66"/>
            <w:vAlign w:val="center"/>
          </w:tcPr>
          <w:p w14:paraId="5D513006" w14:textId="4DD96223" w:rsidR="00DC195E" w:rsidRPr="00DE3E9B" w:rsidRDefault="00CD6930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1081" w:type="dxa"/>
            <w:shd w:val="clear" w:color="auto" w:fill="E3E2E2" w:themeFill="background2" w:themeFillTint="66"/>
            <w:vAlign w:val="center"/>
          </w:tcPr>
          <w:p w14:paraId="7D920DA2" w14:textId="0E072B0A" w:rsidR="00DC195E" w:rsidRPr="00DE3E9B" w:rsidRDefault="00E47FCA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1128" w:type="dxa"/>
            <w:shd w:val="clear" w:color="auto" w:fill="E3E2E2" w:themeFill="background2" w:themeFillTint="66"/>
            <w:vAlign w:val="center"/>
          </w:tcPr>
          <w:p w14:paraId="70AECD3D" w14:textId="729654EC" w:rsidR="00DC195E" w:rsidRPr="00DE3E9B" w:rsidRDefault="00CD6930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752" w:type="dxa"/>
            <w:shd w:val="clear" w:color="auto" w:fill="E3E2E2" w:themeFill="background2" w:themeFillTint="66"/>
            <w:vAlign w:val="center"/>
          </w:tcPr>
          <w:p w14:paraId="3A330308" w14:textId="4AB91935" w:rsidR="00DC195E" w:rsidRPr="00DE3E9B" w:rsidRDefault="00CD6930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</w:t>
            </w:r>
          </w:p>
        </w:tc>
      </w:tr>
      <w:tr w:rsidR="00E47FCA" w:rsidRPr="00DE3E9B" w14:paraId="76147FC6" w14:textId="52080B2B" w:rsidTr="00103D2C">
        <w:trPr>
          <w:trHeight w:val="533"/>
        </w:trPr>
        <w:tc>
          <w:tcPr>
            <w:tcW w:w="1564" w:type="dxa"/>
            <w:shd w:val="solid" w:color="auto" w:fill="auto"/>
            <w:vAlign w:val="center"/>
          </w:tcPr>
          <w:p w14:paraId="4567F4BF" w14:textId="4E25601F" w:rsidR="00DC195E" w:rsidRPr="00DE3E9B" w:rsidRDefault="00DC195E" w:rsidP="002A377D">
            <w:pPr>
              <w:rPr>
                <w:rFonts w:ascii="Trebuchet MS" w:hAnsi="Trebuchet MS"/>
                <w:sz w:val="20"/>
                <w:szCs w:val="22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BAND 1***</w:t>
            </w:r>
          </w:p>
        </w:tc>
        <w:tc>
          <w:tcPr>
            <w:tcW w:w="812" w:type="dxa"/>
            <w:shd w:val="clear" w:color="auto" w:fill="E3E2E2" w:themeFill="background2" w:themeFillTint="66"/>
            <w:vAlign w:val="center"/>
          </w:tcPr>
          <w:p w14:paraId="3C93EA4B" w14:textId="687FFDC3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£</w:t>
            </w:r>
            <w:r w:rsidR="00E449BF"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839" w:type="dxa"/>
            <w:shd w:val="clear" w:color="auto" w:fill="E3E2E2" w:themeFill="background2" w:themeFillTint="66"/>
            <w:vAlign w:val="center"/>
          </w:tcPr>
          <w:p w14:paraId="6AD94C00" w14:textId="643CDD6B" w:rsidR="00DC195E" w:rsidRPr="00DE3E9B" w:rsidRDefault="00DC195E" w:rsidP="00E47FC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£</w:t>
            </w:r>
            <w:r w:rsidR="00E449BF">
              <w:rPr>
                <w:rFonts w:ascii="Trebuchet MS" w:hAnsi="Trebuchet MS"/>
                <w:sz w:val="20"/>
                <w:szCs w:val="20"/>
              </w:rPr>
              <w:t>6</w:t>
            </w:r>
          </w:p>
        </w:tc>
        <w:tc>
          <w:tcPr>
            <w:tcW w:w="944" w:type="dxa"/>
            <w:shd w:val="clear" w:color="auto" w:fill="E3E2E2" w:themeFill="background2" w:themeFillTint="66"/>
            <w:vAlign w:val="center"/>
          </w:tcPr>
          <w:p w14:paraId="2D457DA2" w14:textId="39F10587" w:rsidR="00DC195E" w:rsidRPr="00DE3E9B" w:rsidRDefault="00CD6930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120</w:t>
            </w:r>
          </w:p>
        </w:tc>
        <w:tc>
          <w:tcPr>
            <w:tcW w:w="743" w:type="dxa"/>
            <w:shd w:val="clear" w:color="auto" w:fill="E3E2E2" w:themeFill="background2" w:themeFillTint="66"/>
            <w:vAlign w:val="center"/>
          </w:tcPr>
          <w:p w14:paraId="5DF17D67" w14:textId="08E17DF2" w:rsidR="00DC195E" w:rsidRPr="00DE3E9B" w:rsidRDefault="00103D2C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901" w:type="dxa"/>
            <w:shd w:val="clear" w:color="auto" w:fill="E3E2E2" w:themeFill="background2" w:themeFillTint="66"/>
            <w:vAlign w:val="center"/>
          </w:tcPr>
          <w:p w14:paraId="1464B22F" w14:textId="4DA9731F" w:rsidR="00DC195E" w:rsidRPr="00DE3E9B" w:rsidRDefault="00103D2C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1081" w:type="dxa"/>
            <w:shd w:val="clear" w:color="auto" w:fill="E3E2E2" w:themeFill="background2" w:themeFillTint="66"/>
            <w:vAlign w:val="center"/>
          </w:tcPr>
          <w:p w14:paraId="1F2C620A" w14:textId="78B24DAA" w:rsidR="00DC195E" w:rsidRPr="00DE3E9B" w:rsidRDefault="00103D2C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1128" w:type="dxa"/>
            <w:shd w:val="clear" w:color="auto" w:fill="E3E2E2" w:themeFill="background2" w:themeFillTint="66"/>
            <w:vAlign w:val="center"/>
          </w:tcPr>
          <w:p w14:paraId="33A01B58" w14:textId="6B5A780E" w:rsidR="00DC195E" w:rsidRPr="00DE3E9B" w:rsidRDefault="00103D2C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752" w:type="dxa"/>
            <w:shd w:val="clear" w:color="auto" w:fill="E3E2E2" w:themeFill="background2" w:themeFillTint="66"/>
            <w:vAlign w:val="center"/>
          </w:tcPr>
          <w:p w14:paraId="19A1527B" w14:textId="66786DD7" w:rsidR="00DC195E" w:rsidRPr="00DE3E9B" w:rsidRDefault="00CD6930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?</w:t>
            </w:r>
          </w:p>
        </w:tc>
      </w:tr>
      <w:tr w:rsidR="00103D2C" w:rsidRPr="00DE3E9B" w14:paraId="3F7B6494" w14:textId="77777777" w:rsidTr="00103D2C">
        <w:trPr>
          <w:trHeight w:val="533"/>
        </w:trPr>
        <w:tc>
          <w:tcPr>
            <w:tcW w:w="1564" w:type="dxa"/>
            <w:shd w:val="solid" w:color="auto" w:fill="auto"/>
            <w:vAlign w:val="center"/>
          </w:tcPr>
          <w:p w14:paraId="2909FA17" w14:textId="7EF40593" w:rsidR="00103D2C" w:rsidRPr="00DE3E9B" w:rsidRDefault="00103D2C" w:rsidP="002A377D">
            <w:pPr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BAND 2***</w:t>
            </w:r>
          </w:p>
        </w:tc>
        <w:tc>
          <w:tcPr>
            <w:tcW w:w="812" w:type="dxa"/>
            <w:shd w:val="clear" w:color="auto" w:fill="E3E2E2" w:themeFill="background2" w:themeFillTint="66"/>
            <w:vAlign w:val="center"/>
          </w:tcPr>
          <w:p w14:paraId="7ECBFA00" w14:textId="7286D2E8" w:rsidR="00103D2C" w:rsidRPr="00DE3E9B" w:rsidRDefault="00103D2C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£75</w:t>
            </w:r>
          </w:p>
        </w:tc>
        <w:tc>
          <w:tcPr>
            <w:tcW w:w="839" w:type="dxa"/>
            <w:shd w:val="clear" w:color="auto" w:fill="E3E2E2" w:themeFill="background2" w:themeFillTint="66"/>
            <w:vAlign w:val="center"/>
          </w:tcPr>
          <w:p w14:paraId="7242D44C" w14:textId="39560DE3" w:rsidR="00103D2C" w:rsidRPr="00DE3E9B" w:rsidRDefault="00103D2C" w:rsidP="00E47FC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£50</w:t>
            </w:r>
          </w:p>
        </w:tc>
        <w:tc>
          <w:tcPr>
            <w:tcW w:w="944" w:type="dxa"/>
            <w:shd w:val="clear" w:color="auto" w:fill="E3E2E2" w:themeFill="background2" w:themeFillTint="66"/>
            <w:vAlign w:val="center"/>
          </w:tcPr>
          <w:p w14:paraId="08D76305" w14:textId="355F7DD4" w:rsidR="00103D2C" w:rsidRPr="00DE3E9B" w:rsidRDefault="00103D2C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50</w:t>
            </w:r>
          </w:p>
        </w:tc>
        <w:tc>
          <w:tcPr>
            <w:tcW w:w="743" w:type="dxa"/>
            <w:shd w:val="clear" w:color="auto" w:fill="E3E2E2" w:themeFill="background2" w:themeFillTint="66"/>
            <w:vAlign w:val="center"/>
          </w:tcPr>
          <w:p w14:paraId="49FE7096" w14:textId="2B6B08FB" w:rsidR="00103D2C" w:rsidRPr="00DE3E9B" w:rsidRDefault="00103D2C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901" w:type="dxa"/>
            <w:shd w:val="clear" w:color="auto" w:fill="E3E2E2" w:themeFill="background2" w:themeFillTint="66"/>
            <w:vAlign w:val="center"/>
          </w:tcPr>
          <w:p w14:paraId="4132060E" w14:textId="44444C4A" w:rsidR="00103D2C" w:rsidRPr="00DE3E9B" w:rsidRDefault="00103D2C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1081" w:type="dxa"/>
            <w:shd w:val="clear" w:color="auto" w:fill="E3E2E2" w:themeFill="background2" w:themeFillTint="66"/>
            <w:vAlign w:val="center"/>
          </w:tcPr>
          <w:p w14:paraId="371F1F94" w14:textId="0B2F9B30" w:rsidR="00103D2C" w:rsidRPr="00DE3E9B" w:rsidRDefault="00103D2C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1128" w:type="dxa"/>
            <w:shd w:val="clear" w:color="auto" w:fill="E3E2E2" w:themeFill="background2" w:themeFillTint="66"/>
            <w:vAlign w:val="center"/>
          </w:tcPr>
          <w:p w14:paraId="400B3819" w14:textId="3C612DEB" w:rsidR="00103D2C" w:rsidRPr="00DE3E9B" w:rsidRDefault="00103D2C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752" w:type="dxa"/>
            <w:shd w:val="clear" w:color="auto" w:fill="E3E2E2" w:themeFill="background2" w:themeFillTint="66"/>
            <w:vAlign w:val="center"/>
          </w:tcPr>
          <w:p w14:paraId="0973EDED" w14:textId="772B7406" w:rsidR="00103D2C" w:rsidRPr="00DE3E9B" w:rsidRDefault="00103D2C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</w:t>
            </w:r>
          </w:p>
        </w:tc>
      </w:tr>
    </w:tbl>
    <w:p w14:paraId="30693C7A" w14:textId="3B2C1BD6" w:rsidR="00476FAC" w:rsidRDefault="00476FAC" w:rsidP="00BB373E">
      <w:pPr>
        <w:rPr>
          <w:rFonts w:ascii="Trebuchet MS" w:hAnsi="Trebuchet MS"/>
          <w:sz w:val="22"/>
          <w:szCs w:val="22"/>
        </w:rPr>
      </w:pPr>
    </w:p>
    <w:p w14:paraId="2634AB99" w14:textId="1B8497A0" w:rsidR="001D2B54" w:rsidRDefault="001D2B54" w:rsidP="00BB373E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>* Where ticket allocations are from the whole show, use ‘Overall’ rather than a Band.</w:t>
      </w:r>
    </w:p>
    <w:p w14:paraId="48B99D6E" w14:textId="609F3544" w:rsidR="001D2B54" w:rsidRPr="001D2B54" w:rsidRDefault="001D2B54" w:rsidP="00BB373E">
      <w:pPr>
        <w:rPr>
          <w:rFonts w:ascii="Trebuchet MS" w:hAnsi="Trebuchet MS"/>
          <w:i/>
          <w:sz w:val="20"/>
          <w:szCs w:val="22"/>
        </w:rPr>
      </w:pPr>
      <w:r>
        <w:rPr>
          <w:rFonts w:ascii="Trebuchet MS" w:hAnsi="Trebuchet MS"/>
          <w:i/>
          <w:sz w:val="20"/>
          <w:szCs w:val="22"/>
        </w:rPr>
        <w:t xml:space="preserve">** </w:t>
      </w:r>
      <w:r w:rsidR="00D4631A">
        <w:rPr>
          <w:rFonts w:ascii="Trebuchet MS" w:hAnsi="Trebuchet MS"/>
          <w:i/>
          <w:sz w:val="20"/>
          <w:szCs w:val="22"/>
        </w:rPr>
        <w:t>Public equals total number of tickets minus the allocations to the right.</w:t>
      </w:r>
    </w:p>
    <w:p w14:paraId="7E7E7AD7" w14:textId="28ACAB02" w:rsidR="001D2B54" w:rsidRPr="001D2B54" w:rsidRDefault="001D2B54" w:rsidP="00BB373E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>**</w:t>
      </w:r>
      <w:r>
        <w:rPr>
          <w:rFonts w:ascii="Trebuchet MS" w:hAnsi="Trebuchet MS"/>
          <w:i/>
          <w:sz w:val="20"/>
          <w:szCs w:val="22"/>
        </w:rPr>
        <w:t>*</w:t>
      </w:r>
      <w:r w:rsidRPr="001D2B54">
        <w:rPr>
          <w:rFonts w:ascii="Trebuchet MS" w:hAnsi="Trebuchet MS"/>
          <w:i/>
          <w:sz w:val="20"/>
          <w:szCs w:val="22"/>
        </w:rPr>
        <w:t xml:space="preserve"> Insert rows below Band 1 if further bands are required (for reserved seating events), and speak to the Box Office Manager about seating plans.</w:t>
      </w:r>
    </w:p>
    <w:p w14:paraId="3A2352BB" w14:textId="77777777" w:rsidR="001D2B54" w:rsidRDefault="001D2B54" w:rsidP="00BB373E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851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66"/>
        <w:gridCol w:w="966"/>
        <w:gridCol w:w="966"/>
        <w:gridCol w:w="967"/>
        <w:gridCol w:w="794"/>
        <w:gridCol w:w="1134"/>
        <w:gridCol w:w="794"/>
        <w:gridCol w:w="794"/>
      </w:tblGrid>
      <w:tr w:rsidR="00D4631A" w:rsidRPr="00DE3E9B" w14:paraId="3A9090CC" w14:textId="286B0C1F" w:rsidTr="00DE3E9B">
        <w:trPr>
          <w:trHeight w:val="425"/>
        </w:trPr>
        <w:tc>
          <w:tcPr>
            <w:tcW w:w="1134" w:type="dxa"/>
            <w:shd w:val="clear" w:color="auto" w:fill="000000" w:themeFill="text1"/>
            <w:vAlign w:val="center"/>
          </w:tcPr>
          <w:p w14:paraId="1AB270CC" w14:textId="540971DD" w:rsidR="00D4631A" w:rsidRPr="00DE3E9B" w:rsidRDefault="00D4631A" w:rsidP="002A377D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DATE</w:t>
            </w:r>
            <w:r w:rsid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(S)</w:t>
            </w:r>
            <w:r w:rsidR="005740B9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*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 w14:paraId="3DE0E91D" w14:textId="5E478623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Doors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 w14:paraId="785BC5B0" w14:textId="4F66E0E1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Start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 w14:paraId="73BBEE11" w14:textId="558642BF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End</w:t>
            </w:r>
          </w:p>
        </w:tc>
        <w:tc>
          <w:tcPr>
            <w:tcW w:w="967" w:type="dxa"/>
            <w:shd w:val="clear" w:color="auto" w:fill="000000" w:themeFill="text1"/>
            <w:vAlign w:val="center"/>
          </w:tcPr>
          <w:p w14:paraId="0BA8E935" w14:textId="79239636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Band(s)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19BD9105" w14:textId="78666090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BSL</w:t>
            </w: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187134C0" w14:textId="0A936A6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Audio described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4A016B9D" w14:textId="49636356" w:rsidR="00D4631A" w:rsidRPr="00DE3E9B" w:rsidRDefault="00DE3E9B" w:rsidP="00DE3E9B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SubT</w:t>
            </w:r>
            <w:proofErr w:type="spellEnd"/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338A32EA" w14:textId="6DB84999" w:rsidR="00D4631A" w:rsidRPr="00DE3E9B" w:rsidRDefault="00DE3E9B" w:rsidP="00DE3E9B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SurT</w:t>
            </w:r>
            <w:proofErr w:type="spellEnd"/>
          </w:p>
        </w:tc>
      </w:tr>
      <w:tr w:rsidR="00DE3E9B" w:rsidRPr="00DE3E9B" w14:paraId="2C29107D" w14:textId="77777777" w:rsidTr="003D7EBE">
        <w:trPr>
          <w:trHeight w:val="425"/>
        </w:trPr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635122FE" w14:textId="48FCA38F" w:rsidR="00DE3E9B" w:rsidRPr="00DE3E9B" w:rsidRDefault="003C3EBE" w:rsidP="0008790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18</w:t>
            </w:r>
            <w:r w:rsidR="005D6F64">
              <w:rPr>
                <w:rFonts w:ascii="Trebuchet MS" w:hAnsi="Trebuchet MS"/>
                <w:sz w:val="20"/>
                <w:szCs w:val="20"/>
              </w:rPr>
              <w:t>/02/17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3AB85B1E" w14:textId="343ED1D3" w:rsidR="00DE3E9B" w:rsidRPr="00DE3E9B" w:rsidRDefault="003C3EBE" w:rsidP="0008790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14</w:t>
            </w:r>
            <w:r w:rsidR="00DE3E9B" w:rsidRPr="00DE3E9B">
              <w:rPr>
                <w:rFonts w:ascii="Trebuchet MS" w:hAnsi="Trebuchet MS"/>
                <w:sz w:val="20"/>
                <w:szCs w:val="20"/>
              </w:rPr>
              <w:t>:</w:t>
            </w:r>
            <w:r w:rsidR="00087908">
              <w:rPr>
                <w:rFonts w:ascii="Trebuchet MS" w:hAnsi="Trebuchet MS"/>
                <w:sz w:val="20"/>
                <w:szCs w:val="20"/>
              </w:rPr>
              <w:t>0</w:t>
            </w:r>
            <w:r w:rsidR="00DE3E9B" w:rsidRPr="00DE3E9B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4D8C5681" w14:textId="52BCFF04" w:rsidR="00DE3E9B" w:rsidRPr="00DE3E9B" w:rsidRDefault="003C3EB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14</w:t>
            </w:r>
            <w:r w:rsidR="00087908">
              <w:rPr>
                <w:rFonts w:ascii="Trebuchet MS" w:hAnsi="Trebuchet MS"/>
                <w:sz w:val="20"/>
                <w:szCs w:val="20"/>
              </w:rPr>
              <w:t>:3</w:t>
            </w:r>
            <w:r w:rsidR="00DE3E9B" w:rsidRPr="00DE3E9B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1BDF6D14" w14:textId="2D245363" w:rsidR="00DE3E9B" w:rsidRPr="00DE3E9B" w:rsidRDefault="003C3EB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18:00</w:t>
            </w:r>
          </w:p>
        </w:tc>
        <w:tc>
          <w:tcPr>
            <w:tcW w:w="967" w:type="dxa"/>
            <w:shd w:val="clear" w:color="auto" w:fill="E3E2E2" w:themeFill="background2" w:themeFillTint="66"/>
            <w:vAlign w:val="center"/>
          </w:tcPr>
          <w:p w14:paraId="6568666A" w14:textId="63AD9BF8" w:rsidR="00DE3E9B" w:rsidRPr="00DE3E9B" w:rsidRDefault="00E449BF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712DDBA7" w14:textId="0B81306D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07508C22" w14:textId="7BE2E294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381CAE92" w14:textId="1A36FD35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3F61F60C" w14:textId="1792306E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</w:tbl>
    <w:p w14:paraId="4944B4CC" w14:textId="69634DFB" w:rsidR="002B48D8" w:rsidRDefault="002B48D8" w:rsidP="00BB373E">
      <w:pPr>
        <w:rPr>
          <w:rFonts w:ascii="Trebuchet MS" w:hAnsi="Trebuchet MS"/>
          <w:sz w:val="22"/>
          <w:szCs w:val="22"/>
        </w:rPr>
      </w:pPr>
    </w:p>
    <w:p w14:paraId="7CE8BBD2" w14:textId="0046178C" w:rsidR="005740B9" w:rsidRDefault="005740B9" w:rsidP="005740B9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 xml:space="preserve">* </w:t>
      </w:r>
      <w:r>
        <w:rPr>
          <w:rFonts w:ascii="Trebuchet MS" w:hAnsi="Trebuchet MS"/>
          <w:i/>
          <w:sz w:val="20"/>
          <w:szCs w:val="22"/>
        </w:rPr>
        <w:t>Insert more rows for dates where any of the details are different.</w:t>
      </w:r>
    </w:p>
    <w:p w14:paraId="21B376FE" w14:textId="77777777" w:rsidR="005740B9" w:rsidRDefault="005740B9" w:rsidP="00BB373E">
      <w:pPr>
        <w:rPr>
          <w:rFonts w:ascii="Trebuchet MS" w:hAnsi="Trebuchet MS"/>
          <w:sz w:val="22"/>
          <w:szCs w:val="22"/>
        </w:rPr>
      </w:pPr>
    </w:p>
    <w:p w14:paraId="7EBB759D" w14:textId="74C77C8F" w:rsidR="009014DE" w:rsidRDefault="00DE3E9B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97"/>
        <w:gridCol w:w="2835"/>
        <w:gridCol w:w="993"/>
        <w:gridCol w:w="1313"/>
      </w:tblGrid>
      <w:tr w:rsidR="003D7EBE" w:rsidRPr="00D4631A" w14:paraId="086289FD" w14:textId="77777777" w:rsidTr="003D7EBE">
        <w:trPr>
          <w:trHeight w:val="425"/>
        </w:trPr>
        <w:tc>
          <w:tcPr>
            <w:tcW w:w="3397" w:type="dxa"/>
            <w:shd w:val="clear" w:color="auto" w:fill="000000" w:themeFill="text1"/>
            <w:vAlign w:val="center"/>
          </w:tcPr>
          <w:p w14:paraId="0E9EF5B6" w14:textId="48AD9962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Organisation</w:t>
            </w:r>
            <w:proofErr w:type="spellEnd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 xml:space="preserve">/Hull 2017 </w:t>
            </w: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2835" w:type="dxa"/>
            <w:shd w:val="clear" w:color="auto" w:fill="000000" w:themeFill="text1"/>
            <w:vAlign w:val="center"/>
          </w:tcPr>
          <w:p w14:paraId="11A89668" w14:textId="4A717E1F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993" w:type="dxa"/>
            <w:shd w:val="clear" w:color="auto" w:fill="000000" w:themeFill="text1"/>
            <w:vAlign w:val="center"/>
          </w:tcPr>
          <w:p w14:paraId="0B9EC922" w14:textId="31A60DA9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Agreed?</w:t>
            </w:r>
          </w:p>
        </w:tc>
        <w:tc>
          <w:tcPr>
            <w:tcW w:w="1313" w:type="dxa"/>
            <w:shd w:val="clear" w:color="auto" w:fill="000000" w:themeFill="text1"/>
            <w:vAlign w:val="center"/>
          </w:tcPr>
          <w:p w14:paraId="0344FB1F" w14:textId="10467359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Initials</w:t>
            </w:r>
          </w:p>
        </w:tc>
      </w:tr>
      <w:tr w:rsidR="00DC195E" w:rsidRPr="00D4631A" w14:paraId="322F0283" w14:textId="77777777" w:rsidTr="003D7EBE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188C41BD" w14:textId="1E7D3AAF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 – Music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57C2AEAC" w14:textId="454118FA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Sam Hunt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62B3F378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2C902D85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C195E" w:rsidRPr="00D4631A" w14:paraId="04F250DD" w14:textId="77777777" w:rsidTr="003D7EBE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7526224C" w14:textId="6D67FAA5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Serious Events Ltd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52FEC60E" w14:textId="49078540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John Cumming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1300D816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226E8508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C195E" w:rsidRPr="00D4631A" w14:paraId="479EED61" w14:textId="77777777" w:rsidTr="003D7EBE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00B20EED" w14:textId="408FC516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J-Night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49F34555" w14:textId="6688B8DA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David Porter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14B7A04E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638D87C8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D6F64" w:rsidRPr="00D4631A" w14:paraId="1C6126AA" w14:textId="77777777" w:rsidTr="003D7EBE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2881E802" w14:textId="58F743D4" w:rsidR="005D6F64" w:rsidRDefault="005D6F64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 – Digital / Box Office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1AAE4EE0" w14:textId="20F1FCA3" w:rsidR="005D6F64" w:rsidRDefault="005D6F64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David Watson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2C14990E" w14:textId="77777777" w:rsidR="005D6F64" w:rsidRDefault="005D6F64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2D4071F9" w14:textId="77777777" w:rsidR="005D6F64" w:rsidRDefault="005D6F64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24027DC0" w14:textId="6838759E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79045953" w14:textId="49A81BE2" w:rsidR="003D7EBE" w:rsidRDefault="003D7EBE" w:rsidP="00BB373E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ADDITIONAL NOTES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538"/>
      </w:tblGrid>
      <w:tr w:rsidR="003D7EBE" w14:paraId="72AFA0EB" w14:textId="77777777" w:rsidTr="002F0352">
        <w:trPr>
          <w:trHeight w:val="4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14:paraId="35A48848" w14:textId="77777777" w:rsidR="003C3EBE" w:rsidRPr="00EC4516" w:rsidRDefault="003C3EBE" w:rsidP="003C3EBE">
            <w:pPr>
              <w:shd w:val="clear" w:color="auto" w:fill="FFFFFF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EC4516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 xml:space="preserve">WORLDS WITHIN WORLDS: </w:t>
            </w:r>
          </w:p>
          <w:p w14:paraId="040D1584" w14:textId="77777777" w:rsidR="003C3EBE" w:rsidRPr="00EC4516" w:rsidRDefault="003C3EBE" w:rsidP="003C3EBE">
            <w:pPr>
              <w:shd w:val="clear" w:color="auto" w:fill="FFFFFF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EC4516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A REEL-TO-REAL EXPERIENCE WITH STEVE COBBY</w:t>
            </w:r>
          </w:p>
          <w:p w14:paraId="04FF16E3" w14:textId="77777777" w:rsidR="003C3EBE" w:rsidRPr="00EC4516" w:rsidRDefault="003C3EBE" w:rsidP="003C3EBE">
            <w:pPr>
              <w:shd w:val="clear" w:color="auto" w:fill="FFFFFF"/>
              <w:rPr>
                <w:rStyle w:val="contextualextensionhighlight"/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EC4516">
              <w:rPr>
                <w:rStyle w:val="contextualextensionhighlight"/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br/>
            </w:r>
            <w:r w:rsidRPr="00EC4516">
              <w:rPr>
                <w:rFonts w:asciiTheme="majorHAnsi" w:hAnsiTheme="majorHAnsi"/>
                <w:sz w:val="22"/>
                <w:szCs w:val="22"/>
              </w:rPr>
              <w:t xml:space="preserve">Saturday 18 February | 2.30-6pm </w:t>
            </w:r>
            <w:r w:rsidRPr="00EC4516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  <w:p w14:paraId="491DC334" w14:textId="77777777" w:rsidR="003C3EBE" w:rsidRPr="00EC4516" w:rsidRDefault="003C3EBE" w:rsidP="003C3EBE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EC4516">
              <w:rPr>
                <w:rFonts w:asciiTheme="majorHAnsi" w:hAnsiTheme="majorHAnsi"/>
                <w:sz w:val="22"/>
                <w:szCs w:val="22"/>
              </w:rPr>
              <w:t>Hull City Hall, Mortimer Suite</w:t>
            </w:r>
          </w:p>
          <w:p w14:paraId="15D67956" w14:textId="77777777" w:rsidR="003C3EBE" w:rsidRPr="00DB041E" w:rsidRDefault="003C3EBE" w:rsidP="003C3EBE">
            <w:pPr>
              <w:shd w:val="clear" w:color="auto" w:fill="FFFFFF"/>
              <w:rPr>
                <w:b/>
                <w:color w:val="000000" w:themeColor="text1"/>
                <w:sz w:val="22"/>
                <w:szCs w:val="22"/>
              </w:rPr>
            </w:pPr>
          </w:p>
          <w:p w14:paraId="037C53CB" w14:textId="738614C1" w:rsidR="00DB041E" w:rsidRPr="00DB041E" w:rsidRDefault="003C3EBE" w:rsidP="00DB041E">
            <w:pPr>
              <w:shd w:val="clear" w:color="auto" w:fill="FFFFFF"/>
              <w:rPr>
                <w:rStyle w:val="Hyperlink1"/>
                <w:rFonts w:eastAsia="Trebuchet MS" w:cs="Trebuchet MS"/>
                <w:sz w:val="22"/>
                <w:szCs w:val="22"/>
              </w:rPr>
            </w:pPr>
            <w:r w:rsidRPr="00DB041E">
              <w:rPr>
                <w:color w:val="000000" w:themeColor="text1"/>
                <w:sz w:val="22"/>
                <w:szCs w:val="22"/>
              </w:rPr>
              <w:t xml:space="preserve">Basil </w:t>
            </w:r>
            <w:proofErr w:type="spellStart"/>
            <w:r w:rsidRPr="00DB041E">
              <w:rPr>
                <w:color w:val="000000" w:themeColor="text1"/>
                <w:sz w:val="22"/>
                <w:szCs w:val="22"/>
              </w:rPr>
              <w:t>Kirchin’s</w:t>
            </w:r>
            <w:proofErr w:type="spellEnd"/>
            <w:r w:rsidRPr="00DB041E">
              <w:rPr>
                <w:color w:val="000000" w:themeColor="text1"/>
                <w:sz w:val="22"/>
                <w:szCs w:val="22"/>
              </w:rPr>
              <w:t xml:space="preserve"> sound world becomes the soundtrack for an extended exploration of the interaction between the power of the sonic landscape and acoustic music, as live musicians </w:t>
            </w:r>
            <w:r w:rsidR="00DB041E" w:rsidRPr="00DB041E">
              <w:rPr>
                <w:rStyle w:val="Hyperlink1"/>
                <w:sz w:val="22"/>
                <w:szCs w:val="22"/>
              </w:rPr>
              <w:t>extend the limits of what is possible</w:t>
            </w:r>
            <w:r w:rsidR="00DB041E">
              <w:rPr>
                <w:rStyle w:val="Hyperlink1"/>
                <w:sz w:val="22"/>
                <w:szCs w:val="22"/>
              </w:rPr>
              <w:t>,</w:t>
            </w:r>
            <w:bookmarkStart w:id="0" w:name="_GoBack"/>
            <w:bookmarkEnd w:id="0"/>
            <w:r w:rsidR="00DB041E" w:rsidRPr="00DB041E">
              <w:rPr>
                <w:rStyle w:val="Hyperlink1"/>
                <w:sz w:val="22"/>
                <w:szCs w:val="22"/>
              </w:rPr>
              <w:t xml:space="preserve"> and respond in </w:t>
            </w:r>
            <w:r w:rsidR="00DB041E" w:rsidRPr="00DB041E">
              <w:rPr>
                <w:rStyle w:val="Hyperlink1"/>
                <w:sz w:val="22"/>
                <w:szCs w:val="22"/>
              </w:rPr>
              <w:t xml:space="preserve">real time to the sounds from the reel-to-reel tapes that form part of </w:t>
            </w:r>
            <w:proofErr w:type="spellStart"/>
            <w:r w:rsidR="00DB041E" w:rsidRPr="00DB041E">
              <w:rPr>
                <w:rStyle w:val="Hyperlink1"/>
                <w:sz w:val="22"/>
                <w:szCs w:val="22"/>
              </w:rPr>
              <w:t>Kirchin</w:t>
            </w:r>
            <w:proofErr w:type="spellEnd"/>
            <w:r w:rsidR="00DB041E" w:rsidRPr="00DB041E">
              <w:rPr>
                <w:rStyle w:val="Hyperlink1"/>
                <w:sz w:val="22"/>
                <w:szCs w:val="22"/>
                <w:lang w:val="fr-FR"/>
              </w:rPr>
              <w:t>’</w:t>
            </w:r>
            <w:r w:rsidR="00DB041E" w:rsidRPr="00DB041E">
              <w:rPr>
                <w:rStyle w:val="Hyperlink1"/>
                <w:sz w:val="22"/>
                <w:szCs w:val="22"/>
              </w:rPr>
              <w:t xml:space="preserve">s lasting legacy.  </w:t>
            </w:r>
          </w:p>
          <w:p w14:paraId="53A73D28" w14:textId="77777777" w:rsidR="00DB041E" w:rsidRPr="00DB041E" w:rsidRDefault="00DB041E" w:rsidP="00DB041E">
            <w:pPr>
              <w:pStyle w:val="Body"/>
              <w:shd w:val="clear" w:color="auto" w:fill="FFFFFF"/>
              <w:rPr>
                <w:rStyle w:val="Hyperlink1"/>
                <w:rFonts w:asciiTheme="minorHAnsi" w:eastAsia="Trebuchet MS" w:hAnsiTheme="minorHAnsi" w:cs="Trebuchet MS"/>
              </w:rPr>
            </w:pPr>
          </w:p>
          <w:p w14:paraId="51E20586" w14:textId="77777777" w:rsidR="00DB041E" w:rsidRPr="00DB041E" w:rsidRDefault="00DB041E" w:rsidP="00DB041E">
            <w:pPr>
              <w:pStyle w:val="Body"/>
              <w:shd w:val="clear" w:color="auto" w:fill="FFFFFF"/>
              <w:rPr>
                <w:rStyle w:val="Hyperlink1"/>
                <w:rFonts w:asciiTheme="minorHAnsi" w:hAnsiTheme="minorHAnsi"/>
                <w:lang w:val="en-US"/>
              </w:rPr>
            </w:pPr>
            <w:r w:rsidRPr="00DB041E">
              <w:rPr>
                <w:rStyle w:val="Hyperlink1"/>
                <w:rFonts w:asciiTheme="minorHAnsi" w:hAnsiTheme="minorHAnsi"/>
                <w:lang w:val="en-US"/>
              </w:rPr>
              <w:t>Hosted by Hull</w:t>
            </w:r>
            <w:r w:rsidRPr="00DB041E">
              <w:rPr>
                <w:rStyle w:val="Hyperlink1"/>
                <w:rFonts w:asciiTheme="minorHAnsi" w:hAnsiTheme="minorHAnsi"/>
                <w:lang w:val="fr-FR"/>
              </w:rPr>
              <w:t>’</w:t>
            </w:r>
            <w:r w:rsidRPr="00DB041E">
              <w:rPr>
                <w:rStyle w:val="Hyperlink1"/>
                <w:rFonts w:asciiTheme="minorHAnsi" w:hAnsiTheme="minorHAnsi"/>
                <w:lang w:val="en-US"/>
              </w:rPr>
              <w:t xml:space="preserve">s own DJ luminary Steve </w:t>
            </w:r>
            <w:proofErr w:type="spellStart"/>
            <w:r w:rsidRPr="00DB041E">
              <w:rPr>
                <w:rStyle w:val="Hyperlink1"/>
                <w:rFonts w:asciiTheme="minorHAnsi" w:hAnsiTheme="minorHAnsi"/>
                <w:lang w:val="en-US"/>
              </w:rPr>
              <w:t>Cobby</w:t>
            </w:r>
            <w:proofErr w:type="spellEnd"/>
            <w:r w:rsidRPr="00DB041E">
              <w:rPr>
                <w:rStyle w:val="Hyperlink1"/>
                <w:rFonts w:asciiTheme="minorHAnsi" w:hAnsiTheme="minorHAnsi"/>
                <w:lang w:val="en-US"/>
              </w:rPr>
              <w:t>, the line up features collaborations with some of the UK</w:t>
            </w:r>
            <w:r w:rsidRPr="00DB041E">
              <w:rPr>
                <w:rStyle w:val="Hyperlink1"/>
                <w:rFonts w:asciiTheme="minorHAnsi" w:hAnsiTheme="minorHAnsi"/>
                <w:lang w:val="fr-FR"/>
              </w:rPr>
              <w:t>’</w:t>
            </w:r>
            <w:r w:rsidRPr="00DB041E">
              <w:rPr>
                <w:rStyle w:val="Hyperlink1"/>
                <w:rFonts w:asciiTheme="minorHAnsi" w:hAnsiTheme="minorHAnsi"/>
                <w:lang w:val="en-US"/>
              </w:rPr>
              <w:t>s most creative improvisers, including those who worked with Basil and those who admire his creative output.</w:t>
            </w:r>
          </w:p>
          <w:p w14:paraId="66FAC609" w14:textId="77777777" w:rsidR="00DB041E" w:rsidRPr="00DB041E" w:rsidRDefault="00DB041E" w:rsidP="00DB041E">
            <w:pPr>
              <w:pStyle w:val="Body"/>
              <w:shd w:val="clear" w:color="auto" w:fill="FFFFFF"/>
              <w:rPr>
                <w:rStyle w:val="Hyperlink1"/>
                <w:rFonts w:asciiTheme="minorHAnsi" w:hAnsiTheme="minorHAnsi"/>
                <w:lang w:val="en-US"/>
              </w:rPr>
            </w:pPr>
          </w:p>
          <w:p w14:paraId="3D8C37BD" w14:textId="77777777" w:rsidR="00DB041E" w:rsidRPr="00DB041E" w:rsidRDefault="00DB041E" w:rsidP="00DB041E">
            <w:pPr>
              <w:pStyle w:val="Body"/>
              <w:shd w:val="clear" w:color="auto" w:fill="FFFFFF"/>
              <w:rPr>
                <w:rStyle w:val="Hyperlink1"/>
                <w:rFonts w:asciiTheme="minorHAnsi" w:hAnsiTheme="minorHAnsi"/>
                <w:lang w:val="en-US"/>
              </w:rPr>
            </w:pPr>
            <w:r w:rsidRPr="00DB041E">
              <w:rPr>
                <w:rStyle w:val="Hyperlink1"/>
                <w:rFonts w:asciiTheme="minorHAnsi" w:hAnsiTheme="minorHAnsi"/>
                <w:lang w:val="en-US"/>
              </w:rPr>
              <w:t xml:space="preserve">An electro-acoustic interlude will be provided by David </w:t>
            </w:r>
            <w:proofErr w:type="spellStart"/>
            <w:r w:rsidRPr="00DB041E">
              <w:rPr>
                <w:rStyle w:val="Hyperlink1"/>
                <w:rFonts w:asciiTheme="minorHAnsi" w:hAnsiTheme="minorHAnsi"/>
                <w:lang w:val="en-US"/>
              </w:rPr>
              <w:t>Toop</w:t>
            </w:r>
            <w:proofErr w:type="spellEnd"/>
            <w:r w:rsidRPr="00DB041E">
              <w:rPr>
                <w:rStyle w:val="Hyperlink1"/>
                <w:rFonts w:asciiTheme="minorHAnsi" w:hAnsiTheme="minorHAnsi"/>
                <w:lang w:val="en-US"/>
              </w:rPr>
              <w:t xml:space="preserve"> - the respected author, musician and former Flying Lizard.</w:t>
            </w:r>
          </w:p>
          <w:p w14:paraId="0092315C" w14:textId="77777777" w:rsidR="00DB041E" w:rsidRPr="00EC4516" w:rsidRDefault="00DB041E" w:rsidP="003C3EBE">
            <w:pPr>
              <w:shd w:val="clear" w:color="auto" w:fill="FFFFFF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14:paraId="57998F39" w14:textId="77777777" w:rsidR="00CD6930" w:rsidRPr="00EC4516" w:rsidRDefault="00CD6930" w:rsidP="003C3EBE">
            <w:pPr>
              <w:shd w:val="clear" w:color="auto" w:fill="FFFFFF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14:paraId="5D03B7D0" w14:textId="77777777" w:rsidR="003D7EBE" w:rsidRDefault="003D7EB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59C994CE" w14:textId="255E94E1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77A8017B" w14:textId="77777777" w:rsidR="00766F5F" w:rsidRDefault="00766F5F" w:rsidP="00766F5F">
      <w:pPr>
        <w:rPr>
          <w:rFonts w:ascii="Trebuchet MS" w:hAnsi="Trebuchet MS"/>
          <w:b/>
          <w:sz w:val="22"/>
          <w:szCs w:val="22"/>
        </w:rPr>
      </w:pPr>
    </w:p>
    <w:p w14:paraId="034DCD8A" w14:textId="77777777" w:rsidR="00766F5F" w:rsidRDefault="00766F5F" w:rsidP="00766F5F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lastRenderedPageBreak/>
        <w:t>COMPS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85"/>
        <w:gridCol w:w="806"/>
        <w:gridCol w:w="1357"/>
        <w:gridCol w:w="990"/>
        <w:gridCol w:w="810"/>
        <w:gridCol w:w="1350"/>
        <w:gridCol w:w="810"/>
        <w:gridCol w:w="1456"/>
      </w:tblGrid>
      <w:tr w:rsidR="00766F5F" w14:paraId="7B4D9230" w14:textId="77777777" w:rsidTr="00425A43">
        <w:trPr>
          <w:trHeight w:val="631"/>
        </w:trPr>
        <w:tc>
          <w:tcPr>
            <w:tcW w:w="1185" w:type="dxa"/>
            <w:shd w:val="solid" w:color="auto" w:fill="E3E2E2" w:themeFill="background2" w:themeFillTint="66"/>
            <w:vAlign w:val="center"/>
          </w:tcPr>
          <w:p w14:paraId="5AD2D25D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Artists &amp; Guests</w:t>
            </w:r>
          </w:p>
        </w:tc>
        <w:tc>
          <w:tcPr>
            <w:tcW w:w="806" w:type="dxa"/>
            <w:shd w:val="clear" w:color="auto" w:fill="E3E2E2" w:themeFill="background2" w:themeFillTint="66"/>
            <w:vAlign w:val="center"/>
          </w:tcPr>
          <w:p w14:paraId="64DD3292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57" w:type="dxa"/>
            <w:shd w:val="solid" w:color="auto" w:fill="auto"/>
            <w:vAlign w:val="center"/>
          </w:tcPr>
          <w:p w14:paraId="14E9F464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Executive  &amp; Corporate</w:t>
            </w:r>
          </w:p>
        </w:tc>
        <w:tc>
          <w:tcPr>
            <w:tcW w:w="990" w:type="dxa"/>
            <w:shd w:val="clear" w:color="auto" w:fill="E3E2E2" w:themeFill="background2" w:themeFillTint="66"/>
            <w:vAlign w:val="center"/>
          </w:tcPr>
          <w:p w14:paraId="6E5162A3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0" w:type="dxa"/>
            <w:shd w:val="solid" w:color="auto" w:fill="auto"/>
            <w:vAlign w:val="center"/>
          </w:tcPr>
          <w:p w14:paraId="4341FDE7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Media</w:t>
            </w:r>
          </w:p>
        </w:tc>
        <w:tc>
          <w:tcPr>
            <w:tcW w:w="1350" w:type="dxa"/>
            <w:shd w:val="clear" w:color="auto" w:fill="E3E2E2" w:themeFill="background2" w:themeFillTint="66"/>
            <w:vAlign w:val="center"/>
          </w:tcPr>
          <w:p w14:paraId="55B655F7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0" w:type="dxa"/>
            <w:shd w:val="solid" w:color="auto" w:fill="auto"/>
            <w:vAlign w:val="center"/>
          </w:tcPr>
          <w:p w14:paraId="4F0CD6C5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Other</w:t>
            </w:r>
          </w:p>
        </w:tc>
        <w:tc>
          <w:tcPr>
            <w:tcW w:w="1456" w:type="dxa"/>
            <w:shd w:val="clear" w:color="auto" w:fill="E3E2E2" w:themeFill="background2" w:themeFillTint="66"/>
            <w:vAlign w:val="center"/>
          </w:tcPr>
          <w:p w14:paraId="3A982EF0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88240BF" w14:textId="72985E27" w:rsidR="003D7EBE" w:rsidRPr="003D7EBE" w:rsidRDefault="00766F5F" w:rsidP="00BB373E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/>
      </w:r>
    </w:p>
    <w:p w14:paraId="7E42D41C" w14:textId="77777777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p w14:paraId="0D0996CD" w14:textId="797F8628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Submitted by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="00DC195E">
        <w:rPr>
          <w:rFonts w:ascii="Trebuchet MS" w:hAnsi="Trebuchet MS"/>
          <w:sz w:val="22"/>
          <w:szCs w:val="22"/>
        </w:rPr>
        <w:t>Martel Ollerenshaw</w:t>
      </w:r>
      <w:r w:rsidR="00DC195E">
        <w:rPr>
          <w:rFonts w:ascii="Trebuchet MS" w:hAnsi="Trebuchet MS"/>
          <w:sz w:val="22"/>
          <w:szCs w:val="22"/>
        </w:rPr>
        <w:tab/>
      </w:r>
    </w:p>
    <w:p w14:paraId="7133DB82" w14:textId="6D78F512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p w14:paraId="545EB4A4" w14:textId="375BDFD2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Signature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  <w:t>_______________________________________</w:t>
      </w:r>
    </w:p>
    <w:p w14:paraId="5AA649BD" w14:textId="3867B852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p w14:paraId="7E16E166" w14:textId="22B53B00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Date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="00CD6930">
        <w:rPr>
          <w:rFonts w:ascii="Trebuchet MS" w:hAnsi="Trebuchet MS"/>
          <w:sz w:val="22"/>
          <w:szCs w:val="22"/>
        </w:rPr>
        <w:t>4 November</w:t>
      </w:r>
      <w:r w:rsidR="00DC195E">
        <w:rPr>
          <w:rFonts w:ascii="Trebuchet MS" w:hAnsi="Trebuchet MS"/>
          <w:sz w:val="22"/>
          <w:szCs w:val="22"/>
        </w:rPr>
        <w:t xml:space="preserve"> 2016</w:t>
      </w:r>
    </w:p>
    <w:sectPr w:rsidR="003D7EBE" w:rsidRPr="003D7EBE" w:rsidSect="00164F30">
      <w:headerReference w:type="default" r:id="rId12"/>
      <w:footerReference w:type="default" r:id="rId13"/>
      <w:headerReference w:type="first" r:id="rId14"/>
      <w:pgSz w:w="11900" w:h="16840"/>
      <w:pgMar w:top="709" w:right="1552" w:bottom="70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0B3319" w14:textId="77777777" w:rsidR="002A1CA1" w:rsidRDefault="002A1CA1" w:rsidP="00AF2B08">
      <w:r>
        <w:separator/>
      </w:r>
    </w:p>
  </w:endnote>
  <w:endnote w:type="continuationSeparator" w:id="0">
    <w:p w14:paraId="11E3B8D2" w14:textId="77777777" w:rsidR="002A1CA1" w:rsidRDefault="002A1CA1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3EDCF9" w14:textId="77777777" w:rsidR="005F104F" w:rsidRDefault="005F104F" w:rsidP="005F104F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EE7E17" w14:textId="77777777" w:rsidR="002A1CA1" w:rsidRDefault="002A1CA1" w:rsidP="00AF2B08">
      <w:r>
        <w:separator/>
      </w:r>
    </w:p>
  </w:footnote>
  <w:footnote w:type="continuationSeparator" w:id="0">
    <w:p w14:paraId="6F78B46C" w14:textId="77777777" w:rsidR="002A1CA1" w:rsidRDefault="002A1CA1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BC18BA" w14:textId="77777777" w:rsidR="001E201A" w:rsidRDefault="001E201A" w:rsidP="005F104F">
    <w:pPr>
      <w:pStyle w:val="Header"/>
      <w:ind w:left="-99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14:paraId="0FD464E1" w14:textId="77777777" w:rsidTr="00325276">
      <w:trPr>
        <w:trHeight w:val="410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3053B0E7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3A55A69" wp14:editId="298A593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B5C1F">
            <w:rPr>
              <w:rFonts w:ascii="Trebuchet MS" w:hAnsi="Trebuchet MS"/>
              <w:sz w:val="22"/>
            </w:rPr>
            <w:t>Plan Creation Date</w:t>
          </w:r>
        </w:p>
      </w:tc>
      <w:tc>
        <w:tcPr>
          <w:tcW w:w="2409" w:type="dxa"/>
          <w:vAlign w:val="center"/>
        </w:tcPr>
        <w:p w14:paraId="15B65B2C" w14:textId="1FD063CD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</w:p>
      </w:tc>
    </w:tr>
    <w:tr w:rsidR="00FB5C1F" w14:paraId="6DB0BC16" w14:textId="77777777" w:rsidTr="00325276">
      <w:trPr>
        <w:trHeight w:val="428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622EC090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sz w:val="22"/>
            </w:rPr>
            <w:t>Contributors</w:t>
          </w:r>
        </w:p>
      </w:tc>
      <w:tc>
        <w:tcPr>
          <w:tcW w:w="2409" w:type="dxa"/>
          <w:vAlign w:val="center"/>
        </w:tcPr>
        <w:p w14:paraId="369E3053" w14:textId="18916AAB" w:rsidR="00FB5C1F" w:rsidRPr="00FB5C1F" w:rsidRDefault="00FB5C1F" w:rsidP="00DB0B39">
          <w:pPr>
            <w:pStyle w:val="Header"/>
            <w:rPr>
              <w:rFonts w:ascii="Trebuchet MS" w:hAnsi="Trebuchet MS"/>
              <w:sz w:val="22"/>
            </w:rPr>
          </w:pPr>
        </w:p>
      </w:tc>
    </w:tr>
  </w:tbl>
  <w:p w14:paraId="302C9353" w14:textId="77777777" w:rsidR="00220512" w:rsidRDefault="002205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1670AF"/>
    <w:multiLevelType w:val="hybridMultilevel"/>
    <w:tmpl w:val="D2849F86"/>
    <w:lvl w:ilvl="0" w:tplc="865868FA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25"/>
  </w:num>
  <w:num w:numId="8">
    <w:abstractNumId w:val="12"/>
  </w:num>
  <w:num w:numId="9">
    <w:abstractNumId w:val="13"/>
  </w:num>
  <w:num w:numId="10">
    <w:abstractNumId w:val="23"/>
  </w:num>
  <w:num w:numId="11">
    <w:abstractNumId w:val="2"/>
  </w:num>
  <w:num w:numId="12">
    <w:abstractNumId w:val="20"/>
  </w:num>
  <w:num w:numId="13">
    <w:abstractNumId w:val="18"/>
  </w:num>
  <w:num w:numId="14">
    <w:abstractNumId w:val="11"/>
  </w:num>
  <w:num w:numId="15">
    <w:abstractNumId w:val="4"/>
  </w:num>
  <w:num w:numId="16">
    <w:abstractNumId w:val="24"/>
  </w:num>
  <w:num w:numId="17">
    <w:abstractNumId w:val="14"/>
  </w:num>
  <w:num w:numId="18">
    <w:abstractNumId w:val="17"/>
  </w:num>
  <w:num w:numId="19">
    <w:abstractNumId w:val="22"/>
  </w:num>
  <w:num w:numId="20">
    <w:abstractNumId w:val="1"/>
  </w:num>
  <w:num w:numId="21">
    <w:abstractNumId w:val="21"/>
  </w:num>
  <w:num w:numId="22">
    <w:abstractNumId w:val="5"/>
  </w:num>
  <w:num w:numId="23">
    <w:abstractNumId w:val="6"/>
  </w:num>
  <w:num w:numId="24">
    <w:abstractNumId w:val="26"/>
  </w:num>
  <w:num w:numId="25">
    <w:abstractNumId w:val="29"/>
  </w:num>
  <w:num w:numId="26">
    <w:abstractNumId w:val="0"/>
  </w:num>
  <w:num w:numId="27">
    <w:abstractNumId w:val="27"/>
  </w:num>
  <w:num w:numId="28">
    <w:abstractNumId w:val="19"/>
  </w:num>
  <w:num w:numId="29">
    <w:abstractNumId w:val="1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361"/>
    <w:rsid w:val="00014A75"/>
    <w:rsid w:val="00020FAB"/>
    <w:rsid w:val="0002667D"/>
    <w:rsid w:val="0005187E"/>
    <w:rsid w:val="000537C3"/>
    <w:rsid w:val="00054AA5"/>
    <w:rsid w:val="00064303"/>
    <w:rsid w:val="000771D1"/>
    <w:rsid w:val="00087908"/>
    <w:rsid w:val="000E0090"/>
    <w:rsid w:val="000E0885"/>
    <w:rsid w:val="0010188F"/>
    <w:rsid w:val="00102157"/>
    <w:rsid w:val="00103D2C"/>
    <w:rsid w:val="00115713"/>
    <w:rsid w:val="00121303"/>
    <w:rsid w:val="00133919"/>
    <w:rsid w:val="00164F30"/>
    <w:rsid w:val="0016506E"/>
    <w:rsid w:val="001C2A56"/>
    <w:rsid w:val="001D2B54"/>
    <w:rsid w:val="001E201A"/>
    <w:rsid w:val="001E2470"/>
    <w:rsid w:val="001E4818"/>
    <w:rsid w:val="00200BE8"/>
    <w:rsid w:val="00220512"/>
    <w:rsid w:val="00265FDF"/>
    <w:rsid w:val="00275C26"/>
    <w:rsid w:val="002848D9"/>
    <w:rsid w:val="00284CBC"/>
    <w:rsid w:val="00293335"/>
    <w:rsid w:val="00295AAC"/>
    <w:rsid w:val="002A1CA1"/>
    <w:rsid w:val="002A377D"/>
    <w:rsid w:val="002B1394"/>
    <w:rsid w:val="002B48D8"/>
    <w:rsid w:val="002D22D1"/>
    <w:rsid w:val="002F315B"/>
    <w:rsid w:val="00307B85"/>
    <w:rsid w:val="00325276"/>
    <w:rsid w:val="00343ECC"/>
    <w:rsid w:val="00350E42"/>
    <w:rsid w:val="00353CAF"/>
    <w:rsid w:val="003544F3"/>
    <w:rsid w:val="003A4A0B"/>
    <w:rsid w:val="003A4F29"/>
    <w:rsid w:val="003C3EBE"/>
    <w:rsid w:val="003D7EBE"/>
    <w:rsid w:val="00401181"/>
    <w:rsid w:val="00407D2D"/>
    <w:rsid w:val="004148B2"/>
    <w:rsid w:val="00416E4B"/>
    <w:rsid w:val="00451D47"/>
    <w:rsid w:val="00470D96"/>
    <w:rsid w:val="00476FAC"/>
    <w:rsid w:val="004874A8"/>
    <w:rsid w:val="004914AD"/>
    <w:rsid w:val="004B0627"/>
    <w:rsid w:val="004C46AD"/>
    <w:rsid w:val="004C57B2"/>
    <w:rsid w:val="004C705D"/>
    <w:rsid w:val="004C7A9B"/>
    <w:rsid w:val="005153C9"/>
    <w:rsid w:val="00525188"/>
    <w:rsid w:val="00556682"/>
    <w:rsid w:val="00567541"/>
    <w:rsid w:val="0057112B"/>
    <w:rsid w:val="005740B9"/>
    <w:rsid w:val="00582C77"/>
    <w:rsid w:val="005932D6"/>
    <w:rsid w:val="005937B2"/>
    <w:rsid w:val="005D6F64"/>
    <w:rsid w:val="005F104F"/>
    <w:rsid w:val="00613E92"/>
    <w:rsid w:val="00620408"/>
    <w:rsid w:val="00625930"/>
    <w:rsid w:val="006363F8"/>
    <w:rsid w:val="0064019E"/>
    <w:rsid w:val="00640BFD"/>
    <w:rsid w:val="006566C6"/>
    <w:rsid w:val="0067267A"/>
    <w:rsid w:val="0069169E"/>
    <w:rsid w:val="006E5456"/>
    <w:rsid w:val="006F0272"/>
    <w:rsid w:val="006F4402"/>
    <w:rsid w:val="006F488E"/>
    <w:rsid w:val="00710F01"/>
    <w:rsid w:val="00713593"/>
    <w:rsid w:val="00724EEC"/>
    <w:rsid w:val="00731C60"/>
    <w:rsid w:val="0074702C"/>
    <w:rsid w:val="007638C3"/>
    <w:rsid w:val="00766F5F"/>
    <w:rsid w:val="0078333E"/>
    <w:rsid w:val="00783F58"/>
    <w:rsid w:val="00787CB7"/>
    <w:rsid w:val="00796082"/>
    <w:rsid w:val="007A7361"/>
    <w:rsid w:val="007B4FE4"/>
    <w:rsid w:val="007B6FA5"/>
    <w:rsid w:val="007D07B7"/>
    <w:rsid w:val="007D3EA0"/>
    <w:rsid w:val="007E4309"/>
    <w:rsid w:val="007F781C"/>
    <w:rsid w:val="00867570"/>
    <w:rsid w:val="00873945"/>
    <w:rsid w:val="0088710E"/>
    <w:rsid w:val="008D001D"/>
    <w:rsid w:val="008D3D77"/>
    <w:rsid w:val="008F110C"/>
    <w:rsid w:val="008F7A4B"/>
    <w:rsid w:val="009014DE"/>
    <w:rsid w:val="00956490"/>
    <w:rsid w:val="00963AEE"/>
    <w:rsid w:val="009745A8"/>
    <w:rsid w:val="00982F03"/>
    <w:rsid w:val="00986D30"/>
    <w:rsid w:val="009A75C3"/>
    <w:rsid w:val="009E3AB6"/>
    <w:rsid w:val="00A01164"/>
    <w:rsid w:val="00A2558E"/>
    <w:rsid w:val="00AC4A72"/>
    <w:rsid w:val="00AE6425"/>
    <w:rsid w:val="00AF2B08"/>
    <w:rsid w:val="00B05657"/>
    <w:rsid w:val="00B10A38"/>
    <w:rsid w:val="00B1197E"/>
    <w:rsid w:val="00B253A7"/>
    <w:rsid w:val="00B257EF"/>
    <w:rsid w:val="00B61CD9"/>
    <w:rsid w:val="00B704D2"/>
    <w:rsid w:val="00B74867"/>
    <w:rsid w:val="00BA6D49"/>
    <w:rsid w:val="00BB373E"/>
    <w:rsid w:val="00BC071F"/>
    <w:rsid w:val="00BC0C68"/>
    <w:rsid w:val="00BD7C80"/>
    <w:rsid w:val="00BF3B5F"/>
    <w:rsid w:val="00BF472F"/>
    <w:rsid w:val="00BF4A07"/>
    <w:rsid w:val="00C203D1"/>
    <w:rsid w:val="00C31451"/>
    <w:rsid w:val="00C56B44"/>
    <w:rsid w:val="00C571CB"/>
    <w:rsid w:val="00C94DFB"/>
    <w:rsid w:val="00CB0893"/>
    <w:rsid w:val="00CD563E"/>
    <w:rsid w:val="00CD6930"/>
    <w:rsid w:val="00D16AC6"/>
    <w:rsid w:val="00D2726D"/>
    <w:rsid w:val="00D30C99"/>
    <w:rsid w:val="00D4631A"/>
    <w:rsid w:val="00D47A35"/>
    <w:rsid w:val="00D559B1"/>
    <w:rsid w:val="00D64A0C"/>
    <w:rsid w:val="00D722C7"/>
    <w:rsid w:val="00D80FC6"/>
    <w:rsid w:val="00D9520F"/>
    <w:rsid w:val="00DB041E"/>
    <w:rsid w:val="00DB0B39"/>
    <w:rsid w:val="00DC195E"/>
    <w:rsid w:val="00DD5B54"/>
    <w:rsid w:val="00DD7EB9"/>
    <w:rsid w:val="00DE3E9B"/>
    <w:rsid w:val="00DF45A2"/>
    <w:rsid w:val="00E00136"/>
    <w:rsid w:val="00E10200"/>
    <w:rsid w:val="00E10737"/>
    <w:rsid w:val="00E15856"/>
    <w:rsid w:val="00E30751"/>
    <w:rsid w:val="00E449BF"/>
    <w:rsid w:val="00E4716B"/>
    <w:rsid w:val="00E47FCA"/>
    <w:rsid w:val="00E52141"/>
    <w:rsid w:val="00E52686"/>
    <w:rsid w:val="00E61348"/>
    <w:rsid w:val="00E70AB8"/>
    <w:rsid w:val="00E91A84"/>
    <w:rsid w:val="00E91F39"/>
    <w:rsid w:val="00E943C0"/>
    <w:rsid w:val="00EC4516"/>
    <w:rsid w:val="00ED6F31"/>
    <w:rsid w:val="00F22155"/>
    <w:rsid w:val="00F22A5A"/>
    <w:rsid w:val="00F2325A"/>
    <w:rsid w:val="00F26806"/>
    <w:rsid w:val="00F75138"/>
    <w:rsid w:val="00F955B3"/>
    <w:rsid w:val="00F97392"/>
    <w:rsid w:val="00FA4C55"/>
    <w:rsid w:val="00FB2593"/>
    <w:rsid w:val="00FB5C1F"/>
    <w:rsid w:val="00FC6D4A"/>
    <w:rsid w:val="00FD351F"/>
    <w:rsid w:val="00FF245D"/>
    <w:rsid w:val="00F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9BB64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character" w:customStyle="1" w:styleId="contextualextensionhighlight">
    <w:name w:val="contextualextensionhighlight"/>
    <w:basedOn w:val="DefaultParagraphFont"/>
    <w:rsid w:val="003C3EBE"/>
  </w:style>
  <w:style w:type="paragraph" w:customStyle="1" w:styleId="Body">
    <w:name w:val="Body"/>
    <w:rsid w:val="00DB04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GB" w:eastAsia="en-GB"/>
    </w:rPr>
  </w:style>
  <w:style w:type="character" w:customStyle="1" w:styleId="Hyperlink1">
    <w:name w:val="Hyperlink.1"/>
    <w:basedOn w:val="contextualextensionhighlight"/>
    <w:rsid w:val="00DB041E"/>
    <w:rPr>
      <w:color w:val="00000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character" w:customStyle="1" w:styleId="contextualextensionhighlight">
    <w:name w:val="contextualextensionhighlight"/>
    <w:basedOn w:val="DefaultParagraphFont"/>
    <w:rsid w:val="003C3EBE"/>
  </w:style>
  <w:style w:type="paragraph" w:customStyle="1" w:styleId="Body">
    <w:name w:val="Body"/>
    <w:rsid w:val="00DB04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GB" w:eastAsia="en-GB"/>
    </w:rPr>
  </w:style>
  <w:style w:type="character" w:customStyle="1" w:styleId="Hyperlink1">
    <w:name w:val="Hyperlink.1"/>
    <w:basedOn w:val="contextualextensionhighlight"/>
    <w:rsid w:val="00DB041E"/>
    <w:rPr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622573-2690-4874-BFD0-A5BD56143E0C}">
  <ds:schemaRefs>
    <ds:schemaRef ds:uri="http://schemas.microsoft.com/office/infopath/2007/PartnerControls"/>
    <ds:schemaRef ds:uri="http://www.w3.org/XML/1998/namespace"/>
    <ds:schemaRef ds:uri="http://purl.org/dc/elements/1.1/"/>
    <ds:schemaRef ds:uri="http://purl.org/dc/dcmitype/"/>
    <ds:schemaRef ds:uri="80129174-c05c-43cc-8e32-21fcbdfe51bb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F6AEE85-F8AD-474F-B52C-320A1F7B8C6D}"/>
</file>

<file path=customXml/itemProps3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BE111F-F821-4593-9B8E-A3FFAAED7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3CB7E9CC.dotm</Template>
  <TotalTime>19</TotalTime>
  <Pages>3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Martel Ollerenshaw</cp:lastModifiedBy>
  <cp:revision>5</cp:revision>
  <cp:lastPrinted>2016-05-17T09:28:00Z</cp:lastPrinted>
  <dcterms:created xsi:type="dcterms:W3CDTF">2016-11-04T11:38:00Z</dcterms:created>
  <dcterms:modified xsi:type="dcterms:W3CDTF">2016-11-10T19:21:00Z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