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3419F" w14:textId="77777777" w:rsidR="00A37912" w:rsidRPr="00B36B70" w:rsidRDefault="000F5201">
      <w:pPr>
        <w:rPr>
          <w:rFonts w:ascii="Trebuchet MS" w:hAnsi="Trebuchet MS"/>
          <w:b/>
        </w:rPr>
      </w:pPr>
      <w:r w:rsidRPr="00B36B70">
        <w:rPr>
          <w:rFonts w:ascii="Trebuchet MS" w:hAnsi="Trebuchet MS"/>
          <w:b/>
        </w:rPr>
        <w:t>Radio 1 Big Weekend – Shuttle Bus and P&amp;R Information</w:t>
      </w:r>
    </w:p>
    <w:p w14:paraId="16B92909" w14:textId="77777777" w:rsidR="000F5201" w:rsidRPr="00B36B70" w:rsidRDefault="000F5201">
      <w:pPr>
        <w:rPr>
          <w:rFonts w:ascii="Trebuchet MS" w:hAnsi="Trebuchet MS"/>
          <w:b/>
        </w:rPr>
      </w:pPr>
    </w:p>
    <w:p w14:paraId="5868018E" w14:textId="77777777" w:rsidR="000F5201" w:rsidRPr="00B36B70" w:rsidRDefault="000F5201">
      <w:pPr>
        <w:rPr>
          <w:rFonts w:ascii="Trebuchet MS" w:hAnsi="Trebuchet MS"/>
        </w:rPr>
      </w:pPr>
      <w:r w:rsidRPr="00B36B70">
        <w:rPr>
          <w:rFonts w:ascii="Trebuchet MS" w:hAnsi="Trebuchet MS"/>
          <w:b/>
        </w:rPr>
        <w:t>On sale date</w:t>
      </w:r>
    </w:p>
    <w:p w14:paraId="291082C6" w14:textId="7BC8EE1D" w:rsidR="000F5201" w:rsidRDefault="000F5201">
      <w:pPr>
        <w:rPr>
          <w:rFonts w:ascii="Trebuchet MS" w:hAnsi="Trebuchet MS"/>
        </w:rPr>
      </w:pPr>
      <w:r w:rsidRPr="00B36B70">
        <w:rPr>
          <w:rFonts w:ascii="Trebuchet MS" w:hAnsi="Trebuchet MS"/>
        </w:rPr>
        <w:t>Wednesday 19</w:t>
      </w:r>
      <w:r w:rsidRPr="00B36B70">
        <w:rPr>
          <w:rFonts w:ascii="Trebuchet MS" w:hAnsi="Trebuchet MS"/>
          <w:vertAlign w:val="superscript"/>
        </w:rPr>
        <w:t>th</w:t>
      </w:r>
      <w:r w:rsidRPr="00B36B70">
        <w:rPr>
          <w:rFonts w:ascii="Trebuchet MS" w:hAnsi="Trebuchet MS"/>
        </w:rPr>
        <w:t xml:space="preserve"> 10:00 on Ticketmaster</w:t>
      </w:r>
    </w:p>
    <w:p w14:paraId="6663C36C" w14:textId="1C4CEDDD" w:rsidR="005172AB" w:rsidRDefault="005172AB">
      <w:pPr>
        <w:rPr>
          <w:rFonts w:ascii="Trebuchet MS" w:hAnsi="Trebuchet MS"/>
        </w:rPr>
      </w:pPr>
    </w:p>
    <w:p w14:paraId="1F679EAD" w14:textId="77777777" w:rsidR="005172AB" w:rsidRPr="00B36B70" w:rsidRDefault="005172AB" w:rsidP="005172AB">
      <w:pPr>
        <w:rPr>
          <w:rFonts w:ascii="Trebuchet MS" w:hAnsi="Trebuchet MS"/>
          <w:b/>
          <w:color w:val="FF0000"/>
        </w:rPr>
      </w:pPr>
      <w:r w:rsidRPr="00B36B70">
        <w:rPr>
          <w:rFonts w:ascii="Trebuchet MS" w:hAnsi="Trebuchet MS"/>
          <w:b/>
          <w:color w:val="FF0000"/>
        </w:rPr>
        <w:t xml:space="preserve">Please be aware that transport tickets must be bought in advance and we strongly recommend that you book early to ensure you are able to book your preferred option.  </w:t>
      </w:r>
    </w:p>
    <w:p w14:paraId="653F1947" w14:textId="77777777" w:rsidR="005172AB" w:rsidRPr="00B36B70" w:rsidRDefault="005172AB" w:rsidP="005172AB">
      <w:pPr>
        <w:rPr>
          <w:rFonts w:ascii="Trebuchet MS" w:hAnsi="Trebuchet MS"/>
          <w:b/>
          <w:color w:val="FF0000"/>
        </w:rPr>
      </w:pPr>
    </w:p>
    <w:p w14:paraId="40B9AF1B" w14:textId="77777777" w:rsidR="005172AB" w:rsidRPr="00B36B70" w:rsidRDefault="005172AB" w:rsidP="005172AB">
      <w:pPr>
        <w:rPr>
          <w:rFonts w:ascii="Trebuchet MS" w:hAnsi="Trebuchet MS"/>
          <w:b/>
          <w:color w:val="FF0000"/>
        </w:rPr>
      </w:pPr>
      <w:r w:rsidRPr="00B36B70">
        <w:rPr>
          <w:rFonts w:ascii="Trebuchet MS" w:hAnsi="Trebuchet MS"/>
          <w:b/>
          <w:color w:val="FF0000"/>
        </w:rPr>
        <w:t>Booking closes on the 10 May 2017.</w:t>
      </w:r>
    </w:p>
    <w:p w14:paraId="7975A5C4" w14:textId="77777777" w:rsidR="000F5201" w:rsidRPr="00B36B70" w:rsidRDefault="000F5201">
      <w:pPr>
        <w:rPr>
          <w:rFonts w:ascii="Trebuchet MS" w:hAnsi="Trebuchet MS"/>
        </w:rPr>
      </w:pPr>
    </w:p>
    <w:p w14:paraId="3165471E" w14:textId="016A048E" w:rsidR="000F5201" w:rsidRPr="00B36B70" w:rsidRDefault="004F3F6E">
      <w:pPr>
        <w:rPr>
          <w:rFonts w:ascii="Trebuchet MS" w:hAnsi="Trebuchet MS"/>
        </w:rPr>
      </w:pPr>
      <w:r w:rsidRPr="00B36B70">
        <w:rPr>
          <w:rFonts w:ascii="Trebuchet MS" w:hAnsi="Trebuchet MS"/>
        </w:rPr>
        <w:t>Web link:</w:t>
      </w:r>
    </w:p>
    <w:p w14:paraId="70A72162" w14:textId="77777777" w:rsidR="004F3F6E" w:rsidRPr="00B36B70" w:rsidRDefault="004F3F6E" w:rsidP="004F3F6E">
      <w:pPr>
        <w:rPr>
          <w:rFonts w:ascii="Trebuchet MS" w:hAnsi="Trebuchet MS"/>
          <w:color w:val="002060"/>
        </w:rPr>
      </w:pPr>
      <w:r w:rsidRPr="00B36B70">
        <w:rPr>
          <w:rFonts w:ascii="Trebuchet MS" w:hAnsi="Trebuchet MS"/>
          <w:color w:val="002060"/>
        </w:rPr>
        <w:t xml:space="preserve">Saturday </w:t>
      </w:r>
      <w:hyperlink r:id="rId4" w:history="1">
        <w:r w:rsidRPr="00B36B70">
          <w:rPr>
            <w:rStyle w:val="Hyperlink"/>
            <w:rFonts w:ascii="Trebuchet MS" w:hAnsi="Trebuchet MS"/>
          </w:rPr>
          <w:t>http://www.ticketmaster.co.uk/event/35005277B3402E78</w:t>
        </w:r>
      </w:hyperlink>
    </w:p>
    <w:p w14:paraId="56B8A203" w14:textId="77777777" w:rsidR="004F3F6E" w:rsidRPr="00B36B70" w:rsidRDefault="004F3F6E" w:rsidP="004F3F6E">
      <w:pPr>
        <w:rPr>
          <w:rFonts w:ascii="Trebuchet MS" w:hAnsi="Trebuchet MS"/>
          <w:color w:val="002060"/>
        </w:rPr>
      </w:pPr>
      <w:r w:rsidRPr="00B36B70">
        <w:rPr>
          <w:rFonts w:ascii="Trebuchet MS" w:hAnsi="Trebuchet MS"/>
          <w:color w:val="002060"/>
        </w:rPr>
        <w:t xml:space="preserve">Sunday </w:t>
      </w:r>
      <w:hyperlink r:id="rId5" w:history="1">
        <w:r w:rsidRPr="00B36B70">
          <w:rPr>
            <w:rStyle w:val="Hyperlink"/>
            <w:rFonts w:ascii="Trebuchet MS" w:hAnsi="Trebuchet MS"/>
          </w:rPr>
          <w:t>http://www.ticketmaster.co.uk/event/35005277BF9F32DC</w:t>
        </w:r>
      </w:hyperlink>
      <w:r w:rsidRPr="00B36B70">
        <w:rPr>
          <w:rFonts w:ascii="Trebuchet MS" w:hAnsi="Trebuchet MS"/>
          <w:color w:val="002060"/>
        </w:rPr>
        <w:t xml:space="preserve"> </w:t>
      </w:r>
    </w:p>
    <w:p w14:paraId="5B3D63F9" w14:textId="77777777" w:rsidR="004F3F6E" w:rsidRPr="00B36B70" w:rsidRDefault="004F3F6E">
      <w:pPr>
        <w:rPr>
          <w:rFonts w:ascii="Trebuchet MS" w:hAnsi="Trebuchet MS"/>
        </w:rPr>
      </w:pPr>
    </w:p>
    <w:p w14:paraId="15660791" w14:textId="31F07D01" w:rsidR="000F5201" w:rsidRPr="00B36B70" w:rsidRDefault="004F3F6E">
      <w:pPr>
        <w:rPr>
          <w:rFonts w:ascii="Trebuchet MS" w:hAnsi="Trebuchet MS" w:cs="Arial"/>
          <w:color w:val="222222"/>
          <w:shd w:val="clear" w:color="auto" w:fill="FFFFFF"/>
        </w:rPr>
      </w:pPr>
      <w:r w:rsidRPr="00B36B70">
        <w:rPr>
          <w:rFonts w:ascii="Trebuchet MS" w:hAnsi="Trebuchet MS"/>
        </w:rPr>
        <w:t xml:space="preserve">Phone number: </w:t>
      </w:r>
      <w:r w:rsidR="00171C46" w:rsidRPr="00B36B70">
        <w:rPr>
          <w:rFonts w:ascii="Trebuchet MS" w:hAnsi="Trebuchet MS" w:cs="Arial"/>
          <w:color w:val="222222"/>
          <w:highlight w:val="yellow"/>
          <w:shd w:val="clear" w:color="auto" w:fill="FFFFFF"/>
        </w:rPr>
        <w:t>xxxxxxx</w:t>
      </w:r>
    </w:p>
    <w:p w14:paraId="6943DB6F" w14:textId="77777777" w:rsidR="004F3F6E" w:rsidRPr="00B36B70" w:rsidRDefault="004F3F6E">
      <w:pPr>
        <w:rPr>
          <w:rFonts w:ascii="Trebuchet MS" w:hAnsi="Trebuchet MS"/>
        </w:rPr>
      </w:pPr>
    </w:p>
    <w:p w14:paraId="02FC3443" w14:textId="77777777" w:rsidR="000F5201" w:rsidRPr="00B36B70" w:rsidRDefault="000F5201">
      <w:pPr>
        <w:rPr>
          <w:rFonts w:ascii="Trebuchet MS" w:hAnsi="Trebuchet MS"/>
          <w:b/>
        </w:rPr>
      </w:pPr>
      <w:r w:rsidRPr="00B36B70">
        <w:rPr>
          <w:rFonts w:ascii="Trebuchet MS" w:hAnsi="Trebuchet MS"/>
          <w:b/>
        </w:rPr>
        <w:t>What services are available?</w:t>
      </w:r>
    </w:p>
    <w:p w14:paraId="206D9228" w14:textId="08C68190" w:rsidR="000F5201" w:rsidRPr="00B36B70" w:rsidRDefault="000F5201">
      <w:pPr>
        <w:rPr>
          <w:rFonts w:ascii="Trebuchet MS" w:hAnsi="Trebuchet MS"/>
          <w:i/>
        </w:rPr>
      </w:pPr>
      <w:r w:rsidRPr="00B36B70">
        <w:rPr>
          <w:rFonts w:ascii="Trebuchet MS" w:hAnsi="Trebuchet MS"/>
        </w:rPr>
        <w:t xml:space="preserve">Regular shuttle bus services will run from </w:t>
      </w:r>
      <w:r w:rsidR="004C59D5" w:rsidRPr="00B36B70">
        <w:rPr>
          <w:rFonts w:ascii="Trebuchet MS" w:hAnsi="Trebuchet MS"/>
        </w:rPr>
        <w:t>all loc</w:t>
      </w:r>
      <w:r w:rsidR="00B36B70" w:rsidRPr="00B36B70">
        <w:rPr>
          <w:rFonts w:ascii="Trebuchet MS" w:hAnsi="Trebuchet MS"/>
        </w:rPr>
        <w:t>a</w:t>
      </w:r>
      <w:r w:rsidR="004C59D5" w:rsidRPr="00B36B70">
        <w:rPr>
          <w:rFonts w:ascii="Trebuchet MS" w:hAnsi="Trebuchet MS"/>
        </w:rPr>
        <w:t>tions</w:t>
      </w:r>
      <w:r w:rsidR="009A2070" w:rsidRPr="00B36B70">
        <w:rPr>
          <w:rFonts w:ascii="Trebuchet MS" w:hAnsi="Trebuchet MS"/>
        </w:rPr>
        <w:t xml:space="preserve"> to Burton Constable from 09:00 to 13:15</w:t>
      </w:r>
      <w:r w:rsidRPr="00B36B70">
        <w:rPr>
          <w:rFonts w:ascii="Trebuchet MS" w:hAnsi="Trebuchet MS"/>
        </w:rPr>
        <w:t xml:space="preserve"> on Saturday 27</w:t>
      </w:r>
      <w:r w:rsidRPr="00B36B70">
        <w:rPr>
          <w:rFonts w:ascii="Trebuchet MS" w:hAnsi="Trebuchet MS"/>
          <w:vertAlign w:val="superscript"/>
        </w:rPr>
        <w:t>th</w:t>
      </w:r>
      <w:r w:rsidRPr="00B36B70">
        <w:rPr>
          <w:rFonts w:ascii="Trebuchet MS" w:hAnsi="Trebuchet MS"/>
        </w:rPr>
        <w:t xml:space="preserve"> and Sunday 28</w:t>
      </w:r>
      <w:r w:rsidRPr="00B36B70">
        <w:rPr>
          <w:rFonts w:ascii="Trebuchet MS" w:hAnsi="Trebuchet MS"/>
          <w:vertAlign w:val="superscript"/>
        </w:rPr>
        <w:t>th</w:t>
      </w:r>
      <w:r w:rsidRPr="00B36B70">
        <w:rPr>
          <w:rFonts w:ascii="Trebuchet MS" w:hAnsi="Trebuchet MS"/>
        </w:rPr>
        <w:t xml:space="preserve"> May.</w:t>
      </w:r>
      <w:r w:rsidR="00F32826" w:rsidRPr="00B36B70">
        <w:rPr>
          <w:rFonts w:ascii="Trebuchet MS" w:hAnsi="Trebuchet MS"/>
        </w:rPr>
        <w:t xml:space="preserve">  We are expecting large amounts of people to use the bus services, please ensure to allow plenty of time for your journey.  </w:t>
      </w:r>
    </w:p>
    <w:p w14:paraId="268CDBA2" w14:textId="77777777" w:rsidR="000F5201" w:rsidRPr="00B36B70" w:rsidRDefault="000F5201">
      <w:pPr>
        <w:rPr>
          <w:rFonts w:ascii="Trebuchet MS" w:hAnsi="Trebuchet MS"/>
        </w:rPr>
      </w:pPr>
    </w:p>
    <w:p w14:paraId="04D28AD4" w14:textId="77777777" w:rsidR="000F5201" w:rsidRPr="00B36B70" w:rsidRDefault="000F5201">
      <w:pPr>
        <w:rPr>
          <w:rFonts w:ascii="Trebuchet MS" w:hAnsi="Trebuchet MS"/>
        </w:rPr>
      </w:pPr>
      <w:r w:rsidRPr="00B36B70">
        <w:rPr>
          <w:rFonts w:ascii="Trebuchet MS" w:hAnsi="Trebuchet MS"/>
        </w:rPr>
        <w:t>Hourly return journeys from Burton Constable will begin at 14:30, the frequency of the services will increase throughout the afternoon, peaking as the stages begin to close down.</w:t>
      </w:r>
    </w:p>
    <w:p w14:paraId="1C24AA9A" w14:textId="77777777" w:rsidR="00C8708E" w:rsidRPr="00B36B70" w:rsidRDefault="00C8708E">
      <w:pPr>
        <w:rPr>
          <w:rFonts w:ascii="Trebuchet MS" w:hAnsi="Trebuchet MS"/>
        </w:rPr>
      </w:pPr>
    </w:p>
    <w:p w14:paraId="45B1A9A4" w14:textId="73C606AB" w:rsidR="00C8708E" w:rsidRDefault="00C8708E">
      <w:pPr>
        <w:rPr>
          <w:rFonts w:ascii="Trebuchet MS" w:hAnsi="Trebuchet MS"/>
        </w:rPr>
      </w:pPr>
      <w:r w:rsidRPr="00B36B70">
        <w:rPr>
          <w:rFonts w:ascii="Trebuchet MS" w:hAnsi="Trebuchet MS"/>
        </w:rPr>
        <w:t>The cost of a return bus ticket is £13 (including postage and packing),</w:t>
      </w:r>
      <w:r w:rsidR="00B36B70" w:rsidRPr="00B36B70">
        <w:rPr>
          <w:rFonts w:ascii="Trebuchet MS" w:hAnsi="Trebuchet MS"/>
        </w:rPr>
        <w:t xml:space="preserve"> these can be purchased via the link</w:t>
      </w:r>
      <w:r w:rsidR="006A71A8">
        <w:rPr>
          <w:rFonts w:ascii="Trebuchet MS" w:hAnsi="Trebuchet MS"/>
        </w:rPr>
        <w:t>s</w:t>
      </w:r>
      <w:r w:rsidR="00B36B70" w:rsidRPr="00B36B70">
        <w:rPr>
          <w:rFonts w:ascii="Trebuchet MS" w:hAnsi="Trebuchet MS"/>
        </w:rPr>
        <w:t xml:space="preserve"> above.</w:t>
      </w:r>
    </w:p>
    <w:p w14:paraId="33B83A09" w14:textId="3D974017" w:rsidR="00B36B70" w:rsidRDefault="00B36B70">
      <w:pPr>
        <w:rPr>
          <w:rFonts w:ascii="Trebuchet MS" w:hAnsi="Trebuchet MS"/>
        </w:rPr>
      </w:pPr>
    </w:p>
    <w:p w14:paraId="6E827D82" w14:textId="112FD9DF" w:rsidR="00B36B70" w:rsidRPr="00B36B70" w:rsidRDefault="00B36B70">
      <w:pPr>
        <w:rPr>
          <w:rFonts w:ascii="Trebuchet MS" w:hAnsi="Trebuchet MS"/>
        </w:rPr>
      </w:pPr>
      <w:r>
        <w:rPr>
          <w:rFonts w:ascii="Trebuchet MS" w:hAnsi="Trebuchet MS"/>
        </w:rPr>
        <w:t>Car parkin</w:t>
      </w:r>
      <w:r w:rsidR="006A71A8">
        <w:rPr>
          <w:rFonts w:ascii="Trebuchet MS" w:hAnsi="Trebuchet MS"/>
        </w:rPr>
        <w:t>g fee at all locations is £7.50, parking passes can bought via the links above.</w:t>
      </w:r>
    </w:p>
    <w:p w14:paraId="4BC5CE4C" w14:textId="306EFF15" w:rsidR="000F5201" w:rsidRPr="00B36B70" w:rsidRDefault="000F5201">
      <w:pPr>
        <w:rPr>
          <w:rFonts w:ascii="Trebuchet MS" w:hAnsi="Trebuchet MS"/>
        </w:rPr>
      </w:pPr>
    </w:p>
    <w:p w14:paraId="2D3C859F" w14:textId="183F2E88" w:rsidR="00B36B70" w:rsidRPr="00B36B70" w:rsidRDefault="00B36B70">
      <w:pPr>
        <w:rPr>
          <w:rFonts w:ascii="Trebuchet MS" w:hAnsi="Trebuchet MS"/>
          <w:b/>
        </w:rPr>
      </w:pPr>
      <w:r w:rsidRPr="00B36B70">
        <w:rPr>
          <w:rFonts w:ascii="Trebuchet MS" w:hAnsi="Trebuchet MS"/>
          <w:b/>
        </w:rPr>
        <w:t>Location 1 - Paragon Interchange</w:t>
      </w:r>
      <w:r w:rsidR="006A71A8">
        <w:rPr>
          <w:rFonts w:ascii="Trebuchet MS" w:hAnsi="Trebuchet MS"/>
          <w:b/>
        </w:rPr>
        <w:t xml:space="preserve"> Shuttle Bus Service</w:t>
      </w:r>
    </w:p>
    <w:p w14:paraId="7E880BA7" w14:textId="211059C9" w:rsidR="000F5201" w:rsidRPr="00B36B70" w:rsidRDefault="000F5201">
      <w:pPr>
        <w:rPr>
          <w:rFonts w:ascii="Trebuchet MS" w:hAnsi="Trebuchet MS"/>
          <w:b/>
        </w:rPr>
      </w:pPr>
      <w:r w:rsidRPr="00B36B70">
        <w:rPr>
          <w:rFonts w:ascii="Trebuchet MS" w:hAnsi="Trebuchet MS"/>
          <w:b/>
        </w:rPr>
        <w:t>How do I get to Hull Paragon Interchange?</w:t>
      </w:r>
    </w:p>
    <w:p w14:paraId="443401E6" w14:textId="77777777" w:rsidR="000F5201" w:rsidRPr="00B36B70" w:rsidRDefault="000F5201">
      <w:pPr>
        <w:rPr>
          <w:rFonts w:ascii="Trebuchet MS" w:hAnsi="Trebuchet MS"/>
        </w:rPr>
      </w:pPr>
      <w:r w:rsidRPr="00B36B70">
        <w:rPr>
          <w:rFonts w:ascii="Trebuchet MS" w:hAnsi="Trebuchet MS"/>
        </w:rPr>
        <w:t xml:space="preserve">Many local bus services terminate at Paragon Interchange, please see </w:t>
      </w:r>
      <w:r w:rsidR="009A2070" w:rsidRPr="00B36B70">
        <w:rPr>
          <w:rFonts w:ascii="Trebuchet MS" w:hAnsi="Trebuchet MS"/>
        </w:rPr>
        <w:t>the following websites for</w:t>
      </w:r>
      <w:r w:rsidRPr="00B36B70">
        <w:rPr>
          <w:rFonts w:ascii="Trebuchet MS" w:hAnsi="Trebuchet MS"/>
        </w:rPr>
        <w:t xml:space="preserve"> further details</w:t>
      </w:r>
      <w:r w:rsidR="009A2070" w:rsidRPr="00B36B70">
        <w:rPr>
          <w:rFonts w:ascii="Trebuchet MS" w:hAnsi="Trebuchet MS"/>
        </w:rPr>
        <w:t>;</w:t>
      </w:r>
    </w:p>
    <w:p w14:paraId="1A39B4B1" w14:textId="77777777" w:rsidR="009A2070" w:rsidRPr="00B36B70" w:rsidRDefault="009A2070">
      <w:pPr>
        <w:rPr>
          <w:rFonts w:ascii="Trebuchet MS" w:hAnsi="Trebuchet MS"/>
        </w:rPr>
      </w:pPr>
    </w:p>
    <w:p w14:paraId="32D59F80" w14:textId="77777777" w:rsidR="009A2070" w:rsidRPr="00B36B70" w:rsidRDefault="001E145C">
      <w:pPr>
        <w:rPr>
          <w:rFonts w:ascii="Trebuchet MS" w:hAnsi="Trebuchet MS"/>
        </w:rPr>
      </w:pPr>
      <w:hyperlink r:id="rId6" w:history="1">
        <w:r w:rsidR="009A2070" w:rsidRPr="00B36B70">
          <w:rPr>
            <w:rStyle w:val="Hyperlink"/>
            <w:rFonts w:ascii="Trebuchet MS" w:hAnsi="Trebuchet MS"/>
          </w:rPr>
          <w:t>https://www.eyms.co.uk/</w:t>
        </w:r>
      </w:hyperlink>
    </w:p>
    <w:p w14:paraId="4854C9FD" w14:textId="77777777" w:rsidR="009A2070" w:rsidRPr="00B36B70" w:rsidRDefault="001E145C">
      <w:pPr>
        <w:rPr>
          <w:rFonts w:ascii="Trebuchet MS" w:hAnsi="Trebuchet MS"/>
        </w:rPr>
      </w:pPr>
      <w:hyperlink r:id="rId7" w:history="1">
        <w:r w:rsidR="009A2070" w:rsidRPr="00B36B70">
          <w:rPr>
            <w:rStyle w:val="Hyperlink"/>
            <w:rFonts w:ascii="Trebuchet MS" w:hAnsi="Trebuchet MS"/>
          </w:rPr>
          <w:t>https://www.stagecoachbus.com/timetables</w:t>
        </w:r>
      </w:hyperlink>
    </w:p>
    <w:p w14:paraId="77D5DC9A" w14:textId="77777777" w:rsidR="009A2070" w:rsidRPr="00B36B70" w:rsidRDefault="009A2070">
      <w:pPr>
        <w:rPr>
          <w:rFonts w:ascii="Trebuchet MS" w:hAnsi="Trebuchet MS"/>
        </w:rPr>
      </w:pPr>
    </w:p>
    <w:p w14:paraId="700888B9" w14:textId="77777777" w:rsidR="000F5201" w:rsidRPr="00B36B70" w:rsidRDefault="000F5201">
      <w:pPr>
        <w:rPr>
          <w:rFonts w:ascii="Trebuchet MS" w:hAnsi="Trebuchet MS"/>
        </w:rPr>
      </w:pPr>
      <w:r w:rsidRPr="00B36B70">
        <w:rPr>
          <w:rFonts w:ascii="Trebuchet MS" w:hAnsi="Trebuchet MS"/>
        </w:rPr>
        <w:t>Hull Paragon Interchange has local and national rail connections operated by Hull Trains’ Trans Pennine Express</w:t>
      </w:r>
      <w:r w:rsidR="009A2070" w:rsidRPr="00B36B70">
        <w:rPr>
          <w:rFonts w:ascii="Trebuchet MS" w:hAnsi="Trebuchet MS"/>
        </w:rPr>
        <w:t xml:space="preserve"> and Northern Rail. Please see the following websites</w:t>
      </w:r>
      <w:r w:rsidRPr="00B36B70">
        <w:rPr>
          <w:rFonts w:ascii="Trebuchet MS" w:hAnsi="Trebuchet MS"/>
        </w:rPr>
        <w:t xml:space="preserve"> for further details.</w:t>
      </w:r>
    </w:p>
    <w:p w14:paraId="12720CF5" w14:textId="77777777" w:rsidR="009A2070" w:rsidRPr="00B36B70" w:rsidRDefault="009A2070">
      <w:pPr>
        <w:rPr>
          <w:rFonts w:ascii="Trebuchet MS" w:hAnsi="Trebuchet MS"/>
        </w:rPr>
      </w:pPr>
    </w:p>
    <w:p w14:paraId="3C67CE46" w14:textId="77777777" w:rsidR="009A2070" w:rsidRPr="00B36B70" w:rsidRDefault="001E145C">
      <w:pPr>
        <w:rPr>
          <w:rFonts w:ascii="Trebuchet MS" w:hAnsi="Trebuchet MS"/>
        </w:rPr>
      </w:pPr>
      <w:hyperlink r:id="rId8" w:history="1">
        <w:r w:rsidR="009A2070" w:rsidRPr="00B36B70">
          <w:rPr>
            <w:rStyle w:val="Hyperlink"/>
            <w:rFonts w:ascii="Trebuchet MS" w:hAnsi="Trebuchet MS"/>
          </w:rPr>
          <w:t>http://www.hulltrains.co.uk/</w:t>
        </w:r>
      </w:hyperlink>
    </w:p>
    <w:p w14:paraId="756120E7" w14:textId="77777777" w:rsidR="009A2070" w:rsidRPr="00B36B70" w:rsidRDefault="001E145C">
      <w:pPr>
        <w:rPr>
          <w:rFonts w:ascii="Trebuchet MS" w:hAnsi="Trebuchet MS"/>
        </w:rPr>
      </w:pPr>
      <w:hyperlink r:id="rId9" w:history="1">
        <w:r w:rsidR="009A2070" w:rsidRPr="00B36B70">
          <w:rPr>
            <w:rStyle w:val="Hyperlink"/>
            <w:rFonts w:ascii="Trebuchet MS" w:hAnsi="Trebuchet MS"/>
          </w:rPr>
          <w:t>https://www.tpexpress.co.uk/</w:t>
        </w:r>
      </w:hyperlink>
    </w:p>
    <w:p w14:paraId="2A383714" w14:textId="77777777" w:rsidR="009A2070" w:rsidRPr="00B36B70" w:rsidRDefault="001E145C">
      <w:pPr>
        <w:rPr>
          <w:rFonts w:ascii="Trebuchet MS" w:hAnsi="Trebuchet MS"/>
        </w:rPr>
      </w:pPr>
      <w:hyperlink r:id="rId10" w:history="1">
        <w:r w:rsidR="009A2070" w:rsidRPr="00B36B70">
          <w:rPr>
            <w:rStyle w:val="Hyperlink"/>
            <w:rFonts w:ascii="Trebuchet MS" w:hAnsi="Trebuchet MS"/>
          </w:rPr>
          <w:t>https://www.northernrailway.co.uk/stations/HUL</w:t>
        </w:r>
      </w:hyperlink>
    </w:p>
    <w:p w14:paraId="7823345C" w14:textId="77777777" w:rsidR="000F5201" w:rsidRPr="00B36B70" w:rsidRDefault="000F5201">
      <w:pPr>
        <w:rPr>
          <w:rFonts w:ascii="Trebuchet MS" w:hAnsi="Trebuchet MS"/>
        </w:rPr>
      </w:pPr>
    </w:p>
    <w:p w14:paraId="799CA108" w14:textId="77777777" w:rsidR="000F5201" w:rsidRPr="00B36B70" w:rsidRDefault="000F5201">
      <w:pPr>
        <w:rPr>
          <w:rFonts w:ascii="Trebuchet MS" w:hAnsi="Trebuchet MS"/>
        </w:rPr>
      </w:pPr>
      <w:r w:rsidRPr="00B36B70">
        <w:rPr>
          <w:rFonts w:ascii="Trebuchet MS" w:hAnsi="Trebuchet MS"/>
        </w:rPr>
        <w:lastRenderedPageBreak/>
        <w:t>Hull Paragon Interchange is centrally located in Hull and is a short walk from many City Centre hotels.</w:t>
      </w:r>
    </w:p>
    <w:p w14:paraId="08DABA9A" w14:textId="77777777" w:rsidR="000F5201" w:rsidRPr="00B36B70" w:rsidRDefault="000F5201">
      <w:pPr>
        <w:rPr>
          <w:rFonts w:ascii="Trebuchet MS" w:hAnsi="Trebuchet MS"/>
        </w:rPr>
      </w:pPr>
    </w:p>
    <w:p w14:paraId="4A3561D0" w14:textId="5D3F8143" w:rsidR="000F5201" w:rsidRPr="00B36B70" w:rsidRDefault="000968B0">
      <w:pPr>
        <w:rPr>
          <w:rFonts w:ascii="Trebuchet MS" w:hAnsi="Trebuchet MS"/>
        </w:rPr>
      </w:pPr>
      <w:r w:rsidRPr="00B36B70">
        <w:rPr>
          <w:rFonts w:ascii="Trebuchet MS" w:hAnsi="Trebuchet MS"/>
        </w:rPr>
        <w:t xml:space="preserve">For post event travel a </w:t>
      </w:r>
      <w:r w:rsidR="00C8708E" w:rsidRPr="00B36B70">
        <w:rPr>
          <w:rFonts w:ascii="Trebuchet MS" w:hAnsi="Trebuchet MS"/>
        </w:rPr>
        <w:t>taxi rank is located outside the Interchange and local drivers have been told to expect a large volume of passengers on the evenings of Radio 1 Big Weekend.</w:t>
      </w:r>
    </w:p>
    <w:p w14:paraId="056F1900" w14:textId="77777777" w:rsidR="005172AB" w:rsidRDefault="005172AB">
      <w:pPr>
        <w:rPr>
          <w:rFonts w:ascii="Trebuchet MS" w:hAnsi="Trebuchet MS"/>
          <w:b/>
        </w:rPr>
      </w:pPr>
    </w:p>
    <w:p w14:paraId="0F1ED26E" w14:textId="39582423" w:rsidR="00C8708E" w:rsidRPr="00B36B70" w:rsidRDefault="00C8708E">
      <w:pPr>
        <w:rPr>
          <w:rFonts w:ascii="Trebuchet MS" w:hAnsi="Trebuchet MS"/>
          <w:b/>
        </w:rPr>
      </w:pPr>
      <w:r w:rsidRPr="00B36B70">
        <w:rPr>
          <w:rFonts w:ascii="Trebuchet MS" w:hAnsi="Trebuchet MS"/>
          <w:b/>
        </w:rPr>
        <w:t>Can I drop people off and pick them up from the Interchange?</w:t>
      </w:r>
    </w:p>
    <w:p w14:paraId="16BDDD12" w14:textId="37042FD8" w:rsidR="00C8708E" w:rsidRPr="00B36B70" w:rsidRDefault="00171C46">
      <w:pPr>
        <w:rPr>
          <w:rFonts w:ascii="Trebuchet MS" w:hAnsi="Trebuchet MS"/>
        </w:rPr>
      </w:pPr>
      <w:r w:rsidRPr="00B36B70">
        <w:rPr>
          <w:rFonts w:ascii="Trebuchet MS" w:hAnsi="Trebuchet MS"/>
        </w:rPr>
        <w:t xml:space="preserve">If you wish drop off or pick up passengers we recommend </w:t>
      </w:r>
      <w:r w:rsidR="00B36B70" w:rsidRPr="00B36B70">
        <w:rPr>
          <w:rFonts w:ascii="Trebuchet MS" w:hAnsi="Trebuchet MS"/>
        </w:rPr>
        <w:t>using the Walton Street service – information below</w:t>
      </w:r>
    </w:p>
    <w:p w14:paraId="5E745B23" w14:textId="77777777" w:rsidR="00171C46" w:rsidRPr="00B36B70" w:rsidRDefault="00171C46">
      <w:pPr>
        <w:rPr>
          <w:rFonts w:ascii="Trebuchet MS" w:hAnsi="Trebuchet MS"/>
        </w:rPr>
      </w:pPr>
    </w:p>
    <w:p w14:paraId="0CD6BD68" w14:textId="4AE8D898" w:rsidR="00C8708E" w:rsidRDefault="00C8708E">
      <w:pPr>
        <w:rPr>
          <w:rFonts w:ascii="Trebuchet MS" w:hAnsi="Trebuchet MS"/>
          <w:b/>
        </w:rPr>
      </w:pPr>
      <w:r w:rsidRPr="00B36B70">
        <w:rPr>
          <w:rFonts w:ascii="Trebuchet MS" w:hAnsi="Trebuchet MS"/>
          <w:b/>
        </w:rPr>
        <w:t xml:space="preserve">Location 2 – Walton Street </w:t>
      </w:r>
      <w:r w:rsidR="006A71A8">
        <w:rPr>
          <w:rFonts w:ascii="Trebuchet MS" w:hAnsi="Trebuchet MS"/>
          <w:b/>
        </w:rPr>
        <w:t>Shuttle Bus and Park &amp; Ride Services</w:t>
      </w:r>
    </w:p>
    <w:p w14:paraId="3B5DEDEE" w14:textId="77777777" w:rsidR="005172AB" w:rsidRPr="00B36B70" w:rsidRDefault="005172AB" w:rsidP="005172AB">
      <w:pPr>
        <w:rPr>
          <w:rFonts w:ascii="Trebuchet MS" w:hAnsi="Trebuchet MS"/>
          <w:b/>
        </w:rPr>
      </w:pPr>
      <w:r w:rsidRPr="00B36B70">
        <w:rPr>
          <w:rFonts w:ascii="Trebuchet MS" w:hAnsi="Trebuchet MS"/>
          <w:b/>
        </w:rPr>
        <w:t>How do I get to Walton Street?</w:t>
      </w:r>
    </w:p>
    <w:p w14:paraId="1D7D9C8E" w14:textId="77777777" w:rsidR="005172AB" w:rsidRPr="00B36B70" w:rsidRDefault="005172AB" w:rsidP="005172AB">
      <w:pPr>
        <w:rPr>
          <w:rFonts w:ascii="Trebuchet MS" w:hAnsi="Trebuchet MS"/>
        </w:rPr>
      </w:pPr>
      <w:r w:rsidRPr="00B36B70">
        <w:rPr>
          <w:rFonts w:ascii="Trebuchet MS" w:hAnsi="Trebuchet MS"/>
        </w:rPr>
        <w:t xml:space="preserve">The postcode for Walton Street for sat nav users is HU3 6JR. Walton Street will be signposted from the A63, you can also follow signs for the KCOM Stadium.  </w:t>
      </w:r>
    </w:p>
    <w:p w14:paraId="31C93D52" w14:textId="77777777" w:rsidR="005172AB" w:rsidRPr="00B36B70" w:rsidRDefault="005172AB">
      <w:pPr>
        <w:rPr>
          <w:rFonts w:ascii="Trebuchet MS" w:hAnsi="Trebuchet MS"/>
          <w:b/>
        </w:rPr>
      </w:pPr>
    </w:p>
    <w:p w14:paraId="195075F9" w14:textId="77777777" w:rsidR="00C8708E" w:rsidRPr="00B36B70" w:rsidRDefault="00C8708E" w:rsidP="00C8708E">
      <w:pPr>
        <w:rPr>
          <w:rFonts w:ascii="Trebuchet MS" w:hAnsi="Trebuchet MS"/>
        </w:rPr>
      </w:pPr>
      <w:r w:rsidRPr="00B36B70">
        <w:rPr>
          <w:rFonts w:ascii="Trebuchet MS" w:hAnsi="Trebuchet MS"/>
        </w:rPr>
        <w:t xml:space="preserve">For ticket holders wishing to use a park and ride service, secure parking will be available.  We recommend this option for tickets holders driving to Hull from the West or South, for example across the Humber Bridge or along the M62 / A63 corridor. </w:t>
      </w:r>
    </w:p>
    <w:p w14:paraId="66D4F82D" w14:textId="712B00DC" w:rsidR="00EF3AF1" w:rsidRPr="00B36B70" w:rsidRDefault="00EF3AF1">
      <w:pPr>
        <w:rPr>
          <w:rFonts w:ascii="Trebuchet MS" w:hAnsi="Trebuchet MS"/>
        </w:rPr>
      </w:pPr>
    </w:p>
    <w:p w14:paraId="441998CB" w14:textId="77777777" w:rsidR="002E649E" w:rsidRPr="00B36B70" w:rsidRDefault="002E649E">
      <w:pPr>
        <w:rPr>
          <w:rFonts w:ascii="Trebuchet MS" w:hAnsi="Trebuchet MS"/>
        </w:rPr>
      </w:pPr>
      <w:r w:rsidRPr="00B36B70">
        <w:rPr>
          <w:rFonts w:ascii="Trebuchet MS" w:hAnsi="Trebuchet MS"/>
        </w:rPr>
        <w:t>Walton Street is close to many residential areas and would be a good option for people in these areas to walk to.  It is a 15 – 20 minute walk from the City Centre.</w:t>
      </w:r>
    </w:p>
    <w:p w14:paraId="518BBE4E" w14:textId="77777777" w:rsidR="00B36B70" w:rsidRPr="00B36B70" w:rsidRDefault="00B36B70" w:rsidP="00B36B70">
      <w:pPr>
        <w:rPr>
          <w:rFonts w:ascii="Trebuchet MS" w:hAnsi="Trebuchet MS"/>
          <w:color w:val="1F497D"/>
        </w:rPr>
      </w:pPr>
    </w:p>
    <w:p w14:paraId="2D695E25" w14:textId="77777777" w:rsidR="002E649E" w:rsidRPr="00B36B70" w:rsidRDefault="002E649E" w:rsidP="002E649E">
      <w:pPr>
        <w:rPr>
          <w:rFonts w:ascii="Trebuchet MS" w:hAnsi="Trebuchet MS"/>
        </w:rPr>
      </w:pPr>
      <w:r w:rsidRPr="00B36B70">
        <w:rPr>
          <w:rFonts w:ascii="Trebuchet MS" w:hAnsi="Trebuchet MS"/>
          <w:b/>
        </w:rPr>
        <w:t>Can I drop people off and pick them up from Walton Street?</w:t>
      </w:r>
    </w:p>
    <w:p w14:paraId="56DCA707" w14:textId="59B7227A" w:rsidR="00B36B70" w:rsidRPr="00B36B70" w:rsidRDefault="000968B0" w:rsidP="00B36B70">
      <w:pPr>
        <w:rPr>
          <w:rFonts w:ascii="Trebuchet MS" w:hAnsi="Trebuchet MS"/>
        </w:rPr>
      </w:pPr>
      <w:r w:rsidRPr="00B36B70">
        <w:rPr>
          <w:rFonts w:ascii="Trebuchet MS" w:hAnsi="Trebuchet MS"/>
        </w:rPr>
        <w:t>Drop off and pick up facilities will be available at the South car park at the KCOM stadium</w:t>
      </w:r>
      <w:r w:rsidR="00B36B70" w:rsidRPr="00B36B70">
        <w:rPr>
          <w:rFonts w:ascii="Trebuchet MS" w:hAnsi="Trebuchet MS"/>
        </w:rPr>
        <w:t xml:space="preserve"> for sat nav</w:t>
      </w:r>
      <w:r w:rsidR="006A71A8">
        <w:rPr>
          <w:rFonts w:ascii="Trebuchet MS" w:hAnsi="Trebuchet MS"/>
        </w:rPr>
        <w:t xml:space="preserve"> use</w:t>
      </w:r>
      <w:r w:rsidR="00B36B70" w:rsidRPr="00B36B70">
        <w:rPr>
          <w:rFonts w:ascii="Trebuchet MS" w:hAnsi="Trebuchet MS"/>
        </w:rPr>
        <w:t xml:space="preserve"> HU3 6JR</w:t>
      </w:r>
      <w:r w:rsidR="006A71A8">
        <w:rPr>
          <w:rFonts w:ascii="Trebuchet MS" w:hAnsi="Trebuchet MS"/>
        </w:rPr>
        <w:t>,</w:t>
      </w:r>
      <w:r w:rsidR="00B36B70" w:rsidRPr="00B36B70">
        <w:rPr>
          <w:rFonts w:ascii="Trebuchet MS" w:hAnsi="Trebuchet MS"/>
        </w:rPr>
        <w:t xml:space="preserve"> however please note: if travelling to the South car park enter the stadium from the south via Anlaby road and do not travel down Walton Street (follows signs for “non matchday Stadium access).</w:t>
      </w:r>
    </w:p>
    <w:p w14:paraId="264C4415" w14:textId="77777777" w:rsidR="00B36B70" w:rsidRPr="00B36B70" w:rsidRDefault="00B36B70">
      <w:pPr>
        <w:rPr>
          <w:rFonts w:ascii="Trebuchet MS" w:hAnsi="Trebuchet MS"/>
        </w:rPr>
      </w:pPr>
    </w:p>
    <w:p w14:paraId="088EEFD8" w14:textId="37DCE0C0" w:rsidR="00205C66" w:rsidRPr="00B36B70" w:rsidRDefault="00205C66" w:rsidP="00205C66">
      <w:pPr>
        <w:rPr>
          <w:rFonts w:ascii="Trebuchet MS" w:hAnsi="Trebuchet MS"/>
          <w:b/>
        </w:rPr>
      </w:pPr>
      <w:r w:rsidRPr="00B36B70">
        <w:rPr>
          <w:rFonts w:ascii="Trebuchet MS" w:hAnsi="Trebuchet MS"/>
          <w:b/>
        </w:rPr>
        <w:t xml:space="preserve">Location 3 – Normandy Barracks </w:t>
      </w:r>
      <w:r w:rsidR="000968B0" w:rsidRPr="00B36B70">
        <w:rPr>
          <w:rFonts w:ascii="Trebuchet MS" w:hAnsi="Trebuchet MS"/>
          <w:b/>
        </w:rPr>
        <w:t>–</w:t>
      </w:r>
      <w:r w:rsidRPr="00B36B70">
        <w:rPr>
          <w:rFonts w:ascii="Trebuchet MS" w:hAnsi="Trebuchet MS"/>
          <w:b/>
        </w:rPr>
        <w:t xml:space="preserve"> Leconfield</w:t>
      </w:r>
      <w:r w:rsidR="000968B0" w:rsidRPr="00B36B70">
        <w:rPr>
          <w:rFonts w:ascii="Trebuchet MS" w:hAnsi="Trebuchet MS"/>
          <w:b/>
        </w:rPr>
        <w:t xml:space="preserve"> Park and Ride only</w:t>
      </w:r>
    </w:p>
    <w:p w14:paraId="0F47394C" w14:textId="77777777" w:rsidR="005172AB" w:rsidRPr="00B36B70" w:rsidRDefault="005172AB" w:rsidP="005172AB">
      <w:pPr>
        <w:rPr>
          <w:rFonts w:ascii="Trebuchet MS" w:hAnsi="Trebuchet MS"/>
          <w:b/>
        </w:rPr>
      </w:pPr>
      <w:r w:rsidRPr="00B36B70">
        <w:rPr>
          <w:rFonts w:ascii="Trebuchet MS" w:hAnsi="Trebuchet MS"/>
          <w:b/>
        </w:rPr>
        <w:t>How do I get to Leconfield?</w:t>
      </w:r>
    </w:p>
    <w:p w14:paraId="3A6DCC63" w14:textId="77777777" w:rsidR="005172AB" w:rsidRPr="00B36B70" w:rsidRDefault="005172AB" w:rsidP="005172AB">
      <w:pPr>
        <w:rPr>
          <w:rFonts w:ascii="Trebuchet MS" w:hAnsi="Trebuchet MS"/>
        </w:rPr>
      </w:pPr>
      <w:r w:rsidRPr="00B36B70">
        <w:rPr>
          <w:rFonts w:ascii="Trebuchet MS" w:hAnsi="Trebuchet MS"/>
        </w:rPr>
        <w:t>The postcode for Leconfield for sat nav users is HU17 7LX.</w:t>
      </w:r>
    </w:p>
    <w:p w14:paraId="1895548A" w14:textId="77777777" w:rsidR="005172AB" w:rsidRDefault="005172AB" w:rsidP="00205C66">
      <w:pPr>
        <w:rPr>
          <w:rFonts w:ascii="Trebuchet MS" w:hAnsi="Trebuchet MS"/>
        </w:rPr>
      </w:pPr>
    </w:p>
    <w:p w14:paraId="1F049DE0" w14:textId="0B60B891" w:rsidR="00205C66" w:rsidRPr="00B36B70" w:rsidRDefault="00205C66" w:rsidP="00205C66">
      <w:pPr>
        <w:rPr>
          <w:rFonts w:ascii="Trebuchet MS" w:hAnsi="Trebuchet MS"/>
        </w:rPr>
      </w:pPr>
      <w:r w:rsidRPr="00B36B70">
        <w:rPr>
          <w:rFonts w:ascii="Trebuchet MS" w:hAnsi="Trebuchet MS"/>
        </w:rPr>
        <w:t>For ticket holders wishing to use a park and ride service, secure parking will be available.  We recommend this option for tickets holders driving to Hull from York, Harrogate, Driffield and other locations from the North and East.</w:t>
      </w:r>
    </w:p>
    <w:p w14:paraId="30626D8D" w14:textId="77777777" w:rsidR="00205C66" w:rsidRPr="00B36B70" w:rsidRDefault="00205C66">
      <w:pPr>
        <w:rPr>
          <w:rFonts w:ascii="Trebuchet MS" w:hAnsi="Trebuchet MS"/>
          <w:b/>
        </w:rPr>
      </w:pPr>
    </w:p>
    <w:p w14:paraId="4B11836D" w14:textId="5ECDCD05" w:rsidR="00205C66" w:rsidRPr="00B36B70" w:rsidRDefault="00205C66" w:rsidP="00205C66">
      <w:pPr>
        <w:rPr>
          <w:rFonts w:ascii="Trebuchet MS" w:hAnsi="Trebuchet MS"/>
        </w:rPr>
      </w:pPr>
      <w:r w:rsidRPr="00B36B70">
        <w:rPr>
          <w:rFonts w:ascii="Trebuchet MS" w:hAnsi="Trebuchet MS"/>
          <w:b/>
        </w:rPr>
        <w:t>Location 4 – Grove Hill, Beverley</w:t>
      </w:r>
      <w:r w:rsidR="001E145C">
        <w:rPr>
          <w:rFonts w:ascii="Trebuchet MS" w:hAnsi="Trebuchet MS"/>
          <w:b/>
        </w:rPr>
        <w:t xml:space="preserve"> – Park and Ride only</w:t>
      </w:r>
    </w:p>
    <w:p w14:paraId="2E083DD7" w14:textId="77777777" w:rsidR="00205C66" w:rsidRPr="00B36B70" w:rsidRDefault="00205C66" w:rsidP="00205C66">
      <w:pPr>
        <w:rPr>
          <w:rFonts w:ascii="Trebuchet MS" w:hAnsi="Trebuchet MS"/>
          <w:b/>
        </w:rPr>
      </w:pPr>
      <w:r w:rsidRPr="00B36B70">
        <w:rPr>
          <w:rFonts w:ascii="Trebuchet MS" w:hAnsi="Trebuchet MS"/>
          <w:b/>
        </w:rPr>
        <w:t>How do I get to Grove Hill depot?</w:t>
      </w:r>
    </w:p>
    <w:p w14:paraId="0D3938C6" w14:textId="4AD8AF85" w:rsidR="00205C66" w:rsidRPr="00B36B70" w:rsidRDefault="00E73E66" w:rsidP="00205C66">
      <w:pPr>
        <w:rPr>
          <w:rFonts w:ascii="Trebuchet MS" w:hAnsi="Trebuchet MS"/>
        </w:rPr>
      </w:pPr>
      <w:r w:rsidRPr="00B36B70">
        <w:rPr>
          <w:rFonts w:ascii="Trebuchet MS" w:hAnsi="Trebuchet MS"/>
        </w:rPr>
        <w:t>Grove Hill depot is less than a mile from Beverley rail station and Flemingate, it is just ove</w:t>
      </w:r>
      <w:r w:rsidR="00A92C7F" w:rsidRPr="00B36B70">
        <w:rPr>
          <w:rFonts w:ascii="Trebuchet MS" w:hAnsi="Trebuchet MS"/>
        </w:rPr>
        <w:t>r</w:t>
      </w:r>
      <w:r w:rsidRPr="00B36B70">
        <w:rPr>
          <w:rFonts w:ascii="Trebuchet MS" w:hAnsi="Trebuchet MS"/>
        </w:rPr>
        <w:t xml:space="preserve"> a mile from Beve</w:t>
      </w:r>
      <w:r w:rsidR="00A92C7F" w:rsidRPr="00B36B70">
        <w:rPr>
          <w:rFonts w:ascii="Trebuchet MS" w:hAnsi="Trebuchet MS"/>
        </w:rPr>
        <w:t>r</w:t>
      </w:r>
      <w:r w:rsidRPr="00B36B70">
        <w:rPr>
          <w:rFonts w:ascii="Trebuchet MS" w:hAnsi="Trebuchet MS"/>
        </w:rPr>
        <w:t>ley bus stations.</w:t>
      </w:r>
    </w:p>
    <w:p w14:paraId="6743CB56" w14:textId="77777777" w:rsidR="00E73E66" w:rsidRPr="00B36B70" w:rsidRDefault="00E73E66" w:rsidP="00205C66">
      <w:pPr>
        <w:rPr>
          <w:rFonts w:ascii="Trebuchet MS" w:hAnsi="Trebuchet MS"/>
        </w:rPr>
      </w:pPr>
    </w:p>
    <w:p w14:paraId="2EDC800E" w14:textId="61FD3B4C" w:rsidR="00E73E66" w:rsidRPr="00B36B70" w:rsidRDefault="00E73E66" w:rsidP="00205C66">
      <w:pPr>
        <w:rPr>
          <w:rFonts w:ascii="Trebuchet MS" w:hAnsi="Trebuchet MS"/>
        </w:rPr>
      </w:pPr>
      <w:r w:rsidRPr="00B36B70">
        <w:rPr>
          <w:rFonts w:ascii="Trebuchet MS" w:hAnsi="Trebuchet MS"/>
        </w:rPr>
        <w:t>F</w:t>
      </w:r>
      <w:r w:rsidR="00A92C7F" w:rsidRPr="00B36B70">
        <w:rPr>
          <w:rFonts w:ascii="Trebuchet MS" w:hAnsi="Trebuchet MS"/>
        </w:rPr>
        <w:t>or</w:t>
      </w:r>
      <w:r w:rsidRPr="00B36B70">
        <w:rPr>
          <w:rFonts w:ascii="Trebuchet MS" w:hAnsi="Trebuchet MS"/>
        </w:rPr>
        <w:t xml:space="preserve"> information on bus servi</w:t>
      </w:r>
      <w:r w:rsidR="00A92C7F" w:rsidRPr="00B36B70">
        <w:rPr>
          <w:rFonts w:ascii="Trebuchet MS" w:hAnsi="Trebuchet MS"/>
        </w:rPr>
        <w:t>ces in</w:t>
      </w:r>
      <w:r w:rsidRPr="00B36B70">
        <w:rPr>
          <w:rFonts w:ascii="Trebuchet MS" w:hAnsi="Trebuchet MS"/>
        </w:rPr>
        <w:t xml:space="preserve"> Beverley please see the following websites:  </w:t>
      </w:r>
    </w:p>
    <w:p w14:paraId="39CC6691" w14:textId="77777777" w:rsidR="00205C66" w:rsidRPr="00B36B70" w:rsidRDefault="001E145C" w:rsidP="00205C66">
      <w:pPr>
        <w:rPr>
          <w:rFonts w:ascii="Trebuchet MS" w:hAnsi="Trebuchet MS"/>
        </w:rPr>
      </w:pPr>
      <w:hyperlink r:id="rId11" w:history="1">
        <w:r w:rsidR="00205C66" w:rsidRPr="00B36B70">
          <w:rPr>
            <w:rStyle w:val="Hyperlink"/>
            <w:rFonts w:ascii="Trebuchet MS" w:hAnsi="Trebuchet MS"/>
          </w:rPr>
          <w:t>https://www.eyms.co.uk/</w:t>
        </w:r>
      </w:hyperlink>
    </w:p>
    <w:p w14:paraId="7187AAC1" w14:textId="77777777" w:rsidR="00205C66" w:rsidRPr="00B36B70" w:rsidRDefault="001E145C" w:rsidP="00205C66">
      <w:pPr>
        <w:rPr>
          <w:rFonts w:ascii="Trebuchet MS" w:hAnsi="Trebuchet MS"/>
        </w:rPr>
      </w:pPr>
      <w:hyperlink r:id="rId12" w:history="1">
        <w:r w:rsidR="00205C66" w:rsidRPr="00B36B70">
          <w:rPr>
            <w:rStyle w:val="Hyperlink"/>
            <w:rFonts w:ascii="Trebuchet MS" w:hAnsi="Trebuchet MS"/>
          </w:rPr>
          <w:t>https://www.stagecoachbus.com/timetables</w:t>
        </w:r>
      </w:hyperlink>
    </w:p>
    <w:p w14:paraId="530C1A7D" w14:textId="77777777" w:rsidR="00205C66" w:rsidRPr="00B36B70" w:rsidRDefault="00205C66" w:rsidP="00205C66">
      <w:pPr>
        <w:rPr>
          <w:rFonts w:ascii="Trebuchet MS" w:hAnsi="Trebuchet MS"/>
        </w:rPr>
      </w:pPr>
    </w:p>
    <w:p w14:paraId="1260FE90" w14:textId="2126E00A" w:rsidR="00205C66" w:rsidRPr="00B36B70" w:rsidRDefault="00A92C7F" w:rsidP="00205C66">
      <w:pPr>
        <w:rPr>
          <w:rFonts w:ascii="Trebuchet MS" w:hAnsi="Trebuchet MS"/>
        </w:rPr>
      </w:pPr>
      <w:r w:rsidRPr="00B36B70">
        <w:rPr>
          <w:rFonts w:ascii="Trebuchet MS" w:hAnsi="Trebuchet MS"/>
        </w:rPr>
        <w:t>Beverley</w:t>
      </w:r>
      <w:r w:rsidR="00205C66" w:rsidRPr="00B36B70">
        <w:rPr>
          <w:rFonts w:ascii="Trebuchet MS" w:hAnsi="Trebuchet MS"/>
        </w:rPr>
        <w:t xml:space="preserve"> has local and national rail connections operated by Hull Trains’ Trans Pennine Express and Northern Rail. Please see the following websites for further details.</w:t>
      </w:r>
    </w:p>
    <w:p w14:paraId="173582CF" w14:textId="77777777" w:rsidR="00205C66" w:rsidRPr="00B36B70" w:rsidRDefault="001E145C" w:rsidP="00205C66">
      <w:pPr>
        <w:rPr>
          <w:rFonts w:ascii="Trebuchet MS" w:hAnsi="Trebuchet MS"/>
        </w:rPr>
      </w:pPr>
      <w:hyperlink r:id="rId13" w:history="1">
        <w:r w:rsidR="00205C66" w:rsidRPr="00B36B70">
          <w:rPr>
            <w:rStyle w:val="Hyperlink"/>
            <w:rFonts w:ascii="Trebuchet MS" w:hAnsi="Trebuchet MS"/>
          </w:rPr>
          <w:t>http://www.hulltrains.co.uk/</w:t>
        </w:r>
      </w:hyperlink>
    </w:p>
    <w:p w14:paraId="32946325" w14:textId="77777777" w:rsidR="00205C66" w:rsidRPr="00B36B70" w:rsidRDefault="001E145C" w:rsidP="00205C66">
      <w:pPr>
        <w:rPr>
          <w:rFonts w:ascii="Trebuchet MS" w:hAnsi="Trebuchet MS"/>
        </w:rPr>
      </w:pPr>
      <w:hyperlink r:id="rId14" w:history="1">
        <w:r w:rsidR="00205C66" w:rsidRPr="00B36B70">
          <w:rPr>
            <w:rStyle w:val="Hyperlink"/>
            <w:rFonts w:ascii="Trebuchet MS" w:hAnsi="Trebuchet MS"/>
          </w:rPr>
          <w:t>https://www.northernrailway.co.uk/stations/HUL</w:t>
        </w:r>
      </w:hyperlink>
    </w:p>
    <w:p w14:paraId="19A29A56" w14:textId="30622E46" w:rsidR="00205C66" w:rsidRPr="00B36B70" w:rsidRDefault="00205C66" w:rsidP="00205C66">
      <w:pPr>
        <w:rPr>
          <w:rFonts w:ascii="Trebuchet MS" w:hAnsi="Trebuchet MS"/>
        </w:rPr>
      </w:pPr>
    </w:p>
    <w:p w14:paraId="3049B534" w14:textId="5472A3F2" w:rsidR="00205C66" w:rsidRPr="00B36B70" w:rsidRDefault="00205C66" w:rsidP="00205C66">
      <w:pPr>
        <w:rPr>
          <w:rFonts w:ascii="Trebuchet MS" w:hAnsi="Trebuchet MS"/>
        </w:rPr>
      </w:pPr>
      <w:r w:rsidRPr="00B36B70">
        <w:rPr>
          <w:rFonts w:ascii="Trebuchet MS" w:hAnsi="Trebuchet MS"/>
          <w:b/>
        </w:rPr>
        <w:t>Can I drop people off and p</w:t>
      </w:r>
      <w:r w:rsidR="00A92C7F" w:rsidRPr="00B36B70">
        <w:rPr>
          <w:rFonts w:ascii="Trebuchet MS" w:hAnsi="Trebuchet MS"/>
          <w:b/>
        </w:rPr>
        <w:t>ick them up from the Grove Hill</w:t>
      </w:r>
      <w:r w:rsidRPr="00B36B70">
        <w:rPr>
          <w:rFonts w:ascii="Trebuchet MS" w:hAnsi="Trebuchet MS"/>
          <w:b/>
        </w:rPr>
        <w:t>?</w:t>
      </w:r>
    </w:p>
    <w:p w14:paraId="16B953C0" w14:textId="0CCFD308" w:rsidR="00205C66" w:rsidRPr="00B36B70" w:rsidRDefault="00A92C7F" w:rsidP="00205C66">
      <w:pPr>
        <w:rPr>
          <w:rFonts w:ascii="Trebuchet MS" w:hAnsi="Trebuchet MS"/>
        </w:rPr>
      </w:pPr>
      <w:r w:rsidRPr="00B36B70">
        <w:rPr>
          <w:rFonts w:ascii="Trebuchet MS" w:hAnsi="Trebuchet MS"/>
        </w:rPr>
        <w:t>It will be possible to drop passengers off and pick them up from Grove Hill, please allow plenty of time for your journey.  If you are collect</w:t>
      </w:r>
      <w:r w:rsidR="0004308E" w:rsidRPr="00B36B70">
        <w:rPr>
          <w:rFonts w:ascii="Trebuchet MS" w:hAnsi="Trebuchet MS"/>
        </w:rPr>
        <w:t>ing</w:t>
      </w:r>
      <w:r w:rsidRPr="00B36B70">
        <w:rPr>
          <w:rFonts w:ascii="Trebuchet MS" w:hAnsi="Trebuchet MS"/>
        </w:rPr>
        <w:t xml:space="preserve"> passengers from Grove Hill we advise arranging a meeting point a short distance away to avoid congestion in the immediate area.</w:t>
      </w:r>
    </w:p>
    <w:p w14:paraId="5ECEA7A4" w14:textId="1BDF9600" w:rsidR="00205C66" w:rsidRPr="00B36B70" w:rsidRDefault="00205C66">
      <w:pPr>
        <w:rPr>
          <w:rFonts w:ascii="Trebuchet MS" w:hAnsi="Trebuchet MS"/>
          <w:b/>
        </w:rPr>
      </w:pPr>
    </w:p>
    <w:p w14:paraId="3D5B8B9E" w14:textId="77777777" w:rsidR="0004308E" w:rsidRPr="00B36B70" w:rsidRDefault="0004308E">
      <w:pPr>
        <w:rPr>
          <w:rFonts w:ascii="Trebuchet MS" w:hAnsi="Trebuchet MS"/>
          <w:b/>
        </w:rPr>
      </w:pPr>
      <w:bookmarkStart w:id="0" w:name="_GoBack"/>
      <w:bookmarkEnd w:id="0"/>
    </w:p>
    <w:p w14:paraId="66CC0F56" w14:textId="7C080C3A" w:rsidR="00A92C7F" w:rsidRPr="00B36B70" w:rsidRDefault="0004308E">
      <w:pPr>
        <w:rPr>
          <w:rFonts w:ascii="Trebuchet MS" w:hAnsi="Trebuchet MS"/>
          <w:b/>
        </w:rPr>
      </w:pPr>
      <w:r w:rsidRPr="00B36B70">
        <w:rPr>
          <w:rFonts w:ascii="Trebuchet MS" w:hAnsi="Trebuchet MS"/>
          <w:b/>
        </w:rPr>
        <w:t>Terms and conditions</w:t>
      </w:r>
    </w:p>
    <w:p w14:paraId="6A2D7685" w14:textId="77777777" w:rsidR="005172AB" w:rsidRDefault="005172AB">
      <w:pPr>
        <w:rPr>
          <w:rFonts w:ascii="Trebuchet MS" w:hAnsi="Trebuchet MS"/>
          <w:b/>
        </w:rPr>
      </w:pPr>
    </w:p>
    <w:p w14:paraId="5BCA197C" w14:textId="2E7F7162" w:rsidR="0004308E" w:rsidRPr="00B36B70" w:rsidRDefault="0004308E">
      <w:pPr>
        <w:rPr>
          <w:rFonts w:ascii="Trebuchet MS" w:hAnsi="Trebuchet MS"/>
          <w:b/>
        </w:rPr>
      </w:pPr>
      <w:r w:rsidRPr="00B36B70">
        <w:rPr>
          <w:rFonts w:ascii="Trebuchet MS" w:hAnsi="Trebuchet MS"/>
          <w:b/>
        </w:rPr>
        <w:t>Bus travel</w:t>
      </w:r>
    </w:p>
    <w:p w14:paraId="7F073E92" w14:textId="77777777" w:rsidR="0004308E" w:rsidRPr="00B36B70" w:rsidRDefault="0004308E" w:rsidP="0004308E">
      <w:pPr>
        <w:rPr>
          <w:rFonts w:ascii="Trebuchet MS" w:hAnsi="Trebuchet MS"/>
          <w:i/>
          <w:iCs/>
        </w:rPr>
      </w:pPr>
      <w:r w:rsidRPr="00B36B70">
        <w:rPr>
          <w:rFonts w:ascii="Trebuchet MS" w:hAnsi="Trebuchet MS"/>
          <w:i/>
          <w:iCs/>
        </w:rPr>
        <w:t>Bus travel is offered to passengers subject to compliance with statutory legislation set out in the Public Service Vehicles (Conduct of Drivers, Inspectors, Conductors and Passengers) Regulations 1990 and any other specific conditions published by the bus operator. These conditions include:</w:t>
      </w:r>
      <w:r w:rsidRPr="00B36B70">
        <w:rPr>
          <w:rFonts w:ascii="Trebuchet MS" w:hAnsi="Trebuchet MS"/>
        </w:rPr>
        <w:t xml:space="preserve"> </w:t>
      </w:r>
      <w:r w:rsidRPr="00B36B70">
        <w:rPr>
          <w:rFonts w:ascii="Trebuchet MS" w:hAnsi="Trebuchet MS"/>
        </w:rPr>
        <w:br/>
      </w:r>
      <w:r w:rsidRPr="00B36B70">
        <w:rPr>
          <w:rFonts w:ascii="Trebuchet MS" w:hAnsi="Trebuchet MS"/>
          <w:i/>
          <w:iCs/>
        </w:rPr>
        <w:t> </w:t>
      </w:r>
      <w:r w:rsidRPr="00B36B70">
        <w:rPr>
          <w:rFonts w:ascii="Trebuchet MS" w:hAnsi="Trebuchet MS"/>
        </w:rPr>
        <w:t xml:space="preserve"> </w:t>
      </w:r>
      <w:r w:rsidRPr="00B36B70">
        <w:rPr>
          <w:rFonts w:ascii="Trebuchet MS" w:hAnsi="Trebuchet MS"/>
        </w:rPr>
        <w:br/>
        <w:t xml:space="preserve">·         </w:t>
      </w:r>
      <w:r w:rsidRPr="00B36B70">
        <w:rPr>
          <w:rFonts w:ascii="Trebuchet MS" w:hAnsi="Trebuchet MS"/>
          <w:i/>
          <w:iCs/>
        </w:rPr>
        <w:t>Refraining from smoking conventional or electronic cigarettes</w:t>
      </w:r>
      <w:r w:rsidRPr="00B36B70">
        <w:rPr>
          <w:rFonts w:ascii="Trebuchet MS" w:hAnsi="Trebuchet MS"/>
        </w:rPr>
        <w:t xml:space="preserve"> </w:t>
      </w:r>
      <w:r w:rsidRPr="00B36B70">
        <w:rPr>
          <w:rFonts w:ascii="Trebuchet MS" w:hAnsi="Trebuchet MS"/>
        </w:rPr>
        <w:br/>
        <w:t xml:space="preserve">·         </w:t>
      </w:r>
      <w:r w:rsidRPr="00B36B70">
        <w:rPr>
          <w:rFonts w:ascii="Trebuchet MS" w:hAnsi="Trebuchet MS"/>
          <w:i/>
          <w:iCs/>
        </w:rPr>
        <w:t>Behaving in a manner that is not abusive to staff to threatening and does not cause offence to other customers or staff</w:t>
      </w:r>
      <w:r w:rsidRPr="00B36B70">
        <w:rPr>
          <w:rFonts w:ascii="Trebuchet MS" w:hAnsi="Trebuchet MS"/>
        </w:rPr>
        <w:t xml:space="preserve"> </w:t>
      </w:r>
      <w:r w:rsidRPr="00B36B70">
        <w:rPr>
          <w:rFonts w:ascii="Trebuchet MS" w:hAnsi="Trebuchet MS"/>
        </w:rPr>
        <w:br/>
        <w:t xml:space="preserve">·         </w:t>
      </w:r>
      <w:r w:rsidRPr="00B36B70">
        <w:rPr>
          <w:rFonts w:ascii="Trebuchet MS" w:hAnsi="Trebuchet MS"/>
          <w:i/>
          <w:iCs/>
        </w:rPr>
        <w:t>Refraining from consuming alcohol</w:t>
      </w:r>
      <w:r w:rsidRPr="00B36B70">
        <w:rPr>
          <w:rFonts w:ascii="Trebuchet MS" w:hAnsi="Trebuchet MS"/>
        </w:rPr>
        <w:t xml:space="preserve"> </w:t>
      </w:r>
      <w:r w:rsidRPr="00B36B70">
        <w:rPr>
          <w:rFonts w:ascii="Trebuchet MS" w:hAnsi="Trebuchet MS"/>
        </w:rPr>
        <w:br/>
        <w:t xml:space="preserve">·         </w:t>
      </w:r>
      <w:r w:rsidRPr="00B36B70">
        <w:rPr>
          <w:rFonts w:ascii="Trebuchet MS" w:hAnsi="Trebuchet MS"/>
          <w:i/>
          <w:iCs/>
        </w:rPr>
        <w:t>Refraining from leaving rubbish or discarded items on the bus</w:t>
      </w:r>
      <w:r w:rsidRPr="00B36B70">
        <w:rPr>
          <w:rFonts w:ascii="Trebuchet MS" w:hAnsi="Trebuchet MS"/>
        </w:rPr>
        <w:t xml:space="preserve"> </w:t>
      </w:r>
      <w:r w:rsidRPr="00B36B70">
        <w:rPr>
          <w:rFonts w:ascii="Trebuchet MS" w:hAnsi="Trebuchet MS"/>
        </w:rPr>
        <w:br/>
        <w:t xml:space="preserve">·         </w:t>
      </w:r>
      <w:r w:rsidRPr="00B36B70">
        <w:rPr>
          <w:rFonts w:ascii="Trebuchet MS" w:hAnsi="Trebuchet MS"/>
          <w:i/>
          <w:iCs/>
        </w:rPr>
        <w:t>Customers who are in the opinion of the driver or other company officer, appear likely to behave in an antisocial manner may not be allowed to travel</w:t>
      </w:r>
    </w:p>
    <w:p w14:paraId="76CB40A3" w14:textId="6E7BA745" w:rsidR="0004308E" w:rsidRPr="00B36B70" w:rsidRDefault="0004308E">
      <w:pPr>
        <w:rPr>
          <w:rFonts w:ascii="Trebuchet MS" w:hAnsi="Trebuchet MS"/>
          <w:b/>
        </w:rPr>
      </w:pPr>
    </w:p>
    <w:p w14:paraId="18CCFE3A" w14:textId="2888BFFA" w:rsidR="0004308E" w:rsidRPr="00B36B70" w:rsidRDefault="0004308E">
      <w:pPr>
        <w:rPr>
          <w:rFonts w:ascii="Trebuchet MS" w:hAnsi="Trebuchet MS"/>
          <w:b/>
        </w:rPr>
      </w:pPr>
      <w:r w:rsidRPr="00B36B70">
        <w:rPr>
          <w:rFonts w:ascii="Trebuchet MS" w:hAnsi="Trebuchet MS"/>
          <w:b/>
        </w:rPr>
        <w:t>Parking</w:t>
      </w:r>
    </w:p>
    <w:p w14:paraId="213996D0" w14:textId="06E0FCFC" w:rsidR="0004308E" w:rsidRPr="005172AB" w:rsidRDefault="0004308E">
      <w:pPr>
        <w:rPr>
          <w:rFonts w:ascii="Trebuchet MS" w:hAnsi="Trebuchet MS"/>
          <w:i/>
        </w:rPr>
      </w:pPr>
      <w:r w:rsidRPr="005172AB">
        <w:rPr>
          <w:rFonts w:ascii="Trebuchet MS" w:hAnsi="Trebuchet MS"/>
          <w:i/>
        </w:rPr>
        <w:t>All vehicle</w:t>
      </w:r>
      <w:r w:rsidR="007208C4" w:rsidRPr="005172AB">
        <w:rPr>
          <w:rFonts w:ascii="Trebuchet MS" w:hAnsi="Trebuchet MS"/>
          <w:i/>
        </w:rPr>
        <w:t>s are parked at owners risk and the operators accept no liability for any theft or damage to vehicles.</w:t>
      </w:r>
    </w:p>
    <w:p w14:paraId="340B7F66" w14:textId="3823369C" w:rsidR="007208C4" w:rsidRPr="005172AB" w:rsidRDefault="007208C4">
      <w:pPr>
        <w:rPr>
          <w:rFonts w:ascii="Trebuchet MS" w:hAnsi="Trebuchet MS"/>
          <w:i/>
        </w:rPr>
      </w:pPr>
    </w:p>
    <w:p w14:paraId="39F2CE3F" w14:textId="0056116A" w:rsidR="007208C4" w:rsidRPr="005172AB" w:rsidRDefault="007208C4">
      <w:pPr>
        <w:rPr>
          <w:rFonts w:ascii="Trebuchet MS" w:hAnsi="Trebuchet MS"/>
          <w:i/>
        </w:rPr>
      </w:pPr>
      <w:r w:rsidRPr="005172AB">
        <w:rPr>
          <w:rFonts w:ascii="Trebuchet MS" w:hAnsi="Trebuchet MS"/>
          <w:i/>
        </w:rPr>
        <w:t>If your vehicle sustains damage while in the Car Park, your vehicle is stolen or any possessions are stolen from your vehicle while it is in the Car Park you should:</w:t>
      </w:r>
    </w:p>
    <w:p w14:paraId="376F767A" w14:textId="4A21087A" w:rsidR="007208C4" w:rsidRPr="005172AB" w:rsidRDefault="007208C4">
      <w:pPr>
        <w:rPr>
          <w:rFonts w:ascii="Trebuchet MS" w:hAnsi="Trebuchet MS"/>
          <w:i/>
        </w:rPr>
      </w:pPr>
    </w:p>
    <w:p w14:paraId="704F0835" w14:textId="5FFEDDB4" w:rsidR="007208C4" w:rsidRPr="005172AB" w:rsidRDefault="007208C4">
      <w:pPr>
        <w:rPr>
          <w:rFonts w:ascii="Trebuchet MS" w:hAnsi="Trebuchet MS"/>
          <w:i/>
        </w:rPr>
      </w:pPr>
      <w:r w:rsidRPr="005172AB">
        <w:rPr>
          <w:rFonts w:ascii="Trebuchet MS" w:hAnsi="Trebuchet MS"/>
          <w:i/>
        </w:rPr>
        <w:t>Immediately inform a member of staff at the Car Park.</w:t>
      </w:r>
    </w:p>
    <w:p w14:paraId="4F8C2538" w14:textId="1261879E" w:rsidR="007208C4" w:rsidRPr="005172AB" w:rsidRDefault="007208C4">
      <w:pPr>
        <w:rPr>
          <w:rFonts w:ascii="Trebuchet MS" w:hAnsi="Trebuchet MS"/>
          <w:i/>
        </w:rPr>
      </w:pPr>
      <w:r w:rsidRPr="005172AB">
        <w:rPr>
          <w:rFonts w:ascii="Trebuchet MS" w:hAnsi="Trebuchet MS"/>
          <w:i/>
        </w:rPr>
        <w:t>In the case of theft immediately inform the police and notify your insurers promptly.</w:t>
      </w:r>
    </w:p>
    <w:p w14:paraId="21A64230" w14:textId="0245EDE7" w:rsidR="007208C4" w:rsidRPr="00B36B70" w:rsidRDefault="007208C4">
      <w:pPr>
        <w:rPr>
          <w:rFonts w:ascii="Trebuchet MS" w:hAnsi="Trebuchet MS"/>
          <w:b/>
        </w:rPr>
      </w:pPr>
    </w:p>
    <w:p w14:paraId="56D0441F" w14:textId="1660FF51" w:rsidR="00A92C7F" w:rsidRPr="00B36B70" w:rsidRDefault="00A92C7F">
      <w:pPr>
        <w:rPr>
          <w:rFonts w:ascii="Trebuchet MS" w:hAnsi="Trebuchet MS"/>
          <w:b/>
        </w:rPr>
      </w:pPr>
      <w:r w:rsidRPr="00B36B70">
        <w:rPr>
          <w:rFonts w:ascii="Trebuchet MS" w:hAnsi="Trebuchet MS"/>
          <w:b/>
        </w:rPr>
        <w:t>Then add all the usual FAQs about travel</w:t>
      </w:r>
    </w:p>
    <w:p w14:paraId="2D61B853" w14:textId="77777777" w:rsidR="00EF3AF1" w:rsidRPr="00B36B70" w:rsidRDefault="00EF3AF1">
      <w:pPr>
        <w:rPr>
          <w:rFonts w:ascii="Trebuchet MS" w:hAnsi="Trebuchet MS"/>
        </w:rPr>
      </w:pPr>
    </w:p>
    <w:sectPr w:rsidR="00EF3AF1" w:rsidRPr="00B36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01"/>
    <w:rsid w:val="0004308E"/>
    <w:rsid w:val="000968B0"/>
    <w:rsid w:val="000F5201"/>
    <w:rsid w:val="00171C46"/>
    <w:rsid w:val="001E145C"/>
    <w:rsid w:val="00205C66"/>
    <w:rsid w:val="002E649E"/>
    <w:rsid w:val="004C59D5"/>
    <w:rsid w:val="004F3F6E"/>
    <w:rsid w:val="005172AB"/>
    <w:rsid w:val="00556A57"/>
    <w:rsid w:val="005728C5"/>
    <w:rsid w:val="006A71A8"/>
    <w:rsid w:val="007208C4"/>
    <w:rsid w:val="009A2070"/>
    <w:rsid w:val="009B2461"/>
    <w:rsid w:val="00A14D07"/>
    <w:rsid w:val="00A37912"/>
    <w:rsid w:val="00A92C7F"/>
    <w:rsid w:val="00B36B70"/>
    <w:rsid w:val="00C8708E"/>
    <w:rsid w:val="00E73E66"/>
    <w:rsid w:val="00EF3AF1"/>
    <w:rsid w:val="00F3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85E"/>
  <w15:chartTrackingRefBased/>
  <w15:docId w15:val="{025E5CA4-1F39-4A92-A435-6C304115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070"/>
    <w:rPr>
      <w:color w:val="0000FF" w:themeColor="hyperlink"/>
      <w:u w:val="single"/>
    </w:rPr>
  </w:style>
  <w:style w:type="character" w:styleId="FollowedHyperlink">
    <w:name w:val="FollowedHyperlink"/>
    <w:basedOn w:val="DefaultParagraphFont"/>
    <w:uiPriority w:val="99"/>
    <w:semiHidden/>
    <w:unhideWhenUsed/>
    <w:rsid w:val="009A2070"/>
    <w:rPr>
      <w:color w:val="800080" w:themeColor="followedHyperlink"/>
      <w:u w:val="single"/>
    </w:rPr>
  </w:style>
  <w:style w:type="character" w:styleId="CommentReference">
    <w:name w:val="annotation reference"/>
    <w:basedOn w:val="DefaultParagraphFont"/>
    <w:uiPriority w:val="99"/>
    <w:semiHidden/>
    <w:unhideWhenUsed/>
    <w:rsid w:val="00E73E66"/>
    <w:rPr>
      <w:sz w:val="16"/>
      <w:szCs w:val="16"/>
    </w:rPr>
  </w:style>
  <w:style w:type="paragraph" w:styleId="CommentText">
    <w:name w:val="annotation text"/>
    <w:basedOn w:val="Normal"/>
    <w:link w:val="CommentTextChar"/>
    <w:uiPriority w:val="99"/>
    <w:semiHidden/>
    <w:unhideWhenUsed/>
    <w:rsid w:val="00E73E66"/>
    <w:pPr>
      <w:spacing w:line="240" w:lineRule="auto"/>
    </w:pPr>
    <w:rPr>
      <w:sz w:val="20"/>
      <w:szCs w:val="20"/>
    </w:rPr>
  </w:style>
  <w:style w:type="character" w:customStyle="1" w:styleId="CommentTextChar">
    <w:name w:val="Comment Text Char"/>
    <w:basedOn w:val="DefaultParagraphFont"/>
    <w:link w:val="CommentText"/>
    <w:uiPriority w:val="99"/>
    <w:semiHidden/>
    <w:rsid w:val="00E73E66"/>
    <w:rPr>
      <w:sz w:val="20"/>
      <w:szCs w:val="20"/>
    </w:rPr>
  </w:style>
  <w:style w:type="paragraph" w:styleId="CommentSubject">
    <w:name w:val="annotation subject"/>
    <w:basedOn w:val="CommentText"/>
    <w:next w:val="CommentText"/>
    <w:link w:val="CommentSubjectChar"/>
    <w:uiPriority w:val="99"/>
    <w:semiHidden/>
    <w:unhideWhenUsed/>
    <w:rsid w:val="00E73E66"/>
    <w:rPr>
      <w:b/>
      <w:bCs/>
    </w:rPr>
  </w:style>
  <w:style w:type="character" w:customStyle="1" w:styleId="CommentSubjectChar">
    <w:name w:val="Comment Subject Char"/>
    <w:basedOn w:val="CommentTextChar"/>
    <w:link w:val="CommentSubject"/>
    <w:uiPriority w:val="99"/>
    <w:semiHidden/>
    <w:rsid w:val="00E73E66"/>
    <w:rPr>
      <w:b/>
      <w:bCs/>
      <w:sz w:val="20"/>
      <w:szCs w:val="20"/>
    </w:rPr>
  </w:style>
  <w:style w:type="paragraph" w:styleId="BalloonText">
    <w:name w:val="Balloon Text"/>
    <w:basedOn w:val="Normal"/>
    <w:link w:val="BalloonTextChar"/>
    <w:uiPriority w:val="99"/>
    <w:semiHidden/>
    <w:unhideWhenUsed/>
    <w:rsid w:val="00E73E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7218">
      <w:bodyDiv w:val="1"/>
      <w:marLeft w:val="0"/>
      <w:marRight w:val="0"/>
      <w:marTop w:val="0"/>
      <w:marBottom w:val="0"/>
      <w:divBdr>
        <w:top w:val="none" w:sz="0" w:space="0" w:color="auto"/>
        <w:left w:val="none" w:sz="0" w:space="0" w:color="auto"/>
        <w:bottom w:val="none" w:sz="0" w:space="0" w:color="auto"/>
        <w:right w:val="none" w:sz="0" w:space="0" w:color="auto"/>
      </w:divBdr>
    </w:div>
    <w:div w:id="768894026">
      <w:bodyDiv w:val="1"/>
      <w:marLeft w:val="0"/>
      <w:marRight w:val="0"/>
      <w:marTop w:val="0"/>
      <w:marBottom w:val="0"/>
      <w:divBdr>
        <w:top w:val="none" w:sz="0" w:space="0" w:color="auto"/>
        <w:left w:val="none" w:sz="0" w:space="0" w:color="auto"/>
        <w:bottom w:val="none" w:sz="0" w:space="0" w:color="auto"/>
        <w:right w:val="none" w:sz="0" w:space="0" w:color="auto"/>
      </w:divBdr>
    </w:div>
    <w:div w:id="832110809">
      <w:bodyDiv w:val="1"/>
      <w:marLeft w:val="0"/>
      <w:marRight w:val="0"/>
      <w:marTop w:val="0"/>
      <w:marBottom w:val="0"/>
      <w:divBdr>
        <w:top w:val="none" w:sz="0" w:space="0" w:color="auto"/>
        <w:left w:val="none" w:sz="0" w:space="0" w:color="auto"/>
        <w:bottom w:val="none" w:sz="0" w:space="0" w:color="auto"/>
        <w:right w:val="none" w:sz="0" w:space="0" w:color="auto"/>
      </w:divBdr>
    </w:div>
    <w:div w:id="1058240373">
      <w:bodyDiv w:val="1"/>
      <w:marLeft w:val="0"/>
      <w:marRight w:val="0"/>
      <w:marTop w:val="0"/>
      <w:marBottom w:val="0"/>
      <w:divBdr>
        <w:top w:val="none" w:sz="0" w:space="0" w:color="auto"/>
        <w:left w:val="none" w:sz="0" w:space="0" w:color="auto"/>
        <w:bottom w:val="none" w:sz="0" w:space="0" w:color="auto"/>
        <w:right w:val="none" w:sz="0" w:space="0" w:color="auto"/>
      </w:divBdr>
    </w:div>
    <w:div w:id="14790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trains.co.uk/" TargetMode="External"/><Relationship Id="rId13" Type="http://schemas.openxmlformats.org/officeDocument/2006/relationships/hyperlink" Target="http://www.hulltrains.co.uk/"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stagecoachbus.com/timetables" TargetMode="External"/><Relationship Id="rId12" Type="http://schemas.openxmlformats.org/officeDocument/2006/relationships/hyperlink" Target="https://www.stagecoachbus.com/timetable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yms.co.uk/" TargetMode="External"/><Relationship Id="rId11" Type="http://schemas.openxmlformats.org/officeDocument/2006/relationships/hyperlink" Target="https://www.eyms.co.uk/" TargetMode="External"/><Relationship Id="rId5" Type="http://schemas.openxmlformats.org/officeDocument/2006/relationships/hyperlink" Target="http://www.ticketmaster.co.uk/event/35005277BF9F32DC" TargetMode="External"/><Relationship Id="rId15" Type="http://schemas.openxmlformats.org/officeDocument/2006/relationships/fontTable" Target="fontTable.xml"/><Relationship Id="rId10" Type="http://schemas.openxmlformats.org/officeDocument/2006/relationships/hyperlink" Target="https://www.northernrailway.co.uk/stations/HUL" TargetMode="External"/><Relationship Id="rId19" Type="http://schemas.openxmlformats.org/officeDocument/2006/relationships/customXml" Target="../customXml/item3.xml"/><Relationship Id="rId4" Type="http://schemas.openxmlformats.org/officeDocument/2006/relationships/hyperlink" Target="http://www.ticketmaster.co.uk/event/35005277B3402E78" TargetMode="External"/><Relationship Id="rId9" Type="http://schemas.openxmlformats.org/officeDocument/2006/relationships/hyperlink" Target="https://www.tpexpress.co.uk/" TargetMode="External"/><Relationship Id="rId14" Type="http://schemas.openxmlformats.org/officeDocument/2006/relationships/hyperlink" Target="https://www.northernrailway.co.uk/stations/H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1C323BE-3332-4B60-841C-894AECDFC83C}"/>
</file>

<file path=customXml/itemProps2.xml><?xml version="1.0" encoding="utf-8"?>
<ds:datastoreItem xmlns:ds="http://schemas.openxmlformats.org/officeDocument/2006/customXml" ds:itemID="{E9199498-5F0C-4B2C-8AB2-28781B3282B5}"/>
</file>

<file path=customXml/itemProps3.xml><?xml version="1.0" encoding="utf-8"?>
<ds:datastoreItem xmlns:ds="http://schemas.openxmlformats.org/officeDocument/2006/customXml" ds:itemID="{865FB8D0-44CC-4E92-AA0F-7DEA95642C04}"/>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Chris (2017)</dc:creator>
  <cp:keywords/>
  <dc:description/>
  <cp:lastModifiedBy>Jenny Hutt</cp:lastModifiedBy>
  <cp:revision>2</cp:revision>
  <cp:lastPrinted>2017-04-10T09:09:00Z</cp:lastPrinted>
  <dcterms:created xsi:type="dcterms:W3CDTF">2017-04-12T17:00:00Z</dcterms:created>
  <dcterms:modified xsi:type="dcterms:W3CDTF">2017-04-12T17:00:00Z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