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4354" w14:textId="77777777" w:rsidR="009E5859" w:rsidRDefault="00E56A0D">
      <w:pPr>
        <w:rPr>
          <w:b/>
          <w:sz w:val="28"/>
          <w:szCs w:val="28"/>
        </w:rPr>
      </w:pPr>
      <w:r>
        <w:rPr>
          <w:b/>
          <w:sz w:val="28"/>
          <w:szCs w:val="28"/>
        </w:rPr>
        <w:t xml:space="preserve">Land of Green Ginger </w:t>
      </w:r>
      <w:proofErr w:type="spellStart"/>
      <w:r>
        <w:rPr>
          <w:b/>
          <w:sz w:val="28"/>
          <w:szCs w:val="28"/>
        </w:rPr>
        <w:t>Marcomms</w:t>
      </w:r>
      <w:proofErr w:type="spellEnd"/>
      <w:r>
        <w:rPr>
          <w:b/>
          <w:sz w:val="28"/>
          <w:szCs w:val="28"/>
        </w:rPr>
        <w:t xml:space="preserve"> Meeting Minutes</w:t>
      </w:r>
    </w:p>
    <w:p w14:paraId="08E1DB84" w14:textId="77777777" w:rsidR="00E56A0D" w:rsidRDefault="00E56A0D">
      <w:pPr>
        <w:rPr>
          <w:b/>
          <w:sz w:val="24"/>
          <w:szCs w:val="24"/>
        </w:rPr>
      </w:pPr>
      <w:r>
        <w:rPr>
          <w:b/>
          <w:sz w:val="24"/>
          <w:szCs w:val="24"/>
        </w:rPr>
        <w:t>2 February 2017 Present: Katy, Lou, Elizabeth, Laura, Chris, Alix and Jenny from HCC</w:t>
      </w:r>
    </w:p>
    <w:p w14:paraId="5BAEFCF1" w14:textId="77777777" w:rsidR="00E56A0D" w:rsidRDefault="00E56A0D">
      <w:pPr>
        <w:rPr>
          <w:sz w:val="24"/>
          <w:szCs w:val="24"/>
        </w:rPr>
      </w:pPr>
      <w:proofErr w:type="spellStart"/>
      <w:r>
        <w:rPr>
          <w:sz w:val="24"/>
          <w:szCs w:val="24"/>
        </w:rPr>
        <w:t>Comms</w:t>
      </w:r>
      <w:proofErr w:type="spellEnd"/>
      <w:r>
        <w:rPr>
          <w:sz w:val="24"/>
          <w:szCs w:val="24"/>
        </w:rPr>
        <w:t>/PR</w:t>
      </w:r>
    </w:p>
    <w:p w14:paraId="632A86E9" w14:textId="77777777" w:rsidR="00E56A0D" w:rsidRDefault="00E56A0D" w:rsidP="00E56A0D">
      <w:pPr>
        <w:pStyle w:val="ListParagraph"/>
        <w:numPr>
          <w:ilvl w:val="0"/>
          <w:numId w:val="1"/>
        </w:numPr>
        <w:rPr>
          <w:sz w:val="24"/>
          <w:szCs w:val="24"/>
        </w:rPr>
      </w:pPr>
      <w:r>
        <w:rPr>
          <w:sz w:val="24"/>
          <w:szCs w:val="24"/>
        </w:rPr>
        <w:t xml:space="preserve">Big question: how will this story be ‘discovered’? We’ll need help from HCC to do this. </w:t>
      </w:r>
    </w:p>
    <w:p w14:paraId="71867EEB" w14:textId="77777777" w:rsidR="00E56A0D" w:rsidRDefault="00E56A0D" w:rsidP="00E56A0D">
      <w:pPr>
        <w:pStyle w:val="ListParagraph"/>
        <w:numPr>
          <w:ilvl w:val="1"/>
          <w:numId w:val="1"/>
        </w:numPr>
        <w:rPr>
          <w:sz w:val="24"/>
          <w:szCs w:val="24"/>
        </w:rPr>
      </w:pPr>
      <w:r>
        <w:rPr>
          <w:sz w:val="24"/>
          <w:szCs w:val="24"/>
        </w:rPr>
        <w:t xml:space="preserve">Media will want to speak to a spokesperson, and the obvious person is someone from the public realm </w:t>
      </w:r>
    </w:p>
    <w:p w14:paraId="4FBFFB40" w14:textId="77777777" w:rsidR="00E56A0D" w:rsidRDefault="00E56A0D" w:rsidP="00E56A0D">
      <w:pPr>
        <w:pStyle w:val="ListParagraph"/>
        <w:numPr>
          <w:ilvl w:val="0"/>
          <w:numId w:val="1"/>
        </w:numPr>
        <w:rPr>
          <w:sz w:val="24"/>
          <w:szCs w:val="24"/>
        </w:rPr>
      </w:pPr>
      <w:r>
        <w:rPr>
          <w:sz w:val="24"/>
          <w:szCs w:val="24"/>
        </w:rPr>
        <w:t xml:space="preserve">Other HDM feedback: </w:t>
      </w:r>
    </w:p>
    <w:p w14:paraId="1316A616" w14:textId="77777777" w:rsidR="00E56A0D" w:rsidRDefault="00E56A0D" w:rsidP="00E56A0D">
      <w:pPr>
        <w:pStyle w:val="ListParagraph"/>
        <w:numPr>
          <w:ilvl w:val="1"/>
          <w:numId w:val="1"/>
        </w:numPr>
        <w:rPr>
          <w:sz w:val="24"/>
          <w:szCs w:val="24"/>
        </w:rPr>
      </w:pPr>
      <w:r>
        <w:rPr>
          <w:sz w:val="24"/>
          <w:szCs w:val="24"/>
        </w:rPr>
        <w:t xml:space="preserve">careful not to lie to readers, but April Fools may too obvious an option </w:t>
      </w:r>
    </w:p>
    <w:p w14:paraId="66EE59AE" w14:textId="77777777" w:rsidR="00E56A0D" w:rsidRDefault="00E56A0D" w:rsidP="00E56A0D">
      <w:pPr>
        <w:pStyle w:val="ListParagraph"/>
        <w:numPr>
          <w:ilvl w:val="1"/>
          <w:numId w:val="1"/>
        </w:numPr>
        <w:rPr>
          <w:sz w:val="24"/>
          <w:szCs w:val="24"/>
        </w:rPr>
      </w:pPr>
      <w:r>
        <w:rPr>
          <w:sz w:val="24"/>
          <w:szCs w:val="24"/>
        </w:rPr>
        <w:t>Images from vault would be great</w:t>
      </w:r>
    </w:p>
    <w:p w14:paraId="60F3512F" w14:textId="77777777" w:rsidR="00E56A0D" w:rsidRDefault="00E56A0D" w:rsidP="00E56A0D">
      <w:pPr>
        <w:pStyle w:val="ListParagraph"/>
        <w:numPr>
          <w:ilvl w:val="1"/>
          <w:numId w:val="1"/>
        </w:numPr>
        <w:rPr>
          <w:sz w:val="24"/>
          <w:szCs w:val="24"/>
        </w:rPr>
      </w:pPr>
      <w:r>
        <w:rPr>
          <w:sz w:val="24"/>
          <w:szCs w:val="24"/>
        </w:rPr>
        <w:t>Blair Witch Trial-style grainy video –  there’s already appetite for this kind of story</w:t>
      </w:r>
    </w:p>
    <w:p w14:paraId="717E6445" w14:textId="77777777" w:rsidR="00E56A0D" w:rsidRDefault="00E56A0D" w:rsidP="00E56A0D">
      <w:pPr>
        <w:pStyle w:val="ListParagraph"/>
        <w:numPr>
          <w:ilvl w:val="1"/>
          <w:numId w:val="1"/>
        </w:numPr>
        <w:rPr>
          <w:sz w:val="24"/>
          <w:szCs w:val="24"/>
        </w:rPr>
      </w:pPr>
      <w:r>
        <w:rPr>
          <w:sz w:val="24"/>
          <w:szCs w:val="24"/>
        </w:rPr>
        <w:t>We shouldn’t have too many officials because that would make it look too false</w:t>
      </w:r>
    </w:p>
    <w:p w14:paraId="18D98FFF" w14:textId="77777777" w:rsidR="00E56A0D" w:rsidRDefault="00E56A0D" w:rsidP="00E56A0D">
      <w:pPr>
        <w:pStyle w:val="ListParagraph"/>
        <w:numPr>
          <w:ilvl w:val="1"/>
          <w:numId w:val="1"/>
        </w:numPr>
        <w:rPr>
          <w:sz w:val="24"/>
          <w:szCs w:val="24"/>
        </w:rPr>
      </w:pPr>
      <w:r>
        <w:rPr>
          <w:sz w:val="24"/>
          <w:szCs w:val="24"/>
        </w:rPr>
        <w:t xml:space="preserve">Line to use: ‘it has been reported that…’ It’s important that it’s not just a press release, but would like photo to use and person to speak to. We’ll provide them with the photo taken from our ‘set’. </w:t>
      </w:r>
    </w:p>
    <w:p w14:paraId="6D75F6E3" w14:textId="77777777" w:rsidR="00E56A0D" w:rsidRDefault="00E56A0D" w:rsidP="00E56A0D">
      <w:pPr>
        <w:pStyle w:val="ListParagraph"/>
        <w:numPr>
          <w:ilvl w:val="1"/>
          <w:numId w:val="1"/>
        </w:numPr>
        <w:rPr>
          <w:sz w:val="24"/>
          <w:szCs w:val="24"/>
        </w:rPr>
      </w:pPr>
      <w:r>
        <w:rPr>
          <w:sz w:val="24"/>
          <w:szCs w:val="24"/>
        </w:rPr>
        <w:t xml:space="preserve">Can we get extra copies of the HDM with the article in it to plan near the areas where events are taking place e.g. East Park café. Can we get this article on the front page, or at least guarantee it for Page </w:t>
      </w:r>
      <w:proofErr w:type="gramStart"/>
      <w:r>
        <w:rPr>
          <w:sz w:val="24"/>
          <w:szCs w:val="24"/>
        </w:rPr>
        <w:t>3</w:t>
      </w:r>
      <w:proofErr w:type="gramEnd"/>
    </w:p>
    <w:p w14:paraId="618D46B8" w14:textId="77777777" w:rsidR="00E56A0D" w:rsidRDefault="00E56A0D" w:rsidP="00E56A0D">
      <w:pPr>
        <w:pStyle w:val="ListParagraph"/>
        <w:numPr>
          <w:ilvl w:val="0"/>
          <w:numId w:val="1"/>
        </w:numPr>
        <w:rPr>
          <w:sz w:val="24"/>
          <w:szCs w:val="24"/>
        </w:rPr>
      </w:pPr>
      <w:r>
        <w:rPr>
          <w:sz w:val="24"/>
          <w:szCs w:val="24"/>
        </w:rPr>
        <w:t xml:space="preserve">BBC Look North is a definite no, and Radio Humberside is a maybe. </w:t>
      </w:r>
    </w:p>
    <w:p w14:paraId="03DEDC2F" w14:textId="77777777" w:rsidR="00E56A0D" w:rsidRDefault="00E56A0D" w:rsidP="00E56A0D">
      <w:pPr>
        <w:pStyle w:val="ListParagraph"/>
        <w:numPr>
          <w:ilvl w:val="1"/>
          <w:numId w:val="1"/>
        </w:numPr>
        <w:rPr>
          <w:sz w:val="24"/>
          <w:szCs w:val="24"/>
        </w:rPr>
      </w:pPr>
      <w:r>
        <w:rPr>
          <w:sz w:val="24"/>
          <w:szCs w:val="24"/>
        </w:rPr>
        <w:t xml:space="preserve">We need to push back, or talk to Calendar… </w:t>
      </w:r>
    </w:p>
    <w:p w14:paraId="17B1BAAA" w14:textId="77777777" w:rsidR="00E56A0D" w:rsidRDefault="00E56A0D" w:rsidP="00E56A0D">
      <w:pPr>
        <w:pStyle w:val="ListParagraph"/>
        <w:numPr>
          <w:ilvl w:val="0"/>
          <w:numId w:val="1"/>
        </w:numPr>
        <w:rPr>
          <w:sz w:val="24"/>
          <w:szCs w:val="24"/>
        </w:rPr>
      </w:pPr>
      <w:r>
        <w:rPr>
          <w:sz w:val="24"/>
          <w:szCs w:val="24"/>
        </w:rPr>
        <w:t xml:space="preserve">Need official to announce that ‘Institute’ will take over and then gracefully bow out to let Institute become spokesperson. This is a device for us to talk about it and give structure to the whole thing. It also helps us to not take complete ownership of it as a Hull 2017 project </w:t>
      </w:r>
    </w:p>
    <w:p w14:paraId="1852B918" w14:textId="77777777" w:rsidR="00E56A0D" w:rsidRDefault="00E56A0D" w:rsidP="00E56A0D">
      <w:pPr>
        <w:pStyle w:val="ListParagraph"/>
        <w:numPr>
          <w:ilvl w:val="0"/>
          <w:numId w:val="1"/>
        </w:numPr>
        <w:rPr>
          <w:sz w:val="24"/>
          <w:szCs w:val="24"/>
        </w:rPr>
      </w:pPr>
      <w:r>
        <w:rPr>
          <w:sz w:val="24"/>
          <w:szCs w:val="24"/>
        </w:rPr>
        <w:t xml:space="preserve">There are two parallel worlds: actual Hull 2017 project, and then the underlying world where the narrative of the project lives </w:t>
      </w:r>
    </w:p>
    <w:p w14:paraId="38937D13" w14:textId="77777777" w:rsidR="00587E75" w:rsidRPr="00587E75" w:rsidRDefault="00587E75" w:rsidP="00587E75">
      <w:pPr>
        <w:pStyle w:val="ListParagraph"/>
        <w:numPr>
          <w:ilvl w:val="0"/>
          <w:numId w:val="1"/>
        </w:numPr>
        <w:rPr>
          <w:sz w:val="24"/>
          <w:szCs w:val="24"/>
        </w:rPr>
      </w:pPr>
      <w:r w:rsidRPr="00587E75">
        <w:rPr>
          <w:sz w:val="24"/>
          <w:szCs w:val="24"/>
        </w:rPr>
        <w:t xml:space="preserve">We need a really robust strategy for first week to answer enquiries from other media outlets; they will contact HCC media desk, so a lot of this depends on Jenny! </w:t>
      </w:r>
    </w:p>
    <w:p w14:paraId="0D3213F4" w14:textId="77777777" w:rsidR="00587E75" w:rsidRDefault="00587E75" w:rsidP="00E56A0D">
      <w:pPr>
        <w:pStyle w:val="ListParagraph"/>
        <w:numPr>
          <w:ilvl w:val="0"/>
          <w:numId w:val="1"/>
        </w:numPr>
        <w:rPr>
          <w:sz w:val="24"/>
          <w:szCs w:val="24"/>
        </w:rPr>
      </w:pPr>
      <w:r>
        <w:rPr>
          <w:sz w:val="24"/>
          <w:szCs w:val="24"/>
        </w:rPr>
        <w:t xml:space="preserve">Jenny needs to broach this with </w:t>
      </w:r>
      <w:proofErr w:type="spellStart"/>
      <w:r>
        <w:rPr>
          <w:sz w:val="24"/>
          <w:szCs w:val="24"/>
        </w:rPr>
        <w:t>Eurovia</w:t>
      </w:r>
      <w:proofErr w:type="spellEnd"/>
    </w:p>
    <w:p w14:paraId="55342725" w14:textId="77777777" w:rsidR="00587E75" w:rsidRDefault="00587E75" w:rsidP="00E56A0D">
      <w:pPr>
        <w:pStyle w:val="ListParagraph"/>
        <w:numPr>
          <w:ilvl w:val="0"/>
          <w:numId w:val="1"/>
        </w:numPr>
        <w:rPr>
          <w:sz w:val="24"/>
          <w:szCs w:val="24"/>
        </w:rPr>
      </w:pPr>
      <w:r>
        <w:rPr>
          <w:sz w:val="24"/>
          <w:szCs w:val="24"/>
        </w:rPr>
        <w:t>We need to put together a detailed schedule of exactly what we want to happen, which we then can layer with more back story, etc.</w:t>
      </w:r>
    </w:p>
    <w:p w14:paraId="4CCE966D" w14:textId="77777777" w:rsidR="00587E75" w:rsidRDefault="00587E75" w:rsidP="00E56A0D">
      <w:pPr>
        <w:pStyle w:val="ListParagraph"/>
        <w:numPr>
          <w:ilvl w:val="0"/>
          <w:numId w:val="1"/>
        </w:numPr>
        <w:rPr>
          <w:sz w:val="24"/>
          <w:szCs w:val="24"/>
        </w:rPr>
      </w:pPr>
      <w:r>
        <w:rPr>
          <w:sz w:val="24"/>
          <w:szCs w:val="24"/>
        </w:rPr>
        <w:t xml:space="preserve">Katy’s ultimate anxiety: who’s responsibility is for each aspect of the project </w:t>
      </w:r>
    </w:p>
    <w:p w14:paraId="2C6DA13A" w14:textId="77777777" w:rsidR="00587E75" w:rsidRDefault="00587E75" w:rsidP="00E56A0D">
      <w:pPr>
        <w:pStyle w:val="ListParagraph"/>
        <w:numPr>
          <w:ilvl w:val="0"/>
          <w:numId w:val="1"/>
        </w:numPr>
        <w:rPr>
          <w:sz w:val="24"/>
          <w:szCs w:val="24"/>
        </w:rPr>
      </w:pPr>
      <w:r>
        <w:rPr>
          <w:sz w:val="24"/>
          <w:szCs w:val="24"/>
        </w:rPr>
        <w:t xml:space="preserve">Schedule: </w:t>
      </w:r>
    </w:p>
    <w:p w14:paraId="04CEE872" w14:textId="77777777" w:rsidR="00587E75" w:rsidRDefault="00587E75" w:rsidP="00587E75">
      <w:pPr>
        <w:pStyle w:val="ListParagraph"/>
        <w:numPr>
          <w:ilvl w:val="1"/>
          <w:numId w:val="1"/>
        </w:numPr>
        <w:rPr>
          <w:sz w:val="24"/>
          <w:szCs w:val="24"/>
        </w:rPr>
      </w:pPr>
      <w:r>
        <w:rPr>
          <w:sz w:val="24"/>
          <w:szCs w:val="24"/>
        </w:rPr>
        <w:t xml:space="preserve">First report: decided not to go with April Fool’s Day because it’s a Saturday. Instead it should be the first week of April. </w:t>
      </w:r>
    </w:p>
    <w:p w14:paraId="10B7FDA3" w14:textId="77777777" w:rsidR="00587E75" w:rsidRDefault="00587E75" w:rsidP="00587E75">
      <w:pPr>
        <w:pStyle w:val="ListParagraph"/>
        <w:numPr>
          <w:ilvl w:val="1"/>
          <w:numId w:val="1"/>
        </w:numPr>
        <w:rPr>
          <w:sz w:val="24"/>
          <w:szCs w:val="24"/>
        </w:rPr>
      </w:pPr>
      <w:r>
        <w:rPr>
          <w:sz w:val="24"/>
          <w:szCs w:val="24"/>
        </w:rPr>
        <w:t>Crates moved: green smoke, bells ringing. Gareth’s project, who will have a production brief by next week</w:t>
      </w:r>
    </w:p>
    <w:p w14:paraId="7D8A0DBC" w14:textId="77777777" w:rsidR="00587E75" w:rsidRDefault="00587E75" w:rsidP="00587E75">
      <w:pPr>
        <w:pStyle w:val="ListParagraph"/>
        <w:numPr>
          <w:ilvl w:val="1"/>
          <w:numId w:val="1"/>
        </w:numPr>
        <w:rPr>
          <w:sz w:val="24"/>
          <w:szCs w:val="24"/>
        </w:rPr>
      </w:pPr>
      <w:r>
        <w:rPr>
          <w:sz w:val="24"/>
          <w:szCs w:val="24"/>
        </w:rPr>
        <w:t xml:space="preserve">Institute established, and are there at East Park </w:t>
      </w:r>
    </w:p>
    <w:p w14:paraId="343DD5FD" w14:textId="77777777" w:rsidR="00587E75" w:rsidRDefault="00587E75" w:rsidP="00587E75">
      <w:pPr>
        <w:rPr>
          <w:sz w:val="24"/>
          <w:szCs w:val="24"/>
        </w:rPr>
      </w:pPr>
      <w:r>
        <w:rPr>
          <w:sz w:val="24"/>
          <w:szCs w:val="24"/>
        </w:rPr>
        <w:t>Brand Identity: Institute and crate logo</w:t>
      </w:r>
    </w:p>
    <w:p w14:paraId="43472BF1" w14:textId="77777777" w:rsidR="00587E75" w:rsidRDefault="00587E75" w:rsidP="00587E75">
      <w:pPr>
        <w:pStyle w:val="ListParagraph"/>
        <w:numPr>
          <w:ilvl w:val="0"/>
          <w:numId w:val="2"/>
        </w:numPr>
        <w:rPr>
          <w:sz w:val="24"/>
          <w:szCs w:val="24"/>
        </w:rPr>
      </w:pPr>
      <w:r>
        <w:rPr>
          <w:sz w:val="24"/>
          <w:szCs w:val="24"/>
        </w:rPr>
        <w:lastRenderedPageBreak/>
        <w:t>We need to be careful in the way we talk about this project as this is meant to be community-led</w:t>
      </w:r>
    </w:p>
    <w:p w14:paraId="1C6D9F02" w14:textId="77777777" w:rsidR="00587E75" w:rsidRDefault="00587E75" w:rsidP="00587E75">
      <w:pPr>
        <w:pStyle w:val="ListParagraph"/>
        <w:numPr>
          <w:ilvl w:val="0"/>
          <w:numId w:val="2"/>
        </w:numPr>
        <w:rPr>
          <w:sz w:val="24"/>
          <w:szCs w:val="24"/>
        </w:rPr>
      </w:pPr>
      <w:r>
        <w:rPr>
          <w:sz w:val="24"/>
          <w:szCs w:val="24"/>
        </w:rPr>
        <w:t>Without overcomplicating it, we need a lovely treatment of LOGG that can be stencilled/branded onto crates, maybe even just a font</w:t>
      </w:r>
    </w:p>
    <w:p w14:paraId="3479DD21" w14:textId="77777777" w:rsidR="00587E75" w:rsidRDefault="00587E75" w:rsidP="00587E75">
      <w:pPr>
        <w:pStyle w:val="ListParagraph"/>
        <w:numPr>
          <w:ilvl w:val="0"/>
          <w:numId w:val="2"/>
        </w:numPr>
        <w:rPr>
          <w:sz w:val="24"/>
          <w:szCs w:val="24"/>
        </w:rPr>
      </w:pPr>
      <w:r>
        <w:rPr>
          <w:sz w:val="24"/>
          <w:szCs w:val="24"/>
        </w:rPr>
        <w:t xml:space="preserve">‘To Hull from the LOGG’ initially but will start to have dates, times, location, </w:t>
      </w:r>
      <w:proofErr w:type="spellStart"/>
      <w:r>
        <w:rPr>
          <w:sz w:val="24"/>
          <w:szCs w:val="24"/>
        </w:rPr>
        <w:t>etc</w:t>
      </w:r>
      <w:proofErr w:type="spellEnd"/>
      <w:r>
        <w:rPr>
          <w:sz w:val="24"/>
          <w:szCs w:val="24"/>
        </w:rPr>
        <w:t xml:space="preserve"> so will need to font for all of this. </w:t>
      </w:r>
    </w:p>
    <w:p w14:paraId="422506D1" w14:textId="77777777" w:rsidR="00587E75" w:rsidRDefault="00587E75" w:rsidP="00587E75">
      <w:pPr>
        <w:pStyle w:val="ListParagraph"/>
        <w:numPr>
          <w:ilvl w:val="0"/>
          <w:numId w:val="2"/>
        </w:numPr>
        <w:rPr>
          <w:sz w:val="24"/>
          <w:szCs w:val="24"/>
        </w:rPr>
      </w:pPr>
      <w:r>
        <w:rPr>
          <w:sz w:val="24"/>
          <w:szCs w:val="24"/>
        </w:rPr>
        <w:t xml:space="preserve">We can move away from the brochure look. Bold, more </w:t>
      </w:r>
      <w:proofErr w:type="spellStart"/>
      <w:r>
        <w:rPr>
          <w:sz w:val="24"/>
          <w:szCs w:val="24"/>
        </w:rPr>
        <w:t>olde</w:t>
      </w:r>
      <w:proofErr w:type="spellEnd"/>
      <w:r>
        <w:rPr>
          <w:sz w:val="24"/>
          <w:szCs w:val="24"/>
        </w:rPr>
        <w:t xml:space="preserve"> </w:t>
      </w:r>
      <w:proofErr w:type="spellStart"/>
      <w:r>
        <w:rPr>
          <w:sz w:val="24"/>
          <w:szCs w:val="24"/>
        </w:rPr>
        <w:t>worlde</w:t>
      </w:r>
      <w:proofErr w:type="spellEnd"/>
      <w:r>
        <w:rPr>
          <w:sz w:val="24"/>
          <w:szCs w:val="24"/>
        </w:rPr>
        <w:t xml:space="preserve"> than contemporary; burnt-on look </w:t>
      </w:r>
    </w:p>
    <w:p w14:paraId="218352E0" w14:textId="77777777" w:rsidR="00587E75" w:rsidRPr="00587E75" w:rsidRDefault="00587E75" w:rsidP="00587E75">
      <w:pPr>
        <w:pStyle w:val="ListParagraph"/>
        <w:numPr>
          <w:ilvl w:val="0"/>
          <w:numId w:val="2"/>
        </w:numPr>
        <w:rPr>
          <w:sz w:val="24"/>
          <w:szCs w:val="24"/>
        </w:rPr>
      </w:pPr>
      <w:r>
        <w:rPr>
          <w:sz w:val="24"/>
          <w:szCs w:val="24"/>
        </w:rPr>
        <w:t xml:space="preserve">Photo done using a green screen and </w:t>
      </w:r>
      <w:proofErr w:type="spellStart"/>
      <w:r>
        <w:rPr>
          <w:sz w:val="24"/>
          <w:szCs w:val="24"/>
        </w:rPr>
        <w:t>maquette</w:t>
      </w:r>
      <w:proofErr w:type="spellEnd"/>
      <w:r>
        <w:rPr>
          <w:sz w:val="24"/>
          <w:szCs w:val="24"/>
        </w:rPr>
        <w:t xml:space="preserve"> of crate or at Springhead Pumping Station?? OR taken where they’re being made</w:t>
      </w:r>
    </w:p>
    <w:p w14:paraId="460F11C6" w14:textId="77777777" w:rsidR="00600341" w:rsidRDefault="00600341" w:rsidP="00587E75">
      <w:pPr>
        <w:rPr>
          <w:sz w:val="24"/>
          <w:szCs w:val="24"/>
        </w:rPr>
      </w:pPr>
      <w:r>
        <w:rPr>
          <w:sz w:val="24"/>
          <w:szCs w:val="24"/>
        </w:rPr>
        <w:t>Institute of Rediscovered Wonders = creative digital project</w:t>
      </w:r>
    </w:p>
    <w:p w14:paraId="4B29ADD3" w14:textId="77777777" w:rsidR="00600341" w:rsidRDefault="00600341" w:rsidP="00600341">
      <w:pPr>
        <w:pStyle w:val="ListParagraph"/>
        <w:numPr>
          <w:ilvl w:val="0"/>
          <w:numId w:val="3"/>
        </w:numPr>
        <w:rPr>
          <w:sz w:val="24"/>
          <w:szCs w:val="24"/>
        </w:rPr>
      </w:pPr>
      <w:r>
        <w:rPr>
          <w:sz w:val="24"/>
          <w:szCs w:val="24"/>
        </w:rPr>
        <w:t>Website set up on 1</w:t>
      </w:r>
      <w:r w:rsidRPr="00600341">
        <w:rPr>
          <w:sz w:val="24"/>
          <w:szCs w:val="24"/>
          <w:vertAlign w:val="superscript"/>
        </w:rPr>
        <w:t>st</w:t>
      </w:r>
      <w:r>
        <w:rPr>
          <w:sz w:val="24"/>
          <w:szCs w:val="24"/>
        </w:rPr>
        <w:t xml:space="preserve"> April as a little clue/Easter Egg</w:t>
      </w:r>
    </w:p>
    <w:p w14:paraId="18FE49C7" w14:textId="77777777" w:rsidR="00600341" w:rsidRDefault="00600341" w:rsidP="00600341">
      <w:pPr>
        <w:pStyle w:val="ListParagraph"/>
        <w:numPr>
          <w:ilvl w:val="0"/>
          <w:numId w:val="3"/>
        </w:numPr>
        <w:rPr>
          <w:sz w:val="24"/>
          <w:szCs w:val="24"/>
        </w:rPr>
      </w:pPr>
      <w:r>
        <w:rPr>
          <w:sz w:val="24"/>
          <w:szCs w:val="24"/>
        </w:rPr>
        <w:t xml:space="preserve">Look and feel: (maybe 10 years old) backward, boring, slightly funny copy, Only Connect-style bios. ‘History of Orgs’ page. Need some background past projects </w:t>
      </w:r>
    </w:p>
    <w:p w14:paraId="6E610DC3" w14:textId="77777777" w:rsidR="00600341" w:rsidRDefault="00600341" w:rsidP="00600341">
      <w:pPr>
        <w:pStyle w:val="ListParagraph"/>
        <w:numPr>
          <w:ilvl w:val="0"/>
          <w:numId w:val="3"/>
        </w:numPr>
        <w:rPr>
          <w:sz w:val="24"/>
          <w:szCs w:val="24"/>
        </w:rPr>
      </w:pPr>
      <w:r>
        <w:rPr>
          <w:sz w:val="24"/>
          <w:szCs w:val="24"/>
        </w:rPr>
        <w:t>E.g. they were the first to discover Richard III’s carpark but someone else took over; they’ve got a chip on their shoulder and maybe a bit shit at their job???</w:t>
      </w:r>
    </w:p>
    <w:p w14:paraId="1C59F411" w14:textId="77777777" w:rsidR="00600341" w:rsidRDefault="00600341" w:rsidP="00600341">
      <w:pPr>
        <w:pStyle w:val="ListParagraph"/>
        <w:numPr>
          <w:ilvl w:val="0"/>
          <w:numId w:val="3"/>
        </w:numPr>
        <w:rPr>
          <w:sz w:val="24"/>
          <w:szCs w:val="24"/>
        </w:rPr>
      </w:pPr>
      <w:r>
        <w:rPr>
          <w:sz w:val="24"/>
          <w:szCs w:val="24"/>
        </w:rPr>
        <w:t xml:space="preserve">Blog: should include moments when they first see it, where they see it, the </w:t>
      </w:r>
      <w:proofErr w:type="spellStart"/>
      <w:r>
        <w:rPr>
          <w:sz w:val="24"/>
          <w:szCs w:val="24"/>
        </w:rPr>
        <w:t>xray</w:t>
      </w:r>
      <w:proofErr w:type="spellEnd"/>
      <w:r>
        <w:rPr>
          <w:sz w:val="24"/>
          <w:szCs w:val="24"/>
        </w:rPr>
        <w:t xml:space="preserve"> results, etc. </w:t>
      </w:r>
    </w:p>
    <w:p w14:paraId="41F4FE54" w14:textId="77777777" w:rsidR="00600341" w:rsidRDefault="00600341" w:rsidP="00600341">
      <w:pPr>
        <w:pStyle w:val="ListParagraph"/>
        <w:numPr>
          <w:ilvl w:val="1"/>
          <w:numId w:val="3"/>
        </w:numPr>
        <w:rPr>
          <w:sz w:val="24"/>
          <w:szCs w:val="24"/>
        </w:rPr>
      </w:pPr>
      <w:r>
        <w:rPr>
          <w:sz w:val="24"/>
          <w:szCs w:val="24"/>
        </w:rPr>
        <w:t xml:space="preserve">Could be at each event, filming on their phones… this makes this more than just a digital project </w:t>
      </w:r>
    </w:p>
    <w:p w14:paraId="6ECDA14C" w14:textId="77777777" w:rsidR="00600341" w:rsidRDefault="00600341" w:rsidP="00600341">
      <w:pPr>
        <w:pStyle w:val="ListParagraph"/>
        <w:numPr>
          <w:ilvl w:val="0"/>
          <w:numId w:val="3"/>
        </w:numPr>
        <w:rPr>
          <w:sz w:val="24"/>
          <w:szCs w:val="24"/>
        </w:rPr>
      </w:pPr>
      <w:r>
        <w:rPr>
          <w:sz w:val="24"/>
          <w:szCs w:val="24"/>
        </w:rPr>
        <w:t>We need to find the right kind of local actor</w:t>
      </w:r>
    </w:p>
    <w:p w14:paraId="61B1D712" w14:textId="77777777" w:rsidR="00600341" w:rsidRDefault="00600341" w:rsidP="00600341">
      <w:pPr>
        <w:pStyle w:val="ListParagraph"/>
        <w:numPr>
          <w:ilvl w:val="0"/>
          <w:numId w:val="3"/>
        </w:numPr>
        <w:rPr>
          <w:sz w:val="24"/>
          <w:szCs w:val="24"/>
        </w:rPr>
      </w:pPr>
      <w:r>
        <w:rPr>
          <w:sz w:val="24"/>
          <w:szCs w:val="24"/>
        </w:rPr>
        <w:t>Involves:</w:t>
      </w:r>
    </w:p>
    <w:p w14:paraId="7E94AE1E" w14:textId="77777777" w:rsidR="00600341" w:rsidRDefault="00600341" w:rsidP="00600341">
      <w:pPr>
        <w:pStyle w:val="ListParagraph"/>
        <w:numPr>
          <w:ilvl w:val="0"/>
          <w:numId w:val="4"/>
        </w:numPr>
        <w:rPr>
          <w:sz w:val="24"/>
          <w:szCs w:val="24"/>
        </w:rPr>
      </w:pPr>
      <w:r>
        <w:rPr>
          <w:sz w:val="24"/>
          <w:szCs w:val="24"/>
        </w:rPr>
        <w:t>Commissioning website</w:t>
      </w:r>
    </w:p>
    <w:p w14:paraId="28E8BA46" w14:textId="77777777" w:rsidR="00600341" w:rsidRDefault="00600341" w:rsidP="00600341">
      <w:pPr>
        <w:pStyle w:val="ListParagraph"/>
        <w:numPr>
          <w:ilvl w:val="0"/>
          <w:numId w:val="4"/>
        </w:numPr>
        <w:rPr>
          <w:sz w:val="24"/>
          <w:szCs w:val="24"/>
        </w:rPr>
      </w:pPr>
      <w:r>
        <w:rPr>
          <w:sz w:val="24"/>
          <w:szCs w:val="24"/>
        </w:rPr>
        <w:t>Recruit and manage actor</w:t>
      </w:r>
    </w:p>
    <w:p w14:paraId="033ECF33" w14:textId="77777777" w:rsidR="00600341" w:rsidRDefault="00600341" w:rsidP="00600341">
      <w:pPr>
        <w:pStyle w:val="ListParagraph"/>
        <w:numPr>
          <w:ilvl w:val="0"/>
          <w:numId w:val="4"/>
        </w:numPr>
        <w:rPr>
          <w:sz w:val="24"/>
          <w:szCs w:val="24"/>
        </w:rPr>
      </w:pPr>
      <w:r>
        <w:rPr>
          <w:sz w:val="24"/>
          <w:szCs w:val="24"/>
        </w:rPr>
        <w:t>Content creation</w:t>
      </w:r>
    </w:p>
    <w:p w14:paraId="1B9F7ABF" w14:textId="77777777" w:rsidR="00600341" w:rsidRDefault="00600341" w:rsidP="00600341">
      <w:pPr>
        <w:pStyle w:val="ListParagraph"/>
        <w:numPr>
          <w:ilvl w:val="0"/>
          <w:numId w:val="4"/>
        </w:numPr>
        <w:rPr>
          <w:sz w:val="24"/>
          <w:szCs w:val="24"/>
        </w:rPr>
      </w:pPr>
      <w:r>
        <w:rPr>
          <w:sz w:val="24"/>
          <w:szCs w:val="24"/>
        </w:rPr>
        <w:t xml:space="preserve">Rest of digital world: our website, photo/video, social media, etc. </w:t>
      </w:r>
    </w:p>
    <w:p w14:paraId="5034B31A" w14:textId="77777777" w:rsidR="00600341" w:rsidRDefault="00600341" w:rsidP="00600341">
      <w:pPr>
        <w:pStyle w:val="ListParagraph"/>
        <w:numPr>
          <w:ilvl w:val="0"/>
          <w:numId w:val="5"/>
        </w:numPr>
        <w:rPr>
          <w:sz w:val="24"/>
          <w:szCs w:val="24"/>
        </w:rPr>
      </w:pPr>
      <w:r>
        <w:rPr>
          <w:sz w:val="24"/>
          <w:szCs w:val="24"/>
        </w:rPr>
        <w:t>Question: do we do a brief for a web developer?</w:t>
      </w:r>
    </w:p>
    <w:p w14:paraId="10C7C264" w14:textId="77777777" w:rsidR="00600341" w:rsidRDefault="00600341" w:rsidP="00600341">
      <w:pPr>
        <w:pStyle w:val="ListParagraph"/>
        <w:numPr>
          <w:ilvl w:val="1"/>
          <w:numId w:val="5"/>
        </w:numPr>
        <w:rPr>
          <w:sz w:val="24"/>
          <w:szCs w:val="24"/>
        </w:rPr>
      </w:pPr>
      <w:r>
        <w:rPr>
          <w:sz w:val="24"/>
          <w:szCs w:val="24"/>
        </w:rPr>
        <w:t xml:space="preserve">Chris has someone in mind. Katy wants to sign </w:t>
      </w:r>
      <w:proofErr w:type="spellStart"/>
      <w:r>
        <w:rPr>
          <w:sz w:val="24"/>
          <w:szCs w:val="24"/>
        </w:rPr>
        <w:t>of</w:t>
      </w:r>
      <w:proofErr w:type="spellEnd"/>
      <w:r>
        <w:rPr>
          <w:sz w:val="24"/>
          <w:szCs w:val="24"/>
        </w:rPr>
        <w:t xml:space="preserve"> before it’s decided. </w:t>
      </w:r>
    </w:p>
    <w:p w14:paraId="5A7936EA" w14:textId="77777777" w:rsidR="00600341" w:rsidRDefault="00600341" w:rsidP="00600341">
      <w:pPr>
        <w:pStyle w:val="ListParagraph"/>
        <w:numPr>
          <w:ilvl w:val="1"/>
          <w:numId w:val="5"/>
        </w:numPr>
        <w:rPr>
          <w:sz w:val="24"/>
          <w:szCs w:val="24"/>
        </w:rPr>
      </w:pPr>
      <w:r>
        <w:rPr>
          <w:sz w:val="24"/>
          <w:szCs w:val="24"/>
        </w:rPr>
        <w:t>Who’s feeding them the content?</w:t>
      </w:r>
    </w:p>
    <w:p w14:paraId="773C9EDF" w14:textId="77777777" w:rsidR="00600341" w:rsidRPr="00600341" w:rsidRDefault="00600341" w:rsidP="00600341">
      <w:pPr>
        <w:pStyle w:val="ListParagraph"/>
        <w:numPr>
          <w:ilvl w:val="1"/>
          <w:numId w:val="5"/>
        </w:numPr>
        <w:rPr>
          <w:sz w:val="24"/>
          <w:szCs w:val="24"/>
        </w:rPr>
      </w:pPr>
      <w:r>
        <w:rPr>
          <w:sz w:val="24"/>
          <w:szCs w:val="24"/>
        </w:rPr>
        <w:t>Digital producer vs coordinator; Chris think it could be the same person</w:t>
      </w:r>
    </w:p>
    <w:p w14:paraId="6BA7D87B" w14:textId="77777777" w:rsidR="00587E75" w:rsidRDefault="00587E75" w:rsidP="00587E75">
      <w:pPr>
        <w:rPr>
          <w:sz w:val="24"/>
          <w:szCs w:val="24"/>
        </w:rPr>
      </w:pPr>
      <w:r>
        <w:rPr>
          <w:sz w:val="24"/>
          <w:szCs w:val="24"/>
        </w:rPr>
        <w:t>Actions</w:t>
      </w:r>
      <w:r w:rsidR="00600341">
        <w:rPr>
          <w:sz w:val="24"/>
          <w:szCs w:val="24"/>
        </w:rPr>
        <w:t>:</w:t>
      </w:r>
    </w:p>
    <w:p w14:paraId="2128D01C" w14:textId="77777777" w:rsidR="00600341" w:rsidRDefault="00587E75" w:rsidP="00600341">
      <w:pPr>
        <w:pStyle w:val="ListParagraph"/>
        <w:numPr>
          <w:ilvl w:val="0"/>
          <w:numId w:val="5"/>
        </w:numPr>
        <w:rPr>
          <w:sz w:val="24"/>
          <w:szCs w:val="24"/>
        </w:rPr>
      </w:pPr>
      <w:r w:rsidRPr="00600341">
        <w:rPr>
          <w:sz w:val="24"/>
          <w:szCs w:val="24"/>
        </w:rPr>
        <w:t xml:space="preserve">Jenny </w:t>
      </w:r>
    </w:p>
    <w:p w14:paraId="35C48B87" w14:textId="77777777" w:rsidR="00587E75" w:rsidRPr="00600341" w:rsidRDefault="00587E75" w:rsidP="00600341">
      <w:pPr>
        <w:pStyle w:val="ListParagraph"/>
        <w:numPr>
          <w:ilvl w:val="1"/>
          <w:numId w:val="5"/>
        </w:numPr>
        <w:rPr>
          <w:sz w:val="24"/>
          <w:szCs w:val="24"/>
        </w:rPr>
      </w:pPr>
      <w:r w:rsidRPr="00600341">
        <w:rPr>
          <w:sz w:val="24"/>
          <w:szCs w:val="24"/>
        </w:rPr>
        <w:t>to have an initial conversation with Jacqui, who will then come up with best way to approach Gary</w:t>
      </w:r>
    </w:p>
    <w:p w14:paraId="50298D36" w14:textId="77777777" w:rsidR="00587E75" w:rsidRPr="00600341" w:rsidRDefault="00587E75" w:rsidP="00600341">
      <w:pPr>
        <w:pStyle w:val="ListParagraph"/>
        <w:numPr>
          <w:ilvl w:val="1"/>
          <w:numId w:val="5"/>
        </w:numPr>
        <w:rPr>
          <w:sz w:val="24"/>
          <w:szCs w:val="24"/>
        </w:rPr>
      </w:pPr>
      <w:r w:rsidRPr="00600341">
        <w:rPr>
          <w:sz w:val="24"/>
          <w:szCs w:val="24"/>
        </w:rPr>
        <w:t>to come up with a long list of potential representatives, which we could potentially use at different moments of the year/project</w:t>
      </w:r>
    </w:p>
    <w:p w14:paraId="651B4248" w14:textId="77777777" w:rsidR="00587E75" w:rsidRPr="00600341" w:rsidRDefault="00587E75" w:rsidP="00600341">
      <w:pPr>
        <w:pStyle w:val="ListParagraph"/>
        <w:numPr>
          <w:ilvl w:val="0"/>
          <w:numId w:val="5"/>
        </w:numPr>
        <w:rPr>
          <w:sz w:val="24"/>
          <w:szCs w:val="24"/>
        </w:rPr>
      </w:pPr>
      <w:r w:rsidRPr="00600341">
        <w:rPr>
          <w:sz w:val="24"/>
          <w:szCs w:val="24"/>
        </w:rPr>
        <w:t xml:space="preserve">Alix to put together a detailed schedule grid, which decides the rhythm and pace, but between w/c 3-22 April, with emphasis on first week </w:t>
      </w:r>
    </w:p>
    <w:p w14:paraId="61CAB30C" w14:textId="77777777" w:rsidR="00600341" w:rsidRDefault="00587E75" w:rsidP="00600341">
      <w:pPr>
        <w:pStyle w:val="ListParagraph"/>
        <w:numPr>
          <w:ilvl w:val="0"/>
          <w:numId w:val="5"/>
        </w:numPr>
        <w:rPr>
          <w:sz w:val="24"/>
          <w:szCs w:val="24"/>
        </w:rPr>
      </w:pPr>
      <w:r w:rsidRPr="00600341">
        <w:rPr>
          <w:sz w:val="24"/>
          <w:szCs w:val="24"/>
        </w:rPr>
        <w:t xml:space="preserve">Elizabeth </w:t>
      </w:r>
    </w:p>
    <w:p w14:paraId="3843CCF8" w14:textId="77777777" w:rsidR="00587E75" w:rsidRPr="00600341" w:rsidRDefault="00587E75" w:rsidP="00600341">
      <w:pPr>
        <w:pStyle w:val="ListParagraph"/>
        <w:numPr>
          <w:ilvl w:val="1"/>
          <w:numId w:val="5"/>
        </w:numPr>
        <w:rPr>
          <w:sz w:val="24"/>
          <w:szCs w:val="24"/>
        </w:rPr>
      </w:pPr>
      <w:r w:rsidRPr="00600341">
        <w:rPr>
          <w:sz w:val="24"/>
          <w:szCs w:val="24"/>
        </w:rPr>
        <w:t>to put together a long list of potential locations</w:t>
      </w:r>
    </w:p>
    <w:p w14:paraId="1C1B185E" w14:textId="77777777" w:rsidR="00587E75" w:rsidRDefault="00587E75" w:rsidP="00600341">
      <w:pPr>
        <w:pStyle w:val="ListParagraph"/>
        <w:numPr>
          <w:ilvl w:val="1"/>
          <w:numId w:val="5"/>
        </w:numPr>
        <w:rPr>
          <w:sz w:val="24"/>
          <w:szCs w:val="24"/>
        </w:rPr>
      </w:pPr>
      <w:r w:rsidRPr="00600341">
        <w:rPr>
          <w:sz w:val="24"/>
          <w:szCs w:val="24"/>
        </w:rPr>
        <w:lastRenderedPageBreak/>
        <w:t>to send Chris photos of Springhead Pumping Station and Smith &amp; Nephew tunnels</w:t>
      </w:r>
    </w:p>
    <w:p w14:paraId="5682928F" w14:textId="77777777" w:rsidR="00FF14DE" w:rsidRPr="00600341" w:rsidRDefault="00FF14DE" w:rsidP="00FF14DE">
      <w:pPr>
        <w:pStyle w:val="ListParagraph"/>
        <w:numPr>
          <w:ilvl w:val="1"/>
          <w:numId w:val="5"/>
        </w:numPr>
        <w:rPr>
          <w:sz w:val="24"/>
          <w:szCs w:val="24"/>
        </w:rPr>
      </w:pPr>
      <w:r w:rsidRPr="00600341">
        <w:rPr>
          <w:sz w:val="24"/>
          <w:szCs w:val="24"/>
        </w:rPr>
        <w:t>to coordinate a meeting between Katy, Chris, Phil and David (is this still needed?)</w:t>
      </w:r>
    </w:p>
    <w:p w14:paraId="6A3D4B91" w14:textId="77777777" w:rsidR="00FF14DE" w:rsidRPr="00FF14DE" w:rsidRDefault="00FF14DE" w:rsidP="00FF14DE">
      <w:pPr>
        <w:pStyle w:val="ListParagraph"/>
        <w:numPr>
          <w:ilvl w:val="1"/>
          <w:numId w:val="5"/>
        </w:numPr>
        <w:rPr>
          <w:sz w:val="24"/>
          <w:szCs w:val="24"/>
        </w:rPr>
      </w:pPr>
      <w:r w:rsidRPr="00600341">
        <w:rPr>
          <w:sz w:val="24"/>
          <w:szCs w:val="24"/>
        </w:rPr>
        <w:t xml:space="preserve">to answer Chris’s question document and then send to Katy for affirmation </w:t>
      </w:r>
    </w:p>
    <w:p w14:paraId="4C88EECA" w14:textId="77777777" w:rsidR="00600341" w:rsidRPr="00600341" w:rsidRDefault="00600341" w:rsidP="00600341">
      <w:pPr>
        <w:pStyle w:val="ListParagraph"/>
        <w:numPr>
          <w:ilvl w:val="0"/>
          <w:numId w:val="5"/>
        </w:numPr>
        <w:rPr>
          <w:sz w:val="24"/>
          <w:szCs w:val="24"/>
        </w:rPr>
      </w:pPr>
      <w:r w:rsidRPr="00600341">
        <w:rPr>
          <w:sz w:val="24"/>
          <w:szCs w:val="24"/>
        </w:rPr>
        <w:t>Katy to lay down the law with getting a freelance digital producer</w:t>
      </w:r>
    </w:p>
    <w:p w14:paraId="3C3D918D" w14:textId="77777777" w:rsidR="00600341" w:rsidRDefault="00600341" w:rsidP="00600341">
      <w:pPr>
        <w:pStyle w:val="ListParagraph"/>
        <w:numPr>
          <w:ilvl w:val="0"/>
          <w:numId w:val="5"/>
        </w:numPr>
        <w:rPr>
          <w:sz w:val="24"/>
          <w:szCs w:val="24"/>
        </w:rPr>
      </w:pPr>
      <w:r w:rsidRPr="00600341">
        <w:rPr>
          <w:sz w:val="24"/>
          <w:szCs w:val="24"/>
        </w:rPr>
        <w:t>Chris to put together a budget for the website, digital producer, filming and photo (app. 25K) ASAP</w:t>
      </w:r>
    </w:p>
    <w:p w14:paraId="2105A3B8" w14:textId="77777777" w:rsidR="00FF14DE" w:rsidRPr="00600341" w:rsidRDefault="00FF14DE" w:rsidP="00600341">
      <w:pPr>
        <w:pStyle w:val="ListParagraph"/>
        <w:numPr>
          <w:ilvl w:val="0"/>
          <w:numId w:val="5"/>
        </w:numPr>
        <w:rPr>
          <w:sz w:val="24"/>
          <w:szCs w:val="24"/>
        </w:rPr>
      </w:pPr>
      <w:r>
        <w:rPr>
          <w:sz w:val="24"/>
          <w:szCs w:val="24"/>
        </w:rPr>
        <w:t xml:space="preserve">Laura to send brief for branding to designer </w:t>
      </w:r>
      <w:bookmarkStart w:id="0" w:name="_GoBack"/>
      <w:bookmarkEnd w:id="0"/>
    </w:p>
    <w:sectPr w:rsidR="00FF14DE" w:rsidRPr="00600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E4CCA"/>
    <w:multiLevelType w:val="hybridMultilevel"/>
    <w:tmpl w:val="33BE5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50A1D"/>
    <w:multiLevelType w:val="hybridMultilevel"/>
    <w:tmpl w:val="675E1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D2730"/>
    <w:multiLevelType w:val="hybridMultilevel"/>
    <w:tmpl w:val="4454E0AC"/>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22866C2"/>
    <w:multiLevelType w:val="hybridMultilevel"/>
    <w:tmpl w:val="5DE81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C66B42"/>
    <w:multiLevelType w:val="hybridMultilevel"/>
    <w:tmpl w:val="32B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0D"/>
    <w:rsid w:val="0042410F"/>
    <w:rsid w:val="00587E75"/>
    <w:rsid w:val="00600341"/>
    <w:rsid w:val="00C7339B"/>
    <w:rsid w:val="00E56A0D"/>
    <w:rsid w:val="00FF1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A201"/>
  <w15:chartTrackingRefBased/>
  <w15:docId w15:val="{31BC209E-F76B-48EF-A616-15114614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E6E7D25-B126-47F1-9854-76CB0926AF11}"/>
</file>

<file path=customXml/itemProps2.xml><?xml version="1.0" encoding="utf-8"?>
<ds:datastoreItem xmlns:ds="http://schemas.openxmlformats.org/officeDocument/2006/customXml" ds:itemID="{69FCC42C-AC69-4BCB-8547-1B91CCF8DD62}">
  <ds:schemaRefs>
    <ds:schemaRef ds:uri="http://schemas.microsoft.com/sharepoint/v3/contenttype/forms"/>
  </ds:schemaRefs>
</ds:datastoreItem>
</file>

<file path=customXml/itemProps3.xml><?xml version="1.0" encoding="utf-8"?>
<ds:datastoreItem xmlns:ds="http://schemas.openxmlformats.org/officeDocument/2006/customXml" ds:itemID="{86326314-9D6D-48D0-8ABF-122D0D61C287}">
  <ds:schemaRefs>
    <ds:schemaRef ds:uri="80129174-c05c-43cc-8e32-21fcbdfe51bb"/>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1</cp:revision>
  <dcterms:created xsi:type="dcterms:W3CDTF">2017-02-13T13:52:00Z</dcterms:created>
  <dcterms:modified xsi:type="dcterms:W3CDTF">2017-02-13T14:55:00Z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