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AF3B4" w14:textId="48A7D22A" w:rsidR="000317C0" w:rsidRDefault="00550F41" w:rsidP="000317C0">
      <w:pPr>
        <w:spacing w:line="276" w:lineRule="auto"/>
        <w:jc w:val="center"/>
        <w:rPr>
          <w:b/>
          <w:sz w:val="28"/>
        </w:rPr>
      </w:pPr>
      <w:r w:rsidRPr="000438BC">
        <w:rPr>
          <w:b/>
          <w:sz w:val="28"/>
        </w:rPr>
        <w:t>7 Alleys</w:t>
      </w:r>
    </w:p>
    <w:p w14:paraId="61A47EC6" w14:textId="6E34283D" w:rsidR="0056515D" w:rsidRDefault="0056515D" w:rsidP="000317C0">
      <w:pPr>
        <w:spacing w:line="276" w:lineRule="auto"/>
        <w:jc w:val="center"/>
        <w:rPr>
          <w:b/>
          <w:sz w:val="28"/>
        </w:rPr>
      </w:pPr>
      <w:r w:rsidRPr="000438BC">
        <w:rPr>
          <w:b/>
          <w:sz w:val="28"/>
        </w:rPr>
        <w:t>FAQs</w:t>
      </w:r>
    </w:p>
    <w:p w14:paraId="3D5CB259" w14:textId="77777777" w:rsidR="000438BC" w:rsidRDefault="000438BC" w:rsidP="000317C0">
      <w:pPr>
        <w:spacing w:line="276" w:lineRule="auto"/>
        <w:jc w:val="center"/>
        <w:rPr>
          <w:b/>
          <w:sz w:val="28"/>
        </w:rPr>
      </w:pPr>
    </w:p>
    <w:p w14:paraId="318EE7A1" w14:textId="69367012" w:rsidR="000438BC" w:rsidRPr="000317C0" w:rsidRDefault="000438BC" w:rsidP="000317C0">
      <w:pPr>
        <w:spacing w:after="240" w:line="276" w:lineRule="auto"/>
      </w:pPr>
      <w:r w:rsidRPr="000317C0">
        <w:t xml:space="preserve">We’re thrilled you’d like to join us on the Search for the 7 Alleys. We have provided some useful information below to help make your preparations for the journey as easy and enjoyable as possible. </w:t>
      </w:r>
    </w:p>
    <w:p w14:paraId="69CC109A" w14:textId="5D0D78CD" w:rsidR="0056515D" w:rsidRDefault="00550F41" w:rsidP="000317C0">
      <w:pPr>
        <w:spacing w:after="240" w:line="276" w:lineRule="auto"/>
        <w:rPr>
          <w:b/>
        </w:rPr>
      </w:pPr>
      <w:r>
        <w:rPr>
          <w:b/>
        </w:rPr>
        <w:t>WHAT, WHERE, WHEN</w:t>
      </w:r>
    </w:p>
    <w:p w14:paraId="79A1A952" w14:textId="459BEA52" w:rsidR="0056515D" w:rsidRDefault="0056515D" w:rsidP="000317C0">
      <w:pPr>
        <w:spacing w:line="276" w:lineRule="auto"/>
        <w:rPr>
          <w:b/>
        </w:rPr>
      </w:pPr>
      <w:r>
        <w:rPr>
          <w:b/>
        </w:rPr>
        <w:t>What day does ‘7 Alleys’ take place?</w:t>
      </w:r>
    </w:p>
    <w:p w14:paraId="09793092" w14:textId="68764212" w:rsidR="0056515D" w:rsidRDefault="00550F41" w:rsidP="000317C0">
      <w:pPr>
        <w:spacing w:after="240" w:line="276" w:lineRule="auto"/>
      </w:pPr>
      <w:r>
        <w:t xml:space="preserve">Join us on The Search for the </w:t>
      </w:r>
      <w:r w:rsidR="0056515D">
        <w:t xml:space="preserve">7 Alleys on Wednesday 3, Thursday 4, Friday 5 and Saturday 6 May 2017. </w:t>
      </w:r>
    </w:p>
    <w:p w14:paraId="6FA48690" w14:textId="77777777" w:rsidR="00550F41" w:rsidRDefault="0056515D" w:rsidP="000317C0">
      <w:pPr>
        <w:spacing w:line="276" w:lineRule="auto"/>
        <w:rPr>
          <w:b/>
        </w:rPr>
      </w:pPr>
      <w:r>
        <w:rPr>
          <w:b/>
        </w:rPr>
        <w:t>What is ‘7 Alleys’?</w:t>
      </w:r>
    </w:p>
    <w:p w14:paraId="5B46D116" w14:textId="1BD19D15" w:rsidR="00984024" w:rsidRPr="0070206C" w:rsidRDefault="00550F41" w:rsidP="000317C0">
      <w:pPr>
        <w:spacing w:after="120" w:line="276" w:lineRule="auto"/>
      </w:pPr>
      <w:r>
        <w:t>Our current investigations suggest that t</w:t>
      </w:r>
      <w:r w:rsidRPr="00984024">
        <w:t>he</w:t>
      </w:r>
      <w:r>
        <w:t xml:space="preserve"> old</w:t>
      </w:r>
      <w:r w:rsidRPr="00984024">
        <w:t xml:space="preserve"> </w:t>
      </w:r>
      <w:r>
        <w:t>East Hull myth</w:t>
      </w:r>
      <w:r w:rsidRPr="00984024">
        <w:t xml:space="preserve"> of the 7 Alleys </w:t>
      </w:r>
      <w:r>
        <w:t xml:space="preserve">will reawaken in East Park on 3-6 May. </w:t>
      </w:r>
    </w:p>
    <w:p w14:paraId="56D5B76D" w14:textId="538401B9" w:rsidR="006578B4" w:rsidRDefault="00984024" w:rsidP="000317C0">
      <w:pPr>
        <w:spacing w:after="120" w:line="276" w:lineRule="auto"/>
      </w:pPr>
      <w:r w:rsidRPr="0070206C">
        <w:t>We’re seeking anyone with a sense of wonder and intrigue to join us on an unforgettable journey into another world. We don’t know what we’ll experience and we can’t guarantee who you’ll meet - th</w:t>
      </w:r>
      <w:r>
        <w:t xml:space="preserve">e 7 Alleys hold many secrets with </w:t>
      </w:r>
      <w:r w:rsidRPr="0070206C">
        <w:t>much</w:t>
      </w:r>
      <w:r>
        <w:t xml:space="preserve"> still to be discovered – but to never know is worse than finding out….</w:t>
      </w:r>
    </w:p>
    <w:p w14:paraId="3AEA5EF6" w14:textId="0A4300E9" w:rsidR="00984024" w:rsidRDefault="006578B4" w:rsidP="000317C0">
      <w:pPr>
        <w:spacing w:after="240" w:line="276" w:lineRule="auto"/>
      </w:pPr>
      <w:r>
        <w:rPr>
          <w:rFonts w:cs="SegoeUI"/>
          <w:color w:val="191919"/>
        </w:rPr>
        <w:t xml:space="preserve">We’re </w:t>
      </w:r>
      <w:r w:rsidRPr="0070206C">
        <w:rPr>
          <w:rFonts w:cs="SegoeUI"/>
          <w:color w:val="191919"/>
        </w:rPr>
        <w:t>confident the journey won’t be dangerous, but</w:t>
      </w:r>
      <w:r>
        <w:rPr>
          <w:rFonts w:cs="SegoeUI"/>
          <w:color w:val="191919"/>
        </w:rPr>
        <w:t xml:space="preserve"> </w:t>
      </w:r>
      <w:r>
        <w:t>be prepared for fire and wonder, spectacle and mystery, the unexpected and unexplained -  and be warned, what you uncover in this world may change you forever.</w:t>
      </w:r>
    </w:p>
    <w:p w14:paraId="5FA2E9C6" w14:textId="4D55490D" w:rsidR="0056515D" w:rsidRDefault="00984024" w:rsidP="000317C0">
      <w:pPr>
        <w:spacing w:line="276" w:lineRule="auto"/>
        <w:rPr>
          <w:b/>
        </w:rPr>
      </w:pPr>
      <w:bookmarkStart w:id="0" w:name="_GoBack"/>
      <w:bookmarkEnd w:id="0"/>
      <w:r>
        <w:rPr>
          <w:b/>
        </w:rPr>
        <w:t xml:space="preserve">Where </w:t>
      </w:r>
      <w:r w:rsidR="006578B4">
        <w:rPr>
          <w:b/>
        </w:rPr>
        <w:t>does ‘</w:t>
      </w:r>
      <w:r>
        <w:rPr>
          <w:b/>
        </w:rPr>
        <w:t>7 Alleys’ take place?</w:t>
      </w:r>
    </w:p>
    <w:p w14:paraId="6821EF6C" w14:textId="478690EF" w:rsidR="006578B4" w:rsidRDefault="006578B4" w:rsidP="000317C0">
      <w:pPr>
        <w:spacing w:after="120" w:line="276" w:lineRule="auto"/>
      </w:pPr>
      <w:r>
        <w:t xml:space="preserve">The Search for the </w:t>
      </w:r>
      <w:r w:rsidR="00984024">
        <w:t>7 Alleys takes place in East Park in the heart of East Hull.</w:t>
      </w:r>
      <w:r>
        <w:t xml:space="preserve"> Access to the site is via the Main G</w:t>
      </w:r>
      <w:r w:rsidR="00385504">
        <w:t>ates on Holderness Road, or via</w:t>
      </w:r>
      <w:r w:rsidR="00984024">
        <w:t xml:space="preserve"> the West Gates on </w:t>
      </w:r>
      <w:proofErr w:type="spellStart"/>
      <w:r w:rsidR="00984024">
        <w:t>Summergangs</w:t>
      </w:r>
      <w:proofErr w:type="spellEnd"/>
      <w:r w:rsidR="00984024">
        <w:t xml:space="preserve"> Road. </w:t>
      </w:r>
    </w:p>
    <w:p w14:paraId="312F52F2" w14:textId="1072F3B3" w:rsidR="00984024" w:rsidRDefault="006578B4" w:rsidP="000317C0">
      <w:pPr>
        <w:spacing w:after="120" w:line="276" w:lineRule="auto"/>
      </w:pPr>
      <w:r>
        <w:t xml:space="preserve">Once inside the </w:t>
      </w:r>
      <w:r w:rsidR="00CE11CA">
        <w:t>park you will be directed to the</w:t>
      </w:r>
      <w:r>
        <w:t xml:space="preserve"> search party gathering area. Please follow instructions from our team, and do not stray from the group. </w:t>
      </w:r>
    </w:p>
    <w:p w14:paraId="26CACA07" w14:textId="24FBC975" w:rsidR="00984024" w:rsidRDefault="00984024" w:rsidP="000317C0">
      <w:pPr>
        <w:spacing w:after="240" w:line="276" w:lineRule="auto"/>
      </w:pPr>
      <w:r>
        <w:t xml:space="preserve">See </w:t>
      </w:r>
      <w:r w:rsidR="006578B4">
        <w:t>‘Getting to East Park’ for information</w:t>
      </w:r>
      <w:r>
        <w:t xml:space="preserve"> on how to get there. </w:t>
      </w:r>
    </w:p>
    <w:p w14:paraId="4CB53BDE" w14:textId="71B707B1" w:rsidR="00984024" w:rsidRDefault="00984024" w:rsidP="000317C0">
      <w:pPr>
        <w:spacing w:line="276" w:lineRule="auto"/>
        <w:rPr>
          <w:b/>
        </w:rPr>
      </w:pPr>
      <w:r>
        <w:rPr>
          <w:b/>
        </w:rPr>
        <w:t xml:space="preserve">What time does </w:t>
      </w:r>
      <w:r w:rsidR="00385504">
        <w:rPr>
          <w:b/>
        </w:rPr>
        <w:t xml:space="preserve">the search for the </w:t>
      </w:r>
      <w:r>
        <w:rPr>
          <w:b/>
        </w:rPr>
        <w:t>7 Alleys begin and end?</w:t>
      </w:r>
    </w:p>
    <w:p w14:paraId="51EAADB0" w14:textId="6A6C6684" w:rsidR="00984024" w:rsidRDefault="006578B4" w:rsidP="000317C0">
      <w:pPr>
        <w:spacing w:after="240" w:line="276" w:lineRule="auto"/>
      </w:pPr>
      <w:r>
        <w:t xml:space="preserve">The search </w:t>
      </w:r>
      <w:r w:rsidR="00984024">
        <w:t xml:space="preserve">begins at 9:15pm and will end at approximately 10:15pm. </w:t>
      </w:r>
    </w:p>
    <w:p w14:paraId="7402E99F" w14:textId="01101A9E" w:rsidR="00984024" w:rsidRDefault="00984024" w:rsidP="000317C0">
      <w:pPr>
        <w:spacing w:line="276" w:lineRule="auto"/>
        <w:rPr>
          <w:b/>
        </w:rPr>
      </w:pPr>
      <w:r>
        <w:rPr>
          <w:b/>
        </w:rPr>
        <w:t>What time can I get access to the site?</w:t>
      </w:r>
    </w:p>
    <w:p w14:paraId="1B8F38B4" w14:textId="5BA5CE10" w:rsidR="00984024" w:rsidRDefault="00984024" w:rsidP="000317C0">
      <w:pPr>
        <w:spacing w:after="240" w:line="276" w:lineRule="auto"/>
      </w:pPr>
      <w:r>
        <w:t xml:space="preserve">The </w:t>
      </w:r>
      <w:r w:rsidR="00CE11CA">
        <w:t>Main and West G</w:t>
      </w:r>
      <w:r>
        <w:t xml:space="preserve">ates will </w:t>
      </w:r>
      <w:r w:rsidR="00385504">
        <w:t xml:space="preserve">be </w:t>
      </w:r>
      <w:r>
        <w:t>open</w:t>
      </w:r>
      <w:r w:rsidR="00385504">
        <w:t>ed</w:t>
      </w:r>
      <w:r>
        <w:t xml:space="preserve"> at 8:45pm. </w:t>
      </w:r>
    </w:p>
    <w:p w14:paraId="06D308D4" w14:textId="35A4E874" w:rsidR="00984024" w:rsidRDefault="00984024" w:rsidP="000317C0">
      <w:pPr>
        <w:spacing w:line="276" w:lineRule="auto"/>
        <w:rPr>
          <w:b/>
        </w:rPr>
      </w:pPr>
      <w:r>
        <w:rPr>
          <w:b/>
        </w:rPr>
        <w:t>Is there allocated seating?</w:t>
      </w:r>
    </w:p>
    <w:p w14:paraId="396B3D9D" w14:textId="02DF1C2D" w:rsidR="00984024" w:rsidRDefault="00984024" w:rsidP="000317C0">
      <w:pPr>
        <w:spacing w:after="120" w:line="276" w:lineRule="auto"/>
      </w:pPr>
      <w:r>
        <w:t xml:space="preserve">Seating is not available. </w:t>
      </w:r>
    </w:p>
    <w:p w14:paraId="79077881" w14:textId="77777777" w:rsidR="000317C0" w:rsidRDefault="00984024" w:rsidP="000317C0">
      <w:pPr>
        <w:spacing w:after="120" w:line="276" w:lineRule="auto"/>
      </w:pPr>
      <w:r>
        <w:t xml:space="preserve">Please do not bring your own chairs as they will not be permitted. </w:t>
      </w:r>
    </w:p>
    <w:p w14:paraId="12767E83" w14:textId="517D5DFA" w:rsidR="00984024" w:rsidRDefault="00984024" w:rsidP="000317C0">
      <w:pPr>
        <w:spacing w:after="240" w:line="276" w:lineRule="auto"/>
      </w:pPr>
      <w:r w:rsidRPr="00984024">
        <w:rPr>
          <w:highlight w:val="yellow"/>
        </w:rPr>
        <w:lastRenderedPageBreak/>
        <w:t>There will be a very limited number of seats available for those who have difficulty standing for long periods. Please contact XXXX well in advance if you require this support. This will enable XXXX to assist you to and from the seating area if you require it.</w:t>
      </w:r>
      <w:r>
        <w:t xml:space="preserve">  </w:t>
      </w:r>
    </w:p>
    <w:p w14:paraId="4DF89987" w14:textId="49E53707" w:rsidR="00984024" w:rsidRDefault="00984024" w:rsidP="000317C0">
      <w:pPr>
        <w:spacing w:line="276" w:lineRule="auto"/>
        <w:rPr>
          <w:b/>
        </w:rPr>
      </w:pPr>
      <w:r>
        <w:rPr>
          <w:b/>
        </w:rPr>
        <w:t>CHILDREN &amp; DOGS</w:t>
      </w:r>
    </w:p>
    <w:p w14:paraId="5526BB1D" w14:textId="75A01D13" w:rsidR="00984024" w:rsidRDefault="00984024" w:rsidP="000317C0">
      <w:pPr>
        <w:spacing w:line="276" w:lineRule="auto"/>
        <w:rPr>
          <w:b/>
        </w:rPr>
      </w:pPr>
      <w:r>
        <w:rPr>
          <w:b/>
        </w:rPr>
        <w:t>Is ‘7 Alleys’ suitable for children?</w:t>
      </w:r>
    </w:p>
    <w:p w14:paraId="1A884689" w14:textId="518B311C" w:rsidR="00984024" w:rsidRDefault="00984024" w:rsidP="000317C0">
      <w:pPr>
        <w:spacing w:after="120" w:line="276" w:lineRule="auto"/>
      </w:pPr>
      <w:r>
        <w:t>Yes, it is suitable for all that dare to join us in the search for the 7 Alleys.</w:t>
      </w:r>
    </w:p>
    <w:p w14:paraId="38505D8D" w14:textId="63E7F196" w:rsidR="00984024" w:rsidRDefault="00984024" w:rsidP="000317C0">
      <w:pPr>
        <w:spacing w:after="120" w:line="276" w:lineRule="auto"/>
      </w:pPr>
      <w:r>
        <w:t>Please bear in mind that we are expecting thousands to join the search, which takes place in East Park after dark. Although lighting will be provided the pathways may be muddy and uneven under foot, so please take care and ensure you and your s</w:t>
      </w:r>
      <w:r w:rsidR="00385504">
        <w:t>earch party are wearing sensible</w:t>
      </w:r>
      <w:r>
        <w:t xml:space="preserve"> footwear. </w:t>
      </w:r>
    </w:p>
    <w:p w14:paraId="1FB749C2" w14:textId="542BEF58" w:rsidR="00984024" w:rsidRDefault="00984024" w:rsidP="000317C0">
      <w:pPr>
        <w:spacing w:after="240" w:line="276" w:lineRule="auto"/>
      </w:pPr>
      <w:r>
        <w:t xml:space="preserve">Children under the age of 16 must be accompanied by an adult. </w:t>
      </w:r>
    </w:p>
    <w:p w14:paraId="5F8554FA" w14:textId="1919EE70" w:rsidR="00984024" w:rsidRDefault="00984024" w:rsidP="000317C0">
      <w:pPr>
        <w:spacing w:line="276" w:lineRule="auto"/>
      </w:pPr>
      <w:r>
        <w:rPr>
          <w:b/>
        </w:rPr>
        <w:t xml:space="preserve">Are dogs allowed? </w:t>
      </w:r>
    </w:p>
    <w:p w14:paraId="42D294F4" w14:textId="3489D35E" w:rsidR="00984024" w:rsidRDefault="00984024" w:rsidP="000317C0">
      <w:pPr>
        <w:spacing w:after="120" w:line="276" w:lineRule="auto"/>
      </w:pPr>
      <w:r>
        <w:t xml:space="preserve">No, </w:t>
      </w:r>
      <w:r w:rsidRPr="00385504">
        <w:rPr>
          <w:highlight w:val="yellow"/>
        </w:rPr>
        <w:t>unless they are assistance dogs.</w:t>
      </w:r>
      <w:r>
        <w:t xml:space="preserve"> </w:t>
      </w:r>
    </w:p>
    <w:p w14:paraId="2DF81725" w14:textId="267E932B" w:rsidR="005312BE" w:rsidRDefault="00984024" w:rsidP="000317C0">
      <w:pPr>
        <w:spacing w:after="240" w:line="276" w:lineRule="auto"/>
      </w:pPr>
      <w:r>
        <w:t>We can’t be sure, but 7 Alleys may be a frightening experience</w:t>
      </w:r>
      <w:r w:rsidR="00385504">
        <w:t xml:space="preserve"> for animals, so please leave your pets at home. </w:t>
      </w:r>
    </w:p>
    <w:p w14:paraId="246DCA19" w14:textId="77777777" w:rsidR="000317C0" w:rsidRDefault="005312BE" w:rsidP="000317C0">
      <w:pPr>
        <w:spacing w:after="200" w:line="276" w:lineRule="auto"/>
        <w:rPr>
          <w:b/>
        </w:rPr>
      </w:pPr>
      <w:r w:rsidRPr="005312BE">
        <w:rPr>
          <w:b/>
        </w:rPr>
        <w:t>GETTING TO EAST PARK</w:t>
      </w:r>
    </w:p>
    <w:p w14:paraId="680634FF" w14:textId="77777777" w:rsidR="000317C0" w:rsidRDefault="005312BE" w:rsidP="000317C0">
      <w:pPr>
        <w:spacing w:after="120" w:line="276" w:lineRule="auto"/>
        <w:rPr>
          <w:b/>
        </w:rPr>
      </w:pPr>
      <w:r>
        <w:rPr>
          <w:b/>
        </w:rPr>
        <w:t xml:space="preserve">How do I get to East Park? </w:t>
      </w:r>
    </w:p>
    <w:p w14:paraId="398069D9" w14:textId="0E6989F8" w:rsidR="000317C0" w:rsidRPr="000317C0" w:rsidRDefault="005312BE" w:rsidP="000317C0">
      <w:pPr>
        <w:spacing w:after="240" w:line="276" w:lineRule="auto"/>
        <w:rPr>
          <w:b/>
        </w:rPr>
      </w:pPr>
      <w:r>
        <w:t>Parking is extremely limited around East Park, so we advise use of public transport o</w:t>
      </w:r>
      <w:r w:rsidR="000D3BB7">
        <w:t xml:space="preserve">r travelling by foot where </w:t>
      </w:r>
      <w:r>
        <w:t xml:space="preserve">possible. </w:t>
      </w:r>
    </w:p>
    <w:p w14:paraId="41E38D1E" w14:textId="77777777" w:rsidR="000D3BB7" w:rsidRDefault="005312BE" w:rsidP="000317C0">
      <w:pPr>
        <w:spacing w:line="276" w:lineRule="auto"/>
        <w:rPr>
          <w:rFonts w:ascii="Trebuchet MS" w:hAnsi="Trebuchet MS" w:cs="Times New Roman"/>
          <w:color w:val="000000"/>
          <w:sz w:val="22"/>
          <w:szCs w:val="22"/>
          <w:lang w:eastAsia="en-GB"/>
        </w:rPr>
      </w:pPr>
      <w:r w:rsidRPr="000D3BB7">
        <w:rPr>
          <w:b/>
        </w:rPr>
        <w:t>Public Transport</w:t>
      </w:r>
    </w:p>
    <w:p w14:paraId="26488FDE" w14:textId="5551A9BC" w:rsidR="00B73397" w:rsidRPr="000317C0" w:rsidRDefault="00B73397" w:rsidP="000317C0">
      <w:pPr>
        <w:spacing w:after="120" w:line="276" w:lineRule="auto"/>
        <w:rPr>
          <w:rFonts w:ascii="Trebuchet MS" w:hAnsi="Trebuchet MS" w:cs="Times New Roman"/>
          <w:color w:val="000000"/>
          <w:sz w:val="22"/>
          <w:szCs w:val="22"/>
          <w:lang w:eastAsia="en-GB"/>
        </w:rPr>
      </w:pPr>
      <w:r>
        <w:rPr>
          <w:rFonts w:ascii="Trebuchet MS" w:hAnsi="Trebuchet MS" w:cs="Times New Roman"/>
          <w:color w:val="000000"/>
          <w:sz w:val="22"/>
          <w:szCs w:val="22"/>
          <w:lang w:eastAsia="en-GB"/>
        </w:rPr>
        <w:t>Main pedestrian access to the site is via Holderness Road, where the following bus services make stops:</w:t>
      </w:r>
    </w:p>
    <w:p w14:paraId="48C40367" w14:textId="20FF4D49" w:rsidR="00B73397" w:rsidRPr="00B73397" w:rsidRDefault="00B73397" w:rsidP="000317C0">
      <w:pPr>
        <w:spacing w:line="276" w:lineRule="auto"/>
        <w:rPr>
          <w:rFonts w:ascii="Calibri" w:hAnsi="Calibri" w:cs="Times New Roman"/>
          <w:color w:val="000000"/>
          <w:sz w:val="22"/>
          <w:szCs w:val="22"/>
          <w:lang w:eastAsia="en-GB"/>
        </w:rPr>
      </w:pPr>
      <w:r w:rsidRPr="00B73397">
        <w:rPr>
          <w:rFonts w:ascii="Trebuchet MS" w:hAnsi="Trebuchet MS" w:cs="Times New Roman"/>
          <w:color w:val="000000"/>
          <w:sz w:val="22"/>
          <w:szCs w:val="22"/>
          <w:lang w:eastAsia="en-GB"/>
        </w:rPr>
        <w:t>3</w:t>
      </w:r>
      <w:r>
        <w:rPr>
          <w:rFonts w:ascii="Trebuchet MS" w:hAnsi="Trebuchet MS" w:cs="Times New Roman"/>
          <w:color w:val="000000"/>
          <w:sz w:val="22"/>
          <w:szCs w:val="22"/>
          <w:lang w:eastAsia="en-GB"/>
        </w:rPr>
        <w:tab/>
      </w:r>
      <w:r>
        <w:rPr>
          <w:rFonts w:ascii="Trebuchet MS" w:hAnsi="Trebuchet MS" w:cs="Times New Roman"/>
          <w:color w:val="000000"/>
          <w:sz w:val="22"/>
          <w:szCs w:val="22"/>
          <w:lang w:eastAsia="en-GB"/>
        </w:rPr>
        <w:tab/>
        <w:t>Stage Coach</w:t>
      </w:r>
      <w:r>
        <w:rPr>
          <w:rFonts w:ascii="Trebuchet MS" w:hAnsi="Trebuchet MS" w:cs="Times New Roman"/>
          <w:color w:val="000000"/>
          <w:sz w:val="22"/>
          <w:szCs w:val="22"/>
          <w:lang w:eastAsia="en-GB"/>
        </w:rPr>
        <w:tab/>
      </w:r>
      <w:r w:rsidRPr="00B73397">
        <w:rPr>
          <w:rFonts w:ascii="Trebuchet MS" w:hAnsi="Trebuchet MS" w:cs="Times New Roman"/>
          <w:color w:val="000000"/>
          <w:sz w:val="22"/>
          <w:szCs w:val="22"/>
          <w:lang w:eastAsia="en-GB"/>
        </w:rPr>
        <w:t>(last bus from Holderness Road – 23:10)</w:t>
      </w:r>
    </w:p>
    <w:p w14:paraId="22C35266" w14:textId="5004E93E" w:rsidR="00B73397" w:rsidRPr="00B73397" w:rsidRDefault="00B73397" w:rsidP="000317C0">
      <w:pPr>
        <w:spacing w:line="276" w:lineRule="auto"/>
        <w:rPr>
          <w:rFonts w:ascii="Calibri" w:hAnsi="Calibri" w:cs="Times New Roman"/>
          <w:color w:val="000000"/>
          <w:sz w:val="22"/>
          <w:szCs w:val="22"/>
          <w:lang w:eastAsia="en-GB"/>
        </w:rPr>
      </w:pPr>
      <w:r w:rsidRPr="00B73397">
        <w:rPr>
          <w:rFonts w:ascii="Trebuchet MS" w:hAnsi="Trebuchet MS" w:cs="Times New Roman"/>
          <w:color w:val="000000"/>
          <w:sz w:val="22"/>
          <w:szCs w:val="22"/>
          <w:lang w:eastAsia="en-GB"/>
        </w:rPr>
        <w:t>4</w:t>
      </w:r>
      <w:r>
        <w:rPr>
          <w:rFonts w:ascii="Trebuchet MS" w:hAnsi="Trebuchet MS" w:cs="Times New Roman"/>
          <w:color w:val="000000"/>
          <w:sz w:val="22"/>
          <w:szCs w:val="22"/>
          <w:lang w:eastAsia="en-GB"/>
        </w:rPr>
        <w:t> </w:t>
      </w:r>
      <w:r>
        <w:rPr>
          <w:rFonts w:ascii="Trebuchet MS" w:hAnsi="Trebuchet MS" w:cs="Times New Roman"/>
          <w:color w:val="000000"/>
          <w:sz w:val="22"/>
          <w:szCs w:val="22"/>
          <w:lang w:eastAsia="en-GB"/>
        </w:rPr>
        <w:tab/>
      </w:r>
      <w:r>
        <w:rPr>
          <w:rFonts w:ascii="Trebuchet MS" w:hAnsi="Trebuchet MS" w:cs="Times New Roman"/>
          <w:color w:val="000000"/>
          <w:sz w:val="22"/>
          <w:szCs w:val="22"/>
          <w:lang w:eastAsia="en-GB"/>
        </w:rPr>
        <w:tab/>
        <w:t>Stage Coach</w:t>
      </w:r>
      <w:r>
        <w:rPr>
          <w:rFonts w:ascii="Trebuchet MS" w:hAnsi="Trebuchet MS" w:cs="Times New Roman"/>
          <w:color w:val="000000"/>
          <w:sz w:val="22"/>
          <w:szCs w:val="22"/>
          <w:lang w:eastAsia="en-GB"/>
        </w:rPr>
        <w:tab/>
      </w:r>
      <w:r w:rsidRPr="00B73397">
        <w:rPr>
          <w:rFonts w:ascii="Trebuchet MS" w:hAnsi="Trebuchet MS" w:cs="Times New Roman"/>
          <w:color w:val="000000"/>
          <w:sz w:val="22"/>
          <w:szCs w:val="22"/>
          <w:lang w:eastAsia="en-GB"/>
        </w:rPr>
        <w:t>(last bus from Holderness Road – 23:10)</w:t>
      </w:r>
    </w:p>
    <w:p w14:paraId="3A3CCD93" w14:textId="079FB7FA" w:rsidR="00B73397" w:rsidRPr="00B73397" w:rsidRDefault="00B73397" w:rsidP="000317C0">
      <w:pPr>
        <w:spacing w:line="276" w:lineRule="auto"/>
        <w:rPr>
          <w:rFonts w:ascii="Calibri" w:hAnsi="Calibri" w:cs="Times New Roman"/>
          <w:color w:val="000000"/>
          <w:sz w:val="22"/>
          <w:szCs w:val="22"/>
          <w:lang w:eastAsia="en-GB"/>
        </w:rPr>
      </w:pPr>
      <w:r>
        <w:rPr>
          <w:rFonts w:ascii="Trebuchet MS" w:hAnsi="Trebuchet MS" w:cs="Times New Roman"/>
          <w:color w:val="000000"/>
          <w:sz w:val="22"/>
          <w:szCs w:val="22"/>
          <w:lang w:eastAsia="en-GB"/>
        </w:rPr>
        <w:t>11</w:t>
      </w:r>
      <w:r>
        <w:rPr>
          <w:rFonts w:ascii="Trebuchet MS" w:hAnsi="Trebuchet MS" w:cs="Times New Roman"/>
          <w:color w:val="000000"/>
          <w:sz w:val="22"/>
          <w:szCs w:val="22"/>
          <w:lang w:eastAsia="en-GB"/>
        </w:rPr>
        <w:tab/>
      </w:r>
      <w:r>
        <w:rPr>
          <w:rFonts w:ascii="Trebuchet MS" w:hAnsi="Trebuchet MS" w:cs="Times New Roman"/>
          <w:color w:val="000000"/>
          <w:sz w:val="22"/>
          <w:szCs w:val="22"/>
          <w:lang w:eastAsia="en-GB"/>
        </w:rPr>
        <w:tab/>
        <w:t>Stage Coach</w:t>
      </w:r>
      <w:r>
        <w:rPr>
          <w:rFonts w:ascii="Trebuchet MS" w:hAnsi="Trebuchet MS" w:cs="Times New Roman"/>
          <w:color w:val="000000"/>
          <w:sz w:val="22"/>
          <w:szCs w:val="22"/>
          <w:lang w:eastAsia="en-GB"/>
        </w:rPr>
        <w:tab/>
      </w:r>
      <w:r w:rsidRPr="00B73397">
        <w:rPr>
          <w:rFonts w:ascii="Trebuchet MS" w:hAnsi="Trebuchet MS" w:cs="Times New Roman"/>
          <w:color w:val="000000"/>
          <w:sz w:val="22"/>
          <w:szCs w:val="22"/>
          <w:lang w:eastAsia="en-GB"/>
        </w:rPr>
        <w:t>(last bus from Holderness Road – 22.58, 23.28, 23.58)</w:t>
      </w:r>
    </w:p>
    <w:p w14:paraId="49A754EC" w14:textId="5DCFE920" w:rsidR="00B73397" w:rsidRPr="00B73397" w:rsidRDefault="00B73397" w:rsidP="000317C0">
      <w:pPr>
        <w:spacing w:line="276" w:lineRule="auto"/>
        <w:rPr>
          <w:rFonts w:ascii="Calibri" w:hAnsi="Calibri" w:cs="Times New Roman"/>
          <w:color w:val="000000"/>
          <w:sz w:val="22"/>
          <w:szCs w:val="22"/>
          <w:lang w:eastAsia="en-GB"/>
        </w:rPr>
      </w:pPr>
      <w:r>
        <w:rPr>
          <w:rFonts w:ascii="Trebuchet MS" w:hAnsi="Trebuchet MS" w:cs="Times New Roman"/>
          <w:color w:val="000000"/>
          <w:sz w:val="22"/>
          <w:szCs w:val="22"/>
          <w:lang w:eastAsia="en-GB"/>
        </w:rPr>
        <w:t>12</w:t>
      </w:r>
      <w:r>
        <w:rPr>
          <w:rFonts w:ascii="Trebuchet MS" w:hAnsi="Trebuchet MS" w:cs="Times New Roman"/>
          <w:color w:val="000000"/>
          <w:sz w:val="22"/>
          <w:szCs w:val="22"/>
          <w:lang w:eastAsia="en-GB"/>
        </w:rPr>
        <w:tab/>
      </w:r>
      <w:r>
        <w:rPr>
          <w:rFonts w:ascii="Trebuchet MS" w:hAnsi="Trebuchet MS" w:cs="Times New Roman"/>
          <w:color w:val="000000"/>
          <w:sz w:val="22"/>
          <w:szCs w:val="22"/>
          <w:lang w:eastAsia="en-GB"/>
        </w:rPr>
        <w:tab/>
        <w:t>Stage Coach</w:t>
      </w:r>
      <w:r>
        <w:rPr>
          <w:rFonts w:ascii="Trebuchet MS" w:hAnsi="Trebuchet MS" w:cs="Times New Roman"/>
          <w:color w:val="000000"/>
          <w:sz w:val="22"/>
          <w:szCs w:val="22"/>
          <w:lang w:eastAsia="en-GB"/>
        </w:rPr>
        <w:tab/>
      </w:r>
      <w:r w:rsidRPr="00B73397">
        <w:rPr>
          <w:rFonts w:ascii="Trebuchet MS" w:hAnsi="Trebuchet MS" w:cs="Times New Roman"/>
          <w:color w:val="000000"/>
          <w:sz w:val="22"/>
          <w:szCs w:val="22"/>
          <w:lang w:eastAsia="en-GB"/>
        </w:rPr>
        <w:t>(last bus from Holderness Road – 22.58, 23.28, 23.58)</w:t>
      </w:r>
    </w:p>
    <w:p w14:paraId="3371B761" w14:textId="0F4DF1A0" w:rsidR="00B73397" w:rsidRPr="00B73397" w:rsidRDefault="00B73397" w:rsidP="000317C0">
      <w:pPr>
        <w:spacing w:line="276" w:lineRule="auto"/>
        <w:rPr>
          <w:rFonts w:ascii="Calibri" w:hAnsi="Calibri" w:cs="Times New Roman"/>
          <w:color w:val="000000"/>
          <w:sz w:val="22"/>
          <w:szCs w:val="22"/>
          <w:lang w:eastAsia="en-GB"/>
        </w:rPr>
      </w:pPr>
      <w:r>
        <w:rPr>
          <w:rFonts w:ascii="Trebuchet MS" w:hAnsi="Trebuchet MS" w:cs="Times New Roman"/>
          <w:color w:val="000000"/>
          <w:sz w:val="22"/>
          <w:szCs w:val="22"/>
          <w:lang w:eastAsia="en-GB"/>
        </w:rPr>
        <w:t>14</w:t>
      </w:r>
      <w:r>
        <w:rPr>
          <w:rFonts w:ascii="Trebuchet MS" w:hAnsi="Trebuchet MS" w:cs="Times New Roman"/>
          <w:color w:val="000000"/>
          <w:sz w:val="22"/>
          <w:szCs w:val="22"/>
          <w:lang w:eastAsia="en-GB"/>
        </w:rPr>
        <w:tab/>
      </w:r>
      <w:r>
        <w:rPr>
          <w:rFonts w:ascii="Trebuchet MS" w:hAnsi="Trebuchet MS" w:cs="Times New Roman"/>
          <w:color w:val="000000"/>
          <w:sz w:val="22"/>
          <w:szCs w:val="22"/>
          <w:lang w:eastAsia="en-GB"/>
        </w:rPr>
        <w:tab/>
        <w:t>Stage Coach</w:t>
      </w:r>
      <w:r>
        <w:rPr>
          <w:rFonts w:ascii="Trebuchet MS" w:hAnsi="Trebuchet MS" w:cs="Times New Roman"/>
          <w:color w:val="000000"/>
          <w:sz w:val="22"/>
          <w:szCs w:val="22"/>
          <w:lang w:eastAsia="en-GB"/>
        </w:rPr>
        <w:tab/>
      </w:r>
      <w:r w:rsidRPr="00B73397">
        <w:rPr>
          <w:rFonts w:ascii="Trebuchet MS" w:hAnsi="Trebuchet MS" w:cs="Times New Roman"/>
          <w:color w:val="000000"/>
          <w:sz w:val="22"/>
          <w:szCs w:val="22"/>
          <w:lang w:eastAsia="en-GB"/>
        </w:rPr>
        <w:t>(last bus from Holderness Road – 22.55)</w:t>
      </w:r>
    </w:p>
    <w:p w14:paraId="2C94CF51" w14:textId="4B040C6C" w:rsidR="00B73397" w:rsidRPr="00B73397" w:rsidRDefault="00B73397" w:rsidP="000317C0">
      <w:pPr>
        <w:spacing w:line="276" w:lineRule="auto"/>
        <w:rPr>
          <w:rFonts w:ascii="Calibri" w:hAnsi="Calibri" w:cs="Times New Roman"/>
          <w:color w:val="000000"/>
          <w:sz w:val="22"/>
          <w:szCs w:val="22"/>
          <w:lang w:eastAsia="en-GB"/>
        </w:rPr>
      </w:pPr>
      <w:r w:rsidRPr="00B73397">
        <w:rPr>
          <w:rFonts w:ascii="Trebuchet MS" w:hAnsi="Trebuchet MS" w:cs="Times New Roman"/>
          <w:color w:val="000000"/>
          <w:sz w:val="22"/>
          <w:szCs w:val="22"/>
          <w:lang w:eastAsia="en-GB"/>
        </w:rPr>
        <w:t>240</w:t>
      </w:r>
      <w:r>
        <w:rPr>
          <w:rFonts w:ascii="Trebuchet MS" w:hAnsi="Trebuchet MS" w:cs="Times New Roman"/>
          <w:color w:val="000000"/>
          <w:sz w:val="22"/>
          <w:szCs w:val="22"/>
          <w:lang w:eastAsia="en-GB"/>
        </w:rPr>
        <w:tab/>
      </w:r>
      <w:r>
        <w:rPr>
          <w:rFonts w:ascii="Trebuchet MS" w:hAnsi="Trebuchet MS" w:cs="Times New Roman"/>
          <w:color w:val="000000"/>
          <w:sz w:val="22"/>
          <w:szCs w:val="22"/>
          <w:lang w:eastAsia="en-GB"/>
        </w:rPr>
        <w:tab/>
        <w:t>EYMS         </w:t>
      </w:r>
      <w:r>
        <w:rPr>
          <w:rFonts w:ascii="Trebuchet MS" w:hAnsi="Trebuchet MS" w:cs="Times New Roman"/>
          <w:color w:val="000000"/>
          <w:sz w:val="22"/>
          <w:szCs w:val="22"/>
          <w:lang w:eastAsia="en-GB"/>
        </w:rPr>
        <w:tab/>
      </w:r>
      <w:r w:rsidRPr="00B73397">
        <w:rPr>
          <w:rFonts w:ascii="Trebuchet MS" w:hAnsi="Trebuchet MS" w:cs="Times New Roman"/>
          <w:color w:val="000000"/>
          <w:sz w:val="22"/>
          <w:szCs w:val="22"/>
          <w:lang w:eastAsia="en-GB"/>
        </w:rPr>
        <w:t>(last bus from Holderness Road – 22.43)</w:t>
      </w:r>
    </w:p>
    <w:p w14:paraId="63E2306A" w14:textId="1B9C5456" w:rsidR="00B73397" w:rsidRPr="00B73397" w:rsidRDefault="00B73397" w:rsidP="000317C0">
      <w:pPr>
        <w:spacing w:line="276" w:lineRule="auto"/>
        <w:rPr>
          <w:rFonts w:ascii="Calibri" w:hAnsi="Calibri" w:cs="Times New Roman"/>
          <w:color w:val="000000"/>
          <w:sz w:val="22"/>
          <w:szCs w:val="22"/>
          <w:lang w:eastAsia="en-GB"/>
        </w:rPr>
      </w:pPr>
      <w:r w:rsidRPr="00B73397">
        <w:rPr>
          <w:rFonts w:ascii="Trebuchet MS" w:hAnsi="Trebuchet MS" w:cs="Times New Roman"/>
          <w:color w:val="000000"/>
          <w:sz w:val="22"/>
          <w:szCs w:val="22"/>
          <w:lang w:eastAsia="en-GB"/>
        </w:rPr>
        <w:t>56</w:t>
      </w:r>
      <w:r>
        <w:rPr>
          <w:rFonts w:ascii="Trebuchet MS" w:hAnsi="Trebuchet MS" w:cs="Times New Roman"/>
          <w:color w:val="000000"/>
          <w:sz w:val="22"/>
          <w:szCs w:val="22"/>
          <w:lang w:eastAsia="en-GB"/>
        </w:rPr>
        <w:tab/>
      </w:r>
      <w:r>
        <w:rPr>
          <w:rFonts w:ascii="Trebuchet MS" w:hAnsi="Trebuchet MS" w:cs="Times New Roman"/>
          <w:color w:val="000000"/>
          <w:sz w:val="22"/>
          <w:szCs w:val="22"/>
          <w:lang w:eastAsia="en-GB"/>
        </w:rPr>
        <w:tab/>
        <w:t>EYMS         </w:t>
      </w:r>
      <w:r>
        <w:rPr>
          <w:rFonts w:ascii="Trebuchet MS" w:hAnsi="Trebuchet MS" w:cs="Times New Roman"/>
          <w:color w:val="000000"/>
          <w:sz w:val="22"/>
          <w:szCs w:val="22"/>
          <w:lang w:eastAsia="en-GB"/>
        </w:rPr>
        <w:tab/>
      </w:r>
      <w:r w:rsidRPr="00B73397">
        <w:rPr>
          <w:rFonts w:ascii="Trebuchet MS" w:hAnsi="Trebuchet MS" w:cs="Times New Roman"/>
          <w:color w:val="000000"/>
          <w:sz w:val="22"/>
          <w:szCs w:val="22"/>
          <w:lang w:eastAsia="en-GB"/>
        </w:rPr>
        <w:t>(last bus from Holderness Road – 22.55)</w:t>
      </w:r>
    </w:p>
    <w:p w14:paraId="7768321D" w14:textId="48DA68A8" w:rsidR="00B73397" w:rsidRPr="00B73397" w:rsidRDefault="00B73397" w:rsidP="000317C0">
      <w:pPr>
        <w:spacing w:line="276" w:lineRule="auto"/>
        <w:rPr>
          <w:rFonts w:ascii="Calibri" w:hAnsi="Calibri" w:cs="Times New Roman"/>
          <w:color w:val="000000"/>
          <w:sz w:val="22"/>
          <w:szCs w:val="22"/>
          <w:lang w:eastAsia="en-GB"/>
        </w:rPr>
      </w:pPr>
      <w:r w:rsidRPr="00B73397">
        <w:rPr>
          <w:rFonts w:ascii="Trebuchet MS" w:hAnsi="Trebuchet MS" w:cs="Times New Roman"/>
          <w:color w:val="000000"/>
          <w:sz w:val="22"/>
          <w:szCs w:val="22"/>
          <w:lang w:eastAsia="en-GB"/>
        </w:rPr>
        <w:t>57</w:t>
      </w:r>
      <w:r>
        <w:rPr>
          <w:rFonts w:ascii="Trebuchet MS" w:hAnsi="Trebuchet MS" w:cs="Times New Roman"/>
          <w:color w:val="000000"/>
          <w:sz w:val="22"/>
          <w:szCs w:val="22"/>
          <w:lang w:eastAsia="en-GB"/>
        </w:rPr>
        <w:tab/>
      </w:r>
      <w:r>
        <w:rPr>
          <w:rFonts w:ascii="Trebuchet MS" w:hAnsi="Trebuchet MS" w:cs="Times New Roman"/>
          <w:color w:val="000000"/>
          <w:sz w:val="22"/>
          <w:szCs w:val="22"/>
          <w:lang w:eastAsia="en-GB"/>
        </w:rPr>
        <w:tab/>
        <w:t>EYMS          </w:t>
      </w:r>
      <w:r>
        <w:rPr>
          <w:rFonts w:ascii="Trebuchet MS" w:hAnsi="Trebuchet MS" w:cs="Times New Roman"/>
          <w:color w:val="000000"/>
          <w:sz w:val="22"/>
          <w:szCs w:val="22"/>
          <w:lang w:eastAsia="en-GB"/>
        </w:rPr>
        <w:tab/>
      </w:r>
      <w:r w:rsidRPr="00B73397">
        <w:rPr>
          <w:rFonts w:ascii="Trebuchet MS" w:hAnsi="Trebuchet MS" w:cs="Times New Roman"/>
          <w:color w:val="000000"/>
          <w:sz w:val="22"/>
          <w:szCs w:val="22"/>
          <w:lang w:eastAsia="en-GB"/>
        </w:rPr>
        <w:t>(last bus from Holderness Road – 23.15)</w:t>
      </w:r>
    </w:p>
    <w:p w14:paraId="73577A0B" w14:textId="5D84AE8B" w:rsidR="00B73397" w:rsidRPr="00B73397" w:rsidRDefault="00B73397" w:rsidP="000317C0">
      <w:pPr>
        <w:spacing w:line="276" w:lineRule="auto"/>
        <w:rPr>
          <w:rFonts w:ascii="Calibri" w:hAnsi="Calibri" w:cs="Times New Roman"/>
          <w:color w:val="000000"/>
          <w:sz w:val="22"/>
          <w:szCs w:val="22"/>
          <w:lang w:eastAsia="en-GB"/>
        </w:rPr>
      </w:pPr>
      <w:r w:rsidRPr="00B73397">
        <w:rPr>
          <w:rFonts w:ascii="Trebuchet MS" w:hAnsi="Trebuchet MS" w:cs="Times New Roman"/>
          <w:color w:val="000000"/>
          <w:sz w:val="22"/>
          <w:szCs w:val="22"/>
          <w:lang w:eastAsia="en-GB"/>
        </w:rPr>
        <w:t>76</w:t>
      </w:r>
      <w:r>
        <w:rPr>
          <w:rFonts w:ascii="Trebuchet MS" w:hAnsi="Trebuchet MS" w:cs="Times New Roman"/>
          <w:color w:val="000000"/>
          <w:sz w:val="22"/>
          <w:szCs w:val="22"/>
          <w:lang w:eastAsia="en-GB"/>
        </w:rPr>
        <w:tab/>
      </w:r>
      <w:r>
        <w:rPr>
          <w:rFonts w:ascii="Trebuchet MS" w:hAnsi="Trebuchet MS" w:cs="Times New Roman"/>
          <w:color w:val="000000"/>
          <w:sz w:val="22"/>
          <w:szCs w:val="22"/>
          <w:lang w:eastAsia="en-GB"/>
        </w:rPr>
        <w:tab/>
        <w:t>EYMS         </w:t>
      </w:r>
      <w:r>
        <w:rPr>
          <w:rFonts w:ascii="Trebuchet MS" w:hAnsi="Trebuchet MS" w:cs="Times New Roman"/>
          <w:color w:val="000000"/>
          <w:sz w:val="22"/>
          <w:szCs w:val="22"/>
          <w:lang w:eastAsia="en-GB"/>
        </w:rPr>
        <w:tab/>
      </w:r>
      <w:r w:rsidRPr="00B73397">
        <w:rPr>
          <w:rFonts w:ascii="Trebuchet MS" w:hAnsi="Trebuchet MS" w:cs="Times New Roman"/>
          <w:color w:val="000000"/>
          <w:sz w:val="22"/>
          <w:szCs w:val="22"/>
          <w:lang w:eastAsia="en-GB"/>
        </w:rPr>
        <w:t>(last bus from Holderness Road – 22.41)</w:t>
      </w:r>
    </w:p>
    <w:p w14:paraId="70B9C41E" w14:textId="21A597AE" w:rsidR="000317C0" w:rsidRPr="000317C0" w:rsidRDefault="00B73397" w:rsidP="000317C0">
      <w:pPr>
        <w:spacing w:after="240" w:line="276" w:lineRule="auto"/>
        <w:rPr>
          <w:rFonts w:ascii="Calibri" w:hAnsi="Calibri" w:cs="Times New Roman"/>
          <w:color w:val="000000"/>
          <w:sz w:val="22"/>
          <w:szCs w:val="22"/>
          <w:lang w:eastAsia="en-GB"/>
        </w:rPr>
      </w:pPr>
      <w:r w:rsidRPr="00B73397">
        <w:rPr>
          <w:rFonts w:ascii="Trebuchet MS" w:hAnsi="Trebuchet MS" w:cs="Times New Roman"/>
          <w:color w:val="000000"/>
          <w:sz w:val="22"/>
          <w:szCs w:val="22"/>
          <w:lang w:eastAsia="en-GB"/>
        </w:rPr>
        <w:t>75</w:t>
      </w:r>
      <w:r>
        <w:rPr>
          <w:rFonts w:ascii="Trebuchet MS" w:hAnsi="Trebuchet MS" w:cs="Times New Roman"/>
          <w:color w:val="000000"/>
          <w:sz w:val="22"/>
          <w:szCs w:val="22"/>
          <w:lang w:eastAsia="en-GB"/>
        </w:rPr>
        <w:tab/>
      </w:r>
      <w:r>
        <w:rPr>
          <w:rFonts w:ascii="Trebuchet MS" w:hAnsi="Trebuchet MS" w:cs="Times New Roman"/>
          <w:color w:val="000000"/>
          <w:sz w:val="22"/>
          <w:szCs w:val="22"/>
          <w:lang w:eastAsia="en-GB"/>
        </w:rPr>
        <w:tab/>
        <w:t>EYMS         </w:t>
      </w:r>
      <w:r>
        <w:rPr>
          <w:rFonts w:ascii="Trebuchet MS" w:hAnsi="Trebuchet MS" w:cs="Times New Roman"/>
          <w:color w:val="000000"/>
          <w:sz w:val="22"/>
          <w:szCs w:val="22"/>
          <w:lang w:eastAsia="en-GB"/>
        </w:rPr>
        <w:tab/>
      </w:r>
      <w:r w:rsidRPr="00B73397">
        <w:rPr>
          <w:rFonts w:ascii="Trebuchet MS" w:hAnsi="Trebuchet MS" w:cs="Times New Roman"/>
          <w:color w:val="000000"/>
          <w:sz w:val="22"/>
          <w:szCs w:val="22"/>
          <w:lang w:eastAsia="en-GB"/>
        </w:rPr>
        <w:t>(last bus from Holderness Road – 22.41)</w:t>
      </w:r>
    </w:p>
    <w:p w14:paraId="4C2665A9" w14:textId="2335747E" w:rsidR="005312BE" w:rsidRDefault="005312BE" w:rsidP="000317C0">
      <w:pPr>
        <w:spacing w:line="276" w:lineRule="auto"/>
        <w:rPr>
          <w:b/>
        </w:rPr>
      </w:pPr>
      <w:r w:rsidRPr="00385504">
        <w:rPr>
          <w:b/>
          <w:highlight w:val="yellow"/>
        </w:rPr>
        <w:t>Parking</w:t>
      </w:r>
    </w:p>
    <w:p w14:paraId="27736112" w14:textId="68B8AD86" w:rsidR="000D3BB7" w:rsidRDefault="000D3BB7" w:rsidP="000317C0">
      <w:pPr>
        <w:spacing w:after="120" w:line="276" w:lineRule="auto"/>
      </w:pPr>
      <w:r>
        <w:t xml:space="preserve">There will be limited parking available for blue badge holders on a first come first serve basis. This is located </w:t>
      </w:r>
      <w:r w:rsidRPr="000D3BB7">
        <w:rPr>
          <w:highlight w:val="yellow"/>
        </w:rPr>
        <w:t>XXXX</w:t>
      </w:r>
    </w:p>
    <w:p w14:paraId="7816F156" w14:textId="0FE5DA2E" w:rsidR="005312BE" w:rsidRDefault="000D3BB7" w:rsidP="000317C0">
      <w:pPr>
        <w:spacing w:after="240" w:line="276" w:lineRule="auto"/>
      </w:pPr>
      <w:r w:rsidRPr="000D3BB7">
        <w:rPr>
          <w:highlight w:val="yellow"/>
        </w:rPr>
        <w:t>OTHER PARKING</w:t>
      </w:r>
    </w:p>
    <w:p w14:paraId="54C2D02D" w14:textId="50B93659" w:rsidR="005312BE" w:rsidRPr="005312BE" w:rsidRDefault="005312BE" w:rsidP="000317C0">
      <w:pPr>
        <w:spacing w:after="200" w:line="276" w:lineRule="auto"/>
        <w:rPr>
          <w:b/>
        </w:rPr>
      </w:pPr>
      <w:r w:rsidRPr="005312BE">
        <w:rPr>
          <w:b/>
        </w:rPr>
        <w:t>TOILETS &amp; ACCESSIBILITY</w:t>
      </w:r>
    </w:p>
    <w:p w14:paraId="418349EE" w14:textId="3FACB7E6" w:rsidR="00984024" w:rsidRDefault="005312BE" w:rsidP="000317C0">
      <w:pPr>
        <w:spacing w:line="276" w:lineRule="auto"/>
        <w:rPr>
          <w:b/>
        </w:rPr>
      </w:pPr>
      <w:r>
        <w:rPr>
          <w:b/>
        </w:rPr>
        <w:t>Are there toilets nearby?</w:t>
      </w:r>
    </w:p>
    <w:p w14:paraId="6017BB02" w14:textId="7FEFCAC8" w:rsidR="005312BE" w:rsidRDefault="005312BE" w:rsidP="000317C0">
      <w:pPr>
        <w:spacing w:after="240" w:line="276" w:lineRule="auto"/>
      </w:pPr>
      <w:r>
        <w:t xml:space="preserve">We have arranged for temporary toilets, including disabled toilets, to be available for the search party. </w:t>
      </w:r>
    </w:p>
    <w:p w14:paraId="4CFECBC5" w14:textId="77777777" w:rsidR="005312BE" w:rsidRPr="00385504" w:rsidRDefault="005312BE" w:rsidP="000317C0">
      <w:pPr>
        <w:spacing w:line="276" w:lineRule="auto"/>
        <w:rPr>
          <w:b/>
          <w:highlight w:val="yellow"/>
        </w:rPr>
      </w:pPr>
      <w:r w:rsidRPr="00385504">
        <w:rPr>
          <w:b/>
          <w:highlight w:val="yellow"/>
        </w:rPr>
        <w:t>Is Audio Description available and/or a Hearing Loop in place at the park?</w:t>
      </w:r>
    </w:p>
    <w:p w14:paraId="013DD888" w14:textId="0D630BD7" w:rsidR="005312BE" w:rsidRPr="000317C0" w:rsidRDefault="005312BE" w:rsidP="000317C0">
      <w:pPr>
        <w:spacing w:after="240" w:line="276" w:lineRule="auto"/>
      </w:pPr>
      <w:r w:rsidRPr="00385504">
        <w:rPr>
          <w:highlight w:val="yellow"/>
        </w:rPr>
        <w:t>If you would like to join the search, but require an audio description please email XXXX by XXXX and you will be sent further information.</w:t>
      </w:r>
      <w:r>
        <w:t xml:space="preserve"> </w:t>
      </w:r>
    </w:p>
    <w:p w14:paraId="62F5A28A" w14:textId="65DC35B5" w:rsidR="005312BE" w:rsidRDefault="005312BE" w:rsidP="000317C0">
      <w:pPr>
        <w:spacing w:line="276" w:lineRule="auto"/>
        <w:rPr>
          <w:b/>
        </w:rPr>
      </w:pPr>
      <w:r>
        <w:rPr>
          <w:b/>
        </w:rPr>
        <w:t>What considerations have been made for those with disabilities?</w:t>
      </w:r>
    </w:p>
    <w:p w14:paraId="72C0BDFA" w14:textId="2BC9EFE7" w:rsidR="005312BE" w:rsidRDefault="005312BE" w:rsidP="000317C0">
      <w:pPr>
        <w:spacing w:after="120" w:line="276" w:lineRule="auto"/>
      </w:pPr>
      <w:r>
        <w:t xml:space="preserve">The site is suitable for wheelchairs and </w:t>
      </w:r>
      <w:r w:rsidRPr="00385504">
        <w:rPr>
          <w:highlight w:val="yellow"/>
        </w:rPr>
        <w:t>we have provided a designated area for wheelchair users</w:t>
      </w:r>
      <w:r>
        <w:t xml:space="preserve">. You will be directed to this area on arrival. </w:t>
      </w:r>
    </w:p>
    <w:p w14:paraId="418E916D" w14:textId="7D053E9D" w:rsidR="005312BE" w:rsidRDefault="005312BE" w:rsidP="000317C0">
      <w:pPr>
        <w:spacing w:after="120" w:line="276" w:lineRule="auto"/>
      </w:pPr>
      <w:r>
        <w:t xml:space="preserve">Please bear in mind that there may be thousands of people joining us on the search for the 7 Alleys, which takes place in East Park after dark. Although lighting will be provided, areas of the park may be muddy and uneven, so please take care and ensure you and your search party are appropriately prepared. </w:t>
      </w:r>
    </w:p>
    <w:p w14:paraId="648B8657" w14:textId="4D401B19" w:rsidR="005312BE" w:rsidRDefault="005312BE" w:rsidP="000317C0">
      <w:pPr>
        <w:spacing w:after="120" w:line="276" w:lineRule="auto"/>
      </w:pPr>
      <w:r w:rsidRPr="00385504">
        <w:rPr>
          <w:highlight w:val="yellow"/>
        </w:rPr>
        <w:t>If you have difficulty standing for long periods, please contact XXXX well in advance. This will enable us to allocate a seat for you, and our team will be available to assist you to and from the seating area if you require it. Please do not bring your own chairs as they will not be permitted.</w:t>
      </w:r>
      <w:r>
        <w:t xml:space="preserve"> </w:t>
      </w:r>
    </w:p>
    <w:p w14:paraId="267048B6" w14:textId="2F5C76E8" w:rsidR="001E77FB" w:rsidRDefault="001E77FB" w:rsidP="000317C0">
      <w:pPr>
        <w:spacing w:after="120" w:line="276" w:lineRule="auto"/>
      </w:pPr>
      <w:r w:rsidRPr="00385504">
        <w:rPr>
          <w:highlight w:val="yellow"/>
        </w:rPr>
        <w:t>There will be a designated access area for those who may find it difficult to be in a crowded area. On arrival, please let one of our team know if you would like to observe the search from the access area.</w:t>
      </w:r>
      <w:r>
        <w:t xml:space="preserve"> </w:t>
      </w:r>
    </w:p>
    <w:p w14:paraId="186EDA98" w14:textId="094A808B" w:rsidR="001E77FB" w:rsidRDefault="001E77FB" w:rsidP="000317C0">
      <w:pPr>
        <w:spacing w:after="120" w:line="276" w:lineRule="auto"/>
      </w:pPr>
      <w:r w:rsidRPr="001E77FB">
        <w:rPr>
          <w:highlight w:val="yellow"/>
        </w:rPr>
        <w:t>If you feel that you would benefit from a familiarisation visit to the site before the search this can be arranged subject to availability. Please contact XXXX to discuss.</w:t>
      </w:r>
    </w:p>
    <w:p w14:paraId="76D64FBB" w14:textId="0A321B4F" w:rsidR="001E77FB" w:rsidRDefault="001E77FB" w:rsidP="000317C0">
      <w:pPr>
        <w:spacing w:after="240" w:line="276" w:lineRule="auto"/>
      </w:pPr>
      <w:r>
        <w:t xml:space="preserve">Additional facilities to enhance the experience of those with disabilities may be added. Please </w:t>
      </w:r>
      <w:proofErr w:type="gramStart"/>
      <w:r>
        <w:t>refer back</w:t>
      </w:r>
      <w:proofErr w:type="gramEnd"/>
      <w:r>
        <w:t xml:space="preserve"> here for the latest information before you travel. </w:t>
      </w:r>
    </w:p>
    <w:p w14:paraId="03C84FAE" w14:textId="05E3BEFC" w:rsidR="001E77FB" w:rsidRDefault="001E77FB" w:rsidP="000317C0">
      <w:pPr>
        <w:spacing w:line="276" w:lineRule="auto"/>
        <w:rPr>
          <w:b/>
        </w:rPr>
      </w:pPr>
      <w:r>
        <w:rPr>
          <w:b/>
        </w:rPr>
        <w:t>Can you provide information in alternative formats or languages?</w:t>
      </w:r>
    </w:p>
    <w:p w14:paraId="66741A27" w14:textId="3F4E4BC3" w:rsidR="001E77FB" w:rsidRDefault="001E77FB" w:rsidP="000317C0">
      <w:pPr>
        <w:spacing w:after="120" w:line="276" w:lineRule="auto"/>
      </w:pPr>
      <w:proofErr w:type="gramStart"/>
      <w:r>
        <w:t>Unfortunately</w:t>
      </w:r>
      <w:proofErr w:type="gramEnd"/>
      <w:r>
        <w:t xml:space="preserve"> we are unable to provide advance information in other languages. </w:t>
      </w:r>
    </w:p>
    <w:p w14:paraId="763CAF00" w14:textId="39BD5C2B" w:rsidR="001E77FB" w:rsidRDefault="001E77FB" w:rsidP="000317C0">
      <w:pPr>
        <w:spacing w:after="240" w:line="276" w:lineRule="auto"/>
      </w:pPr>
      <w:r>
        <w:t xml:space="preserve">We are uncertain what the journey might entail, but we’re sure it will be highly visual, and therefore it can be enjoyed by everyone whatever language they use. </w:t>
      </w:r>
    </w:p>
    <w:p w14:paraId="0ECBB90E" w14:textId="3887047C" w:rsidR="001E77FB" w:rsidRDefault="001E77FB" w:rsidP="000317C0">
      <w:pPr>
        <w:spacing w:after="200" w:line="276" w:lineRule="auto"/>
        <w:rPr>
          <w:b/>
        </w:rPr>
      </w:pPr>
      <w:r w:rsidRPr="001E77FB">
        <w:rPr>
          <w:b/>
        </w:rPr>
        <w:t>WEATHER CONDITIONS</w:t>
      </w:r>
    </w:p>
    <w:p w14:paraId="2EC3DDF1" w14:textId="4B6DD255" w:rsidR="001E77FB" w:rsidRDefault="001E77FB" w:rsidP="000317C0">
      <w:pPr>
        <w:spacing w:line="276" w:lineRule="auto"/>
        <w:rPr>
          <w:b/>
        </w:rPr>
      </w:pPr>
      <w:r>
        <w:rPr>
          <w:b/>
        </w:rPr>
        <w:t xml:space="preserve">Will the </w:t>
      </w:r>
      <w:r w:rsidR="00A93B47">
        <w:rPr>
          <w:b/>
        </w:rPr>
        <w:t>‘</w:t>
      </w:r>
      <w:r>
        <w:rPr>
          <w:b/>
        </w:rPr>
        <w:t>7 Alleys</w:t>
      </w:r>
      <w:r w:rsidR="00A93B47">
        <w:rPr>
          <w:b/>
        </w:rPr>
        <w:t>’</w:t>
      </w:r>
      <w:r>
        <w:rPr>
          <w:b/>
        </w:rPr>
        <w:t xml:space="preserve"> be cancelled in bad weather?</w:t>
      </w:r>
    </w:p>
    <w:p w14:paraId="4A59F275" w14:textId="3085BFC7" w:rsidR="00550F41" w:rsidRDefault="001E77FB" w:rsidP="000317C0">
      <w:pPr>
        <w:spacing w:after="120" w:line="276" w:lineRule="auto"/>
      </w:pPr>
      <w:r>
        <w:t>Our intel has led us to believe that the</w:t>
      </w:r>
      <w:r w:rsidR="006E1C19">
        <w:t xml:space="preserve"> 7 Alleys will </w:t>
      </w:r>
      <w:r w:rsidR="00A93B47">
        <w:t>be awoken only</w:t>
      </w:r>
      <w:r w:rsidR="006E1C19">
        <w:t xml:space="preserve"> on 3 – 6 </w:t>
      </w:r>
      <w:r w:rsidR="00550F41">
        <w:t xml:space="preserve">May, and therefore the search is unlikely to be cancelled in bad weather such as rain or light winds. If it does rain, please wear waterproofs and don’t use umbrellas as we </w:t>
      </w:r>
      <w:r w:rsidR="00A93B47">
        <w:t xml:space="preserve">all </w:t>
      </w:r>
      <w:r w:rsidR="00550F41">
        <w:t xml:space="preserve">need to have our wits about us. </w:t>
      </w:r>
    </w:p>
    <w:p w14:paraId="73A2132C" w14:textId="161B0D30" w:rsidR="00550F41" w:rsidRDefault="00550F41" w:rsidP="000317C0">
      <w:pPr>
        <w:spacing w:after="240" w:line="276" w:lineRule="auto"/>
      </w:pPr>
      <w:r>
        <w:t xml:space="preserve">In the event of severe weather, such as storms and high winds, please check our social media channels in the first instance, where we will keep up to date information, on the day and before you travel. </w:t>
      </w:r>
    </w:p>
    <w:p w14:paraId="7A043B01" w14:textId="0F5895CB" w:rsidR="00550F41" w:rsidRDefault="00550F41" w:rsidP="000317C0">
      <w:pPr>
        <w:spacing w:after="200" w:line="276" w:lineRule="auto"/>
        <w:rPr>
          <w:b/>
        </w:rPr>
      </w:pPr>
      <w:r w:rsidRPr="00550F41">
        <w:rPr>
          <w:b/>
        </w:rPr>
        <w:t>LOST PROPERTY &amp; PEOPLE</w:t>
      </w:r>
    </w:p>
    <w:p w14:paraId="54774D1C" w14:textId="55A5A392" w:rsidR="00550F41" w:rsidRDefault="00550F41" w:rsidP="000317C0">
      <w:pPr>
        <w:spacing w:line="276" w:lineRule="auto"/>
        <w:rPr>
          <w:b/>
        </w:rPr>
      </w:pPr>
      <w:r>
        <w:rPr>
          <w:b/>
        </w:rPr>
        <w:t xml:space="preserve">I’ve lost something whilst on the search, what do I do? </w:t>
      </w:r>
    </w:p>
    <w:p w14:paraId="47331D9C" w14:textId="26D5A063" w:rsidR="00550F41" w:rsidRDefault="00550F41" w:rsidP="000317C0">
      <w:pPr>
        <w:spacing w:after="120" w:line="276" w:lineRule="auto"/>
      </w:pPr>
      <w:r>
        <w:t>If you lost something during the search for the 7</w:t>
      </w:r>
      <w:r w:rsidRPr="00550F41">
        <w:rPr>
          <w:vertAlign w:val="superscript"/>
        </w:rPr>
        <w:t>th</w:t>
      </w:r>
      <w:r>
        <w:t xml:space="preserve"> Alley, please contact XXXX with a description of the item, then we will check if it was found and let you know as soon as we can. </w:t>
      </w:r>
    </w:p>
    <w:p w14:paraId="203F1571" w14:textId="6DF5D5CD" w:rsidR="00550F41" w:rsidRDefault="00550F41" w:rsidP="000317C0">
      <w:pPr>
        <w:spacing w:line="276" w:lineRule="auto"/>
        <w:rPr>
          <w:b/>
        </w:rPr>
      </w:pPr>
      <w:r>
        <w:rPr>
          <w:b/>
        </w:rPr>
        <w:t>What do I do if I lost someone in the crowds?</w:t>
      </w:r>
    </w:p>
    <w:p w14:paraId="35C63D38" w14:textId="6C76C769" w:rsidR="00550F41" w:rsidRDefault="00550F41" w:rsidP="000317C0">
      <w:pPr>
        <w:spacing w:after="240" w:line="276" w:lineRule="auto"/>
      </w:pPr>
      <w:r>
        <w:t xml:space="preserve">If you lost someone, please make a member of our team aware of the situation and they will implement an official lost child/vulnerable adult procedure. Our team will be clearly identifiable in a uniform. </w:t>
      </w:r>
    </w:p>
    <w:p w14:paraId="2FF064C6" w14:textId="3456C743" w:rsidR="00550F41" w:rsidRDefault="00550F41" w:rsidP="000317C0">
      <w:pPr>
        <w:spacing w:after="200" w:line="276" w:lineRule="auto"/>
        <w:rPr>
          <w:b/>
        </w:rPr>
      </w:pPr>
      <w:r w:rsidRPr="00550F41">
        <w:rPr>
          <w:b/>
        </w:rPr>
        <w:t>OTHER</w:t>
      </w:r>
    </w:p>
    <w:p w14:paraId="00272C30" w14:textId="40BF025E" w:rsidR="00550F41" w:rsidRDefault="00550F41" w:rsidP="000317C0">
      <w:pPr>
        <w:spacing w:line="276" w:lineRule="auto"/>
        <w:rPr>
          <w:b/>
        </w:rPr>
      </w:pPr>
      <w:r>
        <w:rPr>
          <w:b/>
        </w:rPr>
        <w:t>Who are the organisers?</w:t>
      </w:r>
    </w:p>
    <w:p w14:paraId="4BFE448E" w14:textId="23CCF1FF" w:rsidR="00377089" w:rsidRDefault="00550F41" w:rsidP="000317C0">
      <w:pPr>
        <w:spacing w:after="120" w:line="276" w:lineRule="auto"/>
      </w:pPr>
      <w:r>
        <w:t xml:space="preserve">The Search for the 7 Alleys is organised by The Green Ginger Fellowship – read more about us </w:t>
      </w:r>
      <w:r w:rsidRPr="00550F41">
        <w:rPr>
          <w:u w:val="single"/>
        </w:rPr>
        <w:t>here.</w:t>
      </w:r>
      <w:r w:rsidRPr="00550F41">
        <w:t xml:space="preserve"> (link to Story)</w:t>
      </w:r>
    </w:p>
    <w:p w14:paraId="0110221E" w14:textId="086C7804" w:rsidR="002A2CA8" w:rsidRDefault="00377089" w:rsidP="000317C0">
      <w:pPr>
        <w:spacing w:after="240" w:line="276" w:lineRule="auto"/>
      </w:pPr>
      <w:r>
        <w:t xml:space="preserve">We hope you enjoy the search. Don’t forget to share your pictures as well as join the Land of Green Ginger conversation using </w:t>
      </w:r>
      <w:r w:rsidRPr="00377089">
        <w:rPr>
          <w:highlight w:val="yellow"/>
        </w:rPr>
        <w:t>#???</w:t>
      </w:r>
      <w:r>
        <w:t xml:space="preserve"> on Twitter and Facebook.  </w:t>
      </w:r>
    </w:p>
    <w:p w14:paraId="62F97E96" w14:textId="187A2859" w:rsidR="002A2CA8" w:rsidRDefault="002A2CA8" w:rsidP="000317C0">
      <w:pPr>
        <w:spacing w:after="200" w:line="276" w:lineRule="auto"/>
        <w:rPr>
          <w:b/>
        </w:rPr>
      </w:pPr>
      <w:r w:rsidRPr="002A2CA8">
        <w:rPr>
          <w:b/>
        </w:rPr>
        <w:t>TERMS &amp; CONDITIONS</w:t>
      </w:r>
    </w:p>
    <w:p w14:paraId="216A93D5" w14:textId="78DF7EB7" w:rsidR="002A2CA8" w:rsidRDefault="002A2CA8" w:rsidP="000317C0">
      <w:pPr>
        <w:pStyle w:val="ListParagraph"/>
        <w:numPr>
          <w:ilvl w:val="0"/>
          <w:numId w:val="1"/>
        </w:numPr>
        <w:spacing w:line="276" w:lineRule="auto"/>
      </w:pPr>
      <w:r>
        <w:t xml:space="preserve">Animals, </w:t>
      </w:r>
      <w:proofErr w:type="gramStart"/>
      <w:r w:rsidRPr="002A2CA8">
        <w:rPr>
          <w:highlight w:val="yellow"/>
        </w:rPr>
        <w:t>with the exception of</w:t>
      </w:r>
      <w:proofErr w:type="gramEnd"/>
      <w:r w:rsidRPr="002A2CA8">
        <w:rPr>
          <w:highlight w:val="yellow"/>
        </w:rPr>
        <w:t xml:space="preserve"> assistance dogs</w:t>
      </w:r>
      <w:r>
        <w:t>, are not permitted.</w:t>
      </w:r>
    </w:p>
    <w:p w14:paraId="310D2725" w14:textId="52DDDCAA" w:rsidR="002A2CA8" w:rsidRDefault="002A2CA8" w:rsidP="000317C0">
      <w:pPr>
        <w:pStyle w:val="ListParagraph"/>
        <w:numPr>
          <w:ilvl w:val="0"/>
          <w:numId w:val="1"/>
        </w:numPr>
        <w:spacing w:line="276" w:lineRule="auto"/>
      </w:pPr>
      <w:r>
        <w:t>No alcohol is permitted within the site.</w:t>
      </w:r>
    </w:p>
    <w:p w14:paraId="60A3893C" w14:textId="3D1E334C" w:rsidR="002A2CA8" w:rsidRDefault="002A2CA8" w:rsidP="000317C0">
      <w:pPr>
        <w:pStyle w:val="ListParagraph"/>
        <w:numPr>
          <w:ilvl w:val="0"/>
          <w:numId w:val="1"/>
        </w:numPr>
        <w:spacing w:line="276" w:lineRule="auto"/>
      </w:pPr>
      <w:r>
        <w:t>Food and beverage items (excluding alcohol) may be brought to the site for personal consumption only. Food and beverage will not be for sale within the site.</w:t>
      </w:r>
    </w:p>
    <w:p w14:paraId="4AA2CECA" w14:textId="5D6BC714" w:rsidR="002A2CA8" w:rsidRDefault="002A2CA8" w:rsidP="000317C0">
      <w:pPr>
        <w:pStyle w:val="ListParagraph"/>
        <w:numPr>
          <w:ilvl w:val="0"/>
          <w:numId w:val="1"/>
        </w:numPr>
        <w:spacing w:line="276" w:lineRule="auto"/>
      </w:pPr>
      <w:r>
        <w:t xml:space="preserve">Children under 16 must be accompanied by a parent or guardian. </w:t>
      </w:r>
    </w:p>
    <w:p w14:paraId="62E3EF9A" w14:textId="2ED50E82" w:rsidR="002A2CA8" w:rsidRDefault="002A2CA8" w:rsidP="000317C0">
      <w:pPr>
        <w:pStyle w:val="ListParagraph"/>
        <w:numPr>
          <w:ilvl w:val="0"/>
          <w:numId w:val="1"/>
        </w:numPr>
        <w:spacing w:line="276" w:lineRule="auto"/>
      </w:pPr>
      <w:r>
        <w:t xml:space="preserve">Re-admission once the gates have closed is not permitted. </w:t>
      </w:r>
    </w:p>
    <w:p w14:paraId="0DEC7E66" w14:textId="6AC7FA44" w:rsidR="009573AA" w:rsidRDefault="002A2CA8" w:rsidP="000317C0">
      <w:pPr>
        <w:pStyle w:val="ListParagraph"/>
        <w:numPr>
          <w:ilvl w:val="0"/>
          <w:numId w:val="1"/>
        </w:numPr>
        <w:spacing w:line="276" w:lineRule="auto"/>
      </w:pPr>
      <w:r w:rsidRPr="00110E1A">
        <w:rPr>
          <w:highlight w:val="yellow"/>
        </w:rPr>
        <w:t>Hull 2017/The organisers</w:t>
      </w:r>
      <w:r>
        <w:t xml:space="preserve"> reserve the right to refuse entry, and will do so if you are under the influence of alcohol or an illegal substance, or for any other reason at our discretion. </w:t>
      </w:r>
    </w:p>
    <w:p w14:paraId="14D8EDDB" w14:textId="61299471" w:rsidR="009B225A" w:rsidRDefault="009B225A" w:rsidP="000317C0">
      <w:pPr>
        <w:pStyle w:val="ListParagraph"/>
        <w:numPr>
          <w:ilvl w:val="0"/>
          <w:numId w:val="1"/>
        </w:numPr>
        <w:spacing w:line="276" w:lineRule="auto"/>
      </w:pPr>
      <w:r>
        <w:t xml:space="preserve">Latecomers will not be admitted. </w:t>
      </w:r>
    </w:p>
    <w:p w14:paraId="1330A180" w14:textId="3597B381" w:rsidR="009B225A" w:rsidRDefault="009B225A" w:rsidP="000317C0">
      <w:pPr>
        <w:pStyle w:val="ListParagraph"/>
        <w:numPr>
          <w:ilvl w:val="0"/>
          <w:numId w:val="1"/>
        </w:numPr>
        <w:spacing w:line="276" w:lineRule="auto"/>
        <w:rPr>
          <w:highlight w:val="yellow"/>
        </w:rPr>
      </w:pPr>
      <w:r w:rsidRPr="009B225A">
        <w:rPr>
          <w:highlight w:val="yellow"/>
        </w:rPr>
        <w:t>Admission to the site is at your own risk and Hull 2017/the organisers have no liability whatsoever for any loss, damage, death, or injury to you or your property which is not caused by its negligence.</w:t>
      </w:r>
    </w:p>
    <w:p w14:paraId="17CE34BB" w14:textId="5DDA7703" w:rsidR="009B225A" w:rsidRPr="009B225A" w:rsidRDefault="009B225A" w:rsidP="000317C0">
      <w:pPr>
        <w:pStyle w:val="ListParagraph"/>
        <w:numPr>
          <w:ilvl w:val="0"/>
          <w:numId w:val="1"/>
        </w:numPr>
        <w:spacing w:line="276" w:lineRule="auto"/>
      </w:pPr>
      <w:r w:rsidRPr="009B225A">
        <w:t xml:space="preserve">Chairs, fireworks, laser pens, flagpoles and other potentially dangerous items are not permitted within the site unless otherwise stated. </w:t>
      </w:r>
    </w:p>
    <w:p w14:paraId="29AADEBD" w14:textId="623F1BCD" w:rsidR="00D50E53" w:rsidRDefault="002A2CA8" w:rsidP="000317C0">
      <w:pPr>
        <w:pStyle w:val="ListParagraph"/>
        <w:numPr>
          <w:ilvl w:val="0"/>
          <w:numId w:val="1"/>
        </w:numPr>
        <w:spacing w:after="240" w:line="276" w:lineRule="auto"/>
      </w:pPr>
      <w:r>
        <w:t xml:space="preserve">You are not permitted to use professional audio, video and/or photographic equipment within the site without the express permission of </w:t>
      </w:r>
      <w:r w:rsidRPr="00110E1A">
        <w:rPr>
          <w:highlight w:val="yellow"/>
        </w:rPr>
        <w:t>Hull 2017/the organisers</w:t>
      </w:r>
      <w:r>
        <w:t xml:space="preserve">. </w:t>
      </w:r>
    </w:p>
    <w:p w14:paraId="211B3BC2" w14:textId="4BD6D771" w:rsidR="00D50E53" w:rsidRDefault="00D50E53" w:rsidP="00BA5936">
      <w:pPr>
        <w:spacing w:after="200" w:line="276" w:lineRule="auto"/>
        <w:rPr>
          <w:b/>
        </w:rPr>
      </w:pPr>
      <w:r>
        <w:rPr>
          <w:b/>
        </w:rPr>
        <w:t>CANCELLATION</w:t>
      </w:r>
    </w:p>
    <w:p w14:paraId="7970F3F0" w14:textId="7F422E65" w:rsidR="00377089" w:rsidRPr="00D50E53" w:rsidRDefault="00D50E53" w:rsidP="000317C0">
      <w:pPr>
        <w:spacing w:line="276" w:lineRule="auto"/>
      </w:pPr>
      <w:r>
        <w:t xml:space="preserve">This is an outdoor event, so please be prepared for varying weather conditions. In the unlikely </w:t>
      </w:r>
      <w:proofErr w:type="gramStart"/>
      <w:r>
        <w:t>event</w:t>
      </w:r>
      <w:proofErr w:type="gramEnd"/>
      <w:r>
        <w:t xml:space="preserve"> we need to cancel notices will be posted via our social media channels [links] and on this website</w:t>
      </w:r>
      <w:r w:rsidR="00377089">
        <w:t xml:space="preserve">. Please check back here before travelling to the site. </w:t>
      </w:r>
    </w:p>
    <w:sectPr w:rsidR="00377089" w:rsidRPr="00D50E53" w:rsidSect="00CA20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UI">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53604"/>
    <w:multiLevelType w:val="hybridMultilevel"/>
    <w:tmpl w:val="F3A8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57"/>
    <w:rsid w:val="000317C0"/>
    <w:rsid w:val="000438BC"/>
    <w:rsid w:val="000D3BB7"/>
    <w:rsid w:val="00110E1A"/>
    <w:rsid w:val="001E77FB"/>
    <w:rsid w:val="002A2CA8"/>
    <w:rsid w:val="002D4E89"/>
    <w:rsid w:val="00377089"/>
    <w:rsid w:val="00385504"/>
    <w:rsid w:val="003D5BD8"/>
    <w:rsid w:val="005312BE"/>
    <w:rsid w:val="00550F41"/>
    <w:rsid w:val="0056515D"/>
    <w:rsid w:val="006578B4"/>
    <w:rsid w:val="00681B53"/>
    <w:rsid w:val="006E1C19"/>
    <w:rsid w:val="007F2285"/>
    <w:rsid w:val="009573AA"/>
    <w:rsid w:val="00984024"/>
    <w:rsid w:val="009B225A"/>
    <w:rsid w:val="00A341BF"/>
    <w:rsid w:val="00A66957"/>
    <w:rsid w:val="00A93B47"/>
    <w:rsid w:val="00B73397"/>
    <w:rsid w:val="00BA5936"/>
    <w:rsid w:val="00CA20B6"/>
    <w:rsid w:val="00CE11CA"/>
    <w:rsid w:val="00D50E53"/>
    <w:rsid w:val="00F7390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049F2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5263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C9C4885-104E-4640-93EC-66F5ABAF5332}"/>
</file>

<file path=customXml/itemProps2.xml><?xml version="1.0" encoding="utf-8"?>
<ds:datastoreItem xmlns:ds="http://schemas.openxmlformats.org/officeDocument/2006/customXml" ds:itemID="{43D5AAAE-2CF2-4619-B1AB-CEF25CF2F9B9}"/>
</file>

<file path=customXml/itemProps3.xml><?xml version="1.0" encoding="utf-8"?>
<ds:datastoreItem xmlns:ds="http://schemas.openxmlformats.org/officeDocument/2006/customXml" ds:itemID="{3F74CEED-A964-4E6A-85C6-9CE6FBDFF6D6}"/>
</file>

<file path=docProps/app.xml><?xml version="1.0" encoding="utf-8"?>
<Properties xmlns="http://schemas.openxmlformats.org/officeDocument/2006/extended-properties" xmlns:vt="http://schemas.openxmlformats.org/officeDocument/2006/docPropsVTypes">
  <Template>Normal.dotm</Template>
  <TotalTime>66</TotalTime>
  <Pages>5</Pages>
  <Words>1278</Words>
  <Characters>7286</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Maddie Maughan</cp:lastModifiedBy>
  <cp:revision>14</cp:revision>
  <dcterms:created xsi:type="dcterms:W3CDTF">2017-03-27T11:03:00Z</dcterms:created>
  <dcterms:modified xsi:type="dcterms:W3CDTF">2017-03-27T12:51:00Z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