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Default="00DA372B">
      <w:pPr>
        <w:rPr>
          <w:b/>
        </w:rPr>
      </w:pPr>
      <w:r>
        <w:rPr>
          <w:b/>
        </w:rPr>
        <w:t>Blade Removal Draft Schedule</w:t>
      </w:r>
    </w:p>
    <w:p w:rsidR="00DA372B" w:rsidRDefault="00DA372B">
      <w:pPr>
        <w:rPr>
          <w:b/>
        </w:rPr>
      </w:pPr>
    </w:p>
    <w:p w:rsidR="00DA372B" w:rsidRDefault="00DA372B">
      <w:pPr>
        <w:rPr>
          <w:b/>
        </w:rPr>
      </w:pPr>
    </w:p>
    <w:p w:rsidR="00DA372B" w:rsidRDefault="00DA372B">
      <w:pPr>
        <w:rPr>
          <w:b/>
        </w:rPr>
      </w:pPr>
      <w:r>
        <w:rPr>
          <w:b/>
        </w:rPr>
        <w:t>19</w:t>
      </w:r>
      <w:r w:rsidRPr="00DA372B">
        <w:rPr>
          <w:b/>
          <w:vertAlign w:val="superscript"/>
        </w:rPr>
        <w:t>th</w:t>
      </w:r>
      <w:r>
        <w:rPr>
          <w:b/>
        </w:rPr>
        <w:t xml:space="preserve"> March 2017</w:t>
      </w:r>
    </w:p>
    <w:p w:rsidR="00DA372B" w:rsidRDefault="00DA372B">
      <w:pPr>
        <w:rPr>
          <w:b/>
        </w:rPr>
      </w:pPr>
    </w:p>
    <w:p w:rsidR="00DA372B" w:rsidRDefault="00DA372B">
      <w:r>
        <w:rPr>
          <w:b/>
        </w:rPr>
        <w:t>16:00</w:t>
      </w:r>
      <w:r>
        <w:rPr>
          <w:b/>
        </w:rPr>
        <w:tab/>
      </w:r>
      <w:r>
        <w:rPr>
          <w:b/>
        </w:rPr>
        <w:tab/>
      </w:r>
      <w:r>
        <w:t>Secure QVS</w:t>
      </w:r>
    </w:p>
    <w:p w:rsidR="00DA372B" w:rsidRDefault="00DA372B">
      <w:r>
        <w:tab/>
      </w:r>
      <w:r>
        <w:tab/>
        <w:t>Set up cranes</w:t>
      </w:r>
    </w:p>
    <w:p w:rsidR="00DA372B" w:rsidRDefault="00DA372B">
      <w:r>
        <w:tab/>
      </w:r>
      <w:r>
        <w:tab/>
        <w:t>Attach A Frame</w:t>
      </w:r>
    </w:p>
    <w:p w:rsidR="00DA372B" w:rsidRDefault="00DA372B">
      <w:r>
        <w:tab/>
      </w:r>
      <w:r>
        <w:tab/>
        <w:t>Attach tip lifting cradle</w:t>
      </w:r>
    </w:p>
    <w:p w:rsidR="00DA372B" w:rsidRDefault="00DA372B"/>
    <w:p w:rsidR="00DA372B" w:rsidRDefault="00DA372B">
      <w:r>
        <w:rPr>
          <w:b/>
        </w:rPr>
        <w:t>17:30</w:t>
      </w:r>
      <w:r>
        <w:rPr>
          <w:b/>
        </w:rPr>
        <w:tab/>
      </w:r>
      <w:r>
        <w:rPr>
          <w:b/>
        </w:rPr>
        <w:tab/>
      </w:r>
      <w:r>
        <w:t>Lift Blade onto SPMTs</w:t>
      </w:r>
    </w:p>
    <w:p w:rsidR="00DA372B" w:rsidRDefault="00DA372B"/>
    <w:p w:rsidR="00DA372B" w:rsidRDefault="00DA372B">
      <w:r>
        <w:rPr>
          <w:b/>
        </w:rPr>
        <w:t>19:00</w:t>
      </w:r>
      <w:r>
        <w:tab/>
      </w:r>
      <w:r>
        <w:tab/>
        <w:t>Move Blade to Saville St and park</w:t>
      </w:r>
    </w:p>
    <w:p w:rsidR="00DA372B" w:rsidRDefault="00DA372B">
      <w:r>
        <w:tab/>
      </w:r>
      <w:r>
        <w:tab/>
        <w:t>Dismantle tip &amp; root supports</w:t>
      </w:r>
    </w:p>
    <w:p w:rsidR="00DA372B" w:rsidRDefault="00DA372B"/>
    <w:p w:rsidR="00DA372B" w:rsidRDefault="00DA372B">
      <w:pPr>
        <w:rPr>
          <w:b/>
        </w:rPr>
      </w:pPr>
      <w:r>
        <w:rPr>
          <w:b/>
        </w:rPr>
        <w:t>20th March 2017</w:t>
      </w:r>
    </w:p>
    <w:p w:rsidR="00DA372B" w:rsidRDefault="00DA372B">
      <w:pPr>
        <w:rPr>
          <w:b/>
        </w:rPr>
      </w:pPr>
      <w:bookmarkStart w:id="0" w:name="_GoBack"/>
      <w:bookmarkEnd w:id="0"/>
    </w:p>
    <w:p w:rsidR="00DA372B" w:rsidRDefault="00DA372B">
      <w:r w:rsidRPr="00DA372B">
        <w:rPr>
          <w:b/>
        </w:rPr>
        <w:t>00:01</w:t>
      </w:r>
      <w:r>
        <w:tab/>
      </w:r>
      <w:r>
        <w:tab/>
        <w:t>Blade departs Savile St</w:t>
      </w:r>
    </w:p>
    <w:p w:rsidR="00DA372B" w:rsidRDefault="00DA372B">
      <w:r>
        <w:tab/>
      </w:r>
      <w:r>
        <w:tab/>
        <w:t>QVS clear</w:t>
      </w:r>
    </w:p>
    <w:p w:rsidR="00DA372B" w:rsidRDefault="00DA372B"/>
    <w:p w:rsidR="00DA372B" w:rsidRDefault="00DA372B">
      <w:r w:rsidRPr="00DA372B">
        <w:rPr>
          <w:b/>
        </w:rPr>
        <w:t>01:30</w:t>
      </w:r>
      <w:r>
        <w:tab/>
      </w:r>
      <w:r>
        <w:tab/>
        <w:t>Blade leaves Hull network, arrives on A63</w:t>
      </w:r>
    </w:p>
    <w:p w:rsidR="00DA372B" w:rsidRDefault="00DA372B"/>
    <w:p w:rsidR="00DA372B" w:rsidRDefault="00DA372B">
      <w:r w:rsidRPr="00DA372B">
        <w:rPr>
          <w:b/>
        </w:rPr>
        <w:t>04:30</w:t>
      </w:r>
      <w:r>
        <w:tab/>
      </w:r>
      <w:r>
        <w:tab/>
        <w:t>Blade leaves A63, arrives King George Dock</w:t>
      </w:r>
    </w:p>
    <w:p w:rsidR="00DA372B" w:rsidRDefault="00DA372B"/>
    <w:p w:rsidR="00DA372B" w:rsidRPr="00DA372B" w:rsidRDefault="00DA372B">
      <w:r w:rsidRPr="00DA372B">
        <w:rPr>
          <w:b/>
        </w:rPr>
        <w:t>05:30</w:t>
      </w:r>
      <w:r>
        <w:tab/>
      </w:r>
      <w:r>
        <w:tab/>
        <w:t>A63 handover to Highways England</w:t>
      </w:r>
    </w:p>
    <w:sectPr w:rsidR="00DA372B" w:rsidRPr="00DA3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1"/>
    <w:rsid w:val="00120E11"/>
    <w:rsid w:val="00556A57"/>
    <w:rsid w:val="00A37912"/>
    <w:rsid w:val="00D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496"/>
  <w15:chartTrackingRefBased/>
  <w15:docId w15:val="{8515BF7F-2F43-4F16-BEA6-B340E6F7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5C7E96-0B0C-4F3B-8897-42EB7832FDCD}"/>
</file>

<file path=customXml/itemProps2.xml><?xml version="1.0" encoding="utf-8"?>
<ds:datastoreItem xmlns:ds="http://schemas.openxmlformats.org/officeDocument/2006/customXml" ds:itemID="{957745C2-6E88-4546-947D-E065BAF67723}"/>
</file>

<file path=customXml/itemProps3.xml><?xml version="1.0" encoding="utf-8"?>
<ds:datastoreItem xmlns:ds="http://schemas.openxmlformats.org/officeDocument/2006/customXml" ds:itemID="{FA06FA93-0103-473A-A378-2D17EC2CE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Clay Chris (2017)</cp:lastModifiedBy>
  <cp:revision>2</cp:revision>
  <dcterms:created xsi:type="dcterms:W3CDTF">2017-01-23T17:04:00Z</dcterms:created>
  <dcterms:modified xsi:type="dcterms:W3CDTF">2017-01-23T17:28:00Z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