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07E3" w14:textId="05F1B326" w:rsidR="00517A0B" w:rsidRPr="007E106E" w:rsidRDefault="00517A0B" w:rsidP="00517A0B">
      <w:pPr>
        <w:rPr>
          <w:rFonts w:ascii="Century Gothic" w:hAnsi="Century Gothic"/>
          <w:b/>
          <w:lang w:val="en-GB"/>
        </w:rPr>
      </w:pPr>
      <w:r w:rsidRPr="007E106E">
        <w:rPr>
          <w:rFonts w:ascii="Century Gothic" w:hAnsi="Century Gothic"/>
          <w:b/>
          <w:lang w:val="en-GB"/>
        </w:rPr>
        <w:t>Hull Beermat Photography Festival curated by Martin Parr</w:t>
      </w:r>
      <w:r w:rsidR="00DA073A">
        <w:rPr>
          <w:rFonts w:ascii="Century Gothic" w:hAnsi="Century Gothic"/>
          <w:b/>
          <w:lang w:val="en-GB"/>
        </w:rPr>
        <w:t xml:space="preserve"> (Revised GRO 9/9/16</w:t>
      </w:r>
    </w:p>
    <w:p w14:paraId="4F4A7032" w14:textId="77777777" w:rsidR="00517A0B" w:rsidRPr="007E106E" w:rsidRDefault="00517A0B" w:rsidP="00517A0B">
      <w:pPr>
        <w:rPr>
          <w:rFonts w:ascii="Century Gothic" w:hAnsi="Century Gothic"/>
          <w:lang w:val="en-GB"/>
        </w:rPr>
      </w:pPr>
    </w:p>
    <w:p w14:paraId="3F7FDF0F" w14:textId="6804F444" w:rsidR="00517A0B" w:rsidRPr="007E106E" w:rsidRDefault="00C85FB6" w:rsidP="00517A0B">
      <w:pPr>
        <w:rPr>
          <w:rFonts w:ascii="Century Gothic" w:hAnsi="Century Gothic"/>
          <w:lang w:val="en-GB"/>
        </w:rPr>
      </w:pPr>
      <w:r w:rsidRPr="007E106E">
        <w:rPr>
          <w:rFonts w:ascii="Century Gothic" w:hAnsi="Century Gothic"/>
          <w:b/>
          <w:lang w:val="en-GB"/>
        </w:rPr>
        <w:t>TWEET:</w:t>
      </w:r>
      <w:r w:rsidRPr="007E106E">
        <w:rPr>
          <w:rFonts w:ascii="Century Gothic" w:hAnsi="Century Gothic"/>
          <w:lang w:val="en-GB"/>
        </w:rPr>
        <w:t xml:space="preserve"> </w:t>
      </w:r>
      <w:r w:rsidR="00A73ADF" w:rsidRPr="007E106E">
        <w:rPr>
          <w:rFonts w:ascii="Century Gothic" w:hAnsi="Century Gothic"/>
          <w:lang w:val="en-GB"/>
        </w:rPr>
        <w:t>Hull – home to photography exhibit</w:t>
      </w:r>
      <w:r w:rsidR="00DA073A">
        <w:rPr>
          <w:rFonts w:ascii="Century Gothic" w:hAnsi="Century Gothic"/>
          <w:lang w:val="en-GB"/>
        </w:rPr>
        <w:t>ions you can stand</w:t>
      </w:r>
      <w:r w:rsidR="007E106E">
        <w:rPr>
          <w:rFonts w:ascii="Century Gothic" w:hAnsi="Century Gothic"/>
          <w:lang w:val="en-GB"/>
        </w:rPr>
        <w:t xml:space="preserve"> your pint on </w:t>
      </w:r>
      <w:r w:rsidR="007E106E" w:rsidRPr="007E106E">
        <w:rPr>
          <w:rFonts w:ascii="Century Gothic" w:hAnsi="Century Gothic"/>
          <w:color w:val="F52F9E"/>
          <w:lang w:val="en-GB"/>
        </w:rPr>
        <w:t>(66 characters)</w:t>
      </w:r>
    </w:p>
    <w:p w14:paraId="38F421CF" w14:textId="77777777" w:rsidR="00A73ADF" w:rsidRPr="007E106E" w:rsidRDefault="00A73ADF" w:rsidP="00517A0B">
      <w:pPr>
        <w:rPr>
          <w:rFonts w:ascii="Century Gothic" w:hAnsi="Century Gothic"/>
          <w:lang w:val="en-GB"/>
        </w:rPr>
      </w:pPr>
    </w:p>
    <w:p w14:paraId="50D22727" w14:textId="77777777" w:rsidR="00AA6FD2" w:rsidRDefault="00AA6FD2" w:rsidP="00517A0B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#HullPhoto2017</w:t>
      </w:r>
    </w:p>
    <w:p w14:paraId="6B9F4C71" w14:textId="77777777" w:rsidR="00AA6FD2" w:rsidRDefault="00AA6FD2" w:rsidP="00517A0B">
      <w:pPr>
        <w:rPr>
          <w:rFonts w:ascii="Century Gothic" w:hAnsi="Century Gothic"/>
          <w:b/>
          <w:lang w:val="en-GB"/>
        </w:rPr>
      </w:pPr>
    </w:p>
    <w:p w14:paraId="279D0CDB" w14:textId="2934DA16" w:rsidR="00517A0B" w:rsidRPr="007E106E" w:rsidRDefault="00517A0B" w:rsidP="00517A0B">
      <w:pPr>
        <w:rPr>
          <w:rFonts w:ascii="Century Gothic" w:hAnsi="Century Gothic"/>
          <w:lang w:val="en-GB"/>
        </w:rPr>
      </w:pPr>
      <w:bookmarkStart w:id="0" w:name="_GoBack"/>
      <w:bookmarkEnd w:id="0"/>
      <w:r w:rsidRPr="007E106E">
        <w:rPr>
          <w:rFonts w:ascii="Century Gothic" w:hAnsi="Century Gothic"/>
          <w:b/>
          <w:lang w:val="en-GB"/>
        </w:rPr>
        <w:t>50 WORDS:</w:t>
      </w:r>
      <w:r w:rsidRPr="007E106E">
        <w:rPr>
          <w:rFonts w:ascii="Century Gothic" w:hAnsi="Century Gothic"/>
          <w:lang w:val="en-GB"/>
        </w:rPr>
        <w:t xml:space="preserve"> World-renowned photographer Martin Parr turns traditional exhibition style on its head with a new festival curated specifically with social settings and social media in mind.</w:t>
      </w:r>
    </w:p>
    <w:p w14:paraId="4F02EF32" w14:textId="77777777" w:rsidR="00517A0B" w:rsidRPr="007E106E" w:rsidRDefault="00517A0B" w:rsidP="00517A0B">
      <w:pPr>
        <w:rPr>
          <w:rFonts w:ascii="Century Gothic" w:hAnsi="Century Gothic"/>
          <w:lang w:val="en-GB"/>
        </w:rPr>
      </w:pPr>
    </w:p>
    <w:p w14:paraId="3E9F2F80" w14:textId="23740DC5" w:rsidR="00517A0B" w:rsidRPr="007E106E" w:rsidRDefault="00DA073A" w:rsidP="00517A0B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Forget white cubes, silent galleries and</w:t>
      </w:r>
      <w:r w:rsidR="00517A0B" w:rsidRPr="007E106E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DO NOT TOUCH sign</w:t>
      </w:r>
      <w:r w:rsidR="00517A0B" w:rsidRPr="007E106E">
        <w:rPr>
          <w:rFonts w:ascii="Century Gothic" w:hAnsi="Century Gothic"/>
          <w:lang w:val="en-GB"/>
        </w:rPr>
        <w:t xml:space="preserve">s. Instead, </w:t>
      </w:r>
      <w:r>
        <w:rPr>
          <w:rFonts w:ascii="Century Gothic" w:hAnsi="Century Gothic"/>
          <w:lang w:val="en-GB"/>
        </w:rPr>
        <w:t xml:space="preserve">picture images of Hull, </w:t>
      </w:r>
      <w:r w:rsidR="00517A0B" w:rsidRPr="007E106E">
        <w:rPr>
          <w:rFonts w:ascii="Century Gothic" w:hAnsi="Century Gothic"/>
          <w:lang w:val="en-GB"/>
        </w:rPr>
        <w:t>submitted via Instagram and then printed on</w:t>
      </w:r>
      <w:r w:rsidR="007E106E">
        <w:rPr>
          <w:rFonts w:ascii="Century Gothic" w:hAnsi="Century Gothic"/>
          <w:lang w:val="en-GB"/>
        </w:rPr>
        <w:t>to</w:t>
      </w:r>
      <w:r w:rsidR="00517A0B" w:rsidRPr="007E106E">
        <w:rPr>
          <w:rFonts w:ascii="Century Gothic" w:hAnsi="Century Gothic"/>
          <w:lang w:val="en-GB"/>
        </w:rPr>
        <w:t xml:space="preserve"> beermats </w:t>
      </w:r>
      <w:r>
        <w:rPr>
          <w:rFonts w:ascii="Century Gothic" w:hAnsi="Century Gothic"/>
          <w:lang w:val="en-GB"/>
        </w:rPr>
        <w:t>and strewn across the tables of the City’s pub, clubs and venues</w:t>
      </w:r>
      <w:r w:rsidR="00517A0B" w:rsidRPr="007E106E">
        <w:rPr>
          <w:rFonts w:ascii="Century Gothic" w:hAnsi="Century Gothic"/>
          <w:lang w:val="en-GB"/>
        </w:rPr>
        <w:t xml:space="preserve">. </w:t>
      </w:r>
      <w:r>
        <w:rPr>
          <w:rFonts w:ascii="Century Gothic" w:hAnsi="Century Gothic"/>
          <w:color w:val="F52F9E"/>
          <w:lang w:val="en-GB"/>
        </w:rPr>
        <w:t>(60</w:t>
      </w:r>
      <w:r w:rsidR="00517A0B" w:rsidRPr="007E106E">
        <w:rPr>
          <w:rFonts w:ascii="Century Gothic" w:hAnsi="Century Gothic"/>
          <w:color w:val="F52F9E"/>
          <w:lang w:val="en-GB"/>
        </w:rPr>
        <w:t xml:space="preserve"> words)</w:t>
      </w:r>
    </w:p>
    <w:p w14:paraId="7BEE0F46" w14:textId="77777777" w:rsidR="00517A0B" w:rsidRPr="007E106E" w:rsidRDefault="00517A0B" w:rsidP="00517A0B">
      <w:pPr>
        <w:rPr>
          <w:rFonts w:ascii="Century Gothic" w:hAnsi="Century Gothic"/>
          <w:lang w:val="en-GB"/>
        </w:rPr>
      </w:pPr>
    </w:p>
    <w:p w14:paraId="76CCDF19" w14:textId="433FC90B" w:rsidR="00517A0B" w:rsidRPr="007E106E" w:rsidRDefault="00517A0B" w:rsidP="00517A0B">
      <w:pPr>
        <w:rPr>
          <w:rFonts w:ascii="Century Gothic" w:hAnsi="Century Gothic"/>
          <w:lang w:val="en-GB"/>
        </w:rPr>
      </w:pPr>
      <w:r w:rsidRPr="007E106E">
        <w:rPr>
          <w:rFonts w:ascii="Century Gothic" w:hAnsi="Century Gothic"/>
          <w:b/>
          <w:lang w:val="en-GB"/>
        </w:rPr>
        <w:t>100 WORDS:</w:t>
      </w:r>
      <w:r w:rsidRPr="007E106E">
        <w:rPr>
          <w:rFonts w:ascii="Century Gothic" w:hAnsi="Century Gothic"/>
          <w:lang w:val="en-GB"/>
        </w:rPr>
        <w:t xml:space="preserve"> World-renowned photographer Martin Parr turns traditional exhibition style on its head with a new </w:t>
      </w:r>
      <w:r w:rsidR="00C85FB6" w:rsidRPr="007E106E">
        <w:rPr>
          <w:rFonts w:ascii="Century Gothic" w:hAnsi="Century Gothic"/>
          <w:lang w:val="en-GB"/>
        </w:rPr>
        <w:t xml:space="preserve">photography </w:t>
      </w:r>
      <w:r w:rsidRPr="007E106E">
        <w:rPr>
          <w:rFonts w:ascii="Century Gothic" w:hAnsi="Century Gothic"/>
          <w:lang w:val="en-GB"/>
        </w:rPr>
        <w:t>festival curated specifically with social settings and social media in mind.</w:t>
      </w:r>
    </w:p>
    <w:p w14:paraId="2C97A6DD" w14:textId="77777777" w:rsidR="00517A0B" w:rsidRPr="007E106E" w:rsidRDefault="00517A0B" w:rsidP="00517A0B">
      <w:pPr>
        <w:rPr>
          <w:rFonts w:ascii="Century Gothic" w:hAnsi="Century Gothic"/>
          <w:lang w:val="en-GB"/>
        </w:rPr>
      </w:pPr>
    </w:p>
    <w:p w14:paraId="1C3A7915" w14:textId="0C4E5FDB" w:rsidR="00517A0B" w:rsidRDefault="00DA073A" w:rsidP="00517A0B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Forget white</w:t>
      </w:r>
      <w:r>
        <w:rPr>
          <w:rFonts w:ascii="Century Gothic" w:hAnsi="Century Gothic"/>
          <w:lang w:val="en-GB"/>
        </w:rPr>
        <w:t xml:space="preserve"> cubes, silent galleries</w:t>
      </w:r>
      <w:r>
        <w:rPr>
          <w:rFonts w:ascii="Century Gothic" w:hAnsi="Century Gothic"/>
          <w:lang w:val="en-GB"/>
        </w:rPr>
        <w:t xml:space="preserve"> and</w:t>
      </w:r>
      <w:r w:rsidRPr="007E106E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DO NOT TOUCH sign</w:t>
      </w:r>
      <w:r w:rsidRPr="007E106E">
        <w:rPr>
          <w:rFonts w:ascii="Century Gothic" w:hAnsi="Century Gothic"/>
          <w:lang w:val="en-GB"/>
        </w:rPr>
        <w:t xml:space="preserve">s. Instead, </w:t>
      </w:r>
      <w:r>
        <w:rPr>
          <w:rFonts w:ascii="Century Gothic" w:hAnsi="Century Gothic"/>
          <w:lang w:val="en-GB"/>
        </w:rPr>
        <w:t xml:space="preserve">picture images of Hull, </w:t>
      </w:r>
      <w:r w:rsidRPr="007E106E">
        <w:rPr>
          <w:rFonts w:ascii="Century Gothic" w:hAnsi="Century Gothic"/>
          <w:lang w:val="en-GB"/>
        </w:rPr>
        <w:t>submitted via Instagram and then printed on</w:t>
      </w:r>
      <w:r>
        <w:rPr>
          <w:rFonts w:ascii="Century Gothic" w:hAnsi="Century Gothic"/>
          <w:lang w:val="en-GB"/>
        </w:rPr>
        <w:t>to</w:t>
      </w:r>
      <w:r w:rsidRPr="007E106E">
        <w:rPr>
          <w:rFonts w:ascii="Century Gothic" w:hAnsi="Century Gothic"/>
          <w:lang w:val="en-GB"/>
        </w:rPr>
        <w:t xml:space="preserve"> beermats </w:t>
      </w:r>
      <w:r>
        <w:rPr>
          <w:rFonts w:ascii="Century Gothic" w:hAnsi="Century Gothic"/>
          <w:lang w:val="en-GB"/>
        </w:rPr>
        <w:t>and strewn across the tables of the City’</w:t>
      </w:r>
      <w:r>
        <w:rPr>
          <w:rFonts w:ascii="Century Gothic" w:hAnsi="Century Gothic"/>
          <w:lang w:val="en-GB"/>
        </w:rPr>
        <w:t>s</w:t>
      </w:r>
      <w:r>
        <w:rPr>
          <w:rFonts w:ascii="Century Gothic" w:hAnsi="Century Gothic"/>
          <w:lang w:val="en-GB"/>
        </w:rPr>
        <w:t xml:space="preserve"> pub, clubs and venues</w:t>
      </w:r>
      <w:r w:rsidRPr="007E106E">
        <w:rPr>
          <w:rFonts w:ascii="Century Gothic" w:hAnsi="Century Gothic"/>
          <w:lang w:val="en-GB"/>
        </w:rPr>
        <w:t>.</w:t>
      </w:r>
    </w:p>
    <w:p w14:paraId="55A97E94" w14:textId="77777777" w:rsidR="00DA073A" w:rsidRPr="007E106E" w:rsidRDefault="00DA073A" w:rsidP="00517A0B">
      <w:pPr>
        <w:rPr>
          <w:rFonts w:ascii="Century Gothic" w:hAnsi="Century Gothic"/>
          <w:lang w:val="en-GB"/>
        </w:rPr>
      </w:pPr>
    </w:p>
    <w:p w14:paraId="0A43CEB5" w14:textId="1E6B48C4" w:rsidR="00517A0B" w:rsidRDefault="00517A0B" w:rsidP="00517A0B">
      <w:pPr>
        <w:rPr>
          <w:rFonts w:ascii="Century Gothic" w:hAnsi="Century Gothic"/>
          <w:color w:val="F52F9E"/>
          <w:lang w:val="en-GB"/>
        </w:rPr>
      </w:pPr>
      <w:r w:rsidRPr="007E106E">
        <w:rPr>
          <w:rFonts w:ascii="Century Gothic" w:hAnsi="Century Gothic"/>
          <w:lang w:val="en-GB"/>
        </w:rPr>
        <w:t>Touch them. Critique them. Or simply just enjoy them – and maybe a pint or two too.</w:t>
      </w:r>
      <w:r w:rsidR="00C85FB6" w:rsidRPr="007E106E">
        <w:rPr>
          <w:rFonts w:ascii="Century Gothic" w:hAnsi="Century Gothic"/>
          <w:lang w:val="en-GB"/>
        </w:rPr>
        <w:t xml:space="preserve"> </w:t>
      </w:r>
      <w:r w:rsidR="00DA073A">
        <w:rPr>
          <w:rFonts w:ascii="Century Gothic" w:hAnsi="Century Gothic"/>
          <w:color w:val="F52F9E"/>
          <w:lang w:val="en-GB"/>
        </w:rPr>
        <w:t>(77</w:t>
      </w:r>
      <w:r w:rsidR="00C85FB6" w:rsidRPr="007E106E">
        <w:rPr>
          <w:rFonts w:ascii="Century Gothic" w:hAnsi="Century Gothic"/>
          <w:color w:val="F52F9E"/>
          <w:lang w:val="en-GB"/>
        </w:rPr>
        <w:t xml:space="preserve"> </w:t>
      </w:r>
      <w:r w:rsidRPr="007E106E">
        <w:rPr>
          <w:rFonts w:ascii="Century Gothic" w:hAnsi="Century Gothic"/>
          <w:color w:val="F52F9E"/>
          <w:lang w:val="en-GB"/>
        </w:rPr>
        <w:t>words)</w:t>
      </w:r>
    </w:p>
    <w:p w14:paraId="14D35BF3" w14:textId="0B7B3D77" w:rsidR="00AA6FD2" w:rsidRDefault="00AA6FD2" w:rsidP="00517A0B">
      <w:pPr>
        <w:rPr>
          <w:rFonts w:ascii="Century Gothic" w:hAnsi="Century Gothic"/>
          <w:color w:val="F52F9E"/>
          <w:lang w:val="en-GB"/>
        </w:rPr>
      </w:pPr>
    </w:p>
    <w:p w14:paraId="11F1BCF3" w14:textId="7F809519" w:rsidR="00AA6FD2" w:rsidRPr="007E106E" w:rsidRDefault="00AA6FD2" w:rsidP="00517A0B">
      <w:pPr>
        <w:rPr>
          <w:rFonts w:ascii="Century Gothic" w:hAnsi="Century Gothic"/>
          <w:lang w:val="en-GB"/>
        </w:rPr>
      </w:pPr>
    </w:p>
    <w:p w14:paraId="30B8CA06" w14:textId="4E830581" w:rsidR="00A73ADF" w:rsidRDefault="00A73ADF">
      <w:pPr>
        <w:rPr>
          <w:rFonts w:ascii="Century Gothic" w:hAnsi="Century Gothic"/>
        </w:rPr>
      </w:pPr>
    </w:p>
    <w:p w14:paraId="137717E8" w14:textId="36410C91" w:rsidR="00323141" w:rsidRPr="007E106E" w:rsidRDefault="00323141">
      <w:pPr>
        <w:rPr>
          <w:rFonts w:ascii="Century Gothic" w:hAnsi="Century Gothic"/>
        </w:rPr>
      </w:pPr>
    </w:p>
    <w:sectPr w:rsidR="00323141" w:rsidRPr="007E106E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B"/>
    <w:rsid w:val="00323141"/>
    <w:rsid w:val="00517A0B"/>
    <w:rsid w:val="007E106E"/>
    <w:rsid w:val="00A73ADF"/>
    <w:rsid w:val="00AA6FD2"/>
    <w:rsid w:val="00BD56F2"/>
    <w:rsid w:val="00C85FB6"/>
    <w:rsid w:val="00DA073A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2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Normal">
    <w:name w:val="Normal"/>
    <w:qFormat/>
    <w:rsid w:val="0051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8880CD-F043-4F2B-A95C-073353D2C09F}"/>
</file>

<file path=customXml/itemProps2.xml><?xml version="1.0" encoding="utf-8"?>
<ds:datastoreItem xmlns:ds="http://schemas.openxmlformats.org/officeDocument/2006/customXml" ds:itemID="{D5E94B51-1838-486A-9372-726284687116}"/>
</file>

<file path=customXml/itemProps3.xml><?xml version="1.0" encoding="utf-8"?>
<ds:datastoreItem xmlns:ds="http://schemas.openxmlformats.org/officeDocument/2006/customXml" ds:itemID="{DDE2F8E5-D30B-4A15-B1A9-B9A3032D0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Graeme Oxby</cp:lastModifiedBy>
  <cp:revision>3</cp:revision>
  <dcterms:created xsi:type="dcterms:W3CDTF">2016-09-09T20:46:00Z</dcterms:created>
  <dcterms:modified xsi:type="dcterms:W3CDTF">2016-09-09T20:47:00Z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