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original idea for your artwork or installation</w:t>
      </w:r>
      <w:r>
        <w:rPr>
          <w:rFonts w:ascii="Trebuchet MS" w:hAnsi="Trebuchet MS"/>
        </w:rPr>
        <w:t xml:space="preserve"> come about? [Probe: did Hull 2017 approach you, or did you approach them?]</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B30F0E">
        <w:rPr>
          <w:rFonts w:ascii="Trebuchet MS" w:hAnsi="Trebuchet MS"/>
          <w:i/>
        </w:rPr>
        <w:t>Look Up</w:t>
      </w:r>
      <w:r>
        <w:rPr>
          <w:rFonts w:ascii="Trebuchet MS" w:hAnsi="Trebuchet MS"/>
        </w:rPr>
        <w:t xml:space="preserve"> curators (Andrew and Hazel) when creating your artwork?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In what ways</w:t>
      </w:r>
      <w:r>
        <w:rPr>
          <w:rFonts w:ascii="Trebuchet MS" w:hAnsi="Trebuchet MS"/>
        </w:rPr>
        <w:t>, if any,</w:t>
      </w:r>
      <w:r>
        <w:rPr>
          <w:rFonts w:ascii="Trebuchet MS" w:hAnsi="Trebuchet MS"/>
        </w:rPr>
        <w:t xml:space="preserve"> did you collaborate with </w:t>
      </w:r>
      <w:r>
        <w:rPr>
          <w:rFonts w:ascii="Trebuchet MS" w:hAnsi="Trebuchet MS"/>
        </w:rPr>
        <w:t xml:space="preserve">other partners (artistic or technical) </w:t>
      </w:r>
      <w:r>
        <w:rPr>
          <w:rFonts w:ascii="Trebuchet MS" w:hAnsi="Trebuchet MS"/>
        </w:rPr>
        <w:t>when creating your artwork? [Probe: How did the</w:t>
      </w:r>
      <w:r>
        <w:rPr>
          <w:rFonts w:ascii="Trebuchet MS" w:hAnsi="Trebuchet MS"/>
        </w:rPr>
        <w:t>ir input challenge</w:t>
      </w:r>
      <w:r>
        <w:rPr>
          <w:rFonts w:ascii="Trebuchet MS" w:hAnsi="Trebuchet MS"/>
        </w:rPr>
        <w:t xml:space="preserve"> your original idea? What changes did you make </w:t>
      </w:r>
      <w:r>
        <w:rPr>
          <w:rFonts w:ascii="Trebuchet MS" w:hAnsi="Trebuchet MS"/>
        </w:rPr>
        <w:t>because of</w:t>
      </w:r>
      <w:r>
        <w:rPr>
          <w:rFonts w:ascii="Trebuchet MS" w:hAnsi="Trebuchet MS"/>
        </w:rPr>
        <w:t xml:space="preserve">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CA695A" w:rsidRDefault="00CA695A" w:rsidP="0028393D">
      <w:pPr>
        <w:rPr>
          <w:rFonts w:ascii="Trebuchet MS" w:hAnsi="Trebuchet MS"/>
        </w:rPr>
      </w:pPr>
      <w:r>
        <w:rPr>
          <w:rFonts w:ascii="Trebuchet MS" w:hAnsi="Trebuchet MS"/>
        </w:rPr>
        <w:t xml:space="preserve">What aspects of Hull’s history 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 xml:space="preserve">What historical or heritage-based information or resources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[Probe: archive research; conversations with heritage professionals; online research; visits to museums and galleries]</w:t>
      </w:r>
    </w:p>
    <w:p w:rsidR="00F04CB1" w:rsidRDefault="000A2FF2" w:rsidP="0028393D">
      <w:pPr>
        <w:rPr>
          <w:rFonts w:ascii="Trebuchet MS" w:hAnsi="Trebuchet MS"/>
        </w:rPr>
      </w:pPr>
      <w:r>
        <w:rPr>
          <w:rFonts w:ascii="Trebuchet MS" w:hAnsi="Trebuchet MS"/>
        </w:rPr>
        <w:t xml:space="preserve">How did you use that historical or heritage-based information and content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p>
    <w:p w:rsidR="000A2FF2" w:rsidRDefault="000A2FF2" w:rsidP="0028393D">
      <w:pPr>
        <w:rPr>
          <w:rFonts w:ascii="Trebuchet MS" w:hAnsi="Trebuchet MS"/>
        </w:rPr>
      </w:pPr>
      <w:r>
        <w:rPr>
          <w:rFonts w:ascii="Trebuchet MS" w:hAnsi="Trebuchet MS"/>
        </w:rPr>
        <w:t xml:space="preserve">How do you think using arts to present 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for your </w:t>
      </w:r>
      <w:r>
        <w:rPr>
          <w:rFonts w:ascii="Trebuchet MS" w:hAnsi="Trebuchet MS"/>
          <w:i/>
        </w:rPr>
        <w:t xml:space="preserve">Look Up </w:t>
      </w:r>
      <w:r>
        <w:rPr>
          <w:rFonts w:ascii="Trebuchet MS" w:hAnsi="Trebuchet MS"/>
        </w:rPr>
        <w:t>installation selected?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On reflection, how appropriate do you feel the final location was for your artwork? {Probe: strengths and weaknesses of the location]</w:t>
      </w:r>
    </w:p>
    <w:p w:rsidR="00BE3B2E" w:rsidRDefault="00BE3B2E" w:rsidP="0076328C">
      <w:pPr>
        <w:rPr>
          <w:rFonts w:ascii="Trebuchet MS" w:hAnsi="Trebuchet MS"/>
          <w:b/>
        </w:rPr>
      </w:pPr>
      <w:r>
        <w:rPr>
          <w:rFonts w:ascii="Trebuchet MS" w:hAnsi="Trebuchet MS"/>
          <w:b/>
        </w:rPr>
        <w:lastRenderedPageBreak/>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2761D">
        <w:rPr>
          <w:rFonts w:ascii="Trebuchet MS" w:hAnsi="Trebuchet MS"/>
        </w:rPr>
        <w:t xml:space="preserve">artwork you created for </w:t>
      </w:r>
      <w:r w:rsidR="0082761D">
        <w:rPr>
          <w:rFonts w:ascii="Trebuchet MS" w:hAnsi="Trebuchet MS"/>
          <w:i/>
        </w:rPr>
        <w:t>Look Up</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What was the most exciting part of working on your exhibition and any supporting events?</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B60848">
        <w:rPr>
          <w:rFonts w:ascii="Trebuchet MS" w:hAnsi="Trebuchet MS"/>
        </w:rPr>
        <w:t xml:space="preserve">your exhibition and </w:t>
      </w:r>
      <w:r w:rsidR="00974F13">
        <w:rPr>
          <w:rFonts w:ascii="Trebuchet MS" w:hAnsi="Trebuchet MS"/>
        </w:rPr>
        <w:t>any supporting</w:t>
      </w:r>
      <w:r w:rsidR="00B60848">
        <w:rPr>
          <w:rFonts w:ascii="Trebuchet MS" w:hAnsi="Trebuchet MS"/>
        </w:rPr>
        <w:t xml:space="preserve"> events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your </w:t>
      </w:r>
      <w:r w:rsidR="0082761D">
        <w:rPr>
          <w:rFonts w:ascii="Trebuchet MS" w:hAnsi="Trebuchet MS"/>
          <w:i/>
        </w:rPr>
        <w:t xml:space="preserve">Look Up </w:t>
      </w:r>
      <w:r w:rsidR="0082761D">
        <w:rPr>
          <w:rFonts w:ascii="Trebuchet MS" w:hAnsi="Trebuchet MS"/>
        </w:rPr>
        <w:t>project</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103862" w:rsidRDefault="00103862" w:rsidP="00103862">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103862">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exhibition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bookmarkStart w:id="0" w:name="_GoBack"/>
      <w:bookmarkEnd w:id="0"/>
    </w:p>
    <w:p w:rsidR="00B60848" w:rsidRDefault="00B60848" w:rsidP="0076328C">
      <w:pPr>
        <w:rPr>
          <w:rFonts w:ascii="Trebuchet MS" w:hAnsi="Trebuchet MS"/>
        </w:rPr>
      </w:pPr>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DC" w:rsidRDefault="00BC2BDC" w:rsidP="00981380">
      <w:pPr>
        <w:spacing w:after="0" w:line="240" w:lineRule="auto"/>
      </w:pPr>
      <w:r>
        <w:separator/>
      </w:r>
    </w:p>
  </w:endnote>
  <w:endnote w:type="continuationSeparator" w:id="0">
    <w:p w:rsidR="00BC2BDC" w:rsidRDefault="00BC2BDC"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DC" w:rsidRDefault="00BC2BDC" w:rsidP="00981380">
      <w:pPr>
        <w:spacing w:after="0" w:line="240" w:lineRule="auto"/>
      </w:pPr>
      <w:r>
        <w:separator/>
      </w:r>
    </w:p>
  </w:footnote>
  <w:footnote w:type="continuationSeparator" w:id="0">
    <w:p w:rsidR="00BC2BDC" w:rsidRDefault="00BC2BDC"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F7DED"/>
    <w:rsid w:val="0024057E"/>
    <w:rsid w:val="0028393D"/>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C7FB7"/>
    <w:rsid w:val="006C2556"/>
    <w:rsid w:val="0076328C"/>
    <w:rsid w:val="007F49BC"/>
    <w:rsid w:val="0080396C"/>
    <w:rsid w:val="0082761D"/>
    <w:rsid w:val="0086340B"/>
    <w:rsid w:val="00865384"/>
    <w:rsid w:val="00890434"/>
    <w:rsid w:val="008B04CC"/>
    <w:rsid w:val="008B0508"/>
    <w:rsid w:val="008D42CE"/>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D76642"/>
    <w:rsid w:val="00DF0FA7"/>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74F9"/>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6FE1D4-697C-4296-9CFF-313064300F61}"/>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4</cp:revision>
  <dcterms:created xsi:type="dcterms:W3CDTF">2017-07-18T14:48:00Z</dcterms:created>
  <dcterms:modified xsi:type="dcterms:W3CDTF">2017-07-18T15:09:00Z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