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23" w:rsidRPr="00E068C9" w:rsidRDefault="00A32123" w:rsidP="00B23A29">
      <w:pPr>
        <w:rPr>
          <w:rFonts w:ascii="Trebuchet MS" w:hAnsi="Trebuchet MS"/>
          <w:b/>
        </w:rPr>
      </w:pPr>
      <w:r w:rsidRPr="00E068C9">
        <w:rPr>
          <w:rFonts w:ascii="Trebuchet MS" w:hAnsi="Trebuchet MS"/>
          <w:b/>
        </w:rPr>
        <w:t>Creating a successful marketing</w:t>
      </w:r>
      <w:r w:rsidR="00B83F0A">
        <w:rPr>
          <w:rFonts w:ascii="Trebuchet MS" w:hAnsi="Trebuchet MS"/>
          <w:b/>
        </w:rPr>
        <w:t xml:space="preserve"> and communications</w:t>
      </w:r>
      <w:r w:rsidRPr="00E068C9">
        <w:rPr>
          <w:rFonts w:ascii="Trebuchet MS" w:hAnsi="Trebuchet MS"/>
          <w:b/>
        </w:rPr>
        <w:t xml:space="preserve"> campaign</w:t>
      </w:r>
    </w:p>
    <w:p w:rsidR="00061834" w:rsidRDefault="00061834" w:rsidP="00B23A29">
      <w:pPr>
        <w:rPr>
          <w:rFonts w:ascii="Trebuchet MS" w:hAnsi="Trebuchet MS"/>
        </w:rPr>
      </w:pPr>
    </w:p>
    <w:p w:rsidR="005A268B" w:rsidRPr="00D86D3C" w:rsidRDefault="00061834" w:rsidP="00B23A29">
      <w:pPr>
        <w:rPr>
          <w:rFonts w:ascii="Trebuchet MS" w:hAnsi="Trebuchet MS"/>
        </w:rPr>
      </w:pPr>
      <w:r>
        <w:rPr>
          <w:rFonts w:ascii="Trebuchet MS" w:hAnsi="Trebuchet MS"/>
        </w:rPr>
        <w:t>As a team we’d like to</w:t>
      </w:r>
      <w:r w:rsidR="005A268B" w:rsidRPr="00D86D3C">
        <w:rPr>
          <w:rFonts w:ascii="Trebuchet MS" w:hAnsi="Trebuchet MS"/>
        </w:rPr>
        <w:t xml:space="preserve"> ensure you have all of the tools </w:t>
      </w:r>
      <w:r w:rsidR="00D86D3C">
        <w:rPr>
          <w:rFonts w:ascii="Trebuchet MS" w:hAnsi="Trebuchet MS"/>
        </w:rPr>
        <w:t xml:space="preserve">you need </w:t>
      </w:r>
      <w:r w:rsidR="005A268B" w:rsidRPr="00D86D3C">
        <w:rPr>
          <w:rFonts w:ascii="Trebuchet MS" w:hAnsi="Trebuchet MS"/>
        </w:rPr>
        <w:t>to</w:t>
      </w:r>
      <w:r w:rsidR="00D86D3C">
        <w:rPr>
          <w:rFonts w:ascii="Trebuchet MS" w:hAnsi="Trebuchet MS"/>
        </w:rPr>
        <w:t xml:space="preserve"> help</w:t>
      </w:r>
      <w:r w:rsidR="005A268B" w:rsidRPr="00D86D3C">
        <w:rPr>
          <w:rFonts w:ascii="Trebuchet MS" w:hAnsi="Trebuchet MS"/>
        </w:rPr>
        <w:t xml:space="preserve"> get you started with </w:t>
      </w:r>
      <w:r>
        <w:rPr>
          <w:rFonts w:ascii="Trebuchet MS" w:hAnsi="Trebuchet MS"/>
        </w:rPr>
        <w:t xml:space="preserve">the marketing </w:t>
      </w:r>
      <w:r w:rsidR="005A268B" w:rsidRPr="00D86D3C">
        <w:rPr>
          <w:rFonts w:ascii="Trebuchet MS" w:hAnsi="Trebuchet MS"/>
        </w:rPr>
        <w:t>plans</w:t>
      </w:r>
      <w:r>
        <w:rPr>
          <w:rFonts w:ascii="Trebuchet MS" w:hAnsi="Trebuchet MS"/>
        </w:rPr>
        <w:t xml:space="preserve"> for your Creative Communities </w:t>
      </w:r>
      <w:proofErr w:type="spellStart"/>
      <w:r>
        <w:rPr>
          <w:rFonts w:ascii="Trebuchet MS" w:hAnsi="Trebuchet MS"/>
        </w:rPr>
        <w:t>Programme</w:t>
      </w:r>
      <w:proofErr w:type="spellEnd"/>
      <w:r>
        <w:rPr>
          <w:rFonts w:ascii="Trebuchet MS" w:hAnsi="Trebuchet MS"/>
        </w:rPr>
        <w:t xml:space="preserve"> project</w:t>
      </w:r>
      <w:r w:rsidR="005A268B" w:rsidRPr="00D86D3C">
        <w:rPr>
          <w:rFonts w:ascii="Trebuchet MS" w:hAnsi="Trebuchet MS"/>
        </w:rPr>
        <w:t>. Although we will look to help and support you by providing a range of templates for use, it’s important that you know the basi</w:t>
      </w:r>
      <w:r w:rsidR="00D86D3C">
        <w:rPr>
          <w:rFonts w:ascii="Trebuchet MS" w:hAnsi="Trebuchet MS"/>
        </w:rPr>
        <w:t xml:space="preserve">cs when it comes to putting a marketing plan together. </w:t>
      </w:r>
      <w:r w:rsidR="005A268B" w:rsidRPr="00D86D3C">
        <w:rPr>
          <w:rFonts w:ascii="Trebuchet MS" w:hAnsi="Trebuchet MS"/>
        </w:rPr>
        <w:t xml:space="preserve">This guide will aim to walk you through how to construct your plans across </w:t>
      </w:r>
      <w:r w:rsidR="00D86D3C">
        <w:rPr>
          <w:rFonts w:ascii="Trebuchet MS" w:hAnsi="Trebuchet MS"/>
        </w:rPr>
        <w:t xml:space="preserve">all areas of </w:t>
      </w:r>
      <w:r w:rsidR="005A268B" w:rsidRPr="00D86D3C">
        <w:rPr>
          <w:rFonts w:ascii="Trebuchet MS" w:hAnsi="Trebuchet MS"/>
        </w:rPr>
        <w:t>marketing</w:t>
      </w:r>
      <w:r w:rsidR="00D86D3C">
        <w:rPr>
          <w:rFonts w:ascii="Trebuchet MS" w:hAnsi="Trebuchet MS"/>
        </w:rPr>
        <w:t xml:space="preserve"> – including traditional marketing,</w:t>
      </w:r>
      <w:r w:rsidR="005A268B" w:rsidRPr="00D86D3C">
        <w:rPr>
          <w:rFonts w:ascii="Trebuchet MS" w:hAnsi="Trebuchet MS"/>
        </w:rPr>
        <w:t xml:space="preserve"> digital and PR. </w:t>
      </w:r>
    </w:p>
    <w:p w:rsidR="005A268B" w:rsidRPr="00D86D3C" w:rsidRDefault="005A268B" w:rsidP="00B23A29">
      <w:pPr>
        <w:rPr>
          <w:rFonts w:ascii="Trebuchet MS" w:hAnsi="Trebuchet MS"/>
        </w:rPr>
      </w:pPr>
    </w:p>
    <w:p w:rsidR="005A268B" w:rsidRPr="00D86D3C" w:rsidRDefault="005A268B" w:rsidP="00B23A29">
      <w:pPr>
        <w:rPr>
          <w:rFonts w:ascii="Trebuchet MS" w:hAnsi="Trebuchet MS"/>
        </w:rPr>
      </w:pPr>
      <w:r w:rsidRPr="00D86D3C">
        <w:rPr>
          <w:rFonts w:ascii="Trebuchet MS" w:hAnsi="Trebuchet MS"/>
        </w:rPr>
        <w:t>Over the coming months we will also arm you with a range of templates and a set of creative partner brand guidelines, so you can ensure that your marketing activity is working with Hull 2017 towards the same key objectives.</w:t>
      </w:r>
    </w:p>
    <w:p w:rsidR="005A268B" w:rsidRPr="00D86D3C" w:rsidRDefault="005A268B" w:rsidP="00B23A29">
      <w:pPr>
        <w:rPr>
          <w:rFonts w:ascii="Trebuchet MS" w:hAnsi="Trebuchet MS"/>
        </w:rPr>
      </w:pPr>
    </w:p>
    <w:p w:rsidR="002C4369" w:rsidRPr="00D86D3C" w:rsidRDefault="00D86D3C" w:rsidP="00B23A29">
      <w:pPr>
        <w:rPr>
          <w:rFonts w:ascii="Trebuchet MS" w:hAnsi="Trebuchet MS"/>
        </w:rPr>
      </w:pPr>
      <w:r>
        <w:rPr>
          <w:rFonts w:ascii="Trebuchet MS" w:hAnsi="Trebuchet MS"/>
        </w:rPr>
        <w:t>As part of your agreement with Hull 2017 you will be required to submit a marketing plan for approval by the brand and marketing team. The dates for this submission will be included in your individual agreements. We will endeavor to get back to you within 2-3 weeks of receiving your plans with feedback.</w:t>
      </w:r>
    </w:p>
    <w:p w:rsidR="002C4369" w:rsidRDefault="002C4369" w:rsidP="00B23A29">
      <w:pPr>
        <w:rPr>
          <w:rFonts w:ascii="Trebuchet MS" w:hAnsi="Trebuchet MS"/>
          <w:b/>
        </w:rPr>
      </w:pPr>
    </w:p>
    <w:p w:rsidR="00A32123" w:rsidRPr="00E068C9" w:rsidRDefault="00A32123" w:rsidP="00B23A29">
      <w:pPr>
        <w:rPr>
          <w:rFonts w:ascii="Trebuchet MS" w:hAnsi="Trebuchet MS"/>
        </w:rPr>
      </w:pPr>
      <w:r w:rsidRPr="00E068C9">
        <w:rPr>
          <w:rFonts w:ascii="Trebuchet MS" w:hAnsi="Trebuchet MS"/>
        </w:rPr>
        <w:t>Hull 2017 Top Tips</w:t>
      </w:r>
    </w:p>
    <w:p w:rsidR="00705E0B" w:rsidRPr="00E068C9" w:rsidRDefault="00705E0B" w:rsidP="00B23A29">
      <w:pPr>
        <w:rPr>
          <w:rFonts w:ascii="Trebuchet MS" w:hAnsi="Trebuchet MS"/>
        </w:rPr>
      </w:pPr>
    </w:p>
    <w:p w:rsidR="00A90F85" w:rsidRDefault="00A90F85" w:rsidP="00C411A3">
      <w:pPr>
        <w:pStyle w:val="ListParagraph"/>
        <w:numPr>
          <w:ilvl w:val="0"/>
          <w:numId w:val="2"/>
        </w:numPr>
        <w:rPr>
          <w:rFonts w:ascii="Trebuchet MS" w:hAnsi="Trebuchet MS"/>
          <w:b/>
        </w:rPr>
      </w:pPr>
      <w:r w:rsidRPr="00E068C9">
        <w:rPr>
          <w:rFonts w:ascii="Trebuchet MS" w:hAnsi="Trebuchet MS"/>
          <w:b/>
        </w:rPr>
        <w:t>Plan</w:t>
      </w:r>
    </w:p>
    <w:p w:rsidR="00061834" w:rsidRPr="00E068C9" w:rsidRDefault="00061834" w:rsidP="00061834">
      <w:pPr>
        <w:pStyle w:val="ListParagraph"/>
        <w:ind w:left="1069"/>
        <w:rPr>
          <w:rFonts w:ascii="Trebuchet MS" w:hAnsi="Trebuchet MS"/>
          <w:b/>
        </w:rPr>
      </w:pPr>
    </w:p>
    <w:p w:rsidR="00A90F85" w:rsidRDefault="00A90F85" w:rsidP="00A90F85">
      <w:pPr>
        <w:pStyle w:val="ListParagraph"/>
        <w:rPr>
          <w:rFonts w:ascii="Trebuchet MS" w:hAnsi="Trebuchet MS"/>
        </w:rPr>
      </w:pPr>
      <w:r w:rsidRPr="00E068C9">
        <w:rPr>
          <w:rFonts w:ascii="Trebuchet MS" w:hAnsi="Trebuchet MS"/>
        </w:rPr>
        <w:t>Allow enough time to implement a proper campaign, there’s no point getting to the day</w:t>
      </w:r>
      <w:r w:rsidR="008A3D58" w:rsidRPr="00E068C9">
        <w:rPr>
          <w:rFonts w:ascii="Trebuchet MS" w:hAnsi="Trebuchet MS"/>
        </w:rPr>
        <w:t>,</w:t>
      </w:r>
      <w:r w:rsidRPr="00E068C9">
        <w:rPr>
          <w:rFonts w:ascii="Trebuchet MS" w:hAnsi="Trebuchet MS"/>
        </w:rPr>
        <w:t xml:space="preserve"> or even week</w:t>
      </w:r>
      <w:r w:rsidR="008A3D58" w:rsidRPr="00E068C9">
        <w:rPr>
          <w:rFonts w:ascii="Trebuchet MS" w:hAnsi="Trebuchet MS"/>
        </w:rPr>
        <w:t>,</w:t>
      </w:r>
      <w:r w:rsidRPr="00E068C9">
        <w:rPr>
          <w:rFonts w:ascii="Trebuchet MS" w:hAnsi="Trebuchet MS"/>
        </w:rPr>
        <w:t xml:space="preserve"> before an event and trying to attract an audience</w:t>
      </w:r>
      <w:r w:rsidR="008A3D58" w:rsidRPr="00E068C9">
        <w:rPr>
          <w:rFonts w:ascii="Trebuchet MS" w:hAnsi="Trebuchet MS"/>
        </w:rPr>
        <w:t>. Marketing is an awareness raising exercise and as such needs time to grow to its full potential.</w:t>
      </w:r>
      <w:r w:rsidR="00705E0B" w:rsidRPr="00E068C9">
        <w:rPr>
          <w:rFonts w:ascii="Trebuchet MS" w:hAnsi="Trebuchet MS"/>
        </w:rPr>
        <w:t xml:space="preserve"> Winging it will only get you so far!</w:t>
      </w:r>
      <w:r w:rsidR="008A3D58" w:rsidRPr="00E068C9">
        <w:rPr>
          <w:rFonts w:ascii="Trebuchet MS" w:hAnsi="Trebuchet MS"/>
        </w:rPr>
        <w:t xml:space="preserve"> </w:t>
      </w:r>
    </w:p>
    <w:p w:rsidR="00B83F0A" w:rsidRDefault="00B83F0A" w:rsidP="00A90F85">
      <w:pPr>
        <w:pStyle w:val="ListParagraph"/>
        <w:rPr>
          <w:rFonts w:ascii="Trebuchet MS" w:hAnsi="Trebuchet MS"/>
        </w:rPr>
      </w:pPr>
    </w:p>
    <w:p w:rsidR="00B83F0A" w:rsidRDefault="00061834" w:rsidP="00B83F0A">
      <w:pPr>
        <w:pStyle w:val="ListParagraph"/>
        <w:numPr>
          <w:ilvl w:val="0"/>
          <w:numId w:val="2"/>
        </w:numPr>
        <w:rPr>
          <w:rFonts w:ascii="Trebuchet MS" w:hAnsi="Trebuchet MS"/>
          <w:b/>
        </w:rPr>
      </w:pPr>
      <w:r>
        <w:rPr>
          <w:rFonts w:ascii="Trebuchet MS" w:hAnsi="Trebuchet MS"/>
          <w:b/>
        </w:rPr>
        <w:t>Marketing Budget</w:t>
      </w:r>
    </w:p>
    <w:p w:rsidR="00061834" w:rsidRPr="00B83F0A" w:rsidRDefault="00061834" w:rsidP="00061834">
      <w:pPr>
        <w:pStyle w:val="ListParagraph"/>
        <w:ind w:left="1069"/>
        <w:rPr>
          <w:rFonts w:ascii="Trebuchet MS" w:hAnsi="Trebuchet MS"/>
          <w:b/>
        </w:rPr>
      </w:pPr>
    </w:p>
    <w:p w:rsidR="00B83F0A" w:rsidRDefault="00B83F0A" w:rsidP="00B83F0A">
      <w:pPr>
        <w:ind w:left="709"/>
        <w:rPr>
          <w:rFonts w:ascii="Trebuchet MS" w:hAnsi="Trebuchet MS"/>
        </w:rPr>
      </w:pPr>
      <w:r>
        <w:rPr>
          <w:rFonts w:ascii="Trebuchet MS" w:hAnsi="Trebuchet MS"/>
        </w:rPr>
        <w:t xml:space="preserve">Many people forget to ring fence money to create a reasonable campaign. Even the smallest event will benefit from a little investment in some publicity raising activity. </w:t>
      </w:r>
    </w:p>
    <w:p w:rsidR="00B83F0A" w:rsidRDefault="00B83F0A" w:rsidP="00B83F0A">
      <w:pPr>
        <w:ind w:left="709"/>
        <w:rPr>
          <w:rFonts w:ascii="Trebuchet MS" w:hAnsi="Trebuchet MS"/>
        </w:rPr>
      </w:pPr>
    </w:p>
    <w:p w:rsidR="00B83F0A" w:rsidRPr="00B83F0A" w:rsidRDefault="00B83F0A" w:rsidP="00B83F0A">
      <w:pPr>
        <w:ind w:left="709"/>
        <w:rPr>
          <w:rFonts w:ascii="Trebuchet MS" w:hAnsi="Trebuchet MS"/>
          <w:caps/>
        </w:rPr>
      </w:pPr>
      <w:r>
        <w:rPr>
          <w:rFonts w:ascii="Trebuchet MS" w:hAnsi="Trebuchet MS"/>
        </w:rPr>
        <w:t xml:space="preserve">As a general rule you should be looking to allocate 3-5% of your overall budget to support your marketing activities </w:t>
      </w:r>
      <w:r w:rsidR="002C4369">
        <w:rPr>
          <w:rFonts w:ascii="Trebuchet MS" w:hAnsi="Trebuchet MS"/>
        </w:rPr>
        <w:t>e.g.</w:t>
      </w:r>
      <w:r>
        <w:rPr>
          <w:rFonts w:ascii="Trebuchet MS" w:hAnsi="Trebuchet MS"/>
        </w:rPr>
        <w:t xml:space="preserve"> </w:t>
      </w:r>
      <w:r w:rsidR="002C4369">
        <w:rPr>
          <w:rFonts w:ascii="Trebuchet MS" w:hAnsi="Trebuchet MS"/>
        </w:rPr>
        <w:t xml:space="preserve">If you’re looking to spend £10,000 on your event your ideal marketing spend should be around £500. </w:t>
      </w:r>
    </w:p>
    <w:p w:rsidR="00A90F85" w:rsidRPr="00E068C9" w:rsidRDefault="00A90F85" w:rsidP="008A3D58">
      <w:pPr>
        <w:pStyle w:val="ListParagraph"/>
        <w:rPr>
          <w:rFonts w:ascii="Trebuchet MS" w:hAnsi="Trebuchet MS"/>
        </w:rPr>
      </w:pPr>
    </w:p>
    <w:p w:rsidR="00A32123" w:rsidRDefault="00A32123" w:rsidP="00A32123">
      <w:pPr>
        <w:pStyle w:val="ListParagraph"/>
        <w:numPr>
          <w:ilvl w:val="0"/>
          <w:numId w:val="2"/>
        </w:numPr>
        <w:rPr>
          <w:rFonts w:ascii="Trebuchet MS" w:hAnsi="Trebuchet MS"/>
          <w:b/>
        </w:rPr>
      </w:pPr>
      <w:r w:rsidRPr="00E068C9">
        <w:rPr>
          <w:rFonts w:ascii="Trebuchet MS" w:hAnsi="Trebuchet MS"/>
          <w:b/>
        </w:rPr>
        <w:t>Know your audience</w:t>
      </w:r>
    </w:p>
    <w:p w:rsidR="00061834" w:rsidRPr="00E068C9" w:rsidRDefault="00061834" w:rsidP="00061834">
      <w:pPr>
        <w:pStyle w:val="ListParagraph"/>
        <w:ind w:left="1069"/>
        <w:rPr>
          <w:rFonts w:ascii="Trebuchet MS" w:hAnsi="Trebuchet MS"/>
          <w:b/>
        </w:rPr>
      </w:pPr>
    </w:p>
    <w:p w:rsidR="00A32123" w:rsidRPr="00E068C9" w:rsidRDefault="00A32123" w:rsidP="003836BE">
      <w:pPr>
        <w:pStyle w:val="ListParagraph"/>
        <w:rPr>
          <w:rFonts w:ascii="Trebuchet MS" w:hAnsi="Trebuchet MS"/>
        </w:rPr>
      </w:pPr>
      <w:r w:rsidRPr="00E068C9">
        <w:rPr>
          <w:rFonts w:ascii="Trebuchet MS" w:hAnsi="Trebuchet MS"/>
        </w:rPr>
        <w:t xml:space="preserve">It might sound obvious but before you </w:t>
      </w:r>
      <w:r w:rsidR="00A90F85" w:rsidRPr="00E068C9">
        <w:rPr>
          <w:rFonts w:ascii="Trebuchet MS" w:hAnsi="Trebuchet MS"/>
        </w:rPr>
        <w:t xml:space="preserve">commit to </w:t>
      </w:r>
      <w:r w:rsidRPr="00E068C9">
        <w:rPr>
          <w:rFonts w:ascii="Trebuchet MS" w:hAnsi="Trebuchet MS"/>
        </w:rPr>
        <w:t>anything ensure you know exactly who your event is aimed at. Very few events will appeal to ‘everyone’ so be critical, think realistically about who might attend</w:t>
      </w:r>
      <w:r w:rsidR="008A3D58" w:rsidRPr="00E068C9">
        <w:rPr>
          <w:rFonts w:ascii="Trebuchet MS" w:hAnsi="Trebuchet MS"/>
        </w:rPr>
        <w:t xml:space="preserve">, where </w:t>
      </w:r>
      <w:r w:rsidR="008A3D58" w:rsidRPr="00E068C9">
        <w:rPr>
          <w:rFonts w:ascii="Trebuchet MS" w:hAnsi="Trebuchet MS"/>
        </w:rPr>
        <w:lastRenderedPageBreak/>
        <w:t>you might find them</w:t>
      </w:r>
      <w:r w:rsidRPr="00E068C9">
        <w:rPr>
          <w:rFonts w:ascii="Trebuchet MS" w:hAnsi="Trebuchet MS"/>
        </w:rPr>
        <w:t xml:space="preserve"> </w:t>
      </w:r>
      <w:r w:rsidR="00A8622B" w:rsidRPr="00E068C9">
        <w:rPr>
          <w:rFonts w:ascii="Trebuchet MS" w:hAnsi="Trebuchet MS"/>
        </w:rPr>
        <w:t xml:space="preserve">and who else you might want to attract. This will save a lot of time, money and effort further down the </w:t>
      </w:r>
      <w:r w:rsidR="003836BE" w:rsidRPr="00E068C9">
        <w:rPr>
          <w:rFonts w:ascii="Trebuchet MS" w:hAnsi="Trebuchet MS"/>
        </w:rPr>
        <w:t>line.</w:t>
      </w:r>
    </w:p>
    <w:p w:rsidR="00061834" w:rsidRPr="00E068C9" w:rsidRDefault="00061834" w:rsidP="003836BE">
      <w:pPr>
        <w:rPr>
          <w:rFonts w:ascii="Trebuchet MS" w:hAnsi="Trebuchet MS"/>
        </w:rPr>
      </w:pPr>
    </w:p>
    <w:p w:rsidR="003836BE" w:rsidRDefault="003836BE" w:rsidP="003836BE">
      <w:pPr>
        <w:pStyle w:val="ListParagraph"/>
        <w:numPr>
          <w:ilvl w:val="0"/>
          <w:numId w:val="2"/>
        </w:numPr>
        <w:rPr>
          <w:rFonts w:ascii="Trebuchet MS" w:hAnsi="Trebuchet MS"/>
          <w:b/>
        </w:rPr>
      </w:pPr>
      <w:r w:rsidRPr="00E068C9">
        <w:rPr>
          <w:rFonts w:ascii="Trebuchet MS" w:hAnsi="Trebuchet MS"/>
          <w:b/>
        </w:rPr>
        <w:t>Know the environment</w:t>
      </w:r>
    </w:p>
    <w:p w:rsidR="00061834" w:rsidRPr="00E068C9" w:rsidRDefault="00061834" w:rsidP="00061834">
      <w:pPr>
        <w:pStyle w:val="ListParagraph"/>
        <w:ind w:left="1069"/>
        <w:rPr>
          <w:rFonts w:ascii="Trebuchet MS" w:hAnsi="Trebuchet MS"/>
          <w:b/>
        </w:rPr>
      </w:pPr>
    </w:p>
    <w:p w:rsidR="00A90F85" w:rsidRPr="00E068C9" w:rsidRDefault="003836BE" w:rsidP="00A90F85">
      <w:pPr>
        <w:pStyle w:val="ListParagraph"/>
        <w:rPr>
          <w:rFonts w:ascii="Trebuchet MS" w:hAnsi="Trebuchet MS"/>
        </w:rPr>
      </w:pPr>
      <w:r w:rsidRPr="00E068C9">
        <w:rPr>
          <w:rFonts w:ascii="Trebuchet MS" w:hAnsi="Trebuchet MS"/>
        </w:rPr>
        <w:t xml:space="preserve">It’s easy to overlook external factors when you’re focused on making your event work, but knowing what’s going on around you may actually </w:t>
      </w:r>
      <w:r w:rsidR="00D75969" w:rsidRPr="00E068C9">
        <w:rPr>
          <w:rFonts w:ascii="Trebuchet MS" w:hAnsi="Trebuchet MS"/>
        </w:rPr>
        <w:t xml:space="preserve">boost your chances of success. Think about things that might affect your audience e.g. current economic climate, geographical location, school holidays and other local or even national events (related or not) taking place around the same time. </w:t>
      </w:r>
    </w:p>
    <w:p w:rsidR="002C4369" w:rsidRDefault="002C4369" w:rsidP="00A90F85">
      <w:pPr>
        <w:pStyle w:val="ListParagraph"/>
        <w:rPr>
          <w:rFonts w:ascii="Trebuchet MS" w:hAnsi="Trebuchet MS"/>
        </w:rPr>
      </w:pPr>
    </w:p>
    <w:p w:rsidR="00155E07" w:rsidRDefault="00155E07" w:rsidP="00C411A3">
      <w:pPr>
        <w:pStyle w:val="ListParagraph"/>
        <w:numPr>
          <w:ilvl w:val="0"/>
          <w:numId w:val="18"/>
        </w:numPr>
        <w:rPr>
          <w:rFonts w:ascii="Trebuchet MS" w:hAnsi="Trebuchet MS"/>
          <w:b/>
        </w:rPr>
      </w:pPr>
      <w:r w:rsidRPr="00E068C9">
        <w:rPr>
          <w:rFonts w:ascii="Trebuchet MS" w:hAnsi="Trebuchet MS"/>
          <w:b/>
        </w:rPr>
        <w:t>Know your local media and community outlets</w:t>
      </w:r>
    </w:p>
    <w:p w:rsidR="00061834" w:rsidRPr="00E068C9" w:rsidRDefault="00061834" w:rsidP="00061834">
      <w:pPr>
        <w:pStyle w:val="ListParagraph"/>
        <w:ind w:left="1069"/>
        <w:rPr>
          <w:rFonts w:ascii="Trebuchet MS" w:hAnsi="Trebuchet MS"/>
          <w:b/>
        </w:rPr>
      </w:pPr>
    </w:p>
    <w:p w:rsidR="0086068C" w:rsidRPr="00E068C9" w:rsidRDefault="00155E07" w:rsidP="00155E07">
      <w:pPr>
        <w:pStyle w:val="ListParagraph"/>
        <w:rPr>
          <w:rFonts w:ascii="Trebuchet MS" w:hAnsi="Trebuchet MS"/>
          <w:caps/>
        </w:rPr>
      </w:pPr>
      <w:r w:rsidRPr="00E068C9">
        <w:rPr>
          <w:rFonts w:ascii="Trebuchet MS" w:hAnsi="Trebuchet MS"/>
        </w:rPr>
        <w:t>Advertising is a highly-competitive industry and it can be difficult to know where to spend your money to get the best return on your investment. This is where knowing your audience helps – if you know your attendees are not likely to read a specific paper or go to a certain part of the city, there’s no point wasting money o</w:t>
      </w:r>
      <w:r w:rsidR="0086068C" w:rsidRPr="00E068C9">
        <w:rPr>
          <w:rFonts w:ascii="Trebuchet MS" w:hAnsi="Trebuchet MS"/>
        </w:rPr>
        <w:t xml:space="preserve">n these avenues. It can also help to get </w:t>
      </w:r>
      <w:r w:rsidR="004D1552" w:rsidRPr="00E068C9">
        <w:rPr>
          <w:rFonts w:ascii="Trebuchet MS" w:hAnsi="Trebuchet MS"/>
        </w:rPr>
        <w:t xml:space="preserve">circulation and demographic figures for local newspapers, these should be available from the publication itself though BE CAREFUL they don’t always tell the full story. </w:t>
      </w:r>
    </w:p>
    <w:p w:rsidR="0086068C" w:rsidRPr="00E068C9" w:rsidRDefault="0086068C" w:rsidP="00155E07">
      <w:pPr>
        <w:pStyle w:val="ListParagraph"/>
        <w:rPr>
          <w:rFonts w:ascii="Trebuchet MS" w:hAnsi="Trebuchet MS"/>
        </w:rPr>
      </w:pPr>
    </w:p>
    <w:p w:rsidR="00155E07" w:rsidRPr="00E068C9" w:rsidRDefault="0086068C" w:rsidP="00155E07">
      <w:pPr>
        <w:pStyle w:val="ListParagraph"/>
        <w:rPr>
          <w:rFonts w:ascii="Trebuchet MS" w:hAnsi="Trebuchet MS"/>
        </w:rPr>
      </w:pPr>
      <w:r w:rsidRPr="00E068C9">
        <w:rPr>
          <w:rFonts w:ascii="Trebuchet MS" w:hAnsi="Trebuchet MS"/>
        </w:rPr>
        <w:t xml:space="preserve">There are other ways to ‘advertise’ your event that don’t include traditional print and street campaigns, many local theatres/arts </w:t>
      </w:r>
      <w:proofErr w:type="spellStart"/>
      <w:r w:rsidRPr="00E068C9">
        <w:rPr>
          <w:rFonts w:ascii="Trebuchet MS" w:hAnsi="Trebuchet MS"/>
        </w:rPr>
        <w:t>centres</w:t>
      </w:r>
      <w:proofErr w:type="spellEnd"/>
      <w:r w:rsidRPr="00E068C9">
        <w:rPr>
          <w:rFonts w:ascii="Trebuchet MS" w:hAnsi="Trebuchet MS"/>
        </w:rPr>
        <w:t xml:space="preserve"> offer space in their season brochure for a nominal fee and most community venues (and some shops) will be happy to display a poster and stock leaflets. </w:t>
      </w:r>
    </w:p>
    <w:p w:rsidR="004D1552" w:rsidRPr="00E068C9" w:rsidRDefault="004D1552" w:rsidP="00155E07">
      <w:pPr>
        <w:pStyle w:val="ListParagraph"/>
        <w:rPr>
          <w:rFonts w:ascii="Trebuchet MS" w:hAnsi="Trebuchet MS"/>
        </w:rPr>
      </w:pPr>
    </w:p>
    <w:p w:rsidR="004D1552" w:rsidRPr="00E068C9" w:rsidRDefault="004D1552" w:rsidP="00155E07">
      <w:pPr>
        <w:pStyle w:val="ListParagraph"/>
        <w:rPr>
          <w:rFonts w:ascii="Trebuchet MS" w:hAnsi="Trebuchet MS"/>
        </w:rPr>
      </w:pPr>
      <w:r w:rsidRPr="00E068C9">
        <w:rPr>
          <w:rFonts w:ascii="Trebuchet MS" w:hAnsi="Trebuchet MS"/>
        </w:rPr>
        <w:t>So get out there, look around, chat to local businesses and community venues and build up a list of contacts.</w:t>
      </w:r>
    </w:p>
    <w:p w:rsidR="002C4369" w:rsidRPr="00E068C9" w:rsidRDefault="002C4369" w:rsidP="00E068C9">
      <w:pPr>
        <w:rPr>
          <w:rFonts w:ascii="Trebuchet MS" w:hAnsi="Trebuchet MS"/>
          <w:b/>
        </w:rPr>
      </w:pPr>
    </w:p>
    <w:p w:rsidR="00A90F85" w:rsidRDefault="00155E07" w:rsidP="00C411A3">
      <w:pPr>
        <w:pStyle w:val="ListParagraph"/>
        <w:numPr>
          <w:ilvl w:val="0"/>
          <w:numId w:val="17"/>
        </w:numPr>
        <w:rPr>
          <w:rFonts w:ascii="Trebuchet MS" w:hAnsi="Trebuchet MS"/>
          <w:b/>
        </w:rPr>
      </w:pPr>
      <w:r w:rsidRPr="00E068C9">
        <w:rPr>
          <w:rFonts w:ascii="Trebuchet MS" w:hAnsi="Trebuchet MS"/>
          <w:b/>
        </w:rPr>
        <w:t>Write a detailed plan</w:t>
      </w:r>
    </w:p>
    <w:p w:rsidR="00061834" w:rsidRPr="00E068C9" w:rsidRDefault="00061834" w:rsidP="00061834">
      <w:pPr>
        <w:pStyle w:val="ListParagraph"/>
        <w:ind w:left="1069"/>
        <w:rPr>
          <w:rFonts w:ascii="Trebuchet MS" w:hAnsi="Trebuchet MS"/>
          <w:b/>
        </w:rPr>
      </w:pPr>
    </w:p>
    <w:p w:rsidR="004D1552" w:rsidRPr="00E068C9" w:rsidRDefault="00155E07" w:rsidP="00705E0B">
      <w:pPr>
        <w:pStyle w:val="ListParagraph"/>
        <w:rPr>
          <w:rFonts w:ascii="Trebuchet MS" w:hAnsi="Trebuchet MS"/>
        </w:rPr>
      </w:pPr>
      <w:r w:rsidRPr="00E068C9">
        <w:rPr>
          <w:rFonts w:ascii="Trebuchet MS" w:hAnsi="Trebuchet MS"/>
        </w:rPr>
        <w:t>This is not as daunting as it may sound. If you have followed steps 1-4</w:t>
      </w:r>
      <w:r w:rsidR="004D1552" w:rsidRPr="00E068C9">
        <w:rPr>
          <w:rFonts w:ascii="Trebuchet MS" w:hAnsi="Trebuchet MS"/>
        </w:rPr>
        <w:t>,</w:t>
      </w:r>
      <w:r w:rsidRPr="00E068C9">
        <w:rPr>
          <w:rFonts w:ascii="Trebuchet MS" w:hAnsi="Trebuchet MS"/>
        </w:rPr>
        <w:t xml:space="preserve"> you should have </w:t>
      </w:r>
      <w:r w:rsidR="004D1552" w:rsidRPr="00E068C9">
        <w:rPr>
          <w:rFonts w:ascii="Trebuchet MS" w:hAnsi="Trebuchet MS"/>
        </w:rPr>
        <w:t>the knowledge to write a detailed marketing plan.</w:t>
      </w:r>
      <w:r w:rsidR="00705E0B" w:rsidRPr="00E068C9">
        <w:rPr>
          <w:rFonts w:ascii="Trebuchet MS" w:hAnsi="Trebuchet MS"/>
        </w:rPr>
        <w:t xml:space="preserve"> U</w:t>
      </w:r>
      <w:r w:rsidR="004D1552" w:rsidRPr="00E068C9">
        <w:rPr>
          <w:rFonts w:ascii="Trebuchet MS" w:hAnsi="Trebuchet MS"/>
        </w:rPr>
        <w:t xml:space="preserve">se the headers below to help.  </w:t>
      </w:r>
    </w:p>
    <w:p w:rsidR="004D1552" w:rsidRPr="00E068C9" w:rsidRDefault="004D1552" w:rsidP="004D1552">
      <w:pPr>
        <w:pStyle w:val="ListParagraph"/>
        <w:rPr>
          <w:rFonts w:ascii="Trebuchet MS" w:hAnsi="Trebuchet MS"/>
        </w:rPr>
      </w:pPr>
    </w:p>
    <w:p w:rsidR="00155E07" w:rsidRPr="00E068C9" w:rsidRDefault="004D1552" w:rsidP="004D1552">
      <w:pPr>
        <w:pStyle w:val="ListParagraph"/>
        <w:rPr>
          <w:rFonts w:ascii="Trebuchet MS" w:hAnsi="Trebuchet MS"/>
        </w:rPr>
      </w:pPr>
      <w:r w:rsidRPr="00E068C9">
        <w:rPr>
          <w:rFonts w:ascii="Trebuchet MS" w:hAnsi="Trebuchet MS"/>
          <w:b/>
          <w:i/>
        </w:rPr>
        <w:t>Aims and objectives</w:t>
      </w:r>
      <w:r w:rsidRPr="00E068C9">
        <w:rPr>
          <w:rFonts w:ascii="Trebuchet MS" w:hAnsi="Trebuchet MS"/>
        </w:rPr>
        <w:t xml:space="preserve"> - yes you want people to attend</w:t>
      </w:r>
      <w:r w:rsidR="00705E0B" w:rsidRPr="00E068C9">
        <w:rPr>
          <w:rFonts w:ascii="Trebuchet MS" w:hAnsi="Trebuchet MS"/>
        </w:rPr>
        <w:t>,</w:t>
      </w:r>
      <w:r w:rsidRPr="00E068C9">
        <w:rPr>
          <w:rFonts w:ascii="Trebuchet MS" w:hAnsi="Trebuchet MS"/>
        </w:rPr>
        <w:t xml:space="preserve"> but what else do you want? Do you want to change attitudes? Are you hoping the event will become an ongoing project? </w:t>
      </w:r>
    </w:p>
    <w:p w:rsidR="004D1552" w:rsidRPr="00E068C9" w:rsidRDefault="004D1552" w:rsidP="004D1552">
      <w:pPr>
        <w:pStyle w:val="ListParagraph"/>
        <w:rPr>
          <w:rFonts w:ascii="Trebuchet MS" w:hAnsi="Trebuchet MS"/>
        </w:rPr>
      </w:pPr>
    </w:p>
    <w:p w:rsidR="004D1552" w:rsidRPr="00E068C9" w:rsidRDefault="004D1552" w:rsidP="004D1552">
      <w:pPr>
        <w:pStyle w:val="ListParagraph"/>
        <w:rPr>
          <w:rFonts w:ascii="Trebuchet MS" w:hAnsi="Trebuchet MS"/>
        </w:rPr>
      </w:pPr>
      <w:r w:rsidRPr="00E068C9">
        <w:rPr>
          <w:rFonts w:ascii="Trebuchet MS" w:hAnsi="Trebuchet MS"/>
          <w:b/>
          <w:i/>
        </w:rPr>
        <w:t>Synopsis</w:t>
      </w:r>
      <w:r w:rsidRPr="00E068C9">
        <w:rPr>
          <w:rFonts w:ascii="Trebuchet MS" w:hAnsi="Trebuchet MS"/>
          <w:i/>
        </w:rPr>
        <w:t xml:space="preserve"> </w:t>
      </w:r>
      <w:r w:rsidRPr="00E068C9">
        <w:rPr>
          <w:rFonts w:ascii="Trebuchet MS" w:hAnsi="Trebuchet MS"/>
        </w:rPr>
        <w:t xml:space="preserve">– write a </w:t>
      </w:r>
      <w:r w:rsidR="00E43662" w:rsidRPr="00E068C9">
        <w:rPr>
          <w:rFonts w:ascii="Trebuchet MS" w:hAnsi="Trebuchet MS"/>
        </w:rPr>
        <w:t>brief</w:t>
      </w:r>
      <w:r w:rsidRPr="00E068C9">
        <w:rPr>
          <w:rFonts w:ascii="Trebuchet MS" w:hAnsi="Trebuchet MS"/>
        </w:rPr>
        <w:t xml:space="preserve"> </w:t>
      </w:r>
      <w:r w:rsidR="00E43662" w:rsidRPr="00E068C9">
        <w:rPr>
          <w:rFonts w:ascii="Trebuchet MS" w:hAnsi="Trebuchet MS"/>
        </w:rPr>
        <w:t xml:space="preserve">(1 or 2 sentence) description about the event. This will help you describe your intentions to others more effectively. </w:t>
      </w:r>
    </w:p>
    <w:p w:rsidR="00E43662" w:rsidRPr="00E068C9" w:rsidRDefault="00E43662" w:rsidP="004D1552">
      <w:pPr>
        <w:pStyle w:val="ListParagraph"/>
        <w:rPr>
          <w:rFonts w:ascii="Trebuchet MS" w:hAnsi="Trebuchet MS"/>
        </w:rPr>
      </w:pPr>
    </w:p>
    <w:p w:rsidR="00E43662" w:rsidRPr="00E068C9" w:rsidRDefault="00E43662" w:rsidP="004D1552">
      <w:pPr>
        <w:pStyle w:val="ListParagraph"/>
        <w:rPr>
          <w:rFonts w:ascii="Trebuchet MS" w:hAnsi="Trebuchet MS"/>
        </w:rPr>
      </w:pPr>
      <w:r w:rsidRPr="00E068C9">
        <w:rPr>
          <w:rFonts w:ascii="Trebuchet MS" w:hAnsi="Trebuchet MS"/>
          <w:b/>
          <w:i/>
        </w:rPr>
        <w:lastRenderedPageBreak/>
        <w:t>Company summary/history</w:t>
      </w:r>
      <w:r w:rsidRPr="00E068C9">
        <w:rPr>
          <w:rFonts w:ascii="Trebuchet MS" w:hAnsi="Trebuchet MS"/>
        </w:rPr>
        <w:t xml:space="preserve"> – people are by nature very curious beasts and many will want to know about the people putting on the event. Whether it’s your first event or you’re an old hand, finding ways to sell yourself/the company at this stage can be very useful for communications purposes. </w:t>
      </w:r>
    </w:p>
    <w:p w:rsidR="003836BE" w:rsidRPr="00E068C9" w:rsidRDefault="003836BE" w:rsidP="004D1552">
      <w:pPr>
        <w:rPr>
          <w:rFonts w:ascii="Trebuchet MS" w:hAnsi="Trebuchet MS"/>
        </w:rPr>
      </w:pPr>
    </w:p>
    <w:p w:rsidR="00D97C6A" w:rsidRPr="00D97C6A" w:rsidRDefault="00D97C6A" w:rsidP="00D97C6A">
      <w:pPr>
        <w:pStyle w:val="ListParagraph"/>
        <w:rPr>
          <w:rFonts w:ascii="Trebuchet MS" w:hAnsi="Trebuchet MS"/>
          <w:b/>
          <w:i/>
        </w:rPr>
      </w:pPr>
      <w:r>
        <w:rPr>
          <w:rFonts w:ascii="Trebuchet MS" w:hAnsi="Trebuchet MS"/>
          <w:b/>
          <w:i/>
        </w:rPr>
        <w:t xml:space="preserve">Identify key messages - </w:t>
      </w:r>
      <w:r>
        <w:rPr>
          <w:rFonts w:ascii="Trebuchet MS" w:hAnsi="Trebuchet MS"/>
        </w:rPr>
        <w:t>w</w:t>
      </w:r>
      <w:r w:rsidRPr="00D97C6A">
        <w:rPr>
          <w:rFonts w:ascii="Trebuchet MS" w:hAnsi="Trebuchet MS"/>
        </w:rPr>
        <w:t xml:space="preserve">e will identify key messages for the Creative Communities </w:t>
      </w:r>
      <w:proofErr w:type="spellStart"/>
      <w:r w:rsidRPr="00D97C6A">
        <w:rPr>
          <w:rFonts w:ascii="Trebuchet MS" w:hAnsi="Trebuchet MS"/>
        </w:rPr>
        <w:t>Programme</w:t>
      </w:r>
      <w:proofErr w:type="spellEnd"/>
      <w:r w:rsidRPr="00D97C6A">
        <w:rPr>
          <w:rFonts w:ascii="Trebuchet MS" w:hAnsi="Trebuchet MS"/>
        </w:rPr>
        <w:t xml:space="preserve"> as a whole but have a think about individual key messages for your specific project. What are the three things you want the viewer / listener / reader to remember?</w:t>
      </w:r>
    </w:p>
    <w:p w:rsidR="00D97C6A" w:rsidRDefault="00D97C6A" w:rsidP="00705E0B">
      <w:pPr>
        <w:pStyle w:val="ListParagraph"/>
        <w:rPr>
          <w:rFonts w:ascii="Trebuchet MS" w:hAnsi="Trebuchet MS"/>
          <w:b/>
          <w:i/>
        </w:rPr>
      </w:pPr>
    </w:p>
    <w:p w:rsidR="003836BE" w:rsidRPr="00E068C9" w:rsidRDefault="00E43662" w:rsidP="00705E0B">
      <w:pPr>
        <w:pStyle w:val="ListParagraph"/>
        <w:rPr>
          <w:rFonts w:ascii="Trebuchet MS" w:hAnsi="Trebuchet MS"/>
        </w:rPr>
      </w:pPr>
      <w:r w:rsidRPr="00E068C9">
        <w:rPr>
          <w:rFonts w:ascii="Trebuchet MS" w:hAnsi="Trebuchet MS"/>
          <w:b/>
          <w:i/>
        </w:rPr>
        <w:t>Key selling points</w:t>
      </w:r>
      <w:r w:rsidRPr="00E068C9">
        <w:rPr>
          <w:rFonts w:ascii="Trebuchet MS" w:hAnsi="Trebuchet MS"/>
        </w:rPr>
        <w:t xml:space="preserve"> – try to find at least two or three reasons why people should choose to attend your event above everything else</w:t>
      </w:r>
      <w:r w:rsidR="00705E0B" w:rsidRPr="00E068C9">
        <w:rPr>
          <w:rFonts w:ascii="Trebuchet MS" w:hAnsi="Trebuchet MS"/>
        </w:rPr>
        <w:t xml:space="preserve"> that’s currently going on in their lives</w:t>
      </w:r>
      <w:r w:rsidRPr="00E068C9">
        <w:rPr>
          <w:rFonts w:ascii="Trebuchet MS" w:hAnsi="Trebuchet MS"/>
        </w:rPr>
        <w:t>.</w:t>
      </w:r>
    </w:p>
    <w:p w:rsidR="00E43662" w:rsidRPr="00E068C9" w:rsidRDefault="00E43662" w:rsidP="003836BE">
      <w:pPr>
        <w:pStyle w:val="ListParagraph"/>
        <w:rPr>
          <w:rFonts w:ascii="Trebuchet MS" w:hAnsi="Trebuchet MS"/>
        </w:rPr>
      </w:pPr>
    </w:p>
    <w:p w:rsidR="002C4369" w:rsidRDefault="00E43662" w:rsidP="002C4369">
      <w:pPr>
        <w:pStyle w:val="ListParagraph"/>
        <w:rPr>
          <w:rFonts w:ascii="Trebuchet MS" w:hAnsi="Trebuchet MS"/>
        </w:rPr>
      </w:pPr>
      <w:r w:rsidRPr="00E068C9">
        <w:rPr>
          <w:rFonts w:ascii="Trebuchet MS" w:hAnsi="Trebuchet MS"/>
          <w:b/>
          <w:i/>
        </w:rPr>
        <w:t>Competition</w:t>
      </w:r>
      <w:r w:rsidRPr="00E068C9">
        <w:rPr>
          <w:rFonts w:ascii="Trebuchet MS" w:hAnsi="Trebuchet MS"/>
          <w:b/>
        </w:rPr>
        <w:t xml:space="preserve"> </w:t>
      </w:r>
      <w:r w:rsidRPr="00E068C9">
        <w:rPr>
          <w:rFonts w:ascii="Trebuchet MS" w:hAnsi="Trebuchet MS"/>
        </w:rPr>
        <w:t>- what else is going on at the same time within city, region, UK that may impact on your attendance figures?</w:t>
      </w:r>
    </w:p>
    <w:p w:rsidR="002C4369" w:rsidRDefault="002C4369" w:rsidP="002C4369">
      <w:pPr>
        <w:pStyle w:val="ListParagraph"/>
        <w:rPr>
          <w:rFonts w:ascii="Trebuchet MS" w:hAnsi="Trebuchet MS"/>
          <w:b/>
          <w:i/>
        </w:rPr>
      </w:pPr>
    </w:p>
    <w:p w:rsidR="00E43662" w:rsidRPr="002C4369" w:rsidRDefault="00E43662" w:rsidP="002C4369">
      <w:pPr>
        <w:pStyle w:val="ListParagraph"/>
        <w:rPr>
          <w:rFonts w:ascii="Trebuchet MS" w:hAnsi="Trebuchet MS"/>
        </w:rPr>
      </w:pPr>
      <w:r w:rsidRPr="002C4369">
        <w:rPr>
          <w:rFonts w:ascii="Trebuchet MS" w:hAnsi="Trebuchet MS"/>
          <w:b/>
          <w:i/>
        </w:rPr>
        <w:t>SWOT (strengths, weaknesses, opportunities, threats)</w:t>
      </w:r>
      <w:r w:rsidRPr="002C4369">
        <w:rPr>
          <w:rFonts w:ascii="Trebuchet MS" w:hAnsi="Trebuchet MS"/>
        </w:rPr>
        <w:t xml:space="preserve"> – this is where your research will really help you. Consider the project, what are its strengths and weaknesses? What is going on with in the local community that you might be able to use to help promote your event? What factors might prevent people from attending your event.</w:t>
      </w:r>
    </w:p>
    <w:p w:rsidR="00E43662" w:rsidRPr="00E068C9" w:rsidRDefault="00E43662" w:rsidP="00E43662">
      <w:pPr>
        <w:pStyle w:val="ListParagraph"/>
        <w:rPr>
          <w:rFonts w:ascii="Trebuchet MS" w:hAnsi="Trebuchet MS"/>
        </w:rPr>
      </w:pPr>
    </w:p>
    <w:p w:rsidR="00E43662" w:rsidRPr="00E068C9" w:rsidRDefault="00692DA0" w:rsidP="00E43662">
      <w:pPr>
        <w:pStyle w:val="ListParagraph"/>
        <w:rPr>
          <w:rFonts w:ascii="Trebuchet MS" w:hAnsi="Trebuchet MS"/>
        </w:rPr>
      </w:pPr>
      <w:r w:rsidRPr="00E068C9">
        <w:rPr>
          <w:rFonts w:ascii="Trebuchet MS" w:hAnsi="Trebuchet MS"/>
          <w:b/>
          <w:i/>
        </w:rPr>
        <w:t>Target a</w:t>
      </w:r>
      <w:r w:rsidR="00E43662" w:rsidRPr="00E068C9">
        <w:rPr>
          <w:rFonts w:ascii="Trebuchet MS" w:hAnsi="Trebuchet MS"/>
          <w:b/>
          <w:i/>
        </w:rPr>
        <w:t>udience</w:t>
      </w:r>
      <w:r w:rsidR="00E43662" w:rsidRPr="00E068C9">
        <w:rPr>
          <w:rFonts w:ascii="Trebuchet MS" w:hAnsi="Trebuchet MS"/>
        </w:rPr>
        <w:t xml:space="preserve"> – having worked out who you are targeting it’s important to record this and this is the place to do </w:t>
      </w:r>
      <w:r w:rsidR="00DC19AE" w:rsidRPr="00E068C9">
        <w:rPr>
          <w:rFonts w:ascii="Trebuchet MS" w:hAnsi="Trebuchet MS"/>
        </w:rPr>
        <w:t>it</w:t>
      </w:r>
      <w:r w:rsidR="00705E0B" w:rsidRPr="00E068C9">
        <w:rPr>
          <w:rFonts w:ascii="Trebuchet MS" w:hAnsi="Trebuchet MS"/>
        </w:rPr>
        <w:t xml:space="preserve">. Include </w:t>
      </w:r>
      <w:r w:rsidR="00DC19AE" w:rsidRPr="00E068C9">
        <w:rPr>
          <w:rFonts w:ascii="Trebuchet MS" w:hAnsi="Trebuchet MS"/>
        </w:rPr>
        <w:t>as much detail as possible</w:t>
      </w:r>
      <w:r w:rsidR="00E43662" w:rsidRPr="00E068C9">
        <w:rPr>
          <w:rFonts w:ascii="Trebuchet MS" w:hAnsi="Trebuchet MS"/>
        </w:rPr>
        <w:t xml:space="preserve">. </w:t>
      </w:r>
    </w:p>
    <w:p w:rsidR="00705E0B" w:rsidRPr="00E068C9" w:rsidRDefault="00705E0B" w:rsidP="00E43662">
      <w:pPr>
        <w:pStyle w:val="ListParagraph"/>
        <w:rPr>
          <w:rFonts w:ascii="Trebuchet MS" w:hAnsi="Trebuchet MS"/>
        </w:rPr>
      </w:pPr>
    </w:p>
    <w:p w:rsidR="002C4369" w:rsidRDefault="00692DA0" w:rsidP="002C4369">
      <w:pPr>
        <w:pStyle w:val="ListParagraph"/>
        <w:rPr>
          <w:rFonts w:ascii="Trebuchet MS" w:hAnsi="Trebuchet MS"/>
        </w:rPr>
      </w:pPr>
      <w:r w:rsidRPr="00E068C9">
        <w:rPr>
          <w:rFonts w:ascii="Trebuchet MS" w:hAnsi="Trebuchet MS"/>
          <w:b/>
          <w:i/>
        </w:rPr>
        <w:t>Target l</w:t>
      </w:r>
      <w:r w:rsidR="00E43662" w:rsidRPr="00E068C9">
        <w:rPr>
          <w:rFonts w:ascii="Trebuchet MS" w:hAnsi="Trebuchet MS"/>
          <w:b/>
          <w:i/>
        </w:rPr>
        <w:t>ocations</w:t>
      </w:r>
      <w:r w:rsidR="00E43662" w:rsidRPr="00E068C9">
        <w:rPr>
          <w:rFonts w:ascii="Trebuchet MS" w:hAnsi="Trebuchet MS"/>
        </w:rPr>
        <w:t xml:space="preserve"> – </w:t>
      </w:r>
      <w:r w:rsidR="00DC19AE" w:rsidRPr="00E068C9">
        <w:rPr>
          <w:rFonts w:ascii="Trebuchet MS" w:hAnsi="Trebuchet MS"/>
        </w:rPr>
        <w:t>it is also important to r</w:t>
      </w:r>
      <w:r w:rsidR="00E43662" w:rsidRPr="00E068C9">
        <w:rPr>
          <w:rFonts w:ascii="Trebuchet MS" w:hAnsi="Trebuchet MS"/>
        </w:rPr>
        <w:t>ecord the location of your desired audience</w:t>
      </w:r>
      <w:r w:rsidR="00FE0568" w:rsidRPr="00E068C9">
        <w:rPr>
          <w:rFonts w:ascii="Trebuchet MS" w:hAnsi="Trebuchet MS"/>
        </w:rPr>
        <w:t>. Where they frequent e.g. nightclub, library. And how you may be able to reach any niche groups.</w:t>
      </w:r>
    </w:p>
    <w:p w:rsidR="002C4369" w:rsidRDefault="002C4369" w:rsidP="002C4369">
      <w:pPr>
        <w:pStyle w:val="ListParagraph"/>
        <w:rPr>
          <w:rFonts w:ascii="Trebuchet MS" w:hAnsi="Trebuchet MS"/>
          <w:b/>
          <w:i/>
        </w:rPr>
      </w:pPr>
    </w:p>
    <w:p w:rsidR="00FE0568" w:rsidRPr="002C4369" w:rsidRDefault="00FE0568" w:rsidP="002C4369">
      <w:pPr>
        <w:pStyle w:val="ListParagraph"/>
        <w:rPr>
          <w:rFonts w:ascii="Trebuchet MS" w:hAnsi="Trebuchet MS"/>
        </w:rPr>
      </w:pPr>
      <w:r w:rsidRPr="002C4369">
        <w:rPr>
          <w:rFonts w:ascii="Trebuchet MS" w:hAnsi="Trebuchet MS"/>
          <w:b/>
          <w:i/>
        </w:rPr>
        <w:t>Marketing activity</w:t>
      </w:r>
      <w:r w:rsidRPr="002C4369">
        <w:rPr>
          <w:rFonts w:ascii="Trebuchet MS" w:hAnsi="Trebuchet MS"/>
        </w:rPr>
        <w:t xml:space="preserve"> – although this is dependent on budget there are a few key areas to consider:</w:t>
      </w:r>
    </w:p>
    <w:p w:rsidR="00FE0568" w:rsidRPr="00E068C9" w:rsidRDefault="00FE0568" w:rsidP="00E43662">
      <w:pPr>
        <w:pStyle w:val="ListParagraph"/>
        <w:rPr>
          <w:rFonts w:ascii="Trebuchet MS" w:hAnsi="Trebuchet MS"/>
        </w:rPr>
      </w:pPr>
    </w:p>
    <w:p w:rsidR="00FE0568" w:rsidRPr="00061834" w:rsidRDefault="00FE0568" w:rsidP="00061834">
      <w:pPr>
        <w:ind w:left="1440"/>
        <w:rPr>
          <w:rFonts w:ascii="Trebuchet MS" w:hAnsi="Trebuchet MS"/>
        </w:rPr>
      </w:pPr>
      <w:r w:rsidRPr="00061834">
        <w:rPr>
          <w:rFonts w:ascii="Trebuchet MS" w:hAnsi="Trebuchet MS"/>
          <w:b/>
        </w:rPr>
        <w:t>Print</w:t>
      </w:r>
      <w:r w:rsidR="00692DA0" w:rsidRPr="00061834">
        <w:rPr>
          <w:rFonts w:ascii="Trebuchet MS" w:hAnsi="Trebuchet MS"/>
          <w:b/>
        </w:rPr>
        <w:t xml:space="preserve"> </w:t>
      </w:r>
      <w:r w:rsidRPr="00061834">
        <w:rPr>
          <w:rFonts w:ascii="Trebuchet MS" w:hAnsi="Trebuchet MS"/>
        </w:rPr>
        <w:t>– are you going to print leaflets/posters? If so, how will you print them and where?</w:t>
      </w:r>
    </w:p>
    <w:p w:rsidR="00D741D7" w:rsidRPr="00E068C9" w:rsidRDefault="00D741D7" w:rsidP="00FE0568">
      <w:pPr>
        <w:pStyle w:val="ListParagraph"/>
        <w:ind w:left="1440"/>
        <w:rPr>
          <w:rFonts w:ascii="Trebuchet MS" w:hAnsi="Trebuchet MS"/>
        </w:rPr>
      </w:pPr>
    </w:p>
    <w:p w:rsidR="00FE0568" w:rsidRPr="00E068C9" w:rsidRDefault="00D741D7" w:rsidP="00FE0568">
      <w:pPr>
        <w:pStyle w:val="ListParagraph"/>
        <w:ind w:left="1440"/>
        <w:rPr>
          <w:rFonts w:ascii="Trebuchet MS" w:hAnsi="Trebuchet MS"/>
        </w:rPr>
      </w:pPr>
      <w:r w:rsidRPr="00E068C9">
        <w:rPr>
          <w:rFonts w:ascii="Trebuchet MS" w:hAnsi="Trebuchet MS"/>
        </w:rPr>
        <w:t xml:space="preserve">Working with a small printer can be very useful if you have little or no experience in this area, they can offer help and advice on paper quality and finish, but it can be quite costly for smaller runs. </w:t>
      </w:r>
    </w:p>
    <w:p w:rsidR="00D741D7" w:rsidRPr="00E068C9" w:rsidRDefault="00D741D7" w:rsidP="00FE0568">
      <w:pPr>
        <w:pStyle w:val="ListParagraph"/>
        <w:ind w:left="1440"/>
        <w:rPr>
          <w:rFonts w:ascii="Trebuchet MS" w:hAnsi="Trebuchet MS"/>
        </w:rPr>
      </w:pPr>
    </w:p>
    <w:p w:rsidR="00D741D7" w:rsidRPr="00E068C9" w:rsidRDefault="00D741D7" w:rsidP="00FE0568">
      <w:pPr>
        <w:pStyle w:val="ListParagraph"/>
        <w:ind w:left="1440"/>
        <w:rPr>
          <w:rFonts w:ascii="Trebuchet MS" w:hAnsi="Trebuchet MS"/>
        </w:rPr>
      </w:pPr>
      <w:r w:rsidRPr="00E068C9">
        <w:rPr>
          <w:rFonts w:ascii="Trebuchet MS" w:hAnsi="Trebuchet MS"/>
        </w:rPr>
        <w:t xml:space="preserve">There are a number of high street print outlets that may be able to help with smaller quantities of print </w:t>
      </w:r>
      <w:proofErr w:type="gramStart"/>
      <w:r w:rsidRPr="00E068C9">
        <w:rPr>
          <w:rFonts w:ascii="Trebuchet MS" w:hAnsi="Trebuchet MS"/>
        </w:rPr>
        <w:t>however,</w:t>
      </w:r>
      <w:proofErr w:type="gramEnd"/>
      <w:r w:rsidRPr="00E068C9">
        <w:rPr>
          <w:rFonts w:ascii="Trebuchet MS" w:hAnsi="Trebuchet MS"/>
        </w:rPr>
        <w:t xml:space="preserve"> they can sometimes be more limited on paper quality and finishes offered.</w:t>
      </w:r>
    </w:p>
    <w:p w:rsidR="00D741D7" w:rsidRPr="00061834" w:rsidRDefault="00D741D7" w:rsidP="00061834">
      <w:pPr>
        <w:ind w:left="1440"/>
        <w:rPr>
          <w:rFonts w:ascii="Trebuchet MS" w:hAnsi="Trebuchet MS"/>
        </w:rPr>
      </w:pPr>
      <w:r w:rsidRPr="00061834">
        <w:rPr>
          <w:rFonts w:ascii="Trebuchet MS" w:hAnsi="Trebuchet MS"/>
        </w:rPr>
        <w:lastRenderedPageBreak/>
        <w:t>Or of course you can print at home, but unless you have</w:t>
      </w:r>
      <w:r w:rsidR="008075B0" w:rsidRPr="00061834">
        <w:rPr>
          <w:rFonts w:ascii="Trebuchet MS" w:hAnsi="Trebuchet MS"/>
        </w:rPr>
        <w:t xml:space="preserve"> a</w:t>
      </w:r>
      <w:r w:rsidRPr="00061834">
        <w:rPr>
          <w:rFonts w:ascii="Trebuchet MS" w:hAnsi="Trebuchet MS"/>
        </w:rPr>
        <w:t xml:space="preserve"> super-duper printer you will rarely achieve the same quality finish. </w:t>
      </w:r>
    </w:p>
    <w:p w:rsidR="00D741D7" w:rsidRPr="00E068C9" w:rsidRDefault="00D741D7" w:rsidP="00FE0568">
      <w:pPr>
        <w:pStyle w:val="ListParagraph"/>
        <w:ind w:left="1440"/>
        <w:rPr>
          <w:rFonts w:ascii="Trebuchet MS" w:hAnsi="Trebuchet MS"/>
        </w:rPr>
      </w:pPr>
    </w:p>
    <w:p w:rsidR="00D741D7" w:rsidRPr="00E068C9" w:rsidRDefault="00692DA0" w:rsidP="00FE0568">
      <w:pPr>
        <w:pStyle w:val="ListParagraph"/>
        <w:ind w:left="1440"/>
        <w:rPr>
          <w:rFonts w:ascii="Trebuchet MS" w:hAnsi="Trebuchet MS"/>
        </w:rPr>
      </w:pPr>
      <w:r w:rsidRPr="00E068C9">
        <w:rPr>
          <w:rFonts w:ascii="Trebuchet MS" w:hAnsi="Trebuchet MS"/>
          <w:b/>
        </w:rPr>
        <w:t xml:space="preserve">Distribution </w:t>
      </w:r>
      <w:r w:rsidRPr="00E068C9">
        <w:rPr>
          <w:rFonts w:ascii="Trebuchet MS" w:hAnsi="Trebuchet MS"/>
        </w:rPr>
        <w:t xml:space="preserve">– how </w:t>
      </w:r>
      <w:r w:rsidR="00FE0568" w:rsidRPr="00E068C9">
        <w:rPr>
          <w:rFonts w:ascii="Trebuchet MS" w:hAnsi="Trebuchet MS"/>
        </w:rPr>
        <w:t xml:space="preserve">you </w:t>
      </w:r>
      <w:r w:rsidR="00D741D7" w:rsidRPr="00E068C9">
        <w:rPr>
          <w:rFonts w:ascii="Trebuchet MS" w:hAnsi="Trebuchet MS"/>
        </w:rPr>
        <w:t xml:space="preserve">will </w:t>
      </w:r>
      <w:r w:rsidR="00FE0568" w:rsidRPr="00E068C9">
        <w:rPr>
          <w:rFonts w:ascii="Trebuchet MS" w:hAnsi="Trebuchet MS"/>
        </w:rPr>
        <w:t xml:space="preserve">ensure </w:t>
      </w:r>
      <w:r w:rsidR="00D741D7" w:rsidRPr="00E068C9">
        <w:rPr>
          <w:rFonts w:ascii="Trebuchet MS" w:hAnsi="Trebuchet MS"/>
        </w:rPr>
        <w:t>print</w:t>
      </w:r>
      <w:r w:rsidR="00FE0568" w:rsidRPr="00E068C9">
        <w:rPr>
          <w:rFonts w:ascii="Trebuchet MS" w:hAnsi="Trebuchet MS"/>
        </w:rPr>
        <w:t xml:space="preserve"> gets to the relevant areas? </w:t>
      </w:r>
    </w:p>
    <w:p w:rsidR="00D741D7" w:rsidRPr="00E068C9" w:rsidRDefault="00D741D7" w:rsidP="00FE0568">
      <w:pPr>
        <w:pStyle w:val="ListParagraph"/>
        <w:ind w:left="1440"/>
        <w:rPr>
          <w:rFonts w:ascii="Trebuchet MS" w:hAnsi="Trebuchet MS"/>
        </w:rPr>
      </w:pPr>
    </w:p>
    <w:p w:rsidR="00D741D7" w:rsidRPr="00E068C9" w:rsidRDefault="00D741D7" w:rsidP="00FE0568">
      <w:pPr>
        <w:pStyle w:val="ListParagraph"/>
        <w:ind w:left="1440"/>
        <w:rPr>
          <w:rFonts w:ascii="Trebuchet MS" w:hAnsi="Trebuchet MS"/>
        </w:rPr>
      </w:pPr>
      <w:r w:rsidRPr="00E068C9">
        <w:rPr>
          <w:rFonts w:ascii="Trebuchet MS" w:hAnsi="Trebuchet MS"/>
        </w:rPr>
        <w:t>Paying a specialist company to distribute your leaflets can be a quick and ea</w:t>
      </w:r>
      <w:r w:rsidR="00692DA0" w:rsidRPr="00E068C9">
        <w:rPr>
          <w:rFonts w:ascii="Trebuchet MS" w:hAnsi="Trebuchet MS"/>
        </w:rPr>
        <w:t xml:space="preserve">sy option if you have the money, but there are restrictions on where their licenses allow them to deliver so always double check first that they can actually reach all of the outlets you suggest. </w:t>
      </w:r>
    </w:p>
    <w:p w:rsidR="00D741D7" w:rsidRPr="00E068C9" w:rsidRDefault="00D741D7" w:rsidP="00D741D7">
      <w:pPr>
        <w:rPr>
          <w:rFonts w:ascii="Trebuchet MS" w:hAnsi="Trebuchet MS"/>
        </w:rPr>
      </w:pPr>
    </w:p>
    <w:p w:rsidR="00D741D7" w:rsidRPr="00E068C9" w:rsidRDefault="00D741D7" w:rsidP="00FE0568">
      <w:pPr>
        <w:pStyle w:val="ListParagraph"/>
        <w:ind w:left="1440"/>
        <w:rPr>
          <w:rFonts w:ascii="Trebuchet MS" w:hAnsi="Trebuchet MS"/>
        </w:rPr>
      </w:pPr>
      <w:r w:rsidRPr="00E068C9">
        <w:rPr>
          <w:rFonts w:ascii="Trebuchet MS" w:hAnsi="Trebuchet MS"/>
        </w:rPr>
        <w:t>M</w:t>
      </w:r>
      <w:r w:rsidR="00FE0568" w:rsidRPr="00E068C9">
        <w:rPr>
          <w:rFonts w:ascii="Trebuchet MS" w:hAnsi="Trebuchet MS"/>
        </w:rPr>
        <w:t>any local papers offer inserts</w:t>
      </w:r>
      <w:r w:rsidRPr="00E068C9">
        <w:rPr>
          <w:rFonts w:ascii="Trebuchet MS" w:hAnsi="Trebuchet MS"/>
        </w:rPr>
        <w:t xml:space="preserve"> inside their papers</w:t>
      </w:r>
      <w:r w:rsidR="00692DA0" w:rsidRPr="00E068C9">
        <w:rPr>
          <w:rFonts w:ascii="Trebuchet MS" w:hAnsi="Trebuchet MS"/>
        </w:rPr>
        <w:t>, this will ensure that anyone buying the paper gets a copy of your leaflet however, this can be expensive and leaflets can often fall out on shop floors.</w:t>
      </w:r>
    </w:p>
    <w:p w:rsidR="00D741D7" w:rsidRPr="00E068C9" w:rsidRDefault="00D741D7" w:rsidP="00FE0568">
      <w:pPr>
        <w:pStyle w:val="ListParagraph"/>
        <w:ind w:left="1440"/>
        <w:rPr>
          <w:rFonts w:ascii="Trebuchet MS" w:hAnsi="Trebuchet MS"/>
        </w:rPr>
      </w:pPr>
    </w:p>
    <w:p w:rsidR="00692DA0" w:rsidRPr="00E068C9" w:rsidRDefault="00D741D7" w:rsidP="00692DA0">
      <w:pPr>
        <w:pStyle w:val="ListParagraph"/>
        <w:ind w:left="1440"/>
        <w:rPr>
          <w:rFonts w:ascii="Trebuchet MS" w:hAnsi="Trebuchet MS"/>
        </w:rPr>
      </w:pPr>
      <w:r w:rsidRPr="00E068C9">
        <w:rPr>
          <w:rFonts w:ascii="Trebuchet MS" w:hAnsi="Trebuchet MS"/>
        </w:rPr>
        <w:t>You may want to consider a door drop (where a leaflet is posted through the letterbox of</w:t>
      </w:r>
      <w:r w:rsidR="00692DA0" w:rsidRPr="00E068C9">
        <w:rPr>
          <w:rFonts w:ascii="Trebuchet MS" w:hAnsi="Trebuchet MS"/>
        </w:rPr>
        <w:t xml:space="preserve"> every house in a certain area). This is quite a risky tactic as some houses may be empty/inaccessible. </w:t>
      </w:r>
    </w:p>
    <w:p w:rsidR="008075B0" w:rsidRPr="00E068C9" w:rsidRDefault="008075B0" w:rsidP="00692DA0">
      <w:pPr>
        <w:pStyle w:val="ListParagraph"/>
        <w:ind w:left="1440"/>
        <w:rPr>
          <w:rFonts w:ascii="Trebuchet MS" w:hAnsi="Trebuchet MS"/>
        </w:rPr>
      </w:pPr>
    </w:p>
    <w:p w:rsidR="008075B0" w:rsidRPr="00E068C9" w:rsidRDefault="008075B0" w:rsidP="00692DA0">
      <w:pPr>
        <w:pStyle w:val="ListParagraph"/>
        <w:ind w:left="1440"/>
        <w:rPr>
          <w:rFonts w:ascii="Trebuchet MS" w:hAnsi="Trebuchet MS"/>
        </w:rPr>
      </w:pPr>
      <w:r w:rsidRPr="00E068C9">
        <w:rPr>
          <w:rFonts w:ascii="Trebuchet MS" w:hAnsi="Trebuchet MS"/>
        </w:rPr>
        <w:t xml:space="preserve">Or, if you don’t have the budget to pay someone else to do this do it yourself! Using your knowledge of local theatres/ arts </w:t>
      </w:r>
      <w:proofErr w:type="spellStart"/>
      <w:r w:rsidRPr="00E068C9">
        <w:rPr>
          <w:rFonts w:ascii="Trebuchet MS" w:hAnsi="Trebuchet MS"/>
        </w:rPr>
        <w:t>centres</w:t>
      </w:r>
      <w:proofErr w:type="spellEnd"/>
      <w:r w:rsidRPr="00E068C9">
        <w:rPr>
          <w:rFonts w:ascii="Trebuchet MS" w:hAnsi="Trebuchet MS"/>
        </w:rPr>
        <w:t xml:space="preserve"> and community groups get out there. Get friends, family and fellow cast members involved and make your presence felt. </w:t>
      </w:r>
    </w:p>
    <w:p w:rsidR="00692DA0" w:rsidRPr="00E068C9" w:rsidRDefault="00692DA0" w:rsidP="00692DA0">
      <w:pPr>
        <w:pStyle w:val="ListParagraph"/>
        <w:ind w:left="1440"/>
        <w:rPr>
          <w:rFonts w:ascii="Trebuchet MS" w:hAnsi="Trebuchet MS"/>
        </w:rPr>
      </w:pPr>
    </w:p>
    <w:p w:rsidR="00692DA0" w:rsidRDefault="00692DA0" w:rsidP="00692DA0">
      <w:pPr>
        <w:pStyle w:val="ListParagraph"/>
        <w:ind w:left="1440"/>
        <w:rPr>
          <w:rFonts w:ascii="Trebuchet MS" w:hAnsi="Trebuchet MS"/>
        </w:rPr>
      </w:pPr>
      <w:r w:rsidRPr="00E068C9">
        <w:rPr>
          <w:rFonts w:ascii="Trebuchet MS" w:hAnsi="Trebuchet MS"/>
          <w:b/>
        </w:rPr>
        <w:t xml:space="preserve">Direct mail </w:t>
      </w:r>
      <w:r w:rsidRPr="00E068C9">
        <w:rPr>
          <w:rFonts w:ascii="Trebuchet MS" w:hAnsi="Trebuchet MS"/>
        </w:rPr>
        <w:t xml:space="preserve">– if you’ve previously </w:t>
      </w:r>
      <w:proofErr w:type="spellStart"/>
      <w:r w:rsidRPr="00E068C9">
        <w:rPr>
          <w:rFonts w:ascii="Trebuchet MS" w:hAnsi="Trebuchet MS"/>
        </w:rPr>
        <w:t>organised</w:t>
      </w:r>
      <w:proofErr w:type="spellEnd"/>
      <w:r w:rsidRPr="00E068C9">
        <w:rPr>
          <w:rFonts w:ascii="Trebuchet MS" w:hAnsi="Trebuchet MS"/>
        </w:rPr>
        <w:t xml:space="preserve"> a similar event, gathered</w:t>
      </w:r>
      <w:r w:rsidR="0014771D" w:rsidRPr="00E068C9">
        <w:rPr>
          <w:rFonts w:ascii="Trebuchet MS" w:hAnsi="Trebuchet MS"/>
        </w:rPr>
        <w:t xml:space="preserve"> audience details and asked if you can contact them for marketing purposes, direct mail can be a very useful tool. You can produce a nice letter (on paper featuring your header) inviting them to join you at your next event. Remember to include all the details e.g. date, time, place, price etc.</w:t>
      </w:r>
    </w:p>
    <w:p w:rsidR="00B83F0A" w:rsidRDefault="00B83F0A" w:rsidP="00692DA0">
      <w:pPr>
        <w:pStyle w:val="ListParagraph"/>
        <w:ind w:left="1440"/>
        <w:rPr>
          <w:rFonts w:ascii="Trebuchet MS" w:hAnsi="Trebuchet MS"/>
        </w:rPr>
      </w:pPr>
    </w:p>
    <w:p w:rsidR="00B83F0A" w:rsidRPr="00B83F0A" w:rsidRDefault="0014771D" w:rsidP="00B83F0A">
      <w:pPr>
        <w:pStyle w:val="ListParagraph"/>
        <w:ind w:left="1440"/>
        <w:rPr>
          <w:rFonts w:ascii="Trebuchet MS" w:hAnsi="Trebuchet MS"/>
        </w:rPr>
      </w:pPr>
      <w:r w:rsidRPr="00E068C9">
        <w:rPr>
          <w:rFonts w:ascii="Trebuchet MS" w:hAnsi="Trebuchet MS"/>
        </w:rPr>
        <w:t>If this is your first event and you hope to run it in the future, you might want to consider gather</w:t>
      </w:r>
      <w:r w:rsidR="00E068C9">
        <w:rPr>
          <w:rFonts w:ascii="Trebuchet MS" w:hAnsi="Trebuchet MS"/>
        </w:rPr>
        <w:t>ing</w:t>
      </w:r>
      <w:r w:rsidRPr="00E068C9">
        <w:rPr>
          <w:rFonts w:ascii="Trebuchet MS" w:hAnsi="Trebuchet MS"/>
        </w:rPr>
        <w:t xml:space="preserve"> your own audience data</w:t>
      </w:r>
      <w:r w:rsidR="00E068C9">
        <w:rPr>
          <w:rFonts w:ascii="Trebuchet MS" w:hAnsi="Trebuchet MS"/>
        </w:rPr>
        <w:t xml:space="preserve"> if not </w:t>
      </w:r>
      <w:r w:rsidRPr="00E068C9">
        <w:rPr>
          <w:rFonts w:ascii="Trebuchet MS" w:hAnsi="Trebuchet MS"/>
        </w:rPr>
        <w:t xml:space="preserve">at </w:t>
      </w:r>
      <w:r w:rsidR="00E068C9">
        <w:rPr>
          <w:rFonts w:ascii="Trebuchet MS" w:hAnsi="Trebuchet MS"/>
        </w:rPr>
        <w:t xml:space="preserve">the </w:t>
      </w:r>
      <w:r w:rsidRPr="00E068C9">
        <w:rPr>
          <w:rFonts w:ascii="Trebuchet MS" w:hAnsi="Trebuchet MS"/>
        </w:rPr>
        <w:t xml:space="preserve">point of sale (or </w:t>
      </w:r>
      <w:r w:rsidR="00E068C9">
        <w:rPr>
          <w:rFonts w:ascii="Trebuchet MS" w:hAnsi="Trebuchet MS"/>
        </w:rPr>
        <w:t xml:space="preserve">if </w:t>
      </w:r>
      <w:r w:rsidRPr="00E068C9">
        <w:rPr>
          <w:rFonts w:ascii="Trebuchet MS" w:hAnsi="Trebuchet MS"/>
        </w:rPr>
        <w:t xml:space="preserve">it’s </w:t>
      </w:r>
      <w:proofErr w:type="spellStart"/>
      <w:r w:rsidRPr="00E068C9">
        <w:rPr>
          <w:rFonts w:ascii="Trebuchet MS" w:hAnsi="Trebuchet MS"/>
        </w:rPr>
        <w:t>unticketed</w:t>
      </w:r>
      <w:proofErr w:type="spellEnd"/>
      <w:r w:rsidR="00E068C9">
        <w:rPr>
          <w:rFonts w:ascii="Trebuchet MS" w:hAnsi="Trebuchet MS"/>
        </w:rPr>
        <w:t xml:space="preserve">) via </w:t>
      </w:r>
      <w:r w:rsidRPr="00E068C9">
        <w:rPr>
          <w:rFonts w:ascii="Trebuchet MS" w:hAnsi="Trebuchet MS"/>
        </w:rPr>
        <w:t>a survey on the day.</w:t>
      </w:r>
      <w:r w:rsidR="00B83F0A">
        <w:rPr>
          <w:rFonts w:ascii="Trebuchet MS" w:hAnsi="Trebuchet MS"/>
        </w:rPr>
        <w:t xml:space="preserve"> This can provide helpful data for </w:t>
      </w:r>
      <w:proofErr w:type="spellStart"/>
      <w:r w:rsidR="00B83F0A">
        <w:rPr>
          <w:rFonts w:ascii="Trebuchet MS" w:hAnsi="Trebuchet MS"/>
        </w:rPr>
        <w:t>analysing</w:t>
      </w:r>
      <w:proofErr w:type="spellEnd"/>
      <w:r w:rsidR="00B83F0A">
        <w:rPr>
          <w:rFonts w:ascii="Trebuchet MS" w:hAnsi="Trebuchet MS"/>
        </w:rPr>
        <w:t xml:space="preserve"> who attended the event and (if they agree to allow you to contact them in the future) you can use this data to build a relationship with people interested in your work as well as to build your audience. </w:t>
      </w:r>
    </w:p>
    <w:p w:rsidR="00B83F0A" w:rsidRPr="00E068C9" w:rsidRDefault="00B83F0A" w:rsidP="00692DA0">
      <w:pPr>
        <w:pStyle w:val="ListParagraph"/>
        <w:ind w:left="1440"/>
        <w:rPr>
          <w:rFonts w:ascii="Trebuchet MS" w:hAnsi="Trebuchet MS"/>
        </w:rPr>
      </w:pPr>
    </w:p>
    <w:p w:rsidR="006F204A" w:rsidRPr="00E068C9" w:rsidRDefault="0014771D" w:rsidP="006F204A">
      <w:pPr>
        <w:pStyle w:val="ListParagraph"/>
        <w:ind w:left="1440"/>
        <w:rPr>
          <w:rFonts w:ascii="Trebuchet MS" w:hAnsi="Trebuchet MS"/>
        </w:rPr>
      </w:pPr>
      <w:r w:rsidRPr="00E068C9">
        <w:rPr>
          <w:rFonts w:ascii="Trebuchet MS" w:hAnsi="Trebuchet MS"/>
          <w:b/>
        </w:rPr>
        <w:t xml:space="preserve">Advertising </w:t>
      </w:r>
      <w:r w:rsidRPr="00E068C9">
        <w:rPr>
          <w:rFonts w:ascii="Trebuchet MS" w:hAnsi="Trebuchet MS"/>
        </w:rPr>
        <w:t>–</w:t>
      </w:r>
      <w:r w:rsidR="006F204A" w:rsidRPr="00E068C9">
        <w:rPr>
          <w:rFonts w:ascii="Trebuchet MS" w:hAnsi="Trebuchet MS"/>
        </w:rPr>
        <w:t xml:space="preserve"> armed with your knowledge about your audience, where to find them and appropriate media/community venues you can start to think about the best outlets to place advertisements for your event. </w:t>
      </w:r>
    </w:p>
    <w:p w:rsidR="006F204A" w:rsidRPr="00E068C9" w:rsidRDefault="006F204A" w:rsidP="006F204A">
      <w:pPr>
        <w:pStyle w:val="ListParagraph"/>
        <w:ind w:left="1440"/>
        <w:rPr>
          <w:rFonts w:ascii="Trebuchet MS" w:hAnsi="Trebuchet MS"/>
          <w:bCs/>
        </w:rPr>
      </w:pPr>
    </w:p>
    <w:p w:rsidR="00061834" w:rsidRDefault="00061834" w:rsidP="00611861">
      <w:pPr>
        <w:ind w:left="720" w:firstLine="720"/>
        <w:rPr>
          <w:rFonts w:ascii="Trebuchet MS" w:hAnsi="Trebuchet MS"/>
          <w:bCs/>
        </w:rPr>
      </w:pPr>
    </w:p>
    <w:p w:rsidR="006F204A" w:rsidRPr="00E068C9" w:rsidRDefault="006F204A" w:rsidP="00611861">
      <w:pPr>
        <w:ind w:left="720" w:firstLine="720"/>
        <w:rPr>
          <w:rFonts w:ascii="Trebuchet MS" w:hAnsi="Trebuchet MS"/>
          <w:bCs/>
        </w:rPr>
      </w:pPr>
      <w:r w:rsidRPr="00E068C9">
        <w:rPr>
          <w:rFonts w:ascii="Trebuchet MS" w:hAnsi="Trebuchet MS"/>
          <w:bCs/>
        </w:rPr>
        <w:lastRenderedPageBreak/>
        <w:t>Depending on your budget you might look at:</w:t>
      </w:r>
    </w:p>
    <w:p w:rsidR="00705E0B" w:rsidRPr="00E068C9" w:rsidRDefault="00705E0B" w:rsidP="00611861">
      <w:pPr>
        <w:ind w:left="720" w:firstLine="720"/>
        <w:rPr>
          <w:rFonts w:ascii="Trebuchet MS" w:hAnsi="Trebuchet MS"/>
          <w:b/>
          <w:bCs/>
          <w:i/>
        </w:rPr>
      </w:pPr>
    </w:p>
    <w:p w:rsidR="006F204A" w:rsidRPr="00E068C9" w:rsidRDefault="006F204A" w:rsidP="00611861">
      <w:pPr>
        <w:ind w:left="720" w:firstLine="720"/>
        <w:rPr>
          <w:rFonts w:ascii="Trebuchet MS" w:hAnsi="Trebuchet MS"/>
          <w:bCs/>
        </w:rPr>
      </w:pPr>
      <w:r w:rsidRPr="00E068C9">
        <w:rPr>
          <w:rFonts w:ascii="Trebuchet MS" w:hAnsi="Trebuchet MS"/>
          <w:b/>
          <w:bCs/>
          <w:i/>
        </w:rPr>
        <w:t>Print advertising</w:t>
      </w:r>
      <w:r w:rsidRPr="00E068C9">
        <w:rPr>
          <w:rFonts w:ascii="Trebuchet MS" w:hAnsi="Trebuchet MS"/>
          <w:bCs/>
        </w:rPr>
        <w:t xml:space="preserve"> in local newspapers, monthly magazines etc. </w:t>
      </w:r>
    </w:p>
    <w:p w:rsidR="00BD3F50" w:rsidRPr="00E068C9" w:rsidRDefault="006F204A" w:rsidP="00611861">
      <w:pPr>
        <w:pStyle w:val="ListParagraph"/>
        <w:ind w:left="1440"/>
        <w:rPr>
          <w:rFonts w:ascii="Trebuchet MS" w:hAnsi="Trebuchet MS"/>
          <w:bCs/>
        </w:rPr>
      </w:pPr>
      <w:r w:rsidRPr="00E068C9">
        <w:rPr>
          <w:rFonts w:ascii="Trebuchet MS" w:hAnsi="Trebuchet MS"/>
          <w:bCs/>
        </w:rPr>
        <w:t>There are various options and they increase in cost according to what size you choose. As a rule of thumb the smaller you go the cheaper they are but be warned, nice things don’</w:t>
      </w:r>
      <w:r w:rsidR="002C4369">
        <w:rPr>
          <w:rFonts w:ascii="Trebuchet MS" w:hAnsi="Trebuchet MS"/>
          <w:bCs/>
        </w:rPr>
        <w:t>t always come in small packages!</w:t>
      </w:r>
      <w:r w:rsidRPr="00E068C9">
        <w:rPr>
          <w:rFonts w:ascii="Trebuchet MS" w:hAnsi="Trebuchet MS"/>
          <w:bCs/>
        </w:rPr>
        <w:t xml:space="preserve"> If you go too small you won’t have enough remove to </w:t>
      </w:r>
      <w:r w:rsidR="002C4369" w:rsidRPr="00E068C9">
        <w:rPr>
          <w:rFonts w:ascii="Trebuchet MS" w:hAnsi="Trebuchet MS"/>
          <w:bCs/>
        </w:rPr>
        <w:t>fit,</w:t>
      </w:r>
      <w:r w:rsidRPr="00E068C9">
        <w:rPr>
          <w:rFonts w:ascii="Trebuchet MS" w:hAnsi="Trebuchet MS"/>
          <w:bCs/>
        </w:rPr>
        <w:t xml:space="preserve"> all </w:t>
      </w:r>
      <w:r w:rsidR="00BD3F50" w:rsidRPr="00E068C9">
        <w:rPr>
          <w:rFonts w:ascii="Trebuchet MS" w:hAnsi="Trebuchet MS"/>
          <w:bCs/>
        </w:rPr>
        <w:t xml:space="preserve">of </w:t>
      </w:r>
      <w:r w:rsidRPr="00E068C9">
        <w:rPr>
          <w:rFonts w:ascii="Trebuchet MS" w:hAnsi="Trebuchet MS"/>
          <w:bCs/>
        </w:rPr>
        <w:t xml:space="preserve">your information on and </w:t>
      </w:r>
      <w:r w:rsidR="00BD3F50" w:rsidRPr="00E068C9">
        <w:rPr>
          <w:rFonts w:ascii="Trebuchet MS" w:hAnsi="Trebuchet MS"/>
          <w:bCs/>
        </w:rPr>
        <w:t xml:space="preserve">run the risk of being overlooked. You also want to try and secure a right hand page if possible as people tend to scan the right hand page before the left. </w:t>
      </w:r>
    </w:p>
    <w:p w:rsidR="00783D59" w:rsidRPr="00E068C9" w:rsidRDefault="00783D59" w:rsidP="00611861">
      <w:pPr>
        <w:pStyle w:val="ListParagraph"/>
        <w:ind w:left="1440"/>
        <w:rPr>
          <w:rFonts w:ascii="Trebuchet MS" w:hAnsi="Trebuchet MS"/>
          <w:bCs/>
        </w:rPr>
      </w:pPr>
    </w:p>
    <w:p w:rsidR="006F204A" w:rsidRPr="00E068C9" w:rsidRDefault="00BD3F50" w:rsidP="006F204A">
      <w:pPr>
        <w:pStyle w:val="ListParagraph"/>
        <w:ind w:left="1440"/>
        <w:rPr>
          <w:rFonts w:ascii="Trebuchet MS" w:hAnsi="Trebuchet MS"/>
          <w:bCs/>
        </w:rPr>
      </w:pPr>
      <w:r w:rsidRPr="00E068C9">
        <w:rPr>
          <w:rFonts w:ascii="Trebuchet MS" w:hAnsi="Trebuchet MS"/>
          <w:bCs/>
        </w:rPr>
        <w:t xml:space="preserve">As an awareness raising tool print advertising is a very valuable tool despite it being difficult to categorically assess its effectiveness.  </w:t>
      </w:r>
    </w:p>
    <w:p w:rsidR="00BD3F50" w:rsidRDefault="00BD3F50" w:rsidP="006F204A">
      <w:pPr>
        <w:pStyle w:val="ListParagraph"/>
        <w:ind w:left="1440"/>
        <w:rPr>
          <w:rFonts w:ascii="Trebuchet MS" w:hAnsi="Trebuchet MS"/>
          <w:bCs/>
        </w:rPr>
      </w:pPr>
    </w:p>
    <w:p w:rsidR="00BD3F50" w:rsidRPr="00D86D3C" w:rsidRDefault="00BD3F50" w:rsidP="00D86D3C">
      <w:pPr>
        <w:ind w:left="720" w:firstLine="720"/>
        <w:rPr>
          <w:rFonts w:ascii="Trebuchet MS" w:hAnsi="Trebuchet MS"/>
          <w:bCs/>
        </w:rPr>
      </w:pPr>
      <w:r w:rsidRPr="00D86D3C">
        <w:rPr>
          <w:rFonts w:ascii="Trebuchet MS" w:hAnsi="Trebuchet MS"/>
          <w:b/>
          <w:bCs/>
          <w:i/>
        </w:rPr>
        <w:t>Digital advertising</w:t>
      </w:r>
      <w:r w:rsidRPr="00D86D3C">
        <w:rPr>
          <w:rFonts w:ascii="Trebuchet MS" w:hAnsi="Trebuchet MS"/>
          <w:bCs/>
        </w:rPr>
        <w:t xml:space="preserve"> via social media channels and other websites</w:t>
      </w:r>
      <w:r w:rsidR="0056566E" w:rsidRPr="00D86D3C">
        <w:rPr>
          <w:rFonts w:ascii="Trebuchet MS" w:hAnsi="Trebuchet MS"/>
          <w:bCs/>
        </w:rPr>
        <w:t>.</w:t>
      </w:r>
    </w:p>
    <w:p w:rsidR="008075B0" w:rsidRPr="00E068C9" w:rsidRDefault="008075B0" w:rsidP="00BD3F50">
      <w:pPr>
        <w:pStyle w:val="ListParagraph"/>
        <w:ind w:left="1440"/>
        <w:rPr>
          <w:rFonts w:ascii="Trebuchet MS" w:hAnsi="Trebuchet MS"/>
          <w:bCs/>
        </w:rPr>
      </w:pPr>
    </w:p>
    <w:p w:rsidR="00DE3296" w:rsidRPr="00E068C9" w:rsidRDefault="00BD3F50" w:rsidP="00BD3F50">
      <w:pPr>
        <w:pStyle w:val="ListParagraph"/>
        <w:ind w:left="1440"/>
        <w:rPr>
          <w:rFonts w:ascii="Trebuchet MS" w:hAnsi="Trebuchet MS"/>
          <w:bCs/>
        </w:rPr>
      </w:pPr>
      <w:r w:rsidRPr="00E068C9">
        <w:rPr>
          <w:rFonts w:ascii="Trebuchet MS" w:hAnsi="Trebuchet MS"/>
          <w:bCs/>
        </w:rPr>
        <w:t>The world of digital advertising has exploded in recent years and is definitely not one to be overlooked (</w:t>
      </w:r>
      <w:r w:rsidRPr="00E068C9">
        <w:rPr>
          <w:rFonts w:ascii="Trebuchet MS" w:hAnsi="Trebuchet MS"/>
          <w:bCs/>
          <w:i/>
        </w:rPr>
        <w:t>unless of course you are 100% certain your audience doesn’t exist online</w:t>
      </w:r>
      <w:r w:rsidRPr="00E068C9">
        <w:rPr>
          <w:rFonts w:ascii="Trebuchet MS" w:hAnsi="Trebuchet MS"/>
          <w:bCs/>
        </w:rPr>
        <w:t>). Again there are different shapes and sizes and a number of options regarding where you place adverts – think about your audience, what sites would they use/visit?</w:t>
      </w:r>
    </w:p>
    <w:p w:rsidR="00DE3296" w:rsidRPr="00E068C9" w:rsidRDefault="00DE3296" w:rsidP="00BD3F50">
      <w:pPr>
        <w:pStyle w:val="ListParagraph"/>
        <w:ind w:left="1440"/>
        <w:rPr>
          <w:rFonts w:ascii="Trebuchet MS" w:hAnsi="Trebuchet MS"/>
          <w:bCs/>
        </w:rPr>
      </w:pPr>
    </w:p>
    <w:p w:rsidR="00DE3296" w:rsidRPr="00E068C9" w:rsidRDefault="00BD3F50" w:rsidP="00BD3F50">
      <w:pPr>
        <w:pStyle w:val="ListParagraph"/>
        <w:ind w:left="1440"/>
        <w:rPr>
          <w:rFonts w:ascii="Trebuchet MS" w:hAnsi="Trebuchet MS"/>
          <w:bCs/>
        </w:rPr>
      </w:pPr>
      <w:r w:rsidRPr="00E068C9">
        <w:rPr>
          <w:rFonts w:ascii="Trebuchet MS" w:hAnsi="Trebuchet MS"/>
          <w:bCs/>
        </w:rPr>
        <w:t xml:space="preserve">Social Media has become </w:t>
      </w:r>
      <w:r w:rsidR="002C4369">
        <w:rPr>
          <w:rFonts w:ascii="Trebuchet MS" w:hAnsi="Trebuchet MS"/>
          <w:bCs/>
        </w:rPr>
        <w:t>very</w:t>
      </w:r>
      <w:r w:rsidRPr="00E068C9">
        <w:rPr>
          <w:rFonts w:ascii="Trebuchet MS" w:hAnsi="Trebuchet MS"/>
          <w:bCs/>
        </w:rPr>
        <w:t xml:space="preserve"> popular and offers a simple and cost effective way of producing adverts that</w:t>
      </w:r>
      <w:r w:rsidR="002C4369">
        <w:rPr>
          <w:rFonts w:ascii="Trebuchet MS" w:hAnsi="Trebuchet MS"/>
          <w:bCs/>
        </w:rPr>
        <w:t xml:space="preserve"> target exactly the people you’</w:t>
      </w:r>
      <w:r w:rsidRPr="00E068C9">
        <w:rPr>
          <w:rFonts w:ascii="Trebuchet MS" w:hAnsi="Trebuchet MS"/>
          <w:bCs/>
        </w:rPr>
        <w:t xml:space="preserve">re looking for and gives measurable results. </w:t>
      </w:r>
    </w:p>
    <w:p w:rsidR="00DE3296" w:rsidRPr="00E068C9" w:rsidRDefault="00DE3296" w:rsidP="00BD3F50">
      <w:pPr>
        <w:pStyle w:val="ListParagraph"/>
        <w:ind w:left="1440"/>
        <w:rPr>
          <w:rFonts w:ascii="Trebuchet MS" w:hAnsi="Trebuchet MS"/>
          <w:bCs/>
        </w:rPr>
      </w:pPr>
    </w:p>
    <w:p w:rsidR="00BD3F50" w:rsidRPr="00E068C9" w:rsidRDefault="00BD3F50" w:rsidP="00BD3F50">
      <w:pPr>
        <w:pStyle w:val="ListParagraph"/>
        <w:ind w:left="1440"/>
        <w:rPr>
          <w:rFonts w:ascii="Trebuchet MS" w:hAnsi="Trebuchet MS"/>
          <w:bCs/>
        </w:rPr>
      </w:pPr>
      <w:r w:rsidRPr="00E068C9">
        <w:rPr>
          <w:rFonts w:ascii="Trebuchet MS" w:hAnsi="Trebuchet MS"/>
          <w:bCs/>
        </w:rPr>
        <w:t xml:space="preserve">If you think your audience exists in the digital world beyond social media channels you might </w:t>
      </w:r>
      <w:r w:rsidR="00DE3296" w:rsidRPr="00E068C9">
        <w:rPr>
          <w:rFonts w:ascii="Trebuchet MS" w:hAnsi="Trebuchet MS"/>
          <w:bCs/>
        </w:rPr>
        <w:t>be better</w:t>
      </w:r>
      <w:r w:rsidRPr="00E068C9">
        <w:rPr>
          <w:rFonts w:ascii="Trebuchet MS" w:hAnsi="Trebuchet MS"/>
          <w:bCs/>
        </w:rPr>
        <w:t xml:space="preserve"> advertising on third party websites </w:t>
      </w:r>
      <w:r w:rsidR="00DE3296" w:rsidRPr="00E068C9">
        <w:rPr>
          <w:rFonts w:ascii="Trebuchet MS" w:hAnsi="Trebuchet MS"/>
          <w:bCs/>
        </w:rPr>
        <w:t xml:space="preserve">though you might </w:t>
      </w:r>
      <w:r w:rsidR="002C4369">
        <w:rPr>
          <w:rFonts w:ascii="Trebuchet MS" w:hAnsi="Trebuchet MS"/>
          <w:bCs/>
        </w:rPr>
        <w:t xml:space="preserve">also </w:t>
      </w:r>
      <w:r w:rsidR="00DE3296" w:rsidRPr="00E068C9">
        <w:rPr>
          <w:rFonts w:ascii="Trebuchet MS" w:hAnsi="Trebuchet MS"/>
          <w:bCs/>
        </w:rPr>
        <w:t xml:space="preserve">want to consider employing a digital agency to handle this for you as it can be </w:t>
      </w:r>
      <w:r w:rsidR="0056566E">
        <w:rPr>
          <w:rFonts w:ascii="Trebuchet MS" w:hAnsi="Trebuchet MS"/>
          <w:bCs/>
        </w:rPr>
        <w:t xml:space="preserve">a </w:t>
      </w:r>
      <w:r w:rsidR="00DE3296" w:rsidRPr="00E068C9">
        <w:rPr>
          <w:rFonts w:ascii="Trebuchet MS" w:hAnsi="Trebuchet MS"/>
          <w:bCs/>
        </w:rPr>
        <w:t>minefield to navigate.</w:t>
      </w:r>
    </w:p>
    <w:p w:rsidR="00DE3296" w:rsidRPr="00E068C9" w:rsidRDefault="00DE3296" w:rsidP="00BD3F50">
      <w:pPr>
        <w:pStyle w:val="ListParagraph"/>
        <w:ind w:left="1440"/>
        <w:rPr>
          <w:rFonts w:ascii="Trebuchet MS" w:hAnsi="Trebuchet MS"/>
          <w:bCs/>
        </w:rPr>
      </w:pPr>
    </w:p>
    <w:p w:rsidR="00BD3F50" w:rsidRPr="00E068C9" w:rsidRDefault="00DE3296" w:rsidP="00DE3296">
      <w:pPr>
        <w:pStyle w:val="ListParagraph"/>
        <w:ind w:left="1440"/>
        <w:rPr>
          <w:rFonts w:ascii="Trebuchet MS" w:hAnsi="Trebuchet MS"/>
          <w:bCs/>
          <w:i/>
        </w:rPr>
      </w:pPr>
      <w:r w:rsidRPr="00E068C9">
        <w:rPr>
          <w:rFonts w:ascii="Trebuchet MS" w:hAnsi="Trebuchet MS"/>
          <w:bCs/>
          <w:i/>
        </w:rPr>
        <w:t>N.B: Placing a paid for advertisement on social media is not the same as posting on your own, or other people’s pages about your event.</w:t>
      </w:r>
    </w:p>
    <w:p w:rsidR="00E068C9" w:rsidRDefault="00E068C9" w:rsidP="002C4369">
      <w:pPr>
        <w:rPr>
          <w:rFonts w:ascii="Trebuchet MS" w:hAnsi="Trebuchet MS"/>
          <w:bCs/>
        </w:rPr>
      </w:pPr>
    </w:p>
    <w:p w:rsidR="006F204A" w:rsidRPr="00E068C9" w:rsidRDefault="006F204A" w:rsidP="00DE3296">
      <w:pPr>
        <w:pStyle w:val="ListParagraph"/>
        <w:ind w:left="1440"/>
        <w:rPr>
          <w:rFonts w:ascii="Trebuchet MS" w:hAnsi="Trebuchet MS"/>
        </w:rPr>
      </w:pPr>
      <w:r w:rsidRPr="00E068C9">
        <w:rPr>
          <w:rFonts w:ascii="Trebuchet MS" w:hAnsi="Trebuchet MS"/>
          <w:b/>
          <w:i/>
        </w:rPr>
        <w:t>Radio</w:t>
      </w:r>
      <w:r w:rsidR="00DE3296" w:rsidRPr="00E068C9">
        <w:rPr>
          <w:rFonts w:ascii="Trebuchet MS" w:hAnsi="Trebuchet MS"/>
          <w:b/>
          <w:i/>
        </w:rPr>
        <w:t xml:space="preserve"> advertising</w:t>
      </w:r>
      <w:r w:rsidR="00DE3296" w:rsidRPr="00E068C9">
        <w:rPr>
          <w:rFonts w:ascii="Trebuchet MS" w:hAnsi="Trebuchet MS"/>
        </w:rPr>
        <w:t xml:space="preserve"> on your local commercial station.</w:t>
      </w:r>
    </w:p>
    <w:p w:rsidR="008075B0" w:rsidRPr="00E068C9" w:rsidRDefault="008075B0" w:rsidP="00120FEB">
      <w:pPr>
        <w:pStyle w:val="ListParagraph"/>
        <w:ind w:left="1440"/>
        <w:rPr>
          <w:rFonts w:ascii="Trebuchet MS" w:hAnsi="Trebuchet MS"/>
        </w:rPr>
      </w:pPr>
    </w:p>
    <w:p w:rsidR="00DC19AE" w:rsidRPr="00E068C9" w:rsidRDefault="00DE3296" w:rsidP="00120FEB">
      <w:pPr>
        <w:pStyle w:val="ListParagraph"/>
        <w:ind w:left="1440"/>
        <w:rPr>
          <w:rFonts w:ascii="Trebuchet MS" w:hAnsi="Trebuchet MS"/>
        </w:rPr>
      </w:pPr>
      <w:r w:rsidRPr="00E068C9">
        <w:rPr>
          <w:rFonts w:ascii="Trebuchet MS" w:hAnsi="Trebuchet MS"/>
        </w:rPr>
        <w:t xml:space="preserve">Radio advertising is not as expensive as you may think especially on smaller commercial stations </w:t>
      </w:r>
      <w:r w:rsidR="002C4369">
        <w:rPr>
          <w:rFonts w:ascii="Trebuchet MS" w:hAnsi="Trebuchet MS"/>
        </w:rPr>
        <w:t>but</w:t>
      </w:r>
      <w:r w:rsidRPr="00E068C9">
        <w:rPr>
          <w:rFonts w:ascii="Trebuchet MS" w:hAnsi="Trebuchet MS"/>
        </w:rPr>
        <w:t xml:space="preserve"> it does come</w:t>
      </w:r>
      <w:r w:rsidR="00120FEB" w:rsidRPr="00E068C9">
        <w:rPr>
          <w:rFonts w:ascii="Trebuchet MS" w:hAnsi="Trebuchet MS"/>
        </w:rPr>
        <w:t xml:space="preserve"> with </w:t>
      </w:r>
      <w:r w:rsidR="002C4369">
        <w:rPr>
          <w:rFonts w:ascii="Trebuchet MS" w:hAnsi="Trebuchet MS"/>
        </w:rPr>
        <w:t>its own</w:t>
      </w:r>
      <w:r w:rsidR="00120FEB" w:rsidRPr="00E068C9">
        <w:rPr>
          <w:rFonts w:ascii="Trebuchet MS" w:hAnsi="Trebuchet MS"/>
        </w:rPr>
        <w:t xml:space="preserve"> risk</w:t>
      </w:r>
      <w:r w:rsidR="002C4369">
        <w:rPr>
          <w:rFonts w:ascii="Trebuchet MS" w:hAnsi="Trebuchet MS"/>
        </w:rPr>
        <w:t>s</w:t>
      </w:r>
      <w:r w:rsidR="00120FEB" w:rsidRPr="00E068C9">
        <w:rPr>
          <w:rFonts w:ascii="Trebuchet MS" w:hAnsi="Trebuchet MS"/>
        </w:rPr>
        <w:t xml:space="preserve">. </w:t>
      </w:r>
    </w:p>
    <w:p w:rsidR="008075B0" w:rsidRPr="00E068C9" w:rsidRDefault="008075B0" w:rsidP="00120FEB">
      <w:pPr>
        <w:pStyle w:val="ListParagraph"/>
        <w:ind w:left="1440"/>
        <w:rPr>
          <w:rFonts w:ascii="Trebuchet MS" w:hAnsi="Trebuchet MS"/>
        </w:rPr>
      </w:pPr>
    </w:p>
    <w:p w:rsidR="00DC19AE" w:rsidRPr="00E068C9" w:rsidRDefault="00120FEB" w:rsidP="00120FEB">
      <w:pPr>
        <w:pStyle w:val="ListParagraph"/>
        <w:ind w:left="1440"/>
        <w:rPr>
          <w:rFonts w:ascii="Trebuchet MS" w:hAnsi="Trebuchet MS"/>
        </w:rPr>
      </w:pPr>
      <w:r w:rsidRPr="00E068C9">
        <w:rPr>
          <w:rFonts w:ascii="Trebuchet MS" w:hAnsi="Trebuchet MS"/>
        </w:rPr>
        <w:t>Some c</w:t>
      </w:r>
      <w:r w:rsidR="00DE3296" w:rsidRPr="00E068C9">
        <w:rPr>
          <w:rFonts w:ascii="Trebuchet MS" w:hAnsi="Trebuchet MS"/>
        </w:rPr>
        <w:t xml:space="preserve">heaper packages tend to include fewer peak time slots (between 7am and 9am and 4pm and 6pm) and more late night </w:t>
      </w:r>
      <w:r w:rsidRPr="00E068C9">
        <w:rPr>
          <w:rFonts w:ascii="Trebuchet MS" w:hAnsi="Trebuchet MS"/>
        </w:rPr>
        <w:t xml:space="preserve">options (between 10pm and 6am). It can also be tricky to judge exactly how far a particular station reaches, or how popular it is, even if you have the latest listener figures. </w:t>
      </w:r>
    </w:p>
    <w:p w:rsidR="00120FEB" w:rsidRPr="00061834" w:rsidRDefault="00120FEB" w:rsidP="00061834">
      <w:pPr>
        <w:ind w:left="720"/>
        <w:rPr>
          <w:rFonts w:ascii="Trebuchet MS" w:hAnsi="Trebuchet MS"/>
        </w:rPr>
      </w:pPr>
      <w:r w:rsidRPr="00061834">
        <w:rPr>
          <w:rFonts w:ascii="Trebuchet MS" w:hAnsi="Trebuchet MS"/>
        </w:rPr>
        <w:lastRenderedPageBreak/>
        <w:t xml:space="preserve">Your best bet is to do your own research again, ask friends, family, colleagues what station they listen to and if needs be find a community group that fits </w:t>
      </w:r>
      <w:r w:rsidR="0056566E" w:rsidRPr="00061834">
        <w:rPr>
          <w:rFonts w:ascii="Trebuchet MS" w:hAnsi="Trebuchet MS"/>
        </w:rPr>
        <w:t xml:space="preserve">your </w:t>
      </w:r>
      <w:r w:rsidRPr="00061834">
        <w:rPr>
          <w:rFonts w:ascii="Trebuchet MS" w:hAnsi="Trebuchet MS"/>
        </w:rPr>
        <w:t xml:space="preserve">audience </w:t>
      </w:r>
      <w:r w:rsidR="0056566E" w:rsidRPr="00061834">
        <w:rPr>
          <w:rFonts w:ascii="Trebuchet MS" w:hAnsi="Trebuchet MS"/>
        </w:rPr>
        <w:t xml:space="preserve">profile </w:t>
      </w:r>
      <w:r w:rsidRPr="00061834">
        <w:rPr>
          <w:rFonts w:ascii="Trebuchet MS" w:hAnsi="Trebuchet MS"/>
        </w:rPr>
        <w:t xml:space="preserve">and </w:t>
      </w:r>
      <w:r w:rsidR="0056566E" w:rsidRPr="00061834">
        <w:rPr>
          <w:rFonts w:ascii="Trebuchet MS" w:hAnsi="Trebuchet MS"/>
        </w:rPr>
        <w:t>talk to them</w:t>
      </w:r>
      <w:r w:rsidRPr="00061834">
        <w:rPr>
          <w:rFonts w:ascii="Trebuchet MS" w:hAnsi="Trebuchet MS"/>
        </w:rPr>
        <w:t xml:space="preserve">.  </w:t>
      </w:r>
    </w:p>
    <w:p w:rsidR="00120FEB" w:rsidRPr="00E068C9" w:rsidRDefault="00120FEB" w:rsidP="00120FEB">
      <w:pPr>
        <w:pStyle w:val="ListParagraph"/>
        <w:ind w:left="1440"/>
        <w:rPr>
          <w:rFonts w:ascii="Trebuchet MS" w:hAnsi="Trebuchet MS"/>
        </w:rPr>
      </w:pPr>
    </w:p>
    <w:p w:rsidR="00790D35" w:rsidRPr="00061834" w:rsidRDefault="00120FEB" w:rsidP="00061834">
      <w:pPr>
        <w:ind w:left="720"/>
        <w:rPr>
          <w:rFonts w:ascii="Trebuchet MS" w:hAnsi="Trebuchet MS"/>
        </w:rPr>
      </w:pPr>
      <w:r w:rsidRPr="00061834">
        <w:rPr>
          <w:rFonts w:ascii="Trebuchet MS" w:hAnsi="Trebuchet MS"/>
        </w:rPr>
        <w:t xml:space="preserve">There are other advertising options such as </w:t>
      </w:r>
      <w:r w:rsidR="00DC19AE" w:rsidRPr="00061834">
        <w:rPr>
          <w:rFonts w:ascii="Trebuchet MS" w:hAnsi="Trebuchet MS"/>
        </w:rPr>
        <w:t xml:space="preserve">TV and </w:t>
      </w:r>
      <w:r w:rsidRPr="00061834">
        <w:rPr>
          <w:rFonts w:ascii="Trebuchet MS" w:hAnsi="Trebuchet MS"/>
        </w:rPr>
        <w:t>outdoor on billboards, bus stops,</w:t>
      </w:r>
      <w:r w:rsidR="005B677C" w:rsidRPr="00061834">
        <w:rPr>
          <w:rFonts w:ascii="Trebuchet MS" w:hAnsi="Trebuchet MS"/>
        </w:rPr>
        <w:t xml:space="preserve"> bus</w:t>
      </w:r>
      <w:r w:rsidR="00F5057C" w:rsidRPr="00061834">
        <w:rPr>
          <w:rFonts w:ascii="Trebuchet MS" w:hAnsi="Trebuchet MS"/>
        </w:rPr>
        <w:t>es,</w:t>
      </w:r>
      <w:r w:rsidRPr="00061834">
        <w:rPr>
          <w:rFonts w:ascii="Trebuchet MS" w:hAnsi="Trebuchet MS"/>
        </w:rPr>
        <w:t xml:space="preserve"> in shopping </w:t>
      </w:r>
      <w:proofErr w:type="spellStart"/>
      <w:r w:rsidRPr="00061834">
        <w:rPr>
          <w:rFonts w:ascii="Trebuchet MS" w:hAnsi="Trebuchet MS"/>
        </w:rPr>
        <w:t>centres</w:t>
      </w:r>
      <w:proofErr w:type="spellEnd"/>
      <w:r w:rsidRPr="00061834">
        <w:rPr>
          <w:rFonts w:ascii="Trebuchet MS" w:hAnsi="Trebuchet MS"/>
        </w:rPr>
        <w:t xml:space="preserve"> etc. </w:t>
      </w:r>
      <w:r w:rsidR="0056566E" w:rsidRPr="00061834">
        <w:rPr>
          <w:rFonts w:ascii="Trebuchet MS" w:hAnsi="Trebuchet MS"/>
        </w:rPr>
        <w:t>These</w:t>
      </w:r>
      <w:r w:rsidRPr="00061834">
        <w:rPr>
          <w:rFonts w:ascii="Trebuchet MS" w:hAnsi="Trebuchet MS"/>
        </w:rPr>
        <w:t xml:space="preserve"> can be very expensive and tricky to negotiate. There are many agencies around that can handle this for you but they too can be quite costly. </w:t>
      </w:r>
    </w:p>
    <w:p w:rsidR="00705E0B" w:rsidRPr="00E068C9" w:rsidRDefault="00705E0B" w:rsidP="00790D35">
      <w:pPr>
        <w:pStyle w:val="ListParagraph"/>
        <w:ind w:left="1440"/>
        <w:rPr>
          <w:rFonts w:ascii="Trebuchet MS" w:hAnsi="Trebuchet MS"/>
        </w:rPr>
      </w:pPr>
    </w:p>
    <w:p w:rsidR="00E068C9" w:rsidRDefault="00705E0B" w:rsidP="00061834">
      <w:pPr>
        <w:ind w:left="709"/>
        <w:rPr>
          <w:rFonts w:ascii="Trebuchet MS" w:hAnsi="Trebuchet MS"/>
        </w:rPr>
      </w:pPr>
      <w:r w:rsidRPr="00E068C9">
        <w:rPr>
          <w:rFonts w:ascii="Trebuchet MS" w:hAnsi="Trebuchet MS"/>
          <w:b/>
          <w:u w:val="single"/>
        </w:rPr>
        <w:t>Note:</w:t>
      </w:r>
      <w:r w:rsidRPr="00E068C9">
        <w:rPr>
          <w:rFonts w:ascii="Trebuchet MS" w:hAnsi="Trebuchet MS"/>
        </w:rPr>
        <w:t xml:space="preserve"> For a marketing campaign to be effective it needs to reach as many people within your audience group as possib</w:t>
      </w:r>
      <w:r w:rsidR="002C4369">
        <w:rPr>
          <w:rFonts w:ascii="Trebuchet MS" w:hAnsi="Trebuchet MS"/>
        </w:rPr>
        <w:t xml:space="preserve">le </w:t>
      </w:r>
      <w:r w:rsidRPr="00E068C9">
        <w:rPr>
          <w:rFonts w:ascii="Trebuchet MS" w:hAnsi="Trebuchet MS"/>
        </w:rPr>
        <w:t xml:space="preserve">and to do that it should encompass as many outlets and as often as your budget permits. </w:t>
      </w:r>
      <w:r w:rsidR="0056566E">
        <w:rPr>
          <w:rFonts w:ascii="Trebuchet MS" w:hAnsi="Trebuchet MS"/>
        </w:rPr>
        <w:t>O</w:t>
      </w:r>
      <w:r w:rsidRPr="00E068C9">
        <w:rPr>
          <w:rFonts w:ascii="Trebuchet MS" w:hAnsi="Trebuchet MS"/>
        </w:rPr>
        <w:t xml:space="preserve">ne advert in a newspaper for one week only is not going to be as effective as placing printed materials in the community alongside digital advertising and a series of printed adverts so think carefully about where to spend your money in order to get a good return on investment. </w:t>
      </w:r>
    </w:p>
    <w:p w:rsidR="00D97C6A" w:rsidRDefault="00D97C6A" w:rsidP="0056566E">
      <w:pPr>
        <w:ind w:left="720"/>
        <w:rPr>
          <w:rFonts w:ascii="Trebuchet MS" w:hAnsi="Trebuchet MS"/>
        </w:rPr>
      </w:pPr>
    </w:p>
    <w:p w:rsidR="00C411A3" w:rsidRDefault="00C411A3" w:rsidP="00C411A3">
      <w:pPr>
        <w:pStyle w:val="ListParagraph"/>
        <w:numPr>
          <w:ilvl w:val="0"/>
          <w:numId w:val="16"/>
        </w:numPr>
        <w:rPr>
          <w:rFonts w:ascii="Trebuchet MS" w:hAnsi="Trebuchet MS"/>
          <w:b/>
        </w:rPr>
      </w:pPr>
      <w:r>
        <w:rPr>
          <w:rFonts w:ascii="Trebuchet MS" w:hAnsi="Trebuchet MS"/>
          <w:b/>
        </w:rPr>
        <w:t>Digital Marketing</w:t>
      </w:r>
    </w:p>
    <w:p w:rsidR="00061834" w:rsidRPr="00E068C9" w:rsidRDefault="00061834" w:rsidP="00061834">
      <w:pPr>
        <w:pStyle w:val="ListParagraph"/>
        <w:ind w:left="1069"/>
        <w:rPr>
          <w:rFonts w:ascii="Trebuchet MS" w:hAnsi="Trebuchet MS"/>
          <w:b/>
        </w:rPr>
      </w:pPr>
    </w:p>
    <w:p w:rsidR="00720E5D" w:rsidRDefault="00720E5D" w:rsidP="00720E5D">
      <w:pPr>
        <w:ind w:left="709"/>
        <w:rPr>
          <w:rFonts w:ascii="Trebuchet MS" w:hAnsi="Trebuchet MS"/>
        </w:rPr>
      </w:pPr>
      <w:r>
        <w:rPr>
          <w:rFonts w:ascii="Trebuchet MS" w:hAnsi="Trebuchet MS"/>
        </w:rPr>
        <w:t>Digital marketing incorporates everything you do on the internet including your social media channels and your website (if you have one).</w:t>
      </w:r>
    </w:p>
    <w:p w:rsidR="00720E5D" w:rsidRDefault="00720E5D" w:rsidP="00720E5D">
      <w:pPr>
        <w:ind w:left="709"/>
        <w:rPr>
          <w:rFonts w:ascii="Trebuchet MS" w:hAnsi="Trebuchet MS"/>
        </w:rPr>
      </w:pPr>
    </w:p>
    <w:p w:rsidR="00720E5D" w:rsidRDefault="00720E5D" w:rsidP="00720E5D">
      <w:pPr>
        <w:ind w:left="709"/>
        <w:rPr>
          <w:rFonts w:ascii="Trebuchet MS" w:hAnsi="Trebuchet MS"/>
        </w:rPr>
      </w:pPr>
      <w:r>
        <w:rPr>
          <w:rFonts w:ascii="Trebuchet MS" w:hAnsi="Trebuchet MS"/>
        </w:rPr>
        <w:t xml:space="preserve">These days not everyone has a website but if you do this should be accessible, easy to navigate and relevant. If someone wants to know more about your event and they visit a website where the last news item was posted 6 months previous or they find it impossible to locate the information they require they will be unlikely to book for your event. </w:t>
      </w:r>
    </w:p>
    <w:p w:rsidR="00720E5D" w:rsidRDefault="00720E5D" w:rsidP="00720E5D">
      <w:pPr>
        <w:ind w:left="709"/>
        <w:rPr>
          <w:rFonts w:ascii="Trebuchet MS" w:hAnsi="Trebuchet MS"/>
        </w:rPr>
      </w:pPr>
    </w:p>
    <w:p w:rsidR="00720E5D" w:rsidRDefault="00720E5D" w:rsidP="00720E5D">
      <w:pPr>
        <w:ind w:left="709"/>
        <w:rPr>
          <w:rFonts w:ascii="Trebuchet MS" w:hAnsi="Trebuchet MS"/>
        </w:rPr>
      </w:pPr>
      <w:r>
        <w:rPr>
          <w:rFonts w:ascii="Trebuchet MS" w:hAnsi="Trebuchet MS"/>
        </w:rPr>
        <w:t xml:space="preserve">Similarly, social media needs to be regularly updated. The explosion in the number of social media platforms should give some indication of the popularity of this as a source of information and (as previously stated) unless you can 100% guarantee that your audience does not use these channels should not be overlooked. </w:t>
      </w:r>
    </w:p>
    <w:p w:rsidR="00720E5D" w:rsidRDefault="00720E5D" w:rsidP="00720E5D">
      <w:pPr>
        <w:ind w:left="709"/>
        <w:rPr>
          <w:rFonts w:ascii="Trebuchet MS" w:hAnsi="Trebuchet MS"/>
        </w:rPr>
      </w:pPr>
    </w:p>
    <w:p w:rsidR="00C411A3" w:rsidRDefault="00720E5D" w:rsidP="00720E5D">
      <w:pPr>
        <w:ind w:left="709"/>
        <w:rPr>
          <w:rFonts w:ascii="Trebuchet MS" w:hAnsi="Trebuchet MS"/>
        </w:rPr>
      </w:pPr>
      <w:r>
        <w:rPr>
          <w:rFonts w:ascii="Trebuchet MS" w:hAnsi="Trebuchet MS"/>
        </w:rPr>
        <w:t xml:space="preserve">Setting up and managing a good website does not need to cost the earth, but it can be </w:t>
      </w:r>
      <w:proofErr w:type="spellStart"/>
      <w:r>
        <w:rPr>
          <w:rFonts w:ascii="Trebuchet MS" w:hAnsi="Trebuchet MS"/>
        </w:rPr>
        <w:t>labour</w:t>
      </w:r>
      <w:proofErr w:type="spellEnd"/>
      <w:r>
        <w:rPr>
          <w:rFonts w:ascii="Trebuchet MS" w:hAnsi="Trebuchet MS"/>
        </w:rPr>
        <w:t xml:space="preserve"> intensive. If you don’t have the time to regularly update your digital channels with a variety of text, image, video and audio assets you might want to consider ge</w:t>
      </w:r>
      <w:r w:rsidR="00C7591B">
        <w:rPr>
          <w:rFonts w:ascii="Trebuchet MS" w:hAnsi="Trebuchet MS"/>
        </w:rPr>
        <w:t xml:space="preserve">tting some help. Local colleges and </w:t>
      </w:r>
      <w:r>
        <w:rPr>
          <w:rFonts w:ascii="Trebuchet MS" w:hAnsi="Trebuchet MS"/>
        </w:rPr>
        <w:t>universities often have students willing to do this for work experience and this can be a cost effective way of keeping up with the latest digital trends.</w:t>
      </w:r>
    </w:p>
    <w:p w:rsidR="00D86D3C" w:rsidRDefault="00D86D3C" w:rsidP="00720E5D">
      <w:pPr>
        <w:ind w:left="709"/>
        <w:rPr>
          <w:rFonts w:ascii="Trebuchet MS" w:hAnsi="Trebuchet MS"/>
        </w:rPr>
      </w:pPr>
    </w:p>
    <w:p w:rsidR="00D86D3C" w:rsidRDefault="00D86D3C" w:rsidP="00720E5D">
      <w:pPr>
        <w:ind w:left="709"/>
        <w:rPr>
          <w:rFonts w:ascii="Trebuchet MS" w:hAnsi="Trebuchet MS"/>
        </w:rPr>
      </w:pPr>
      <w:r>
        <w:rPr>
          <w:rFonts w:ascii="Trebuchet MS" w:hAnsi="Trebuchet MS"/>
        </w:rPr>
        <w:t xml:space="preserve">As part of your agreement with Hull 2017, you will receive a dedicated web page on the website. This will include up to 100 words about your project, </w:t>
      </w:r>
      <w:r>
        <w:rPr>
          <w:rFonts w:ascii="Trebuchet MS" w:hAnsi="Trebuchet MS"/>
        </w:rPr>
        <w:lastRenderedPageBreak/>
        <w:t xml:space="preserve">plus an image and information about how to book tickets to your event. The copy will be pre-agreed with you before anything is published. </w:t>
      </w:r>
    </w:p>
    <w:p w:rsidR="00061834" w:rsidRDefault="00061834" w:rsidP="00FA41CB">
      <w:pPr>
        <w:rPr>
          <w:rFonts w:ascii="Trebuchet MS" w:hAnsi="Trebuchet MS"/>
        </w:rPr>
      </w:pPr>
    </w:p>
    <w:p w:rsidR="00720E5D" w:rsidRDefault="00FA41CB" w:rsidP="00720E5D">
      <w:pPr>
        <w:pStyle w:val="ListParagraph"/>
        <w:numPr>
          <w:ilvl w:val="0"/>
          <w:numId w:val="16"/>
        </w:numPr>
        <w:rPr>
          <w:rFonts w:ascii="Trebuchet MS" w:hAnsi="Trebuchet MS"/>
          <w:b/>
        </w:rPr>
      </w:pPr>
      <w:r>
        <w:rPr>
          <w:rFonts w:ascii="Trebuchet MS" w:hAnsi="Trebuchet MS"/>
          <w:b/>
        </w:rPr>
        <w:t>Media Plan</w:t>
      </w:r>
    </w:p>
    <w:p w:rsidR="00061834" w:rsidRDefault="00061834" w:rsidP="00061834">
      <w:pPr>
        <w:pStyle w:val="ListParagraph"/>
        <w:ind w:left="1069"/>
        <w:rPr>
          <w:rFonts w:ascii="Trebuchet MS" w:hAnsi="Trebuchet MS"/>
          <w:b/>
        </w:rPr>
      </w:pPr>
    </w:p>
    <w:p w:rsidR="00FA41CB" w:rsidRDefault="00FA41CB" w:rsidP="00FA41CB">
      <w:pPr>
        <w:ind w:left="709"/>
        <w:rPr>
          <w:rFonts w:ascii="Trebuchet MS" w:hAnsi="Trebuchet MS"/>
        </w:rPr>
      </w:pPr>
      <w:r>
        <w:rPr>
          <w:rFonts w:ascii="Trebuchet MS" w:hAnsi="Trebuchet MS"/>
        </w:rPr>
        <w:t xml:space="preserve">Before you dive straight into contacting the press about your event you probably need to do a little bit of groundwork. </w:t>
      </w:r>
    </w:p>
    <w:p w:rsidR="00FA41CB" w:rsidRDefault="00FA41CB" w:rsidP="00FA41CB">
      <w:pPr>
        <w:ind w:left="709"/>
        <w:rPr>
          <w:rFonts w:ascii="Trebuchet MS" w:hAnsi="Trebuchet MS"/>
        </w:rPr>
      </w:pPr>
    </w:p>
    <w:p w:rsidR="00C7591B" w:rsidRDefault="00FA41CB" w:rsidP="00FA41CB">
      <w:pPr>
        <w:ind w:left="709"/>
        <w:rPr>
          <w:rFonts w:ascii="Trebuchet MS" w:hAnsi="Trebuchet MS"/>
        </w:rPr>
      </w:pPr>
      <w:r>
        <w:rPr>
          <w:rFonts w:ascii="Trebuchet MS" w:hAnsi="Trebuchet MS"/>
        </w:rPr>
        <w:t xml:space="preserve">Identify the relevant publications, stations, websites you want to target - these will </w:t>
      </w:r>
      <w:r w:rsidR="00C7591B">
        <w:rPr>
          <w:rFonts w:ascii="Trebuchet MS" w:hAnsi="Trebuchet MS"/>
        </w:rPr>
        <w:t xml:space="preserve">largely </w:t>
      </w:r>
      <w:r>
        <w:rPr>
          <w:rFonts w:ascii="Trebuchet MS" w:hAnsi="Trebuchet MS"/>
        </w:rPr>
        <w:t>be the same as those you identified for advertising purposes though you may want to include a few additional outlets too e.g. those within a reasonable commute time</w:t>
      </w:r>
      <w:r w:rsidR="00C7591B">
        <w:rPr>
          <w:rFonts w:ascii="Trebuchet MS" w:hAnsi="Trebuchet MS"/>
        </w:rPr>
        <w:t xml:space="preserve"> </w:t>
      </w:r>
      <w:r>
        <w:rPr>
          <w:rFonts w:ascii="Trebuchet MS" w:hAnsi="Trebuchet MS"/>
        </w:rPr>
        <w:t xml:space="preserve">(usually 15 -20 mins) or </w:t>
      </w:r>
      <w:r w:rsidR="00C7591B">
        <w:rPr>
          <w:rFonts w:ascii="Trebuchet MS" w:hAnsi="Trebuchet MS"/>
        </w:rPr>
        <w:t>those whose advertising packages were outside your budget.</w:t>
      </w:r>
    </w:p>
    <w:p w:rsidR="00C7591B" w:rsidRDefault="00C7591B" w:rsidP="00FA41CB">
      <w:pPr>
        <w:ind w:left="709"/>
        <w:rPr>
          <w:rFonts w:ascii="Trebuchet MS" w:hAnsi="Trebuchet MS"/>
        </w:rPr>
      </w:pPr>
    </w:p>
    <w:p w:rsidR="00FA41CB" w:rsidRDefault="00C7591B" w:rsidP="00FA41CB">
      <w:pPr>
        <w:ind w:left="709"/>
        <w:rPr>
          <w:rFonts w:ascii="Trebuchet MS" w:hAnsi="Trebuchet MS"/>
        </w:rPr>
      </w:pPr>
      <w:r>
        <w:rPr>
          <w:rFonts w:ascii="Trebuchet MS" w:hAnsi="Trebuchet MS"/>
        </w:rPr>
        <w:t xml:space="preserve">Consider what you can offer them e.g. can you provide high-res production images, set visits or cast/creative interviews? Q&amp;As and syndicated interviews are often well received by over worked journalists these days too. Can you provide an interview with a key member of the team that can be circulated (syndicated) and adapted by all media outlets on your list? </w:t>
      </w:r>
    </w:p>
    <w:p w:rsidR="00FA41CB" w:rsidRDefault="00FA41CB" w:rsidP="00FA41CB">
      <w:pPr>
        <w:ind w:left="709"/>
        <w:rPr>
          <w:rFonts w:ascii="Trebuchet MS" w:hAnsi="Trebuchet MS"/>
        </w:rPr>
      </w:pPr>
    </w:p>
    <w:p w:rsidR="00FA41CB" w:rsidRDefault="00C7591B" w:rsidP="00C7591B">
      <w:pPr>
        <w:ind w:left="709"/>
        <w:rPr>
          <w:rFonts w:ascii="Trebuchet MS" w:hAnsi="Trebuchet MS"/>
        </w:rPr>
      </w:pPr>
      <w:r>
        <w:rPr>
          <w:rFonts w:ascii="Trebuchet MS" w:hAnsi="Trebuchet MS"/>
        </w:rPr>
        <w:t>N</w:t>
      </w:r>
      <w:r w:rsidR="00FA41CB">
        <w:rPr>
          <w:rFonts w:ascii="Trebuchet MS" w:hAnsi="Trebuchet MS"/>
        </w:rPr>
        <w:t xml:space="preserve">ow you </w:t>
      </w:r>
      <w:r>
        <w:rPr>
          <w:rFonts w:ascii="Trebuchet MS" w:hAnsi="Trebuchet MS"/>
        </w:rPr>
        <w:t xml:space="preserve">just </w:t>
      </w:r>
      <w:r w:rsidR="00FA41CB">
        <w:rPr>
          <w:rFonts w:ascii="Trebuchet MS" w:hAnsi="Trebuchet MS"/>
        </w:rPr>
        <w:t xml:space="preserve">need to know who to talk to about your event. So, pick up the phone and call the </w:t>
      </w:r>
      <w:r>
        <w:rPr>
          <w:rFonts w:ascii="Trebuchet MS" w:hAnsi="Trebuchet MS"/>
        </w:rPr>
        <w:t xml:space="preserve">media </w:t>
      </w:r>
      <w:r w:rsidR="00FA41CB">
        <w:rPr>
          <w:rFonts w:ascii="Trebuchet MS" w:hAnsi="Trebuchet MS"/>
        </w:rPr>
        <w:t xml:space="preserve">outlets you have identified and ask them who to send your press release </w:t>
      </w:r>
      <w:r>
        <w:rPr>
          <w:rFonts w:ascii="Trebuchet MS" w:hAnsi="Trebuchet MS"/>
        </w:rPr>
        <w:t>to</w:t>
      </w:r>
      <w:r w:rsidR="00FA41CB">
        <w:rPr>
          <w:rFonts w:ascii="Trebuchet MS" w:hAnsi="Trebuchet MS"/>
        </w:rPr>
        <w:t xml:space="preserve">. Sometimes they will direct you to a generic email inbox or worse still a ‘contact us’ form on their website. If this is the case, try and gently push for a name but remember to </w:t>
      </w:r>
      <w:r>
        <w:rPr>
          <w:rFonts w:ascii="Trebuchet MS" w:hAnsi="Trebuchet MS"/>
        </w:rPr>
        <w:t>keep your cool</w:t>
      </w:r>
      <w:r w:rsidR="00FA41CB">
        <w:rPr>
          <w:rFonts w:ascii="Trebuchet MS" w:hAnsi="Trebuchet MS"/>
        </w:rPr>
        <w:t xml:space="preserve">. </w:t>
      </w:r>
    </w:p>
    <w:p w:rsidR="00C7591B" w:rsidRDefault="00C7591B" w:rsidP="00C7591B">
      <w:pPr>
        <w:ind w:left="709"/>
        <w:rPr>
          <w:rFonts w:ascii="Trebuchet MS" w:hAnsi="Trebuchet MS"/>
        </w:rPr>
      </w:pPr>
    </w:p>
    <w:p w:rsidR="00C411A3" w:rsidRDefault="00FA41CB" w:rsidP="00D97C6A">
      <w:pPr>
        <w:ind w:left="709"/>
        <w:rPr>
          <w:rFonts w:ascii="Trebuchet MS" w:hAnsi="Trebuchet MS"/>
        </w:rPr>
      </w:pPr>
      <w:r>
        <w:rPr>
          <w:rFonts w:ascii="Trebuchet MS" w:hAnsi="Trebuchet MS"/>
        </w:rPr>
        <w:t xml:space="preserve">If you’ve got a name great! If not, don’t </w:t>
      </w:r>
      <w:r w:rsidR="00C7591B">
        <w:rPr>
          <w:rFonts w:ascii="Trebuchet MS" w:hAnsi="Trebuchet MS"/>
        </w:rPr>
        <w:t>worry all is not lost, you just need to ensure your press release stands out in a crowd with a killer subject line!</w:t>
      </w:r>
    </w:p>
    <w:p w:rsidR="00D97C6A" w:rsidRDefault="00D97C6A" w:rsidP="00FC6E3D">
      <w:pPr>
        <w:ind w:left="709"/>
        <w:rPr>
          <w:rFonts w:ascii="Trebuchet MS" w:hAnsi="Trebuchet MS"/>
        </w:rPr>
      </w:pPr>
    </w:p>
    <w:p w:rsidR="00D97C6A" w:rsidRPr="00D97C6A" w:rsidRDefault="00D97C6A" w:rsidP="00D97C6A">
      <w:pPr>
        <w:pStyle w:val="ListParagraph"/>
        <w:numPr>
          <w:ilvl w:val="0"/>
          <w:numId w:val="16"/>
        </w:numPr>
        <w:rPr>
          <w:rFonts w:ascii="Trebuchet MS" w:hAnsi="Trebuchet MS"/>
          <w:b/>
        </w:rPr>
      </w:pPr>
      <w:r w:rsidRPr="00D97C6A">
        <w:rPr>
          <w:rFonts w:ascii="Trebuchet MS" w:hAnsi="Trebuchet MS"/>
          <w:b/>
        </w:rPr>
        <w:t>How to ef</w:t>
      </w:r>
      <w:r>
        <w:rPr>
          <w:rFonts w:ascii="Trebuchet MS" w:hAnsi="Trebuchet MS"/>
          <w:b/>
        </w:rPr>
        <w:t>fectively write a press release.</w:t>
      </w:r>
    </w:p>
    <w:p w:rsidR="00D97C6A" w:rsidRPr="00D97C6A" w:rsidRDefault="00D97C6A" w:rsidP="00D97C6A">
      <w:pPr>
        <w:ind w:left="709"/>
        <w:rPr>
          <w:rFonts w:ascii="Trebuchet MS" w:hAnsi="Trebuchet MS"/>
        </w:rPr>
      </w:pPr>
    </w:p>
    <w:p w:rsidR="00FC6E3D" w:rsidRPr="00FC6E3D" w:rsidRDefault="00FC6E3D" w:rsidP="00FC6E3D">
      <w:pPr>
        <w:ind w:left="709"/>
        <w:rPr>
          <w:rFonts w:ascii="Trebuchet MS" w:hAnsi="Trebuchet MS"/>
        </w:rPr>
      </w:pPr>
      <w:r w:rsidRPr="00FC6E3D">
        <w:rPr>
          <w:rFonts w:ascii="Trebuchet MS" w:hAnsi="Trebuchet MS"/>
        </w:rPr>
        <w:t>Some people find this daunting, it doesn’t need to be. Nobody knows your event better than you and all journalists want to know when they read your press release is what’s inside your head.</w:t>
      </w:r>
    </w:p>
    <w:p w:rsidR="00FC6E3D" w:rsidRDefault="00FC6E3D" w:rsidP="00FC6E3D">
      <w:pPr>
        <w:ind w:left="709"/>
        <w:rPr>
          <w:rFonts w:ascii="Trebuchet MS" w:hAnsi="Trebuchet MS"/>
          <w:b/>
        </w:rPr>
      </w:pPr>
    </w:p>
    <w:p w:rsidR="00FC6E3D" w:rsidRDefault="00FC6E3D" w:rsidP="00FC6E3D">
      <w:pPr>
        <w:ind w:left="709"/>
        <w:rPr>
          <w:rFonts w:ascii="Trebuchet MS" w:hAnsi="Trebuchet MS"/>
          <w:b/>
        </w:rPr>
      </w:pPr>
      <w:r>
        <w:rPr>
          <w:rFonts w:ascii="Trebuchet MS" w:hAnsi="Trebuchet MS"/>
          <w:b/>
        </w:rPr>
        <w:t>If you include the following you can’t go far wrong:</w:t>
      </w:r>
    </w:p>
    <w:p w:rsidR="00D97C6A" w:rsidRDefault="00D97C6A" w:rsidP="00FC6E3D">
      <w:pPr>
        <w:ind w:left="709"/>
        <w:rPr>
          <w:rFonts w:ascii="Trebuchet MS" w:hAnsi="Trebuchet MS"/>
          <w:b/>
        </w:rPr>
      </w:pPr>
    </w:p>
    <w:p w:rsidR="00FC6E3D" w:rsidRDefault="00FC6E3D" w:rsidP="00FC6E3D">
      <w:pPr>
        <w:ind w:left="709"/>
        <w:rPr>
          <w:rFonts w:ascii="Trebuchet MS" w:hAnsi="Trebuchet MS"/>
          <w:b/>
        </w:rPr>
      </w:pPr>
      <w:r>
        <w:rPr>
          <w:rFonts w:ascii="Trebuchet MS" w:hAnsi="Trebuchet MS"/>
          <w:b/>
        </w:rPr>
        <w:t xml:space="preserve">Who: </w:t>
      </w:r>
      <w:r w:rsidRPr="00FC6E3D">
        <w:rPr>
          <w:rFonts w:ascii="Trebuchet MS" w:hAnsi="Trebuchet MS"/>
        </w:rPr>
        <w:t xml:space="preserve">If you’re company is well known in the area or if you have a well-known person taking part in your event, state it. If you’re a small company or new to this include a short paragraph about who you are (not your life story but a brief statement about your work e.g. Shutter Door was created three years ago in an old barn in rural </w:t>
      </w:r>
      <w:proofErr w:type="spellStart"/>
      <w:r w:rsidRPr="00FC6E3D">
        <w:rPr>
          <w:rFonts w:ascii="Trebuchet MS" w:hAnsi="Trebuchet MS"/>
        </w:rPr>
        <w:t>Cumbria</w:t>
      </w:r>
      <w:proofErr w:type="spellEnd"/>
      <w:r w:rsidRPr="00FC6E3D">
        <w:rPr>
          <w:rFonts w:ascii="Trebuchet MS" w:hAnsi="Trebuchet MS"/>
        </w:rPr>
        <w:t xml:space="preserve"> to bring exciting and innovative performance art to smaller communities.)</w:t>
      </w:r>
    </w:p>
    <w:p w:rsidR="00FC6E3D" w:rsidRDefault="00FC6E3D" w:rsidP="00FC6E3D">
      <w:pPr>
        <w:ind w:left="709"/>
        <w:rPr>
          <w:rFonts w:ascii="Trebuchet MS" w:hAnsi="Trebuchet MS"/>
          <w:b/>
        </w:rPr>
      </w:pPr>
      <w:r>
        <w:rPr>
          <w:rFonts w:ascii="Trebuchet MS" w:hAnsi="Trebuchet MS"/>
          <w:b/>
        </w:rPr>
        <w:t xml:space="preserve"> </w:t>
      </w:r>
    </w:p>
    <w:p w:rsidR="00FC6E3D" w:rsidRDefault="00FC6E3D" w:rsidP="00FC6E3D">
      <w:pPr>
        <w:ind w:left="709"/>
        <w:rPr>
          <w:rFonts w:ascii="Trebuchet MS" w:hAnsi="Trebuchet MS"/>
          <w:b/>
        </w:rPr>
      </w:pPr>
      <w:r>
        <w:rPr>
          <w:rFonts w:ascii="Trebuchet MS" w:hAnsi="Trebuchet MS"/>
          <w:b/>
        </w:rPr>
        <w:lastRenderedPageBreak/>
        <w:t xml:space="preserve">What: </w:t>
      </w:r>
      <w:r w:rsidRPr="00FC6E3D">
        <w:rPr>
          <w:rFonts w:ascii="Trebuchet MS" w:hAnsi="Trebuchet MS"/>
        </w:rPr>
        <w:t xml:space="preserve">What is your event? What </w:t>
      </w:r>
      <w:r w:rsidR="002556F6">
        <w:rPr>
          <w:rFonts w:ascii="Trebuchet MS" w:hAnsi="Trebuchet MS"/>
        </w:rPr>
        <w:t>can people expect to see</w:t>
      </w:r>
      <w:r w:rsidRPr="00FC6E3D">
        <w:rPr>
          <w:rFonts w:ascii="Trebuchet MS" w:hAnsi="Trebuchet MS"/>
        </w:rPr>
        <w:t>? What do you hope to achieve?</w:t>
      </w:r>
      <w:r>
        <w:rPr>
          <w:rFonts w:ascii="Trebuchet MS" w:hAnsi="Trebuchet MS"/>
          <w:b/>
        </w:rPr>
        <w:t xml:space="preserve">  </w:t>
      </w:r>
    </w:p>
    <w:p w:rsidR="00FC6E3D" w:rsidRDefault="00FC6E3D" w:rsidP="00FC6E3D">
      <w:pPr>
        <w:ind w:left="709"/>
        <w:rPr>
          <w:rFonts w:ascii="Trebuchet MS" w:hAnsi="Trebuchet MS"/>
          <w:b/>
        </w:rPr>
      </w:pPr>
      <w:r>
        <w:rPr>
          <w:rFonts w:ascii="Trebuchet MS" w:hAnsi="Trebuchet MS"/>
          <w:b/>
        </w:rPr>
        <w:t xml:space="preserve"> </w:t>
      </w:r>
    </w:p>
    <w:p w:rsidR="00FC6E3D" w:rsidRDefault="00FC6E3D" w:rsidP="00FC6E3D">
      <w:pPr>
        <w:ind w:left="709"/>
        <w:rPr>
          <w:rFonts w:ascii="Trebuchet MS" w:hAnsi="Trebuchet MS"/>
          <w:b/>
        </w:rPr>
      </w:pPr>
      <w:r>
        <w:rPr>
          <w:rFonts w:ascii="Trebuchet MS" w:hAnsi="Trebuchet MS"/>
          <w:b/>
        </w:rPr>
        <w:t xml:space="preserve">Where: </w:t>
      </w:r>
      <w:r w:rsidRPr="00FC6E3D">
        <w:rPr>
          <w:rFonts w:ascii="Trebuchet MS" w:hAnsi="Trebuchet MS"/>
        </w:rPr>
        <w:t>Where will your event take place? Is it in a public space? Is it accessible for those with disabilities?</w:t>
      </w:r>
      <w:r>
        <w:rPr>
          <w:rFonts w:ascii="Trebuchet MS" w:hAnsi="Trebuchet MS"/>
          <w:b/>
        </w:rPr>
        <w:t xml:space="preserve"> </w:t>
      </w:r>
    </w:p>
    <w:p w:rsidR="00FC6E3D" w:rsidRDefault="00FC6E3D" w:rsidP="00FC6E3D">
      <w:pPr>
        <w:ind w:left="709"/>
        <w:rPr>
          <w:rFonts w:ascii="Trebuchet MS" w:hAnsi="Trebuchet MS"/>
          <w:b/>
        </w:rPr>
      </w:pPr>
      <w:r>
        <w:rPr>
          <w:rFonts w:ascii="Trebuchet MS" w:hAnsi="Trebuchet MS"/>
          <w:b/>
        </w:rPr>
        <w:t xml:space="preserve"> </w:t>
      </w:r>
    </w:p>
    <w:p w:rsidR="00FC6E3D" w:rsidRDefault="00FC6E3D" w:rsidP="00FC6E3D">
      <w:pPr>
        <w:ind w:left="709"/>
        <w:rPr>
          <w:rFonts w:ascii="Trebuchet MS" w:hAnsi="Trebuchet MS"/>
          <w:b/>
        </w:rPr>
      </w:pPr>
      <w:r>
        <w:rPr>
          <w:rFonts w:ascii="Trebuchet MS" w:hAnsi="Trebuchet MS"/>
          <w:b/>
        </w:rPr>
        <w:t>When</w:t>
      </w:r>
      <w:r w:rsidR="002556F6">
        <w:rPr>
          <w:rFonts w:ascii="Trebuchet MS" w:hAnsi="Trebuchet MS"/>
          <w:b/>
        </w:rPr>
        <w:t xml:space="preserve">: </w:t>
      </w:r>
      <w:r w:rsidR="002556F6" w:rsidRPr="002556F6">
        <w:rPr>
          <w:rFonts w:ascii="Trebuchet MS" w:hAnsi="Trebuchet MS"/>
        </w:rPr>
        <w:t>What day, date, time will your event take place?</w:t>
      </w:r>
      <w:r w:rsidR="002556F6">
        <w:rPr>
          <w:rFonts w:ascii="Trebuchet MS" w:hAnsi="Trebuchet MS"/>
          <w:b/>
        </w:rPr>
        <w:t xml:space="preserve"> </w:t>
      </w:r>
      <w:r>
        <w:rPr>
          <w:rFonts w:ascii="Trebuchet MS" w:hAnsi="Trebuchet MS"/>
          <w:b/>
        </w:rPr>
        <w:t xml:space="preserve"> </w:t>
      </w:r>
    </w:p>
    <w:p w:rsidR="002556F6" w:rsidRDefault="002556F6" w:rsidP="00FC6E3D">
      <w:pPr>
        <w:ind w:left="709"/>
        <w:rPr>
          <w:rFonts w:ascii="Trebuchet MS" w:hAnsi="Trebuchet MS"/>
          <w:b/>
        </w:rPr>
      </w:pPr>
    </w:p>
    <w:p w:rsidR="002556F6" w:rsidRDefault="00FC6E3D" w:rsidP="00FC6E3D">
      <w:pPr>
        <w:ind w:left="709"/>
        <w:rPr>
          <w:rFonts w:ascii="Trebuchet MS" w:hAnsi="Trebuchet MS"/>
          <w:b/>
        </w:rPr>
      </w:pPr>
      <w:r>
        <w:rPr>
          <w:rFonts w:ascii="Trebuchet MS" w:hAnsi="Trebuchet MS"/>
          <w:b/>
        </w:rPr>
        <w:t>Why</w:t>
      </w:r>
      <w:r w:rsidR="002556F6">
        <w:rPr>
          <w:rFonts w:ascii="Trebuchet MS" w:hAnsi="Trebuchet MS"/>
          <w:b/>
        </w:rPr>
        <w:t xml:space="preserve">: </w:t>
      </w:r>
      <w:r w:rsidR="002556F6" w:rsidRPr="002556F6">
        <w:rPr>
          <w:rFonts w:ascii="Trebuchet MS" w:hAnsi="Trebuchet MS"/>
        </w:rPr>
        <w:t>Is there a special reason for doing this? Is it an anniversary?</w:t>
      </w:r>
      <w:r w:rsidR="002556F6">
        <w:rPr>
          <w:rFonts w:ascii="Trebuchet MS" w:hAnsi="Trebuchet MS"/>
        </w:rPr>
        <w:t xml:space="preserve"> What made you want to do it? </w:t>
      </w:r>
    </w:p>
    <w:p w:rsidR="002556F6" w:rsidRDefault="002556F6" w:rsidP="00FC6E3D">
      <w:pPr>
        <w:ind w:left="709"/>
        <w:rPr>
          <w:rFonts w:ascii="Trebuchet MS" w:hAnsi="Trebuchet MS"/>
          <w:b/>
        </w:rPr>
      </w:pPr>
    </w:p>
    <w:p w:rsidR="00FC6E3D" w:rsidRDefault="002556F6" w:rsidP="00FC6E3D">
      <w:pPr>
        <w:ind w:left="709"/>
        <w:rPr>
          <w:rFonts w:ascii="Trebuchet MS" w:hAnsi="Trebuchet MS"/>
        </w:rPr>
      </w:pPr>
      <w:r>
        <w:rPr>
          <w:rFonts w:ascii="Trebuchet MS" w:hAnsi="Trebuchet MS"/>
          <w:b/>
        </w:rPr>
        <w:t xml:space="preserve">How: </w:t>
      </w:r>
      <w:r w:rsidRPr="002556F6">
        <w:rPr>
          <w:rFonts w:ascii="Trebuchet MS" w:hAnsi="Trebuchet MS"/>
        </w:rPr>
        <w:t>How will the event being executed? If you have a particularly unusual event that requires something out of the ordinary e.g. a community cast – you might want to tell people how that cast will be selected.</w:t>
      </w:r>
      <w:r>
        <w:rPr>
          <w:rFonts w:ascii="Trebuchet MS" w:hAnsi="Trebuchet MS"/>
          <w:b/>
        </w:rPr>
        <w:t xml:space="preserve"> </w:t>
      </w:r>
      <w:r w:rsidRPr="002556F6">
        <w:rPr>
          <w:rFonts w:ascii="Trebuchet MS" w:hAnsi="Trebuchet MS"/>
        </w:rPr>
        <w:t>However, most important under this header is to remember to tell people how to get involved e.g. where they can buy tickets or find more information.</w:t>
      </w:r>
    </w:p>
    <w:p w:rsidR="002556F6" w:rsidRDefault="002556F6" w:rsidP="00FC6E3D">
      <w:pPr>
        <w:ind w:left="709"/>
        <w:rPr>
          <w:rFonts w:ascii="Trebuchet MS" w:hAnsi="Trebuchet MS"/>
          <w:b/>
        </w:rPr>
      </w:pPr>
    </w:p>
    <w:p w:rsidR="00D97C6A" w:rsidRPr="00D97C6A" w:rsidRDefault="00D97C6A" w:rsidP="00D97C6A">
      <w:pPr>
        <w:ind w:left="709"/>
        <w:rPr>
          <w:rFonts w:ascii="Trebuchet MS" w:hAnsi="Trebuchet MS"/>
          <w:i/>
        </w:rPr>
      </w:pPr>
      <w:r w:rsidRPr="00D97C6A">
        <w:rPr>
          <w:rFonts w:ascii="Trebuchet MS" w:hAnsi="Trebuchet MS"/>
          <w:i/>
        </w:rPr>
        <w:t>Bring the story to life with a quote</w:t>
      </w:r>
      <w:r>
        <w:rPr>
          <w:rFonts w:ascii="Trebuchet MS" w:hAnsi="Trebuchet MS"/>
          <w:i/>
        </w:rPr>
        <w:t xml:space="preserve">: </w:t>
      </w:r>
    </w:p>
    <w:p w:rsidR="00D97C6A" w:rsidRPr="00D97C6A" w:rsidRDefault="00D97C6A" w:rsidP="00D97C6A">
      <w:pPr>
        <w:ind w:left="709"/>
        <w:rPr>
          <w:rFonts w:ascii="Trebuchet MS" w:hAnsi="Trebuchet MS"/>
        </w:rPr>
      </w:pPr>
    </w:p>
    <w:p w:rsidR="00D97C6A" w:rsidRPr="00D97C6A" w:rsidRDefault="00D97C6A" w:rsidP="00D97C6A">
      <w:pPr>
        <w:ind w:left="709"/>
        <w:rPr>
          <w:rFonts w:ascii="Trebuchet MS" w:hAnsi="Trebuchet MS"/>
        </w:rPr>
      </w:pPr>
      <w:r w:rsidRPr="00D97C6A">
        <w:rPr>
          <w:rFonts w:ascii="Trebuchet MS" w:hAnsi="Trebuchet MS"/>
        </w:rPr>
        <w:t>-</w:t>
      </w:r>
      <w:r w:rsidRPr="00D97C6A">
        <w:rPr>
          <w:rFonts w:ascii="Trebuchet MS" w:hAnsi="Trebuchet MS"/>
        </w:rPr>
        <w:tab/>
        <w:t>Your quote should act as a sound bite that is punchy and memorable.</w:t>
      </w:r>
    </w:p>
    <w:p w:rsidR="00D97C6A" w:rsidRPr="00D97C6A" w:rsidRDefault="00D97C6A" w:rsidP="00D97C6A">
      <w:pPr>
        <w:ind w:left="709"/>
        <w:rPr>
          <w:rFonts w:ascii="Trebuchet MS" w:hAnsi="Trebuchet MS"/>
        </w:rPr>
      </w:pPr>
      <w:r w:rsidRPr="00D97C6A">
        <w:rPr>
          <w:rFonts w:ascii="Trebuchet MS" w:hAnsi="Trebuchet MS"/>
        </w:rPr>
        <w:t>-</w:t>
      </w:r>
      <w:r w:rsidRPr="00D97C6A">
        <w:rPr>
          <w:rFonts w:ascii="Trebuchet MS" w:hAnsi="Trebuchet MS"/>
        </w:rPr>
        <w:tab/>
        <w:t xml:space="preserve">Use quotes with purpose </w:t>
      </w:r>
      <w:proofErr w:type="spellStart"/>
      <w:r w:rsidRPr="00D97C6A">
        <w:rPr>
          <w:rFonts w:ascii="Trebuchet MS" w:hAnsi="Trebuchet MS"/>
        </w:rPr>
        <w:t>eg</w:t>
      </w:r>
      <w:proofErr w:type="spellEnd"/>
      <w:r w:rsidRPr="00D97C6A">
        <w:rPr>
          <w:rFonts w:ascii="Trebuchet MS" w:hAnsi="Trebuchet MS"/>
        </w:rPr>
        <w:t xml:space="preserve"> to provide an anecdote or unique perspective. </w:t>
      </w:r>
    </w:p>
    <w:p w:rsidR="00D97C6A" w:rsidRDefault="00D97C6A" w:rsidP="00D97C6A">
      <w:pPr>
        <w:ind w:left="709"/>
        <w:rPr>
          <w:rFonts w:ascii="Trebuchet MS" w:hAnsi="Trebuchet MS"/>
        </w:rPr>
      </w:pPr>
      <w:r w:rsidRPr="00D97C6A">
        <w:rPr>
          <w:rFonts w:ascii="Trebuchet MS" w:hAnsi="Trebuchet MS"/>
        </w:rPr>
        <w:t>-</w:t>
      </w:r>
      <w:r w:rsidRPr="00D97C6A">
        <w:rPr>
          <w:rFonts w:ascii="Trebuchet MS" w:hAnsi="Trebuchet MS"/>
        </w:rPr>
        <w:tab/>
        <w:t>Quotes shouldn’t sound forced, insincere or unintelligible. Just as with your content as a whole, be conversational and avoid jargon that can be lost in translation.</w:t>
      </w:r>
    </w:p>
    <w:p w:rsidR="00D97C6A" w:rsidRDefault="00D97C6A" w:rsidP="002556F6">
      <w:pPr>
        <w:ind w:left="709"/>
        <w:rPr>
          <w:rFonts w:ascii="Trebuchet MS" w:hAnsi="Trebuchet MS"/>
        </w:rPr>
      </w:pPr>
    </w:p>
    <w:p w:rsidR="002556F6" w:rsidRDefault="002556F6" w:rsidP="002556F6">
      <w:pPr>
        <w:ind w:left="709"/>
        <w:rPr>
          <w:rFonts w:ascii="Trebuchet MS" w:hAnsi="Trebuchet MS"/>
        </w:rPr>
      </w:pPr>
      <w:r w:rsidRPr="002556F6">
        <w:rPr>
          <w:rFonts w:ascii="Trebuchet MS" w:hAnsi="Trebuchet MS"/>
        </w:rPr>
        <w:t>Journalists are often pushed for time so it’s important to give as much information as you can in the most concise man</w:t>
      </w:r>
      <w:r>
        <w:rPr>
          <w:rFonts w:ascii="Trebuchet MS" w:hAnsi="Trebuchet MS"/>
        </w:rPr>
        <w:t xml:space="preserve">ner possible. </w:t>
      </w:r>
    </w:p>
    <w:p w:rsidR="002556F6" w:rsidRDefault="002556F6" w:rsidP="002556F6">
      <w:pPr>
        <w:ind w:left="709"/>
        <w:rPr>
          <w:rFonts w:ascii="Trebuchet MS" w:hAnsi="Trebuchet MS"/>
        </w:rPr>
      </w:pPr>
    </w:p>
    <w:p w:rsidR="002556F6" w:rsidRDefault="002556F6" w:rsidP="00A97C18">
      <w:pPr>
        <w:ind w:left="709"/>
        <w:rPr>
          <w:rFonts w:ascii="Trebuchet MS" w:hAnsi="Trebuchet MS"/>
        </w:rPr>
      </w:pPr>
      <w:r>
        <w:rPr>
          <w:rFonts w:ascii="Trebuchet MS" w:hAnsi="Trebuchet MS"/>
        </w:rPr>
        <w:t xml:space="preserve">As a rough guide you should aim to keep your press release to one side of A4, two at an absolute maximum. You need to ensure the what aspect of your discussion appears within the first two pars and it’s important to use spell check and if you’re not great and grammar ask someone else to check it. If your press release is </w:t>
      </w:r>
      <w:r w:rsidR="00A97C18">
        <w:rPr>
          <w:rFonts w:ascii="Trebuchet MS" w:hAnsi="Trebuchet MS"/>
        </w:rPr>
        <w:t xml:space="preserve">littered with errors most editors will simply discard it. </w:t>
      </w:r>
      <w:r w:rsidR="00D97C6A">
        <w:rPr>
          <w:rFonts w:ascii="Trebuchet MS" w:hAnsi="Trebuchet MS"/>
        </w:rPr>
        <w:t>We will provide you with a boiler plate template for creating your own press releases – watch this space.</w:t>
      </w:r>
    </w:p>
    <w:p w:rsidR="00D97C6A" w:rsidRDefault="00D97C6A" w:rsidP="00D97C6A">
      <w:pPr>
        <w:rPr>
          <w:rFonts w:ascii="Trebuchet MS" w:hAnsi="Trebuchet MS"/>
        </w:rPr>
      </w:pPr>
    </w:p>
    <w:p w:rsidR="002556F6" w:rsidRDefault="00A97C18" w:rsidP="00D97C6A">
      <w:pPr>
        <w:ind w:left="709"/>
        <w:rPr>
          <w:rFonts w:ascii="Trebuchet MS" w:hAnsi="Trebuchet MS"/>
        </w:rPr>
      </w:pPr>
      <w:r>
        <w:rPr>
          <w:rFonts w:ascii="Trebuchet MS" w:hAnsi="Trebuchet MS"/>
        </w:rPr>
        <w:t xml:space="preserve">Also, don’t forget to include your contact details on the press release itself. Yes they will have your email address, but your release may be printed off or filed in a separate folder so that anyone on the team can follow it up. If you don’t include your details how will they know who to contact? </w:t>
      </w:r>
    </w:p>
    <w:p w:rsidR="002556F6" w:rsidRDefault="002556F6" w:rsidP="00D86D3C">
      <w:pPr>
        <w:rPr>
          <w:rFonts w:ascii="Trebuchet MS" w:hAnsi="Trebuchet MS"/>
        </w:rPr>
      </w:pPr>
    </w:p>
    <w:p w:rsidR="00061834" w:rsidRDefault="00061834" w:rsidP="00D86D3C">
      <w:pPr>
        <w:rPr>
          <w:rFonts w:ascii="Trebuchet MS" w:hAnsi="Trebuchet MS"/>
        </w:rPr>
      </w:pPr>
    </w:p>
    <w:p w:rsidR="00061834" w:rsidRDefault="00061834" w:rsidP="00D86D3C">
      <w:pPr>
        <w:rPr>
          <w:rFonts w:ascii="Trebuchet MS" w:hAnsi="Trebuchet MS"/>
        </w:rPr>
      </w:pPr>
      <w:bookmarkStart w:id="0" w:name="_GoBack"/>
      <w:bookmarkEnd w:id="0"/>
    </w:p>
    <w:p w:rsidR="00DC19AE" w:rsidRDefault="00DC19AE" w:rsidP="00C411A3">
      <w:pPr>
        <w:pStyle w:val="ListParagraph"/>
        <w:numPr>
          <w:ilvl w:val="0"/>
          <w:numId w:val="16"/>
        </w:numPr>
        <w:rPr>
          <w:rFonts w:ascii="Trebuchet MS" w:hAnsi="Trebuchet MS"/>
          <w:b/>
        </w:rPr>
      </w:pPr>
      <w:r w:rsidRPr="00E068C9">
        <w:rPr>
          <w:rFonts w:ascii="Trebuchet MS" w:hAnsi="Trebuchet MS"/>
          <w:b/>
        </w:rPr>
        <w:lastRenderedPageBreak/>
        <w:t>Create a timeline</w:t>
      </w:r>
      <w:r w:rsidR="00E068C9">
        <w:rPr>
          <w:rFonts w:ascii="Trebuchet MS" w:hAnsi="Trebuchet MS"/>
          <w:b/>
        </w:rPr>
        <w:t xml:space="preserve"> or </w:t>
      </w:r>
      <w:r w:rsidR="00E068C9" w:rsidRPr="00E068C9">
        <w:rPr>
          <w:rFonts w:ascii="Trebuchet MS" w:hAnsi="Trebuchet MS"/>
          <w:b/>
        </w:rPr>
        <w:t>critical path</w:t>
      </w:r>
    </w:p>
    <w:p w:rsidR="00061834" w:rsidRPr="00E068C9" w:rsidRDefault="00061834" w:rsidP="00061834">
      <w:pPr>
        <w:pStyle w:val="ListParagraph"/>
        <w:ind w:left="1069"/>
        <w:rPr>
          <w:rFonts w:ascii="Trebuchet MS" w:hAnsi="Trebuchet MS"/>
          <w:b/>
        </w:rPr>
      </w:pPr>
    </w:p>
    <w:p w:rsidR="00611861" w:rsidRPr="00E068C9" w:rsidRDefault="00DC19AE" w:rsidP="00DC19AE">
      <w:pPr>
        <w:pStyle w:val="ListParagraph"/>
        <w:rPr>
          <w:rFonts w:ascii="Trebuchet MS" w:hAnsi="Trebuchet MS"/>
        </w:rPr>
      </w:pPr>
      <w:r w:rsidRPr="00E068C9">
        <w:rPr>
          <w:rFonts w:ascii="Trebuchet MS" w:hAnsi="Trebuchet MS"/>
        </w:rPr>
        <w:t xml:space="preserve">As mentioned previously, marketing </w:t>
      </w:r>
      <w:r w:rsidR="00611861" w:rsidRPr="00E068C9">
        <w:rPr>
          <w:rFonts w:ascii="Trebuchet MS" w:hAnsi="Trebuchet MS"/>
        </w:rPr>
        <w:t xml:space="preserve">needs time to grow to its full potential. </w:t>
      </w:r>
    </w:p>
    <w:p w:rsidR="00611861" w:rsidRPr="00E068C9" w:rsidRDefault="00611861" w:rsidP="00DC19AE">
      <w:pPr>
        <w:pStyle w:val="ListParagraph"/>
        <w:rPr>
          <w:rFonts w:ascii="Trebuchet MS" w:hAnsi="Trebuchet MS"/>
        </w:rPr>
      </w:pPr>
    </w:p>
    <w:p w:rsidR="00DC19AE" w:rsidRPr="00E068C9" w:rsidRDefault="00611861" w:rsidP="00DC19AE">
      <w:pPr>
        <w:pStyle w:val="ListParagraph"/>
        <w:rPr>
          <w:rFonts w:ascii="Trebuchet MS" w:hAnsi="Trebuchet MS"/>
        </w:rPr>
      </w:pPr>
      <w:r w:rsidRPr="00E068C9">
        <w:rPr>
          <w:rFonts w:ascii="Trebuchet MS" w:hAnsi="Trebuchet MS"/>
        </w:rPr>
        <w:t xml:space="preserve">Once you have your plan in place it’s time to put some dates to your planned activities. </w:t>
      </w:r>
      <w:r w:rsidR="00E068C9">
        <w:rPr>
          <w:rFonts w:ascii="Trebuchet MS" w:hAnsi="Trebuchet MS"/>
        </w:rPr>
        <w:t xml:space="preserve">So you know what needs to happen when and what your deadlines are if you’re going to meet these goals. </w:t>
      </w:r>
    </w:p>
    <w:p w:rsidR="00611861" w:rsidRPr="00E068C9" w:rsidRDefault="00611861" w:rsidP="00DC19AE">
      <w:pPr>
        <w:pStyle w:val="ListParagraph"/>
        <w:rPr>
          <w:rFonts w:ascii="Trebuchet MS" w:hAnsi="Trebuchet MS"/>
        </w:rPr>
      </w:pPr>
    </w:p>
    <w:p w:rsidR="00611861" w:rsidRPr="00E068C9" w:rsidRDefault="00611861" w:rsidP="00DC19AE">
      <w:pPr>
        <w:pStyle w:val="ListParagraph"/>
        <w:rPr>
          <w:rFonts w:ascii="Trebuchet MS" w:hAnsi="Trebuchet MS"/>
        </w:rPr>
      </w:pPr>
      <w:r w:rsidRPr="00E068C9">
        <w:rPr>
          <w:rFonts w:ascii="Trebuchet MS" w:hAnsi="Trebuchet MS"/>
        </w:rPr>
        <w:t xml:space="preserve">As a general rule of thumb: </w:t>
      </w:r>
    </w:p>
    <w:p w:rsidR="00611861" w:rsidRPr="00E068C9" w:rsidRDefault="00611861" w:rsidP="00611861">
      <w:pPr>
        <w:pStyle w:val="ListParagraph"/>
        <w:numPr>
          <w:ilvl w:val="0"/>
          <w:numId w:val="11"/>
        </w:numPr>
        <w:rPr>
          <w:rFonts w:ascii="Trebuchet MS" w:hAnsi="Trebuchet MS"/>
        </w:rPr>
      </w:pPr>
      <w:r w:rsidRPr="00E068C9">
        <w:rPr>
          <w:rFonts w:ascii="Trebuchet MS" w:hAnsi="Trebuchet MS"/>
        </w:rPr>
        <w:t xml:space="preserve">Printed leaflets and direct mail should be distributed </w:t>
      </w:r>
      <w:r w:rsidR="00F5057C" w:rsidRPr="00E068C9">
        <w:rPr>
          <w:rFonts w:ascii="Trebuchet MS" w:hAnsi="Trebuchet MS"/>
        </w:rPr>
        <w:t>6-8 weeks ahead of an event</w:t>
      </w:r>
      <w:r w:rsidRPr="00E068C9">
        <w:rPr>
          <w:rFonts w:ascii="Trebuchet MS" w:hAnsi="Trebuchet MS"/>
        </w:rPr>
        <w:t xml:space="preserve">. The general feeling </w:t>
      </w:r>
      <w:r w:rsidR="00F5057C" w:rsidRPr="00E068C9">
        <w:rPr>
          <w:rFonts w:ascii="Trebuchet MS" w:hAnsi="Trebuchet MS"/>
        </w:rPr>
        <w:t>being</w:t>
      </w:r>
      <w:r w:rsidRPr="00E068C9">
        <w:rPr>
          <w:rFonts w:ascii="Trebuchet MS" w:hAnsi="Trebuchet MS"/>
        </w:rPr>
        <w:t xml:space="preserve"> that if you send things too early people will forget you. </w:t>
      </w:r>
    </w:p>
    <w:p w:rsidR="00611861" w:rsidRPr="00E068C9" w:rsidRDefault="00611861" w:rsidP="00611861">
      <w:pPr>
        <w:ind w:left="1080"/>
        <w:rPr>
          <w:rFonts w:ascii="Trebuchet MS" w:hAnsi="Trebuchet MS"/>
        </w:rPr>
      </w:pPr>
    </w:p>
    <w:p w:rsidR="00611861" w:rsidRPr="00E068C9" w:rsidRDefault="00611861" w:rsidP="00611861">
      <w:pPr>
        <w:pStyle w:val="ListParagraph"/>
        <w:numPr>
          <w:ilvl w:val="0"/>
          <w:numId w:val="11"/>
        </w:numPr>
        <w:rPr>
          <w:rFonts w:ascii="Trebuchet MS" w:hAnsi="Trebuchet MS"/>
        </w:rPr>
      </w:pPr>
      <w:r w:rsidRPr="00E068C9">
        <w:rPr>
          <w:rFonts w:ascii="Trebuchet MS" w:hAnsi="Trebuchet MS"/>
        </w:rPr>
        <w:t>Posters should be distributed 4-6 weeks ahead of an event, but not sooner as people may lose them prior to being able to put them up.</w:t>
      </w:r>
    </w:p>
    <w:p w:rsidR="00611861" w:rsidRPr="00E068C9" w:rsidRDefault="00611861" w:rsidP="00611861">
      <w:pPr>
        <w:pStyle w:val="ListParagraph"/>
        <w:rPr>
          <w:rFonts w:ascii="Trebuchet MS" w:hAnsi="Trebuchet MS"/>
        </w:rPr>
      </w:pPr>
    </w:p>
    <w:p w:rsidR="00F5057C" w:rsidRPr="00E068C9" w:rsidRDefault="00F5057C" w:rsidP="00F5057C">
      <w:pPr>
        <w:pStyle w:val="ListParagraph"/>
        <w:numPr>
          <w:ilvl w:val="0"/>
          <w:numId w:val="11"/>
        </w:numPr>
        <w:rPr>
          <w:rFonts w:ascii="Trebuchet MS" w:hAnsi="Trebuchet MS"/>
        </w:rPr>
      </w:pPr>
      <w:r w:rsidRPr="00E068C9">
        <w:rPr>
          <w:rFonts w:ascii="Trebuchet MS" w:hAnsi="Trebuchet MS"/>
        </w:rPr>
        <w:t>Any outdoor advertising e.g. on billboards, bus stops etc. should also be scheduled to take place 4-6 weeks ahead of an event. They are usually booked in two week blocks.</w:t>
      </w:r>
    </w:p>
    <w:p w:rsidR="00F5057C" w:rsidRPr="00E068C9" w:rsidRDefault="00F5057C" w:rsidP="00F5057C">
      <w:pPr>
        <w:pStyle w:val="ListParagraph"/>
        <w:rPr>
          <w:rFonts w:ascii="Trebuchet MS" w:hAnsi="Trebuchet MS"/>
        </w:rPr>
      </w:pPr>
    </w:p>
    <w:p w:rsidR="005B677C" w:rsidRPr="00E068C9" w:rsidRDefault="00F5057C" w:rsidP="00F5057C">
      <w:pPr>
        <w:pStyle w:val="ListParagraph"/>
        <w:numPr>
          <w:ilvl w:val="0"/>
          <w:numId w:val="11"/>
        </w:numPr>
        <w:rPr>
          <w:rFonts w:ascii="Trebuchet MS" w:hAnsi="Trebuchet MS"/>
        </w:rPr>
      </w:pPr>
      <w:r w:rsidRPr="00E068C9">
        <w:rPr>
          <w:rFonts w:ascii="Trebuchet MS" w:hAnsi="Trebuchet MS"/>
        </w:rPr>
        <w:t xml:space="preserve">Ideally radio would be </w:t>
      </w:r>
      <w:r w:rsidR="005B677C" w:rsidRPr="00E068C9">
        <w:rPr>
          <w:rFonts w:ascii="Trebuchet MS" w:hAnsi="Trebuchet MS"/>
        </w:rPr>
        <w:t>2-</w:t>
      </w:r>
      <w:r w:rsidRPr="00E068C9">
        <w:rPr>
          <w:rFonts w:ascii="Trebuchet MS" w:hAnsi="Trebuchet MS"/>
        </w:rPr>
        <w:t xml:space="preserve">4 weeks out </w:t>
      </w:r>
      <w:r w:rsidR="005B677C" w:rsidRPr="00E068C9">
        <w:rPr>
          <w:rFonts w:ascii="Trebuchet MS" w:hAnsi="Trebuchet MS"/>
        </w:rPr>
        <w:t xml:space="preserve">and run for two weeks at a time </w:t>
      </w:r>
      <w:r w:rsidRPr="00E068C9">
        <w:rPr>
          <w:rFonts w:ascii="Trebuchet MS" w:hAnsi="Trebuchet MS"/>
        </w:rPr>
        <w:t xml:space="preserve">– this </w:t>
      </w:r>
      <w:r w:rsidR="005B677C" w:rsidRPr="00E068C9">
        <w:rPr>
          <w:rFonts w:ascii="Trebuchet MS" w:hAnsi="Trebuchet MS"/>
        </w:rPr>
        <w:t xml:space="preserve">allows you </w:t>
      </w:r>
      <w:r w:rsidRPr="00E068C9">
        <w:rPr>
          <w:rFonts w:ascii="Trebuchet MS" w:hAnsi="Trebuchet MS"/>
        </w:rPr>
        <w:t>to evaluate the response and also to decide if you want to re-run the ad (stations often give discounts if you re-run the</w:t>
      </w:r>
      <w:r w:rsidR="005B677C" w:rsidRPr="00E068C9">
        <w:rPr>
          <w:rFonts w:ascii="Trebuchet MS" w:hAnsi="Trebuchet MS"/>
        </w:rPr>
        <w:t xml:space="preserve"> ad immediately after your initial period).</w:t>
      </w:r>
    </w:p>
    <w:p w:rsidR="005B677C" w:rsidRPr="00E068C9" w:rsidRDefault="005B677C" w:rsidP="005B677C">
      <w:pPr>
        <w:pStyle w:val="ListParagraph"/>
        <w:rPr>
          <w:rFonts w:ascii="Trebuchet MS" w:hAnsi="Trebuchet MS"/>
        </w:rPr>
      </w:pPr>
    </w:p>
    <w:p w:rsidR="00611861" w:rsidRPr="00E068C9" w:rsidRDefault="005B677C" w:rsidP="00F5057C">
      <w:pPr>
        <w:pStyle w:val="ListParagraph"/>
        <w:numPr>
          <w:ilvl w:val="0"/>
          <w:numId w:val="11"/>
        </w:numPr>
        <w:rPr>
          <w:rFonts w:ascii="Trebuchet MS" w:hAnsi="Trebuchet MS"/>
        </w:rPr>
      </w:pPr>
      <w:r w:rsidRPr="00E068C9">
        <w:rPr>
          <w:rFonts w:ascii="Trebuchet MS" w:hAnsi="Trebuchet MS"/>
        </w:rPr>
        <w:t>Print advertising should usually run 2-4 weeks before the event, depending on the publication and would ideally run for two consecutive weeks. If you can prepare artwork quickly it can be worth contacting publications a few days before their print deadline as they often have some good late deals. However, this can also be risky if it’s a particularly busy time of year, late space may be not always be available.</w:t>
      </w:r>
    </w:p>
    <w:p w:rsidR="005B677C" w:rsidRPr="00E068C9" w:rsidRDefault="005B677C" w:rsidP="005B677C">
      <w:pPr>
        <w:pStyle w:val="ListParagraph"/>
        <w:rPr>
          <w:rFonts w:ascii="Trebuchet MS" w:hAnsi="Trebuchet MS"/>
        </w:rPr>
      </w:pPr>
    </w:p>
    <w:p w:rsidR="005B677C" w:rsidRDefault="00F94209" w:rsidP="00F5057C">
      <w:pPr>
        <w:pStyle w:val="ListParagraph"/>
        <w:numPr>
          <w:ilvl w:val="0"/>
          <w:numId w:val="11"/>
        </w:numPr>
        <w:rPr>
          <w:rFonts w:ascii="Trebuchet MS" w:hAnsi="Trebuchet MS"/>
        </w:rPr>
      </w:pPr>
      <w:r w:rsidRPr="00E068C9">
        <w:rPr>
          <w:rFonts w:ascii="Trebuchet MS" w:hAnsi="Trebuchet MS"/>
        </w:rPr>
        <w:t xml:space="preserve">Digital advertising would ideally be 2-4 weeks before the event. If you have the budget it’s worth investing in a </w:t>
      </w:r>
      <w:r w:rsidR="00410332" w:rsidRPr="00E068C9">
        <w:rPr>
          <w:rFonts w:ascii="Trebuchet MS" w:hAnsi="Trebuchet MS"/>
        </w:rPr>
        <w:t>4-week</w:t>
      </w:r>
      <w:r w:rsidRPr="00E068C9">
        <w:rPr>
          <w:rFonts w:ascii="Trebuchet MS" w:hAnsi="Trebuchet MS"/>
        </w:rPr>
        <w:t xml:space="preserve"> campaign and running it right up to the event. If you can only do 2 weeks concentrate on the last two weeks before the event takes place.</w:t>
      </w:r>
    </w:p>
    <w:p w:rsidR="0056566E" w:rsidRPr="0056566E" w:rsidRDefault="0056566E" w:rsidP="0056566E">
      <w:pPr>
        <w:pStyle w:val="ListParagraph"/>
        <w:rPr>
          <w:rFonts w:ascii="Trebuchet MS" w:hAnsi="Trebuchet MS"/>
        </w:rPr>
      </w:pPr>
    </w:p>
    <w:p w:rsidR="00C411A3" w:rsidRDefault="0056566E" w:rsidP="00F5057C">
      <w:pPr>
        <w:pStyle w:val="ListParagraph"/>
        <w:numPr>
          <w:ilvl w:val="0"/>
          <w:numId w:val="11"/>
        </w:numPr>
        <w:rPr>
          <w:rFonts w:ascii="Trebuchet MS" w:hAnsi="Trebuchet MS"/>
        </w:rPr>
      </w:pPr>
      <w:r>
        <w:rPr>
          <w:rFonts w:ascii="Trebuchet MS" w:hAnsi="Trebuchet MS"/>
        </w:rPr>
        <w:t xml:space="preserve">Digital marketing is </w:t>
      </w:r>
      <w:r w:rsidR="00C411A3">
        <w:rPr>
          <w:rFonts w:ascii="Trebuchet MS" w:hAnsi="Trebuchet MS"/>
        </w:rPr>
        <w:t>slightly different in its</w:t>
      </w:r>
      <w:r>
        <w:rPr>
          <w:rFonts w:ascii="Trebuchet MS" w:hAnsi="Trebuchet MS"/>
        </w:rPr>
        <w:t xml:space="preserve"> timeframe and approach. You should ideally be keeping your own social media channels </w:t>
      </w:r>
      <w:r w:rsidR="00C411A3">
        <w:rPr>
          <w:rFonts w:ascii="Trebuchet MS" w:hAnsi="Trebuchet MS"/>
        </w:rPr>
        <w:t>up to date with news and information throughout the process.</w:t>
      </w:r>
    </w:p>
    <w:p w:rsidR="00C411A3" w:rsidRPr="00C411A3" w:rsidRDefault="00C411A3" w:rsidP="00C411A3">
      <w:pPr>
        <w:pStyle w:val="ListParagraph"/>
        <w:rPr>
          <w:rFonts w:ascii="Trebuchet MS" w:hAnsi="Trebuchet MS"/>
        </w:rPr>
      </w:pPr>
    </w:p>
    <w:p w:rsidR="0056566E" w:rsidRPr="00E068C9" w:rsidRDefault="00C411A3" w:rsidP="00F5057C">
      <w:pPr>
        <w:pStyle w:val="ListParagraph"/>
        <w:numPr>
          <w:ilvl w:val="0"/>
          <w:numId w:val="11"/>
        </w:numPr>
        <w:rPr>
          <w:rFonts w:ascii="Trebuchet MS" w:hAnsi="Trebuchet MS"/>
        </w:rPr>
      </w:pPr>
      <w:r>
        <w:rPr>
          <w:rFonts w:ascii="Trebuchet MS" w:hAnsi="Trebuchet MS"/>
        </w:rPr>
        <w:t xml:space="preserve">Media activity is usually centered on the final month before an event. If you have good quality, high-res imagery don’t be afraid to send this </w:t>
      </w:r>
      <w:r>
        <w:rPr>
          <w:rFonts w:ascii="Trebuchet MS" w:hAnsi="Trebuchet MS"/>
        </w:rPr>
        <w:lastRenderedPageBreak/>
        <w:t xml:space="preserve">out 4 weeks before your event and follow this up with your press release at least 2 weeks before the event. </w:t>
      </w:r>
    </w:p>
    <w:p w:rsidR="00F32F78" w:rsidRDefault="00F32F78" w:rsidP="00611861">
      <w:pPr>
        <w:pStyle w:val="ListParagraph"/>
        <w:rPr>
          <w:rFonts w:ascii="Trebuchet MS" w:hAnsi="Trebuchet MS"/>
        </w:rPr>
      </w:pPr>
    </w:p>
    <w:p w:rsidR="005B677C" w:rsidRPr="00F32F78" w:rsidRDefault="008075B0" w:rsidP="00F32F78">
      <w:pPr>
        <w:pStyle w:val="ListParagraph"/>
        <w:numPr>
          <w:ilvl w:val="0"/>
          <w:numId w:val="16"/>
        </w:numPr>
        <w:rPr>
          <w:rFonts w:ascii="Trebuchet MS" w:hAnsi="Trebuchet MS"/>
          <w:b/>
        </w:rPr>
      </w:pPr>
      <w:r w:rsidRPr="00F32F78">
        <w:rPr>
          <w:rFonts w:ascii="Trebuchet MS" w:hAnsi="Trebuchet MS"/>
          <w:b/>
        </w:rPr>
        <w:t>Create a lasting impression</w:t>
      </w:r>
    </w:p>
    <w:p w:rsidR="00F32F78" w:rsidRDefault="00F32F78" w:rsidP="00F32F78">
      <w:pPr>
        <w:rPr>
          <w:rFonts w:ascii="Trebuchet MS" w:hAnsi="Trebuchet MS"/>
        </w:rPr>
      </w:pPr>
    </w:p>
    <w:p w:rsidR="00292BEC" w:rsidRPr="00F32F78" w:rsidRDefault="008075B0" w:rsidP="00F32F78">
      <w:pPr>
        <w:ind w:left="709"/>
        <w:rPr>
          <w:rFonts w:ascii="Trebuchet MS" w:hAnsi="Trebuchet MS"/>
        </w:rPr>
      </w:pPr>
      <w:r w:rsidRPr="00F32F78">
        <w:rPr>
          <w:rFonts w:ascii="Trebuchet MS" w:hAnsi="Trebuchet MS"/>
        </w:rPr>
        <w:t xml:space="preserve">You’ve probably heard the saying “a picture paints a thousand words”? Never underestimate the power of good strong imagery. </w:t>
      </w:r>
    </w:p>
    <w:p w:rsidR="00F32F78" w:rsidRDefault="00F32F78" w:rsidP="00F32F78">
      <w:pPr>
        <w:rPr>
          <w:rFonts w:ascii="Trebuchet MS" w:hAnsi="Trebuchet MS"/>
        </w:rPr>
      </w:pPr>
    </w:p>
    <w:p w:rsidR="008075B0" w:rsidRPr="00F32F78" w:rsidRDefault="008075B0" w:rsidP="00F32F78">
      <w:pPr>
        <w:ind w:left="709"/>
        <w:rPr>
          <w:rFonts w:ascii="Trebuchet MS" w:hAnsi="Trebuchet MS"/>
        </w:rPr>
      </w:pPr>
      <w:r w:rsidRPr="00F32F78">
        <w:rPr>
          <w:rFonts w:ascii="Trebuchet MS" w:hAnsi="Trebuchet MS"/>
        </w:rPr>
        <w:t>Whether it’s a photograph, an illustration or a graphical representation of your event</w:t>
      </w:r>
      <w:r w:rsidR="00292BEC" w:rsidRPr="00F32F78">
        <w:rPr>
          <w:rFonts w:ascii="Trebuchet MS" w:hAnsi="Trebuchet MS"/>
        </w:rPr>
        <w:t>, t</w:t>
      </w:r>
      <w:r w:rsidRPr="00F32F78">
        <w:rPr>
          <w:rFonts w:ascii="Trebuchet MS" w:hAnsi="Trebuchet MS"/>
        </w:rPr>
        <w:t>hink about what impression you want to make and what imagery might allow you to do this.</w:t>
      </w:r>
    </w:p>
    <w:p w:rsidR="00F32F78" w:rsidRDefault="00F32F78" w:rsidP="00F32F78">
      <w:pPr>
        <w:rPr>
          <w:rFonts w:ascii="Trebuchet MS" w:hAnsi="Trebuchet MS"/>
        </w:rPr>
      </w:pPr>
    </w:p>
    <w:p w:rsidR="00292BEC" w:rsidRPr="00F32F78" w:rsidRDefault="00292BEC" w:rsidP="00F32F78">
      <w:pPr>
        <w:ind w:firstLine="709"/>
        <w:rPr>
          <w:rFonts w:ascii="Trebuchet MS" w:hAnsi="Trebuchet MS"/>
        </w:rPr>
      </w:pPr>
      <w:r w:rsidRPr="00F32F78">
        <w:rPr>
          <w:rFonts w:ascii="Trebuchet MS" w:hAnsi="Trebuchet MS"/>
        </w:rPr>
        <w:t xml:space="preserve">Creating good imagery doesn’t have to cost the earth. </w:t>
      </w:r>
    </w:p>
    <w:p w:rsidR="00F32F78" w:rsidRDefault="00F32F78" w:rsidP="00F32F78">
      <w:pPr>
        <w:rPr>
          <w:rFonts w:ascii="Trebuchet MS" w:hAnsi="Trebuchet MS"/>
        </w:rPr>
      </w:pPr>
    </w:p>
    <w:p w:rsidR="00292BEC" w:rsidRPr="00F32F78" w:rsidRDefault="00783D59" w:rsidP="00F32F78">
      <w:pPr>
        <w:ind w:left="709"/>
        <w:rPr>
          <w:rFonts w:ascii="Trebuchet MS" w:hAnsi="Trebuchet MS"/>
        </w:rPr>
      </w:pPr>
      <w:r w:rsidRPr="00F32F78">
        <w:rPr>
          <w:rFonts w:ascii="Trebuchet MS" w:hAnsi="Trebuchet MS"/>
        </w:rPr>
        <w:t>Yes,</w:t>
      </w:r>
      <w:r w:rsidR="00292BEC" w:rsidRPr="00F32F78">
        <w:rPr>
          <w:rFonts w:ascii="Trebuchet MS" w:hAnsi="Trebuchet MS"/>
        </w:rPr>
        <w:t xml:space="preserve"> you can pay a professional photographer and designer to do this and if you have the budget it’s a great experience. However, the cost can be prohibitive for smaller events. If this is you, consider the alternatives.</w:t>
      </w:r>
    </w:p>
    <w:p w:rsidR="00F32F78" w:rsidRDefault="00F32F78" w:rsidP="00F32F78">
      <w:pPr>
        <w:rPr>
          <w:rFonts w:ascii="Trebuchet MS" w:hAnsi="Trebuchet MS"/>
        </w:rPr>
      </w:pPr>
    </w:p>
    <w:p w:rsidR="00292BEC" w:rsidRDefault="00292BEC" w:rsidP="00F32F78">
      <w:pPr>
        <w:ind w:left="709"/>
        <w:rPr>
          <w:rFonts w:ascii="Trebuchet MS" w:hAnsi="Trebuchet MS"/>
        </w:rPr>
      </w:pPr>
      <w:r w:rsidRPr="00F32F78">
        <w:rPr>
          <w:rFonts w:ascii="Trebuchet MS" w:hAnsi="Trebuchet MS"/>
        </w:rPr>
        <w:t>Perhaps you know a good amateur photographer, ask them to help out in return for a credit – no doubt they’ll be only too pleased to see their work and name in print.</w:t>
      </w:r>
    </w:p>
    <w:p w:rsidR="00F32F78" w:rsidRPr="00F32F78" w:rsidRDefault="00F32F78" w:rsidP="00F32F78">
      <w:pPr>
        <w:ind w:left="709"/>
        <w:rPr>
          <w:rFonts w:ascii="Trebuchet MS" w:hAnsi="Trebuchet MS"/>
        </w:rPr>
      </w:pPr>
    </w:p>
    <w:p w:rsidR="00D86D3C" w:rsidRPr="00F32F78" w:rsidRDefault="00FD6845" w:rsidP="00F32F78">
      <w:pPr>
        <w:ind w:left="709"/>
        <w:rPr>
          <w:rFonts w:ascii="Trebuchet MS" w:hAnsi="Trebuchet MS"/>
        </w:rPr>
      </w:pPr>
      <w:r w:rsidRPr="00F32F78">
        <w:rPr>
          <w:rFonts w:ascii="Trebuchet MS" w:hAnsi="Trebuchet MS"/>
        </w:rPr>
        <w:t xml:space="preserve">Or what about approaching the local college/university and asking if they have any art and design students who could help? Many students would love the opportunity to work on something public facing at such an early stage in their career, it’s great for their portfolio and you could offer to write them a character reference in return. </w:t>
      </w:r>
    </w:p>
    <w:p w:rsidR="00D86D3C" w:rsidRPr="00E068C9" w:rsidRDefault="00D86D3C" w:rsidP="008075B0">
      <w:pPr>
        <w:pStyle w:val="ListParagraph"/>
        <w:ind w:left="1069"/>
        <w:rPr>
          <w:rFonts w:ascii="Trebuchet MS" w:hAnsi="Trebuchet MS"/>
        </w:rPr>
      </w:pPr>
    </w:p>
    <w:p w:rsidR="00292BEC" w:rsidRDefault="008075B0" w:rsidP="00C411A3">
      <w:pPr>
        <w:pStyle w:val="ListParagraph"/>
        <w:numPr>
          <w:ilvl w:val="0"/>
          <w:numId w:val="12"/>
        </w:numPr>
        <w:rPr>
          <w:rFonts w:ascii="Trebuchet MS" w:hAnsi="Trebuchet MS"/>
          <w:b/>
        </w:rPr>
      </w:pPr>
      <w:r w:rsidRPr="00E068C9">
        <w:rPr>
          <w:rFonts w:ascii="Trebuchet MS" w:hAnsi="Trebuchet MS"/>
          <w:b/>
        </w:rPr>
        <w:t>Be flexible</w:t>
      </w:r>
    </w:p>
    <w:p w:rsidR="00061834" w:rsidRPr="00E068C9" w:rsidRDefault="00061834" w:rsidP="00061834">
      <w:pPr>
        <w:pStyle w:val="ListParagraph"/>
        <w:ind w:left="1069"/>
        <w:rPr>
          <w:rFonts w:ascii="Trebuchet MS" w:hAnsi="Trebuchet MS"/>
          <w:b/>
        </w:rPr>
      </w:pPr>
    </w:p>
    <w:p w:rsidR="00FD6845" w:rsidRPr="00E068C9" w:rsidRDefault="00FD6845" w:rsidP="00292BEC">
      <w:pPr>
        <w:ind w:left="709"/>
        <w:rPr>
          <w:rFonts w:ascii="Trebuchet MS" w:hAnsi="Trebuchet MS"/>
        </w:rPr>
      </w:pPr>
      <w:r w:rsidRPr="00E068C9">
        <w:rPr>
          <w:rFonts w:ascii="Trebuchet MS" w:hAnsi="Trebuchet MS"/>
        </w:rPr>
        <w:t xml:space="preserve">By now you probably have a very clear idea of what you want to say and how, but don’t get so bogged down in the detail that you cannot adapt your plans. </w:t>
      </w:r>
    </w:p>
    <w:p w:rsidR="00FD6845" w:rsidRPr="00E068C9" w:rsidRDefault="00FD6845" w:rsidP="00292BEC">
      <w:pPr>
        <w:ind w:left="709"/>
        <w:rPr>
          <w:rFonts w:ascii="Trebuchet MS" w:hAnsi="Trebuchet MS"/>
        </w:rPr>
      </w:pPr>
    </w:p>
    <w:p w:rsidR="00506BD3" w:rsidRPr="00E068C9" w:rsidRDefault="00FD6845" w:rsidP="00292BEC">
      <w:pPr>
        <w:ind w:left="709"/>
        <w:rPr>
          <w:rFonts w:ascii="Trebuchet MS" w:hAnsi="Trebuchet MS"/>
        </w:rPr>
      </w:pPr>
      <w:r w:rsidRPr="00E068C9">
        <w:rPr>
          <w:rFonts w:ascii="Trebuchet MS" w:hAnsi="Trebuchet MS"/>
        </w:rPr>
        <w:t>Very few things in marketing are set in stone, somebody may drop out at the last moment, the venue may suddenly bec</w:t>
      </w:r>
      <w:r w:rsidR="00506BD3" w:rsidRPr="00E068C9">
        <w:rPr>
          <w:rFonts w:ascii="Trebuchet MS" w:hAnsi="Trebuchet MS"/>
        </w:rPr>
        <w:t xml:space="preserve">ome unavailable or perhaps your desired advertising space is unavailable on the dates you want, </w:t>
      </w:r>
      <w:r w:rsidR="009A5F90" w:rsidRPr="00E068C9">
        <w:rPr>
          <w:rFonts w:ascii="Trebuchet MS" w:hAnsi="Trebuchet MS"/>
        </w:rPr>
        <w:t xml:space="preserve">your campaign should be flexible enough to be able to accommodate these little hiccups without adversely affecting the overall </w:t>
      </w:r>
      <w:r w:rsidR="00457C12" w:rsidRPr="00E068C9">
        <w:rPr>
          <w:rFonts w:ascii="Trebuchet MS" w:hAnsi="Trebuchet MS"/>
        </w:rPr>
        <w:t>outcome</w:t>
      </w:r>
      <w:r w:rsidR="009A5F90" w:rsidRPr="00E068C9">
        <w:rPr>
          <w:rFonts w:ascii="Trebuchet MS" w:hAnsi="Trebuchet MS"/>
        </w:rPr>
        <w:t>.</w:t>
      </w:r>
    </w:p>
    <w:p w:rsidR="00061834" w:rsidRPr="00E068C9" w:rsidRDefault="00061834" w:rsidP="00E068C9">
      <w:pPr>
        <w:rPr>
          <w:rFonts w:ascii="Trebuchet MS" w:hAnsi="Trebuchet MS"/>
        </w:rPr>
      </w:pPr>
    </w:p>
    <w:p w:rsidR="00FD6845" w:rsidRDefault="00FD6845" w:rsidP="00C411A3">
      <w:pPr>
        <w:pStyle w:val="ListParagraph"/>
        <w:numPr>
          <w:ilvl w:val="0"/>
          <w:numId w:val="13"/>
        </w:numPr>
        <w:rPr>
          <w:rFonts w:ascii="Trebuchet MS" w:hAnsi="Trebuchet MS"/>
          <w:b/>
        </w:rPr>
      </w:pPr>
      <w:r w:rsidRPr="00E068C9">
        <w:rPr>
          <w:rFonts w:ascii="Trebuchet MS" w:hAnsi="Trebuchet MS"/>
          <w:b/>
        </w:rPr>
        <w:t>Have a backup plan</w:t>
      </w:r>
    </w:p>
    <w:p w:rsidR="00061834" w:rsidRPr="00E068C9" w:rsidRDefault="00061834" w:rsidP="00061834">
      <w:pPr>
        <w:pStyle w:val="ListParagraph"/>
        <w:ind w:left="1069"/>
        <w:rPr>
          <w:rFonts w:ascii="Trebuchet MS" w:hAnsi="Trebuchet MS"/>
          <w:b/>
        </w:rPr>
      </w:pPr>
    </w:p>
    <w:p w:rsidR="00292BEC" w:rsidRDefault="00457C12" w:rsidP="00E068C9">
      <w:pPr>
        <w:ind w:left="709"/>
        <w:rPr>
          <w:rFonts w:ascii="Trebuchet MS" w:hAnsi="Trebuchet MS"/>
        </w:rPr>
      </w:pPr>
      <w:r w:rsidRPr="00E068C9">
        <w:rPr>
          <w:rFonts w:ascii="Trebuchet MS" w:hAnsi="Trebuchet MS"/>
        </w:rPr>
        <w:t xml:space="preserve">It is possible that even after all your meticulous planning </w:t>
      </w:r>
      <w:r w:rsidR="00783D59" w:rsidRPr="00E068C9">
        <w:rPr>
          <w:rFonts w:ascii="Trebuchet MS" w:hAnsi="Trebuchet MS"/>
        </w:rPr>
        <w:t>ticket sales</w:t>
      </w:r>
      <w:r w:rsidR="00E068C9" w:rsidRPr="00E068C9">
        <w:rPr>
          <w:rFonts w:ascii="Trebuchet MS" w:hAnsi="Trebuchet MS"/>
        </w:rPr>
        <w:t>/interest</w:t>
      </w:r>
      <w:r w:rsidR="00783D59" w:rsidRPr="00E068C9">
        <w:rPr>
          <w:rFonts w:ascii="Trebuchet MS" w:hAnsi="Trebuchet MS"/>
        </w:rPr>
        <w:t xml:space="preserve"> may still struggle to meet your expectations but don’t lose </w:t>
      </w:r>
      <w:proofErr w:type="gramStart"/>
      <w:r w:rsidR="00783D59" w:rsidRPr="00E068C9">
        <w:rPr>
          <w:rFonts w:ascii="Trebuchet MS" w:hAnsi="Trebuchet MS"/>
        </w:rPr>
        <w:lastRenderedPageBreak/>
        <w:t>faith</w:t>
      </w:r>
      <w:proofErr w:type="gramEnd"/>
      <w:r w:rsidR="00783D59" w:rsidRPr="00E068C9">
        <w:rPr>
          <w:rFonts w:ascii="Trebuchet MS" w:hAnsi="Trebuchet MS"/>
        </w:rPr>
        <w:t xml:space="preserve">. It’s important to have a few additional ideas </w:t>
      </w:r>
      <w:r w:rsidR="00C411A3">
        <w:rPr>
          <w:rFonts w:ascii="Trebuchet MS" w:hAnsi="Trebuchet MS"/>
        </w:rPr>
        <w:t xml:space="preserve">(and a bit of cash) </w:t>
      </w:r>
      <w:r w:rsidR="00783D59" w:rsidRPr="00E068C9">
        <w:rPr>
          <w:rFonts w:ascii="Trebuchet MS" w:hAnsi="Trebuchet MS"/>
        </w:rPr>
        <w:t xml:space="preserve">up your sleeve just in case this situation arises. </w:t>
      </w:r>
    </w:p>
    <w:p w:rsidR="00E068C9" w:rsidRPr="00E068C9" w:rsidRDefault="00E068C9" w:rsidP="00E068C9">
      <w:pPr>
        <w:ind w:left="709"/>
        <w:rPr>
          <w:rFonts w:ascii="Trebuchet MS" w:hAnsi="Trebuchet MS"/>
        </w:rPr>
      </w:pPr>
    </w:p>
    <w:p w:rsidR="00783D59" w:rsidRPr="00061834" w:rsidRDefault="00E068C9" w:rsidP="00061834">
      <w:pPr>
        <w:ind w:left="709"/>
        <w:rPr>
          <w:rFonts w:ascii="Trebuchet MS" w:hAnsi="Trebuchet MS"/>
        </w:rPr>
      </w:pPr>
      <w:r w:rsidRPr="00E068C9">
        <w:rPr>
          <w:rFonts w:ascii="Trebuchet MS" w:hAnsi="Trebuchet MS"/>
        </w:rPr>
        <w:t xml:space="preserve">It might be additional advertising, a publicity stunt or additional digital content e.g. Q&amp;As, videos, fun facts. Whatever you decide to do, think of marketing like a long distance race it’s important to put yourself in a good position in the weeks leading up to the event but remember to leave a little </w:t>
      </w:r>
      <w:r w:rsidR="0017733F">
        <w:rPr>
          <w:rFonts w:ascii="Trebuchet MS" w:hAnsi="Trebuchet MS"/>
        </w:rPr>
        <w:t>budget</w:t>
      </w:r>
      <w:r w:rsidRPr="00E068C9">
        <w:rPr>
          <w:rFonts w:ascii="Trebuchet MS" w:hAnsi="Trebuchet MS"/>
        </w:rPr>
        <w:t xml:space="preserve"> in reserve for the home straight in case you need it. </w:t>
      </w:r>
    </w:p>
    <w:p w:rsidR="00061834" w:rsidRPr="00E068C9" w:rsidRDefault="00061834" w:rsidP="00292BEC">
      <w:pPr>
        <w:ind w:left="709"/>
        <w:rPr>
          <w:rFonts w:ascii="Trebuchet MS" w:hAnsi="Trebuchet MS"/>
          <w:b/>
        </w:rPr>
      </w:pPr>
    </w:p>
    <w:p w:rsidR="005B677C" w:rsidRDefault="00F94209" w:rsidP="00C411A3">
      <w:pPr>
        <w:pStyle w:val="ListParagraph"/>
        <w:numPr>
          <w:ilvl w:val="0"/>
          <w:numId w:val="14"/>
        </w:numPr>
        <w:rPr>
          <w:rFonts w:ascii="Trebuchet MS" w:hAnsi="Trebuchet MS"/>
          <w:b/>
        </w:rPr>
      </w:pPr>
      <w:r w:rsidRPr="00E068C9">
        <w:rPr>
          <w:rFonts w:ascii="Trebuchet MS" w:hAnsi="Trebuchet MS"/>
          <w:b/>
        </w:rPr>
        <w:t>Remember to try and enjoy the process</w:t>
      </w:r>
    </w:p>
    <w:p w:rsidR="00061834" w:rsidRPr="00E068C9" w:rsidRDefault="00061834" w:rsidP="00061834">
      <w:pPr>
        <w:pStyle w:val="ListParagraph"/>
        <w:ind w:left="1069"/>
        <w:rPr>
          <w:rFonts w:ascii="Trebuchet MS" w:hAnsi="Trebuchet MS"/>
          <w:b/>
        </w:rPr>
      </w:pPr>
    </w:p>
    <w:p w:rsidR="00611861" w:rsidRDefault="00F94209" w:rsidP="00705E0B">
      <w:pPr>
        <w:pStyle w:val="ListParagraph"/>
        <w:rPr>
          <w:rFonts w:ascii="Trebuchet MS" w:hAnsi="Trebuchet MS"/>
        </w:rPr>
      </w:pPr>
      <w:r w:rsidRPr="00E068C9">
        <w:rPr>
          <w:rFonts w:ascii="Trebuchet MS" w:hAnsi="Trebuchet MS"/>
        </w:rPr>
        <w:t xml:space="preserve">Although marketing is an essential part of audience development it shouldn’t be a chore. </w:t>
      </w:r>
      <w:r w:rsidR="00602C2C" w:rsidRPr="00E068C9">
        <w:rPr>
          <w:rFonts w:ascii="Trebuchet MS" w:hAnsi="Trebuchet MS"/>
        </w:rPr>
        <w:t xml:space="preserve">Nobody knows your event better than you, all you have to do is think of ways to make other people notice you and convince them to come and share the experience. So, don’t be afraid to have fun with it. </w:t>
      </w:r>
    </w:p>
    <w:p w:rsidR="0017733F" w:rsidRDefault="0017733F" w:rsidP="00705E0B">
      <w:pPr>
        <w:pStyle w:val="ListParagraph"/>
        <w:rPr>
          <w:rFonts w:ascii="Trebuchet MS" w:hAnsi="Trebuchet MS"/>
        </w:rPr>
      </w:pPr>
    </w:p>
    <w:p w:rsidR="0017733F" w:rsidRDefault="0017733F" w:rsidP="00705E0B">
      <w:pPr>
        <w:pStyle w:val="ListParagraph"/>
        <w:rPr>
          <w:rFonts w:ascii="Trebuchet MS" w:hAnsi="Trebuchet MS"/>
        </w:rPr>
      </w:pPr>
      <w:r>
        <w:rPr>
          <w:rFonts w:ascii="Trebuchet MS" w:hAnsi="Trebuchet MS"/>
        </w:rPr>
        <w:t xml:space="preserve">You could include in your marketing materials a hashtag for the event and encourage your audience to share this socially after the performance to share their reviews. There’s no better way of selling tickets and demonstrating success than through an organic online testimonial from peers. </w:t>
      </w:r>
    </w:p>
    <w:p w:rsidR="0017733F" w:rsidRDefault="0017733F" w:rsidP="00705E0B">
      <w:pPr>
        <w:pStyle w:val="ListParagraph"/>
        <w:rPr>
          <w:rFonts w:ascii="Trebuchet MS" w:hAnsi="Trebuchet MS"/>
        </w:rPr>
      </w:pPr>
    </w:p>
    <w:p w:rsidR="0017733F" w:rsidRDefault="0017733F" w:rsidP="0017733F">
      <w:pPr>
        <w:pStyle w:val="ListParagraph"/>
        <w:numPr>
          <w:ilvl w:val="0"/>
          <w:numId w:val="14"/>
        </w:numPr>
        <w:rPr>
          <w:rFonts w:ascii="Trebuchet MS" w:hAnsi="Trebuchet MS"/>
          <w:b/>
        </w:rPr>
      </w:pPr>
      <w:r w:rsidRPr="0017733F">
        <w:rPr>
          <w:rFonts w:ascii="Trebuchet MS" w:hAnsi="Trebuchet MS"/>
          <w:b/>
        </w:rPr>
        <w:t xml:space="preserve">Feedback </w:t>
      </w:r>
    </w:p>
    <w:p w:rsidR="0017733F" w:rsidRDefault="0017733F" w:rsidP="0017733F">
      <w:pPr>
        <w:rPr>
          <w:rFonts w:ascii="Trebuchet MS" w:hAnsi="Trebuchet MS"/>
          <w:b/>
        </w:rPr>
      </w:pPr>
    </w:p>
    <w:p w:rsidR="0017733F" w:rsidRPr="0017733F" w:rsidRDefault="0017733F" w:rsidP="0017733F">
      <w:pPr>
        <w:ind w:left="709"/>
        <w:rPr>
          <w:rFonts w:ascii="Trebuchet MS" w:hAnsi="Trebuchet MS"/>
        </w:rPr>
      </w:pPr>
      <w:r w:rsidRPr="0017733F">
        <w:rPr>
          <w:rFonts w:ascii="Trebuchet MS" w:hAnsi="Trebuchet MS"/>
        </w:rPr>
        <w:t xml:space="preserve">After your event has taken place, we’d really like you to share with us your learnings from the marketing process. What worked well, what didn’t work so well and what would you do next time to improve the process. This will help feed in to </w:t>
      </w:r>
      <w:r w:rsidR="00D86D3C">
        <w:rPr>
          <w:rFonts w:ascii="Trebuchet MS" w:hAnsi="Trebuchet MS"/>
        </w:rPr>
        <w:t>the</w:t>
      </w:r>
      <w:r w:rsidRPr="0017733F">
        <w:rPr>
          <w:rFonts w:ascii="Trebuchet MS" w:hAnsi="Trebuchet MS"/>
        </w:rPr>
        <w:t xml:space="preserve"> monitoring and evaluation process as part of the wider Hull 2017 </w:t>
      </w:r>
      <w:proofErr w:type="spellStart"/>
      <w:r w:rsidRPr="0017733F">
        <w:rPr>
          <w:rFonts w:ascii="Trebuchet MS" w:hAnsi="Trebuchet MS"/>
        </w:rPr>
        <w:t>programme</w:t>
      </w:r>
      <w:proofErr w:type="spellEnd"/>
      <w:r w:rsidRPr="0017733F">
        <w:rPr>
          <w:rFonts w:ascii="Trebuchet MS" w:hAnsi="Trebuchet MS"/>
        </w:rPr>
        <w:t xml:space="preserve">. </w:t>
      </w:r>
    </w:p>
    <w:p w:rsidR="0017733F" w:rsidRPr="0017733F" w:rsidRDefault="0017733F" w:rsidP="0017733F">
      <w:pPr>
        <w:rPr>
          <w:rFonts w:ascii="Trebuchet MS" w:hAnsi="Trebuchet MS"/>
        </w:rPr>
      </w:pPr>
    </w:p>
    <w:p w:rsidR="00D97C6A" w:rsidRPr="00D97C6A" w:rsidRDefault="00D97C6A" w:rsidP="0017733F">
      <w:pPr>
        <w:jc w:val="both"/>
        <w:rPr>
          <w:rFonts w:ascii="Trebuchet MS" w:hAnsi="Trebuchet MS"/>
          <w:color w:val="FF0000"/>
        </w:rPr>
      </w:pPr>
    </w:p>
    <w:sectPr w:rsidR="00D97C6A" w:rsidRPr="00D97C6A" w:rsidSect="00A061D4">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DE" w:rsidRDefault="00D75EDE" w:rsidP="00AF2B08">
      <w:r>
        <w:separator/>
      </w:r>
    </w:p>
  </w:endnote>
  <w:endnote w:type="continuationSeparator" w:id="0">
    <w:p w:rsidR="00D75EDE" w:rsidRDefault="00D75EDE"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DE" w:rsidRDefault="00D75EDE" w:rsidP="00AF2B08">
      <w:r>
        <w:separator/>
      </w:r>
    </w:p>
  </w:footnote>
  <w:footnote w:type="continuationSeparator" w:id="0">
    <w:p w:rsidR="00D75EDE" w:rsidRDefault="00D75EDE"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78" w:rsidRDefault="005F104F" w:rsidP="00F32F78">
    <w:pPr>
      <w:rPr>
        <w:rFonts w:ascii="Trebuchet MS" w:hAnsi="Trebuchet MS"/>
        <w:b/>
        <w:sz w:val="32"/>
      </w:rPr>
    </w:pPr>
    <w:r>
      <w:rPr>
        <w:noProof/>
        <w:lang w:val="en-GB" w:eastAsia="en-GB"/>
      </w:rPr>
      <w:drawing>
        <wp:inline distT="0" distB="0" distL="0" distR="0" wp14:anchorId="225F9ED0" wp14:editId="495C4E1B">
          <wp:extent cx="2208617" cy="9620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r w:rsidR="00F32F78" w:rsidRPr="00F32F78">
      <w:rPr>
        <w:rFonts w:ascii="Trebuchet MS" w:hAnsi="Trebuchet MS"/>
        <w:b/>
        <w:sz w:val="32"/>
      </w:rPr>
      <w:t xml:space="preserve"> </w:t>
    </w:r>
  </w:p>
  <w:p w:rsidR="00F32F78" w:rsidRPr="00F32F78" w:rsidRDefault="00F32F78" w:rsidP="00F32F78">
    <w:pPr>
      <w:rPr>
        <w:rFonts w:ascii="Trebuchet MS" w:hAnsi="Trebuchet MS"/>
        <w:b/>
        <w:sz w:val="32"/>
        <w:u w:val="single"/>
      </w:rPr>
    </w:pPr>
    <w:r w:rsidRPr="00F32F78">
      <w:rPr>
        <w:rFonts w:ascii="Trebuchet MS" w:hAnsi="Trebuchet MS"/>
        <w:b/>
        <w:sz w:val="32"/>
        <w:u w:val="single"/>
      </w:rPr>
      <w:t xml:space="preserve">Creative Communities </w:t>
    </w:r>
    <w:proofErr w:type="spellStart"/>
    <w:r w:rsidRPr="00F32F78">
      <w:rPr>
        <w:rFonts w:ascii="Trebuchet MS" w:hAnsi="Trebuchet MS"/>
        <w:b/>
        <w:sz w:val="32"/>
        <w:u w:val="single"/>
      </w:rPr>
      <w:t>Programme</w:t>
    </w:r>
    <w:proofErr w:type="spellEnd"/>
    <w:r w:rsidRPr="00F32F78">
      <w:rPr>
        <w:rFonts w:ascii="Trebuchet MS" w:hAnsi="Trebuchet MS"/>
        <w:b/>
        <w:sz w:val="32"/>
        <w:u w:val="single"/>
      </w:rPr>
      <w:t xml:space="preserve">: </w:t>
    </w:r>
    <w:proofErr w:type="spellStart"/>
    <w:r w:rsidRPr="00F32F78">
      <w:rPr>
        <w:rFonts w:ascii="Trebuchet MS" w:hAnsi="Trebuchet MS"/>
        <w:b/>
        <w:sz w:val="32"/>
        <w:u w:val="single"/>
      </w:rPr>
      <w:t>Marcomms</w:t>
    </w:r>
    <w:proofErr w:type="spellEnd"/>
    <w:r w:rsidRPr="00F32F78">
      <w:rPr>
        <w:rFonts w:ascii="Trebuchet MS" w:hAnsi="Trebuchet MS"/>
        <w:b/>
        <w:sz w:val="32"/>
        <w:u w:val="single"/>
      </w:rPr>
      <w:t xml:space="preserve"> Workshop</w:t>
    </w:r>
  </w:p>
  <w:p w:rsidR="001E201A" w:rsidRDefault="001E201A" w:rsidP="005F104F">
    <w:pPr>
      <w:pStyle w:val="Header"/>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51B"/>
    <w:multiLevelType w:val="hybridMultilevel"/>
    <w:tmpl w:val="5C86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1246B"/>
    <w:multiLevelType w:val="multilevel"/>
    <w:tmpl w:val="A358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50B5B"/>
    <w:multiLevelType w:val="hybridMultilevel"/>
    <w:tmpl w:val="A226F426"/>
    <w:lvl w:ilvl="0" w:tplc="BAD4D3BE">
      <w:start w:val="1"/>
      <w:numFmt w:val="decimal"/>
      <w:suff w:val="space"/>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374E3"/>
    <w:multiLevelType w:val="hybridMultilevel"/>
    <w:tmpl w:val="18C47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C57FE2"/>
    <w:multiLevelType w:val="multilevel"/>
    <w:tmpl w:val="A852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98787F"/>
    <w:multiLevelType w:val="hybridMultilevel"/>
    <w:tmpl w:val="9E908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75C7B94"/>
    <w:multiLevelType w:val="hybridMultilevel"/>
    <w:tmpl w:val="CC7E9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6630AE0"/>
    <w:multiLevelType w:val="multilevel"/>
    <w:tmpl w:val="E1E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151B4"/>
    <w:multiLevelType w:val="multilevel"/>
    <w:tmpl w:val="670A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3B6BEF"/>
    <w:multiLevelType w:val="multilevel"/>
    <w:tmpl w:val="DCC2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1D6356"/>
    <w:multiLevelType w:val="hybridMultilevel"/>
    <w:tmpl w:val="54C2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5620DB"/>
    <w:multiLevelType w:val="multilevel"/>
    <w:tmpl w:val="5E34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1775F7"/>
    <w:multiLevelType w:val="hybridMultilevel"/>
    <w:tmpl w:val="D64A6A78"/>
    <w:lvl w:ilvl="0" w:tplc="882A5632">
      <w:start w:val="2"/>
      <w:numFmt w:val="bullet"/>
      <w:lvlText w:val="-"/>
      <w:lvlJc w:val="left"/>
      <w:pPr>
        <w:ind w:left="720" w:hanging="360"/>
      </w:pPr>
      <w:rPr>
        <w:rFonts w:ascii="Helvetica" w:eastAsiaTheme="minorHAnsi" w:hAnsi="Helvetic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044846"/>
    <w:multiLevelType w:val="hybridMultilevel"/>
    <w:tmpl w:val="BD26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11"/>
  </w:num>
  <w:num w:numId="5">
    <w:abstractNumId w:val="1"/>
  </w:num>
  <w:num w:numId="6">
    <w:abstractNumId w:val="8"/>
  </w:num>
  <w:num w:numId="7">
    <w:abstractNumId w:val="4"/>
  </w:num>
  <w:num w:numId="8">
    <w:abstractNumId w:val="9"/>
  </w:num>
  <w:num w:numId="9">
    <w:abstractNumId w:val="3"/>
  </w:num>
  <w:num w:numId="10">
    <w:abstractNumId w:val="5"/>
  </w:num>
  <w:num w:numId="11">
    <w:abstractNumId w:val="6"/>
  </w:num>
  <w:num w:numId="12">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4">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7">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abstractNumId w:val="2"/>
    <w:lvlOverride w:ilvl="0">
      <w:lvl w:ilvl="0" w:tplc="BAD4D3BE">
        <w:start w:val="1"/>
        <w:numFmt w:val="decimal"/>
        <w:suff w:val="space"/>
        <w:lvlText w:val="%1."/>
        <w:lvlJc w:val="left"/>
        <w:pPr>
          <w:ind w:left="1069"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abstractNumId w:val="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61834"/>
    <w:rsid w:val="00120FEB"/>
    <w:rsid w:val="0014771D"/>
    <w:rsid w:val="00155E07"/>
    <w:rsid w:val="0016506E"/>
    <w:rsid w:val="0017733F"/>
    <w:rsid w:val="001E201A"/>
    <w:rsid w:val="001E4818"/>
    <w:rsid w:val="002556F6"/>
    <w:rsid w:val="00275453"/>
    <w:rsid w:val="00292BEC"/>
    <w:rsid w:val="002A1446"/>
    <w:rsid w:val="002A74D8"/>
    <w:rsid w:val="002C4369"/>
    <w:rsid w:val="002C7B0F"/>
    <w:rsid w:val="002E0FF9"/>
    <w:rsid w:val="003419A2"/>
    <w:rsid w:val="003836BE"/>
    <w:rsid w:val="003B32FF"/>
    <w:rsid w:val="003B4D17"/>
    <w:rsid w:val="003F21E9"/>
    <w:rsid w:val="00410332"/>
    <w:rsid w:val="00416747"/>
    <w:rsid w:val="00457C12"/>
    <w:rsid w:val="004D1552"/>
    <w:rsid w:val="004F0743"/>
    <w:rsid w:val="00506BD3"/>
    <w:rsid w:val="00521D77"/>
    <w:rsid w:val="00526113"/>
    <w:rsid w:val="0056566E"/>
    <w:rsid w:val="00592E8F"/>
    <w:rsid w:val="005A268B"/>
    <w:rsid w:val="005B677C"/>
    <w:rsid w:val="005F104F"/>
    <w:rsid w:val="00602132"/>
    <w:rsid w:val="00602C2C"/>
    <w:rsid w:val="00611861"/>
    <w:rsid w:val="00692DA0"/>
    <w:rsid w:val="006C23C1"/>
    <w:rsid w:val="006C7887"/>
    <w:rsid w:val="006F204A"/>
    <w:rsid w:val="00705E0B"/>
    <w:rsid w:val="00720E5D"/>
    <w:rsid w:val="00723661"/>
    <w:rsid w:val="00724EEC"/>
    <w:rsid w:val="00731C60"/>
    <w:rsid w:val="00735F85"/>
    <w:rsid w:val="0078333E"/>
    <w:rsid w:val="00783D59"/>
    <w:rsid w:val="00787CB7"/>
    <w:rsid w:val="00790D35"/>
    <w:rsid w:val="007D3628"/>
    <w:rsid w:val="007F781C"/>
    <w:rsid w:val="008075B0"/>
    <w:rsid w:val="008468D6"/>
    <w:rsid w:val="0086068C"/>
    <w:rsid w:val="008A3D58"/>
    <w:rsid w:val="009A5F90"/>
    <w:rsid w:val="00A061D4"/>
    <w:rsid w:val="00A32123"/>
    <w:rsid w:val="00A8622B"/>
    <w:rsid w:val="00A90F85"/>
    <w:rsid w:val="00A97C18"/>
    <w:rsid w:val="00AA6627"/>
    <w:rsid w:val="00AF2B08"/>
    <w:rsid w:val="00B17F3F"/>
    <w:rsid w:val="00B23A29"/>
    <w:rsid w:val="00B52B21"/>
    <w:rsid w:val="00B83F0A"/>
    <w:rsid w:val="00BC071F"/>
    <w:rsid w:val="00BD3F50"/>
    <w:rsid w:val="00C34831"/>
    <w:rsid w:val="00C411A3"/>
    <w:rsid w:val="00C56B44"/>
    <w:rsid w:val="00C7591B"/>
    <w:rsid w:val="00C94FF4"/>
    <w:rsid w:val="00CD1F2F"/>
    <w:rsid w:val="00D41F87"/>
    <w:rsid w:val="00D741D7"/>
    <w:rsid w:val="00D75969"/>
    <w:rsid w:val="00D75EDE"/>
    <w:rsid w:val="00D86D3C"/>
    <w:rsid w:val="00D96665"/>
    <w:rsid w:val="00D97C6A"/>
    <w:rsid w:val="00DC19AE"/>
    <w:rsid w:val="00DE3296"/>
    <w:rsid w:val="00DF238B"/>
    <w:rsid w:val="00E068C9"/>
    <w:rsid w:val="00E43662"/>
    <w:rsid w:val="00E44D8C"/>
    <w:rsid w:val="00E833F3"/>
    <w:rsid w:val="00F26DC0"/>
    <w:rsid w:val="00F32F78"/>
    <w:rsid w:val="00F342C0"/>
    <w:rsid w:val="00F5057C"/>
    <w:rsid w:val="00F94209"/>
    <w:rsid w:val="00FA41CB"/>
    <w:rsid w:val="00FB2593"/>
    <w:rsid w:val="00FC58FB"/>
    <w:rsid w:val="00FC6E3D"/>
    <w:rsid w:val="00FD6845"/>
    <w:rsid w:val="00FE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622B"/>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table" w:styleId="TableGrid">
    <w:name w:val="Table Grid"/>
    <w:basedOn w:val="TableNormal"/>
    <w:rsid w:val="00D41F87"/>
    <w:rPr>
      <w:rFonts w:ascii="Times" w:eastAsia="Times" w:hAnsi="Times"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A29"/>
    <w:pPr>
      <w:ind w:left="720"/>
      <w:contextualSpacing/>
    </w:pPr>
  </w:style>
  <w:style w:type="character" w:customStyle="1" w:styleId="Heading2Char">
    <w:name w:val="Heading 2 Char"/>
    <w:basedOn w:val="DefaultParagraphFont"/>
    <w:link w:val="Heading2"/>
    <w:uiPriority w:val="9"/>
    <w:rsid w:val="00A8622B"/>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A8622B"/>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A8622B"/>
  </w:style>
  <w:style w:type="character" w:styleId="Strong">
    <w:name w:val="Strong"/>
    <w:basedOn w:val="DefaultParagraphFont"/>
    <w:uiPriority w:val="22"/>
    <w:qFormat/>
    <w:rsid w:val="00A8622B"/>
    <w:rPr>
      <w:b/>
      <w:bCs/>
    </w:rPr>
  </w:style>
  <w:style w:type="character" w:styleId="Hyperlink">
    <w:name w:val="Hyperlink"/>
    <w:basedOn w:val="DefaultParagraphFont"/>
    <w:uiPriority w:val="99"/>
    <w:unhideWhenUsed/>
    <w:rsid w:val="00A8622B"/>
    <w:rPr>
      <w:color w:val="0000FF"/>
      <w:u w:val="single"/>
    </w:rPr>
  </w:style>
  <w:style w:type="paragraph" w:customStyle="1" w:styleId="Body">
    <w:name w:val="Body"/>
    <w:rsid w:val="004D155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622B"/>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table" w:styleId="TableGrid">
    <w:name w:val="Table Grid"/>
    <w:basedOn w:val="TableNormal"/>
    <w:rsid w:val="00D41F87"/>
    <w:rPr>
      <w:rFonts w:ascii="Times" w:eastAsia="Times" w:hAnsi="Times"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A29"/>
    <w:pPr>
      <w:ind w:left="720"/>
      <w:contextualSpacing/>
    </w:pPr>
  </w:style>
  <w:style w:type="character" w:customStyle="1" w:styleId="Heading2Char">
    <w:name w:val="Heading 2 Char"/>
    <w:basedOn w:val="DefaultParagraphFont"/>
    <w:link w:val="Heading2"/>
    <w:uiPriority w:val="9"/>
    <w:rsid w:val="00A8622B"/>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A8622B"/>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A8622B"/>
  </w:style>
  <w:style w:type="character" w:styleId="Strong">
    <w:name w:val="Strong"/>
    <w:basedOn w:val="DefaultParagraphFont"/>
    <w:uiPriority w:val="22"/>
    <w:qFormat/>
    <w:rsid w:val="00A8622B"/>
    <w:rPr>
      <w:b/>
      <w:bCs/>
    </w:rPr>
  </w:style>
  <w:style w:type="character" w:styleId="Hyperlink">
    <w:name w:val="Hyperlink"/>
    <w:basedOn w:val="DefaultParagraphFont"/>
    <w:uiPriority w:val="99"/>
    <w:unhideWhenUsed/>
    <w:rsid w:val="00A8622B"/>
    <w:rPr>
      <w:color w:val="0000FF"/>
      <w:u w:val="single"/>
    </w:rPr>
  </w:style>
  <w:style w:type="paragraph" w:customStyle="1" w:styleId="Body">
    <w:name w:val="Body"/>
    <w:rsid w:val="004D155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4315">
      <w:bodyDiv w:val="1"/>
      <w:marLeft w:val="0"/>
      <w:marRight w:val="0"/>
      <w:marTop w:val="0"/>
      <w:marBottom w:val="0"/>
      <w:divBdr>
        <w:top w:val="none" w:sz="0" w:space="0" w:color="auto"/>
        <w:left w:val="none" w:sz="0" w:space="0" w:color="auto"/>
        <w:bottom w:val="none" w:sz="0" w:space="0" w:color="auto"/>
        <w:right w:val="none" w:sz="0" w:space="0" w:color="auto"/>
      </w:divBdr>
    </w:div>
    <w:div w:id="1158152312">
      <w:bodyDiv w:val="1"/>
      <w:marLeft w:val="0"/>
      <w:marRight w:val="0"/>
      <w:marTop w:val="0"/>
      <w:marBottom w:val="0"/>
      <w:divBdr>
        <w:top w:val="none" w:sz="0" w:space="0" w:color="auto"/>
        <w:left w:val="none" w:sz="0" w:space="0" w:color="auto"/>
        <w:bottom w:val="none" w:sz="0" w:space="0" w:color="auto"/>
        <w:right w:val="none" w:sz="0" w:space="0" w:color="auto"/>
      </w:divBdr>
    </w:div>
    <w:div w:id="193385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5D7B5CE-A3CA-48EA-800A-A158DD51C533}">
  <ds:schemaRefs>
    <ds:schemaRef ds:uri="http://schemas.openxmlformats.org/officeDocument/2006/bibliography"/>
  </ds:schemaRefs>
</ds:datastoreItem>
</file>

<file path=customXml/itemProps2.xml><?xml version="1.0" encoding="utf-8"?>
<ds:datastoreItem xmlns:ds="http://schemas.openxmlformats.org/officeDocument/2006/customXml" ds:itemID="{D70CB089-CCE6-4B82-89F7-548F54B779C6}"/>
</file>

<file path=customXml/itemProps3.xml><?xml version="1.0" encoding="utf-8"?>
<ds:datastoreItem xmlns:ds="http://schemas.openxmlformats.org/officeDocument/2006/customXml" ds:itemID="{3DEAF440-C207-495E-A199-173B9CAE8513}"/>
</file>

<file path=customXml/itemProps4.xml><?xml version="1.0" encoding="utf-8"?>
<ds:datastoreItem xmlns:ds="http://schemas.openxmlformats.org/officeDocument/2006/customXml" ds:itemID="{3DA6AD5D-7126-430E-BB49-A174FFFC01C1}"/>
</file>

<file path=docProps/app.xml><?xml version="1.0" encoding="utf-8"?>
<Properties xmlns="http://schemas.openxmlformats.org/officeDocument/2006/extended-properties" xmlns:vt="http://schemas.openxmlformats.org/officeDocument/2006/docPropsVTypes">
  <Template>Normal</Template>
  <TotalTime>352</TotalTime>
  <Pages>11</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Laura Smith</cp:lastModifiedBy>
  <cp:revision>8</cp:revision>
  <cp:lastPrinted>2016-09-07T09:59:00Z</cp:lastPrinted>
  <dcterms:created xsi:type="dcterms:W3CDTF">2016-09-05T09:28:00Z</dcterms:created>
  <dcterms:modified xsi:type="dcterms:W3CDTF">2016-09-07T11:51:00Z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