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15211" w:type="dxa"/>
        <w:tblInd w:w="-5" w:type="dxa"/>
        <w:tblLook w:val="04A0" w:firstRow="1" w:lastRow="0" w:firstColumn="1" w:lastColumn="0" w:noHBand="0" w:noVBand="1"/>
      </w:tblPr>
      <w:tblGrid>
        <w:gridCol w:w="3941"/>
        <w:gridCol w:w="5635"/>
        <w:gridCol w:w="5635"/>
      </w:tblGrid>
      <w:tr w:rsidR="002E37DF" w:rsidRPr="0044429E" w14:paraId="37871AEA" w14:textId="77777777" w:rsidTr="002E37DF">
        <w:tc>
          <w:tcPr>
            <w:tcW w:w="3941" w:type="dxa"/>
            <w:shd w:val="clear" w:color="auto" w:fill="000000" w:themeFill="text1"/>
          </w:tcPr>
          <w:p w14:paraId="5303105B" w14:textId="77777777" w:rsidR="002E37DF" w:rsidRPr="00DC6DA6" w:rsidRDefault="002E37DF" w:rsidP="002E37DF">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A79CBBB" w14:textId="36B855C4" w:rsidR="002E37DF" w:rsidRPr="0044429E" w:rsidRDefault="002E37DF" w:rsidP="002E37DF">
            <w:pPr>
              <w:spacing w:before="60" w:after="60"/>
              <w:rPr>
                <w:sz w:val="22"/>
                <w:szCs w:val="22"/>
              </w:rPr>
            </w:pPr>
            <w:r>
              <w:rPr>
                <w:sz w:val="22"/>
                <w:szCs w:val="22"/>
              </w:rPr>
              <w:t>Terrace Enders</w:t>
            </w:r>
          </w:p>
        </w:tc>
        <w:tc>
          <w:tcPr>
            <w:tcW w:w="5635" w:type="dxa"/>
          </w:tcPr>
          <w:p w14:paraId="142A92FC" w14:textId="1EE035B9" w:rsidR="002E37DF" w:rsidRPr="0044429E" w:rsidRDefault="002E37DF" w:rsidP="002E37DF">
            <w:pPr>
              <w:spacing w:before="60" w:after="60"/>
              <w:rPr>
                <w:sz w:val="22"/>
                <w:szCs w:val="22"/>
              </w:rPr>
            </w:pPr>
          </w:p>
        </w:tc>
      </w:tr>
      <w:tr w:rsidR="002E37DF" w:rsidRPr="0044429E" w14:paraId="11F504BA" w14:textId="77777777" w:rsidTr="002E37DF">
        <w:tc>
          <w:tcPr>
            <w:tcW w:w="3941" w:type="dxa"/>
            <w:shd w:val="clear" w:color="auto" w:fill="000000" w:themeFill="text1"/>
          </w:tcPr>
          <w:p w14:paraId="596400BF" w14:textId="77777777" w:rsidR="002E37DF" w:rsidRPr="00DC6DA6" w:rsidRDefault="002E37DF" w:rsidP="002E37DF">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3174FC6F" w14:textId="7F21058D" w:rsidR="002E37DF" w:rsidRPr="0044429E" w:rsidRDefault="00432317" w:rsidP="002E37DF">
            <w:pPr>
              <w:spacing w:before="60" w:after="60"/>
              <w:rPr>
                <w:sz w:val="22"/>
                <w:szCs w:val="22"/>
              </w:rPr>
            </w:pPr>
            <w:r>
              <w:rPr>
                <w:sz w:val="22"/>
                <w:szCs w:val="22"/>
              </w:rPr>
              <w:t>Sharon D</w:t>
            </w:r>
            <w:r w:rsidR="001D34EF">
              <w:rPr>
                <w:sz w:val="22"/>
                <w:szCs w:val="22"/>
              </w:rPr>
              <w:t>arley</w:t>
            </w:r>
          </w:p>
        </w:tc>
        <w:tc>
          <w:tcPr>
            <w:tcW w:w="5635" w:type="dxa"/>
          </w:tcPr>
          <w:p w14:paraId="6610F141" w14:textId="4D899063" w:rsidR="002E37DF" w:rsidRPr="0044429E" w:rsidRDefault="002E37DF" w:rsidP="002E37DF">
            <w:pPr>
              <w:spacing w:before="60" w:after="60"/>
              <w:rPr>
                <w:sz w:val="22"/>
                <w:szCs w:val="22"/>
              </w:rPr>
            </w:pPr>
          </w:p>
        </w:tc>
      </w:tr>
      <w:tr w:rsidR="002E37DF" w14:paraId="0E7C105B" w14:textId="77777777" w:rsidTr="002E37DF">
        <w:tc>
          <w:tcPr>
            <w:tcW w:w="3941" w:type="dxa"/>
            <w:shd w:val="clear" w:color="auto" w:fill="000000" w:themeFill="text1"/>
          </w:tcPr>
          <w:p w14:paraId="366C927E" w14:textId="46928922" w:rsidR="002E37DF" w:rsidRDefault="002E37DF" w:rsidP="002E37DF">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09DDDE8A" w14:textId="34DB7ABD" w:rsidR="002E37DF" w:rsidRDefault="002E37DF" w:rsidP="002E37DF">
            <w:pPr>
              <w:spacing w:before="60" w:after="60"/>
              <w:rPr>
                <w:sz w:val="22"/>
                <w:szCs w:val="22"/>
              </w:rPr>
            </w:pPr>
            <w:r>
              <w:rPr>
                <w:sz w:val="22"/>
                <w:szCs w:val="22"/>
              </w:rPr>
              <w:t>6/6/2017</w:t>
            </w:r>
          </w:p>
        </w:tc>
        <w:tc>
          <w:tcPr>
            <w:tcW w:w="5635" w:type="dxa"/>
          </w:tcPr>
          <w:p w14:paraId="43E9C32A" w14:textId="7004F953" w:rsidR="002E37DF" w:rsidRDefault="002E37DF" w:rsidP="002E37DF">
            <w:pPr>
              <w:spacing w:before="60" w:after="60"/>
              <w:rPr>
                <w:sz w:val="22"/>
                <w:szCs w:val="22"/>
              </w:rPr>
            </w:pP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Programme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Please email this activity report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64D100FE" w:rsidR="003C3CB9" w:rsidRPr="00746355" w:rsidRDefault="003C3CB9" w:rsidP="003C3CB9">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6128" behindDoc="0" locked="0" layoutInCell="1" allowOverlap="1" wp14:anchorId="460C04DD" wp14:editId="0C5D33B4">
                <wp:simplePos x="0" y="0"/>
                <wp:positionH relativeFrom="margin">
                  <wp:align>right</wp:align>
                </wp:positionH>
                <wp:positionV relativeFrom="paragraph">
                  <wp:posOffset>297815</wp:posOffset>
                </wp:positionV>
                <wp:extent cx="6257925" cy="308610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086100"/>
                        </a:xfrm>
                        <a:prstGeom prst="rect">
                          <a:avLst/>
                        </a:prstGeom>
                        <a:solidFill>
                          <a:srgbClr val="FFFFFF"/>
                        </a:solidFill>
                        <a:ln w="9525">
                          <a:solidFill>
                            <a:srgbClr val="000000"/>
                          </a:solidFill>
                          <a:miter lim="800000"/>
                          <a:headEnd/>
                          <a:tailEnd/>
                        </a:ln>
                      </wps:spPr>
                      <wps:txbx>
                        <w:txbxContent>
                          <w:p w14:paraId="017133E7" w14:textId="7D3FB9DA" w:rsidR="00E46C3A" w:rsidRDefault="00E46C3A" w:rsidP="002E37DF">
                            <w:r>
                              <w:t>Terrace Enders has been 12 months of consultation and collaboration between all the principal partners, Hull2017, GDT, HBHG and HCC., with the roots of its conception starting the week Lilly Bilocca went on a gable-end on Anlaby Road to the shouts by passers-by of – ‘It shoulda’ been on Hessle Road!’ (BBC ‘One Show’ May, 2016).</w:t>
                            </w:r>
                          </w:p>
                          <w:p w14:paraId="6EE0D120" w14:textId="76279C0B" w:rsidR="00E46C3A" w:rsidRDefault="00E46C3A" w:rsidP="002E37DF">
                            <w:r>
                              <w:t>Over the life of the project regular monthly meetings took place with the committee and sub- committees to discuss the content and design of the murals, project management in general, partnership working and ultimate delivery and completion of the murals.</w:t>
                            </w:r>
                          </w:p>
                          <w:p w14:paraId="41C398E9" w14:textId="4DB5D568" w:rsidR="00E46C3A" w:rsidRDefault="00E46C3A" w:rsidP="002E37DF">
                            <w:r>
                              <w:t>Meeting monthly, the main committee dealt with the overall planning of the project working closely with Ward Councillors, HBHG and in particular Mark Hogben from HCC</w:t>
                            </w:r>
                          </w:p>
                          <w:p w14:paraId="07CDF166" w14:textId="648794BD" w:rsidR="00E46C3A" w:rsidRDefault="00E46C3A" w:rsidP="002E37DF">
                            <w:r>
                              <w:t xml:space="preserve">Due to the number of members attending the meetings discussions and decisions could sometimes take a long time to agree on and occasionally get a bit heated. </w:t>
                            </w:r>
                          </w:p>
                          <w:p w14:paraId="02B285DD" w14:textId="6F2264DF" w:rsidR="00E46C3A" w:rsidRDefault="00E46C3A" w:rsidP="002E37DF">
                            <w:r>
                              <w:t xml:space="preserve">KWL (HCC contractors) and Crown Paints proved to be invaluable partners in the production of the murals – providing scaffolding and paint (facilitated by HCC and Hull2017 respectively). </w:t>
                            </w:r>
                          </w:p>
                          <w:p w14:paraId="2DFAB922" w14:textId="77777777" w:rsidR="00E46C3A" w:rsidRDefault="00E46C3A" w:rsidP="003C3CB9"/>
                          <w:p w14:paraId="069D1211" w14:textId="77777777" w:rsidR="00E46C3A" w:rsidRDefault="00E46C3A" w:rsidP="003C3CB9"/>
                          <w:p w14:paraId="52CAB8F1" w14:textId="77777777" w:rsidR="00E46C3A" w:rsidRDefault="00E46C3A" w:rsidP="003C3CB9"/>
                          <w:p w14:paraId="4625DA2E" w14:textId="77777777" w:rsidR="00E46C3A" w:rsidRDefault="00E46C3A" w:rsidP="003C3CB9"/>
                          <w:p w14:paraId="352FEE61" w14:textId="77777777" w:rsidR="00E46C3A" w:rsidRDefault="00E46C3A" w:rsidP="003C3CB9"/>
                          <w:p w14:paraId="0AD8C6A6" w14:textId="77777777" w:rsidR="00E46C3A" w:rsidRDefault="00E46C3A"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C04DD" id="_x0000_t202" coordsize="21600,21600" o:spt="202" path="m,l,21600r21600,l21600,xe">
                <v:stroke joinstyle="miter"/>
                <v:path gradientshapeok="t" o:connecttype="rect"/>
              </v:shapetype>
              <v:shape id="Text Box 11" o:spid="_x0000_s1026" type="#_x0000_t202" style="position:absolute;margin-left:441.55pt;margin-top:23.45pt;width:492.75pt;height:243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">
                <v:textbox>
                  <w:txbxContent>
                    <w:p w14:paraId="017133E7" w14:textId="7D3FB9DA" w:rsidR="00E46C3A" w:rsidRDefault="00E46C3A" w:rsidP="002E37DF">
                      <w:r>
                        <w:t>Terrace Enders has been 12 months of consultation and collaboration between all the principal partners, Hull2017, GDT, HBHG and HCC., with the roots of its conception starting the week Lilly Bilocca went on a gable-end on Anlaby Road to the shouts by passers-by of – ‘It shoulda’ been on Hessle Road!’ (BBC ‘One Show’ May, 2016).</w:t>
                      </w:r>
                    </w:p>
                    <w:p w14:paraId="6EE0D120" w14:textId="76279C0B" w:rsidR="00E46C3A" w:rsidRDefault="00E46C3A" w:rsidP="002E37DF">
                      <w:r>
                        <w:t>Over the life of the project regular monthly meetings took place with the committee and sub- committees to discuss the content and design of the murals, project management in general, partnership working and ultimate delivery and completion of the murals.</w:t>
                      </w:r>
                    </w:p>
                    <w:p w14:paraId="41C398E9" w14:textId="4DB5D568" w:rsidR="00E46C3A" w:rsidRDefault="00E46C3A" w:rsidP="002E37DF">
                      <w:r>
                        <w:t>Meeting monthly, the main committee dealt with the overall planning of the project working closely with Ward Councillors, HBHG and in particular Mark Hogben from HCC</w:t>
                      </w:r>
                    </w:p>
                    <w:p w14:paraId="07CDF166" w14:textId="648794BD" w:rsidR="00E46C3A" w:rsidRDefault="00E46C3A" w:rsidP="002E37DF">
                      <w:r>
                        <w:t xml:space="preserve">Due to the number of members attending the meetings discussions and decisions could sometimes take a long time to agree on and occasionally get a bit heated. </w:t>
                      </w:r>
                    </w:p>
                    <w:p w14:paraId="02B285DD" w14:textId="6F2264DF" w:rsidR="00E46C3A" w:rsidRDefault="00E46C3A" w:rsidP="002E37DF">
                      <w:r>
                        <w:t xml:space="preserve">KWL (HCC contractors) and Crown Paints proved to be invaluable partners in the production of the murals – providing scaffolding and paint (facilitated by HCC and Hull2017 respectively). </w:t>
                      </w:r>
                    </w:p>
                    <w:p w14:paraId="2DFAB922" w14:textId="77777777" w:rsidR="00E46C3A" w:rsidRDefault="00E46C3A" w:rsidP="003C3CB9"/>
                    <w:p w14:paraId="069D1211" w14:textId="77777777" w:rsidR="00E46C3A" w:rsidRDefault="00E46C3A" w:rsidP="003C3CB9"/>
                    <w:p w14:paraId="52CAB8F1" w14:textId="77777777" w:rsidR="00E46C3A" w:rsidRDefault="00E46C3A" w:rsidP="003C3CB9"/>
                    <w:p w14:paraId="4625DA2E" w14:textId="77777777" w:rsidR="00E46C3A" w:rsidRDefault="00E46C3A" w:rsidP="003C3CB9"/>
                    <w:p w14:paraId="352FEE61" w14:textId="77777777" w:rsidR="00E46C3A" w:rsidRDefault="00E46C3A" w:rsidP="003C3CB9"/>
                    <w:p w14:paraId="0AD8C6A6" w14:textId="77777777" w:rsidR="00E46C3A" w:rsidRDefault="00E46C3A" w:rsidP="003C3CB9"/>
                  </w:txbxContent>
                </v:textbox>
                <w10:wrap type="square" anchorx="margin"/>
              </v:shape>
            </w:pict>
          </mc:Fallback>
        </mc:AlternateContent>
      </w:r>
      <w:r w:rsidRPr="216FA100">
        <w:rPr>
          <w:rFonts w:eastAsia="Trebuchet MS" w:cs="Trebuchet MS"/>
          <w:b/>
          <w:bCs/>
          <w:sz w:val="22"/>
          <w:szCs w:val="22"/>
        </w:rPr>
        <w:t>EVENT PLANNING 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43310363" w:rsidR="003C3CB9" w:rsidRPr="00746355" w:rsidRDefault="003C3CB9" w:rsidP="003C3CB9">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9200" behindDoc="0" locked="0" layoutInCell="1" allowOverlap="1" wp14:anchorId="56235D5D" wp14:editId="2DACA756">
                <wp:simplePos x="0" y="0"/>
                <wp:positionH relativeFrom="column">
                  <wp:posOffset>7620</wp:posOffset>
                </wp:positionH>
                <wp:positionV relativeFrom="paragraph">
                  <wp:posOffset>287020</wp:posOffset>
                </wp:positionV>
                <wp:extent cx="6268085" cy="2324100"/>
                <wp:effectExtent l="0" t="0" r="18415"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324100"/>
                        </a:xfrm>
                        <a:prstGeom prst="rect">
                          <a:avLst/>
                        </a:prstGeom>
                        <a:solidFill>
                          <a:srgbClr val="FFFFFF"/>
                        </a:solidFill>
                        <a:ln w="9525">
                          <a:solidFill>
                            <a:srgbClr val="000000"/>
                          </a:solidFill>
                          <a:miter lim="800000"/>
                          <a:headEnd/>
                          <a:tailEnd/>
                        </a:ln>
                      </wps:spPr>
                      <wps:txbx>
                        <w:txbxContent>
                          <w:p w14:paraId="549D0079" w14:textId="40C4E55C" w:rsidR="00E46C3A" w:rsidRDefault="00E46C3A" w:rsidP="003C3CB9">
                            <w:r>
                              <w:t xml:space="preserve"> As lead-artist Andy Pea regularly posted on FaceBook and used West Hull fm to promote the project and request potential content, including images and words/stories.</w:t>
                            </w:r>
                          </w:p>
                          <w:p w14:paraId="5C9FC114" w14:textId="471C5AF3" w:rsidR="00E46C3A" w:rsidRDefault="00E46C3A" w:rsidP="003C3CB9">
                            <w:r>
                              <w:t>Many face-to-face meetings and interviews were carried out to gather content and promote the project.</w:t>
                            </w:r>
                          </w:p>
                          <w:p w14:paraId="07F5EB90" w14:textId="30A3BCAD" w:rsidR="00E46C3A" w:rsidRDefault="00E46C3A" w:rsidP="003C3CB9">
                            <w:r>
                              <w:t xml:space="preserve">The unveiling day (organized by HCC) was attended by their official photographer and was promoted/written about in Hull Daily Mail. </w:t>
                            </w:r>
                          </w:p>
                          <w:p w14:paraId="1BA8BB81" w14:textId="1A2A3CD3" w:rsidR="00E46C3A" w:rsidRDefault="00E46C3A" w:rsidP="003C3CB9">
                            <w:r>
                              <w:t>We employed Lydia Caprani, a young local artist, because she wanted to an opportunity for professional development and also because she is female – there is a general under-representation of female mural artists (not just in Hull, but across the world).</w:t>
                            </w:r>
                          </w:p>
                          <w:p w14:paraId="616C39C6" w14:textId="5CB3CFC5" w:rsidR="00E46C3A" w:rsidRDefault="00E46C3A" w:rsidP="003C3CB9">
                            <w:r>
                              <w:t xml:space="preserve">We had 6 volunteers working with us at various times across the fortnight on ‘the walls’.  </w:t>
                            </w:r>
                          </w:p>
                          <w:p w14:paraId="2628071D" w14:textId="77777777" w:rsidR="00E46C3A" w:rsidRDefault="00E46C3A" w:rsidP="003C3CB9"/>
                          <w:p w14:paraId="68A59F40" w14:textId="77777777" w:rsidR="00E46C3A" w:rsidRDefault="00E46C3A" w:rsidP="003C3CB9"/>
                          <w:p w14:paraId="34DB5189" w14:textId="77777777" w:rsidR="00E46C3A" w:rsidRDefault="00E46C3A" w:rsidP="003C3CB9"/>
                          <w:p w14:paraId="5CD3D533" w14:textId="77777777" w:rsidR="00E46C3A" w:rsidRDefault="00E46C3A" w:rsidP="003C3CB9"/>
                          <w:p w14:paraId="45A6FCF7" w14:textId="77777777" w:rsidR="00E46C3A" w:rsidRDefault="00E46C3A"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35D5D" id="Text Box 17" o:spid="_x0000_s1027" type="#_x0000_t202" style="position:absolute;margin-left:.6pt;margin-top:22.6pt;width:493.55pt;height:18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FUKAIAAE4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">
                <v:textbox>
                  <w:txbxContent>
                    <w:p w14:paraId="549D0079" w14:textId="40C4E55C" w:rsidR="00E46C3A" w:rsidRDefault="00E46C3A" w:rsidP="003C3CB9">
                      <w:r>
                        <w:t xml:space="preserve"> As lead-artist Andy Pea regularly posted on FaceBook and used West Hull fm to promote the project and request potential content, including images and words/stories.</w:t>
                      </w:r>
                    </w:p>
                    <w:p w14:paraId="5C9FC114" w14:textId="471C5AF3" w:rsidR="00E46C3A" w:rsidRDefault="00E46C3A" w:rsidP="003C3CB9">
                      <w:r>
                        <w:t>Many face-to-face meetings and interviews were carried out to gather content and promote the project.</w:t>
                      </w:r>
                    </w:p>
                    <w:p w14:paraId="07F5EB90" w14:textId="30A3BCAD" w:rsidR="00E46C3A" w:rsidRDefault="00E46C3A" w:rsidP="003C3CB9">
                      <w:r>
                        <w:t xml:space="preserve">The unveiling day (organized by HCC) was attended by their official photographer and was promoted/written about in Hull Daily Mail. </w:t>
                      </w:r>
                    </w:p>
                    <w:p w14:paraId="1BA8BB81" w14:textId="1A2A3CD3" w:rsidR="00E46C3A" w:rsidRDefault="00E46C3A" w:rsidP="003C3CB9">
                      <w:r>
                        <w:t>We employed Lydia Caprani, a young local artist, because she wanted to an opportunity for professional development and also because she is female – there is a general under-representation of female mural artists (not just in Hull, but across the world).</w:t>
                      </w:r>
                    </w:p>
                    <w:p w14:paraId="616C39C6" w14:textId="5CB3CFC5" w:rsidR="00E46C3A" w:rsidRDefault="00E46C3A" w:rsidP="003C3CB9">
                      <w:r>
                        <w:t xml:space="preserve">We had 6 volunteers working with us at various times across the fortnight on ‘the walls’.  </w:t>
                      </w:r>
                    </w:p>
                    <w:p w14:paraId="2628071D" w14:textId="77777777" w:rsidR="00E46C3A" w:rsidRDefault="00E46C3A" w:rsidP="003C3CB9"/>
                    <w:p w14:paraId="68A59F40" w14:textId="77777777" w:rsidR="00E46C3A" w:rsidRDefault="00E46C3A" w:rsidP="003C3CB9"/>
                    <w:p w14:paraId="34DB5189" w14:textId="77777777" w:rsidR="00E46C3A" w:rsidRDefault="00E46C3A" w:rsidP="003C3CB9"/>
                    <w:p w14:paraId="5CD3D533" w14:textId="77777777" w:rsidR="00E46C3A" w:rsidRDefault="00E46C3A" w:rsidP="003C3CB9"/>
                    <w:p w14:paraId="45A6FCF7" w14:textId="77777777" w:rsidR="00E46C3A" w:rsidRDefault="00E46C3A" w:rsidP="003C3CB9"/>
                  </w:txbxContent>
                </v:textbox>
                <w10:wrap type="square"/>
              </v:shape>
            </w:pict>
          </mc:Fallback>
        </mc:AlternateContent>
      </w:r>
      <w:r w:rsidRPr="216FA100">
        <w:rPr>
          <w:rFonts w:eastAsia="Trebuchet MS" w:cs="Trebuchet MS"/>
          <w:b/>
          <w:bCs/>
          <w:sz w:val="22"/>
          <w:szCs w:val="22"/>
        </w:rPr>
        <w:t>MARKETING AND COMMUNCIATIONS, PARTICIPATION AND LEARNING</w:t>
      </w:r>
    </w:p>
    <w:p w14:paraId="2B143417" w14:textId="77777777" w:rsidR="003C3CB9" w:rsidRPr="00746355" w:rsidRDefault="003C3CB9" w:rsidP="003C3CB9">
      <w:pPr>
        <w:spacing w:after="0"/>
      </w:pPr>
    </w:p>
    <w:p w14:paraId="492B7AC7" w14:textId="77777777" w:rsidR="00FE7E03" w:rsidRDefault="00FE7E03" w:rsidP="003C3CB9">
      <w:pPr>
        <w:rPr>
          <w:rFonts w:eastAsia="Trebuchet MS" w:cs="Trebuchet MS"/>
          <w:b/>
          <w:bCs/>
          <w:sz w:val="22"/>
          <w:szCs w:val="22"/>
        </w:rPr>
      </w:pPr>
    </w:p>
    <w:p w14:paraId="084DE72A" w14:textId="77777777" w:rsidR="00FE7E03" w:rsidRDefault="00FE7E03" w:rsidP="003C3CB9">
      <w:pPr>
        <w:rPr>
          <w:rFonts w:eastAsia="Trebuchet MS" w:cs="Trebuchet MS"/>
          <w:b/>
          <w:bCs/>
          <w:sz w:val="22"/>
          <w:szCs w:val="22"/>
        </w:rPr>
      </w:pPr>
    </w:p>
    <w:p w14:paraId="3283A4D1" w14:textId="77777777" w:rsidR="00FE7E03" w:rsidRDefault="00FE7E03" w:rsidP="003C3CB9">
      <w:pPr>
        <w:rPr>
          <w:rFonts w:eastAsia="Trebuchet MS" w:cs="Trebuchet MS"/>
          <w:b/>
          <w:bCs/>
          <w:sz w:val="22"/>
          <w:szCs w:val="22"/>
        </w:rPr>
      </w:pPr>
    </w:p>
    <w:p w14:paraId="316D272F" w14:textId="77777777" w:rsidR="00FE7E03" w:rsidRDefault="00FE7E03" w:rsidP="003C3CB9">
      <w:pPr>
        <w:rPr>
          <w:rFonts w:eastAsia="Trebuchet MS" w:cs="Trebuchet MS"/>
          <w:b/>
          <w:bCs/>
          <w:sz w:val="22"/>
          <w:szCs w:val="22"/>
        </w:rPr>
      </w:pPr>
    </w:p>
    <w:p w14:paraId="0A292094" w14:textId="27C1E175" w:rsidR="003C3CB9" w:rsidRDefault="003C3CB9" w:rsidP="003C3CB9">
      <w:pPr>
        <w:rPr>
          <w:rFonts w:eastAsia="Trebuchet MS" w:cs="Trebuchet MS"/>
          <w:b/>
          <w:bCs/>
          <w:sz w:val="22"/>
          <w:szCs w:val="22"/>
        </w:rPr>
      </w:pPr>
      <w:r w:rsidRPr="216FA100">
        <w:rPr>
          <w:rFonts w:eastAsia="Trebuchet MS" w:cs="Trebuchet MS"/>
          <w:b/>
          <w:bCs/>
          <w:sz w:val="22"/>
          <w:szCs w:val="22"/>
        </w:rPr>
        <w:lastRenderedPageBreak/>
        <w:t xml:space="preserve">RISK </w:t>
      </w:r>
      <w:r w:rsidR="00FE7E03">
        <w:rPr>
          <w:rFonts w:eastAsia="Trebuchet MS" w:cs="Trebuchet MS"/>
          <w:b/>
          <w:bCs/>
          <w:sz w:val="22"/>
          <w:szCs w:val="22"/>
        </w:rPr>
        <w:t>MANAGEMENT</w:t>
      </w:r>
      <w:r>
        <w:rPr>
          <w:b/>
          <w:noProof/>
          <w:sz w:val="22"/>
          <w:szCs w:val="22"/>
          <w:lang w:val="en-GB" w:eastAsia="en-GB"/>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5C89B67D" w14:textId="1C6BFDBA" w:rsidR="00E46C3A" w:rsidRDefault="00E46C3A" w:rsidP="003C3CB9">
                            <w:r>
                              <w:t>All risk assessments were competently carried out and all relevant paperwork was complete – before and during the delivery – working closely with HCC throughout.</w:t>
                            </w:r>
                          </w:p>
                          <w:p w14:paraId="70DCFC4C" w14:textId="6406CF99" w:rsidR="00E46C3A" w:rsidRDefault="00E46C3A" w:rsidP="003C3CB9">
                            <w:r>
                              <w:t>KWL completed their own risk assessments regards the scaffolding they provided – before and during the delivery period.</w:t>
                            </w:r>
                          </w:p>
                          <w:p w14:paraId="2A2AC888" w14:textId="77777777" w:rsidR="00E46C3A" w:rsidRDefault="00E46C3A" w:rsidP="003C3CB9"/>
                          <w:p w14:paraId="465BCB31" w14:textId="77777777" w:rsidR="00E46C3A" w:rsidRDefault="00E46C3A" w:rsidP="003C3CB9"/>
                          <w:p w14:paraId="4A8F0312" w14:textId="77777777" w:rsidR="00E46C3A" w:rsidRDefault="00E46C3A" w:rsidP="003C3CB9"/>
                          <w:p w14:paraId="6B75B56F" w14:textId="77777777" w:rsidR="00E46C3A" w:rsidRDefault="00E46C3A" w:rsidP="003C3CB9"/>
                          <w:p w14:paraId="1DBE52BF" w14:textId="77777777" w:rsidR="00E46C3A" w:rsidRDefault="00E46C3A"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92C7"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AriFcNJQIAAE4EAAAOAAAAAAAAAAAAAAAAAC4CAABkcnMvZTJvRG9j&#10;LnhtbFBLAQItABQABgAIAAAAIQA3uLr/3gAAAAcBAAAPAAAAAAAAAAAAAAAAAH8EAABkcnMvZG93&#10;bnJldi54bWxQSwUGAAAAAAQABADzAAAAigUAAAAA&#10;">
                <v:textbox>
                  <w:txbxContent>
                    <w:p w14:paraId="5C89B67D" w14:textId="1C6BFDBA" w:rsidR="00E46C3A" w:rsidRDefault="00E46C3A" w:rsidP="003C3CB9">
                      <w:r>
                        <w:t>All risk assessments were competently carried out and all relevant paperwork was complete – before and during the delivery – working closely with HCC throughout.</w:t>
                      </w:r>
                    </w:p>
                    <w:p w14:paraId="70DCFC4C" w14:textId="6406CF99" w:rsidR="00E46C3A" w:rsidRDefault="00E46C3A" w:rsidP="003C3CB9">
                      <w:r>
                        <w:t>KWL completed their own risk assessments regards the scaffolding they provided – before and during the delivery period.</w:t>
                      </w:r>
                    </w:p>
                    <w:p w14:paraId="2A2AC888" w14:textId="77777777" w:rsidR="00E46C3A" w:rsidRDefault="00E46C3A" w:rsidP="003C3CB9"/>
                    <w:p w14:paraId="465BCB31" w14:textId="77777777" w:rsidR="00E46C3A" w:rsidRDefault="00E46C3A" w:rsidP="003C3CB9"/>
                    <w:p w14:paraId="4A8F0312" w14:textId="77777777" w:rsidR="00E46C3A" w:rsidRDefault="00E46C3A" w:rsidP="003C3CB9"/>
                    <w:p w14:paraId="6B75B56F" w14:textId="77777777" w:rsidR="00E46C3A" w:rsidRDefault="00E46C3A" w:rsidP="003C3CB9"/>
                    <w:p w14:paraId="1DBE52BF" w14:textId="77777777" w:rsidR="00E46C3A" w:rsidRDefault="00E46C3A"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lang w:val="en-GB" w:eastAsia="en-GB"/>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26EA953C" w14:textId="77777777" w:rsidR="00E46C3A" w:rsidRDefault="00E46C3A" w:rsidP="003C3CB9"/>
                          <w:p w14:paraId="106BE1B6" w14:textId="77777777" w:rsidR="00E46C3A" w:rsidRDefault="00E46C3A" w:rsidP="003C3CB9"/>
                          <w:p w14:paraId="15BEBE77" w14:textId="77777777" w:rsidR="00E46C3A" w:rsidRDefault="00E46C3A" w:rsidP="003C3CB9"/>
                          <w:p w14:paraId="519D8950" w14:textId="77777777" w:rsidR="00E46C3A" w:rsidRDefault="00E46C3A" w:rsidP="003C3CB9"/>
                          <w:p w14:paraId="23A990BD" w14:textId="77777777" w:rsidR="00E46C3A" w:rsidRDefault="00E46C3A" w:rsidP="003C3CB9"/>
                          <w:p w14:paraId="3B2271DC" w14:textId="77777777" w:rsidR="00E46C3A" w:rsidRDefault="00E46C3A"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958B"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26EA953C" w14:textId="77777777" w:rsidR="00E46C3A" w:rsidRDefault="00E46C3A" w:rsidP="003C3CB9"/>
                    <w:p w14:paraId="106BE1B6" w14:textId="77777777" w:rsidR="00E46C3A" w:rsidRDefault="00E46C3A" w:rsidP="003C3CB9"/>
                    <w:p w14:paraId="15BEBE77" w14:textId="77777777" w:rsidR="00E46C3A" w:rsidRDefault="00E46C3A" w:rsidP="003C3CB9"/>
                    <w:p w14:paraId="519D8950" w14:textId="77777777" w:rsidR="00E46C3A" w:rsidRDefault="00E46C3A" w:rsidP="003C3CB9"/>
                    <w:p w14:paraId="23A990BD" w14:textId="77777777" w:rsidR="00E46C3A" w:rsidRDefault="00E46C3A" w:rsidP="003C3CB9"/>
                    <w:p w14:paraId="3B2271DC" w14:textId="77777777" w:rsidR="00E46C3A" w:rsidRDefault="00E46C3A"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5AE22B75" w14:textId="02B80770" w:rsidR="00641DEE" w:rsidRDefault="00641DEE" w:rsidP="11B3428A">
      <w:pPr>
        <w:spacing w:after="0"/>
      </w:pPr>
    </w:p>
    <w:p w14:paraId="5731A0C0" w14:textId="77777777" w:rsidR="00641DEE" w:rsidRDefault="00641DEE" w:rsidP="11B3428A">
      <w:pPr>
        <w:spacing w:after="0"/>
      </w:pPr>
    </w:p>
    <w:p w14:paraId="49FADF1D" w14:textId="1A338899"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480168A2" w:rsidR="00AD7287" w:rsidRPr="00422446" w:rsidRDefault="0091146B" w:rsidP="00B35A49">
            <w:pPr>
              <w:spacing w:before="60" w:after="60"/>
              <w:jc w:val="center"/>
              <w:rPr>
                <w:sz w:val="22"/>
                <w:szCs w:val="22"/>
              </w:rPr>
            </w:pPr>
            <w:r>
              <w:rPr>
                <w:sz w:val="22"/>
                <w:szCs w:val="22"/>
              </w:rPr>
              <w:t>2</w:t>
            </w:r>
            <w:r w:rsidR="00E46C3A">
              <w:rPr>
                <w:sz w:val="22"/>
                <w:szCs w:val="22"/>
              </w:rPr>
              <w:t>0000</w:t>
            </w:r>
          </w:p>
        </w:tc>
        <w:tc>
          <w:tcPr>
            <w:tcW w:w="1418" w:type="dxa"/>
          </w:tcPr>
          <w:p w14:paraId="6BC02F2B" w14:textId="01321A79" w:rsidR="00AD7287" w:rsidRPr="00422446" w:rsidRDefault="00FE7E03" w:rsidP="00B35A49">
            <w:pPr>
              <w:spacing w:before="60" w:after="60"/>
              <w:jc w:val="center"/>
              <w:rPr>
                <w:sz w:val="22"/>
                <w:szCs w:val="22"/>
              </w:rPr>
            </w:pPr>
            <w:r>
              <w:rPr>
                <w:sz w:val="22"/>
                <w:szCs w:val="22"/>
              </w:rPr>
              <w:t>-</w:t>
            </w:r>
          </w:p>
        </w:tc>
        <w:tc>
          <w:tcPr>
            <w:tcW w:w="1254" w:type="dxa"/>
          </w:tcPr>
          <w:p w14:paraId="04EFF816" w14:textId="7917E218" w:rsidR="00AD7287" w:rsidRPr="00422446" w:rsidRDefault="0091146B" w:rsidP="00B35A49">
            <w:pPr>
              <w:spacing w:before="60" w:after="60"/>
              <w:jc w:val="center"/>
              <w:rPr>
                <w:sz w:val="22"/>
                <w:szCs w:val="22"/>
              </w:rPr>
            </w:pPr>
            <w:r>
              <w:rPr>
                <w:sz w:val="22"/>
                <w:szCs w:val="22"/>
              </w:rPr>
              <w:t>2</w:t>
            </w:r>
            <w:r w:rsidR="00E46C3A">
              <w:rPr>
                <w:sz w:val="22"/>
                <w:szCs w:val="22"/>
              </w:rPr>
              <w:t>0000+</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1C2B20CA" w:rsidR="00AD7287" w:rsidRPr="00422446" w:rsidRDefault="0091146B" w:rsidP="00B35A49">
            <w:pPr>
              <w:spacing w:before="60" w:after="60"/>
              <w:jc w:val="center"/>
              <w:rPr>
                <w:sz w:val="22"/>
                <w:szCs w:val="22"/>
              </w:rPr>
            </w:pPr>
            <w:r>
              <w:rPr>
                <w:sz w:val="22"/>
                <w:szCs w:val="22"/>
              </w:rPr>
              <w:t>-</w:t>
            </w:r>
          </w:p>
        </w:tc>
        <w:tc>
          <w:tcPr>
            <w:tcW w:w="1418" w:type="dxa"/>
          </w:tcPr>
          <w:p w14:paraId="2BE876BE" w14:textId="3D95B615" w:rsidR="00AD7287" w:rsidRPr="00422446" w:rsidRDefault="0091146B" w:rsidP="00B35A49">
            <w:pPr>
              <w:spacing w:before="60" w:after="60"/>
              <w:jc w:val="center"/>
              <w:rPr>
                <w:sz w:val="22"/>
                <w:szCs w:val="22"/>
              </w:rPr>
            </w:pPr>
            <w:r>
              <w:rPr>
                <w:sz w:val="22"/>
                <w:szCs w:val="22"/>
              </w:rPr>
              <w:t>-</w:t>
            </w:r>
          </w:p>
        </w:tc>
        <w:tc>
          <w:tcPr>
            <w:tcW w:w="1254" w:type="dxa"/>
          </w:tcPr>
          <w:p w14:paraId="3401FC02" w14:textId="33770F28" w:rsidR="00AD7287" w:rsidRPr="00422446" w:rsidRDefault="0091146B" w:rsidP="00B35A49">
            <w:pPr>
              <w:spacing w:before="60" w:after="60"/>
              <w:jc w:val="center"/>
              <w:rPr>
                <w:sz w:val="22"/>
                <w:szCs w:val="22"/>
              </w:rPr>
            </w:pPr>
            <w:r>
              <w:rPr>
                <w:sz w:val="22"/>
                <w:szCs w:val="22"/>
              </w:rPr>
              <w:t>-</w:t>
            </w: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77777777" w:rsidR="00AD7287" w:rsidRPr="00422446" w:rsidRDefault="11B3428A" w:rsidP="11B3428A">
            <w:pPr>
              <w:spacing w:before="60" w:after="60"/>
              <w:rPr>
                <w:sz w:val="22"/>
                <w:szCs w:val="22"/>
              </w:rPr>
            </w:pPr>
            <w:r w:rsidRPr="11B3428A">
              <w:rPr>
                <w:sz w:val="22"/>
                <w:szCs w:val="22"/>
              </w:rPr>
              <w:t>Number of performances</w:t>
            </w:r>
          </w:p>
        </w:tc>
        <w:tc>
          <w:tcPr>
            <w:tcW w:w="1417" w:type="dxa"/>
          </w:tcPr>
          <w:p w14:paraId="332B5E0D" w14:textId="393F869E" w:rsidR="00AD7287" w:rsidRPr="00422446" w:rsidRDefault="00E46C3A" w:rsidP="00B35A49">
            <w:pPr>
              <w:spacing w:before="60" w:after="60"/>
              <w:jc w:val="center"/>
              <w:rPr>
                <w:sz w:val="22"/>
                <w:szCs w:val="22"/>
              </w:rPr>
            </w:pPr>
            <w:r>
              <w:rPr>
                <w:sz w:val="22"/>
                <w:szCs w:val="22"/>
              </w:rPr>
              <w:t>230 days</w:t>
            </w:r>
          </w:p>
        </w:tc>
        <w:tc>
          <w:tcPr>
            <w:tcW w:w="1418" w:type="dxa"/>
          </w:tcPr>
          <w:p w14:paraId="11F6A7C2" w14:textId="0AA4E9C9" w:rsidR="00AD7287" w:rsidRPr="00422446" w:rsidRDefault="00183E94" w:rsidP="00B35A49">
            <w:pPr>
              <w:spacing w:before="60" w:after="60"/>
              <w:jc w:val="center"/>
              <w:rPr>
                <w:sz w:val="22"/>
                <w:szCs w:val="22"/>
              </w:rPr>
            </w:pPr>
            <w:r>
              <w:rPr>
                <w:sz w:val="22"/>
                <w:szCs w:val="22"/>
              </w:rPr>
              <w:t>-</w:t>
            </w:r>
          </w:p>
        </w:tc>
        <w:tc>
          <w:tcPr>
            <w:tcW w:w="1254" w:type="dxa"/>
          </w:tcPr>
          <w:p w14:paraId="5CD606FD" w14:textId="1A4D32AE" w:rsidR="00AD7287" w:rsidRPr="00422446" w:rsidRDefault="00E46C3A" w:rsidP="00B35A49">
            <w:pPr>
              <w:spacing w:before="60" w:after="60"/>
              <w:jc w:val="center"/>
              <w:rPr>
                <w:sz w:val="22"/>
                <w:szCs w:val="22"/>
              </w:rPr>
            </w:pPr>
            <w:r>
              <w:rPr>
                <w:sz w:val="22"/>
                <w:szCs w:val="22"/>
              </w:rPr>
              <w:t>230+ days</w:t>
            </w:r>
          </w:p>
        </w:tc>
      </w:tr>
      <w:tr w:rsidR="00AD7287" w:rsidRPr="00422446" w14:paraId="42748E94" w14:textId="77777777" w:rsidTr="00A874F5">
        <w:trPr>
          <w:trHeight w:val="70"/>
        </w:trPr>
        <w:tc>
          <w:tcPr>
            <w:tcW w:w="6067" w:type="dxa"/>
          </w:tcPr>
          <w:p w14:paraId="73E3F34E" w14:textId="77777777" w:rsidR="00AD7287" w:rsidRPr="00422446" w:rsidRDefault="11B3428A" w:rsidP="11B3428A">
            <w:pPr>
              <w:spacing w:before="60" w:after="60"/>
              <w:rPr>
                <w:sz w:val="22"/>
                <w:szCs w:val="22"/>
              </w:rPr>
            </w:pPr>
            <w:r w:rsidRPr="11B3428A">
              <w:rPr>
                <w:sz w:val="22"/>
                <w:szCs w:val="22"/>
              </w:rPr>
              <w:t>Number of exhibition days</w:t>
            </w:r>
          </w:p>
        </w:tc>
        <w:tc>
          <w:tcPr>
            <w:tcW w:w="1417" w:type="dxa"/>
          </w:tcPr>
          <w:p w14:paraId="7087BE69" w14:textId="615093CE" w:rsidR="00AD7287" w:rsidRPr="00422446" w:rsidRDefault="00183E94" w:rsidP="00B35A49">
            <w:pPr>
              <w:spacing w:before="60" w:after="60"/>
              <w:jc w:val="center"/>
              <w:rPr>
                <w:sz w:val="22"/>
                <w:szCs w:val="22"/>
              </w:rPr>
            </w:pPr>
            <w:r>
              <w:rPr>
                <w:sz w:val="22"/>
                <w:szCs w:val="22"/>
              </w:rPr>
              <w:t>-</w:t>
            </w:r>
          </w:p>
        </w:tc>
        <w:tc>
          <w:tcPr>
            <w:tcW w:w="1418" w:type="dxa"/>
          </w:tcPr>
          <w:p w14:paraId="0CF2E404" w14:textId="7E922AF8" w:rsidR="00AD7287" w:rsidRPr="00422446" w:rsidRDefault="00183E94" w:rsidP="00B35A49">
            <w:pPr>
              <w:spacing w:before="60" w:after="60"/>
              <w:jc w:val="center"/>
              <w:rPr>
                <w:sz w:val="22"/>
                <w:szCs w:val="22"/>
              </w:rPr>
            </w:pPr>
            <w:r>
              <w:rPr>
                <w:sz w:val="22"/>
                <w:szCs w:val="22"/>
              </w:rPr>
              <w:t>-</w:t>
            </w:r>
          </w:p>
        </w:tc>
        <w:tc>
          <w:tcPr>
            <w:tcW w:w="1254" w:type="dxa"/>
          </w:tcPr>
          <w:p w14:paraId="7861693D" w14:textId="05047484" w:rsidR="00AD7287" w:rsidRPr="00422446" w:rsidRDefault="00183E94" w:rsidP="00B35A49">
            <w:pPr>
              <w:spacing w:before="60" w:after="60"/>
              <w:jc w:val="center"/>
              <w:rPr>
                <w:sz w:val="22"/>
                <w:szCs w:val="22"/>
              </w:rPr>
            </w:pPr>
            <w:r>
              <w:rPr>
                <w:sz w:val="22"/>
                <w:szCs w:val="22"/>
              </w:rPr>
              <w:t>-</w:t>
            </w:r>
          </w:p>
        </w:tc>
      </w:tr>
      <w:tr w:rsidR="00AD7287" w:rsidRPr="00422446" w14:paraId="3178348D" w14:textId="77777777" w:rsidTr="00A874F5">
        <w:trPr>
          <w:trHeight w:val="70"/>
        </w:trPr>
        <w:tc>
          <w:tcPr>
            <w:tcW w:w="6067" w:type="dxa"/>
          </w:tcPr>
          <w:p w14:paraId="7B4C8322" w14:textId="3B3E04EE"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14:paraId="6C16F709" w14:textId="11D3ACFF" w:rsidR="00AD7287" w:rsidRPr="00422446" w:rsidRDefault="0091146B" w:rsidP="00B35A49">
            <w:pPr>
              <w:spacing w:before="60" w:after="60"/>
              <w:jc w:val="center"/>
              <w:rPr>
                <w:sz w:val="22"/>
                <w:szCs w:val="22"/>
              </w:rPr>
            </w:pPr>
            <w:r>
              <w:rPr>
                <w:sz w:val="22"/>
                <w:szCs w:val="22"/>
              </w:rPr>
              <w:t>2</w:t>
            </w:r>
          </w:p>
        </w:tc>
        <w:tc>
          <w:tcPr>
            <w:tcW w:w="1418" w:type="dxa"/>
          </w:tcPr>
          <w:p w14:paraId="751965B5" w14:textId="5C593CCB" w:rsidR="00AD7287" w:rsidRPr="00422446" w:rsidRDefault="00183E94" w:rsidP="00B35A49">
            <w:pPr>
              <w:spacing w:before="60" w:after="60"/>
              <w:jc w:val="center"/>
              <w:rPr>
                <w:sz w:val="22"/>
                <w:szCs w:val="22"/>
              </w:rPr>
            </w:pPr>
            <w:r>
              <w:rPr>
                <w:sz w:val="22"/>
                <w:szCs w:val="22"/>
              </w:rPr>
              <w:t>-</w:t>
            </w:r>
          </w:p>
        </w:tc>
        <w:tc>
          <w:tcPr>
            <w:tcW w:w="1254" w:type="dxa"/>
          </w:tcPr>
          <w:p w14:paraId="75519D0B" w14:textId="207CF17E" w:rsidR="00AD7287" w:rsidRPr="00422446" w:rsidRDefault="00E46C3A" w:rsidP="00B35A49">
            <w:pPr>
              <w:spacing w:before="60" w:after="60"/>
              <w:jc w:val="center"/>
              <w:rPr>
                <w:sz w:val="22"/>
                <w:szCs w:val="22"/>
              </w:rPr>
            </w:pPr>
            <w:r>
              <w:rPr>
                <w:sz w:val="22"/>
                <w:szCs w:val="22"/>
              </w:rPr>
              <w:t>-</w:t>
            </w:r>
          </w:p>
        </w:tc>
      </w:tr>
      <w:tr w:rsidR="00AD7287" w:rsidRPr="00422446" w14:paraId="710C0D2C" w14:textId="77777777" w:rsidTr="00A874F5">
        <w:trPr>
          <w:trHeight w:val="70"/>
        </w:trPr>
        <w:tc>
          <w:tcPr>
            <w:tcW w:w="6067" w:type="dxa"/>
          </w:tcPr>
          <w:p w14:paraId="332060BF" w14:textId="15B68F27"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14:paraId="7FF55B9B" w14:textId="592DAAE1" w:rsidR="00AD7287" w:rsidRPr="00422446" w:rsidRDefault="00E46C3A" w:rsidP="00B35A49">
            <w:pPr>
              <w:spacing w:before="60" w:after="60"/>
              <w:jc w:val="center"/>
              <w:rPr>
                <w:sz w:val="22"/>
                <w:szCs w:val="22"/>
              </w:rPr>
            </w:pPr>
            <w:r>
              <w:rPr>
                <w:sz w:val="22"/>
                <w:szCs w:val="22"/>
              </w:rPr>
              <w:t>-</w:t>
            </w:r>
          </w:p>
        </w:tc>
        <w:tc>
          <w:tcPr>
            <w:tcW w:w="1418" w:type="dxa"/>
          </w:tcPr>
          <w:p w14:paraId="161B1CFF" w14:textId="20FA137B" w:rsidR="00AD7287" w:rsidRPr="00422446" w:rsidRDefault="0091146B" w:rsidP="00B35A49">
            <w:pPr>
              <w:spacing w:before="60" w:after="60"/>
              <w:jc w:val="center"/>
              <w:rPr>
                <w:sz w:val="22"/>
                <w:szCs w:val="22"/>
              </w:rPr>
            </w:pPr>
            <w:r>
              <w:rPr>
                <w:sz w:val="22"/>
                <w:szCs w:val="22"/>
              </w:rPr>
              <w:t>-</w:t>
            </w:r>
          </w:p>
        </w:tc>
        <w:tc>
          <w:tcPr>
            <w:tcW w:w="1254" w:type="dxa"/>
          </w:tcPr>
          <w:p w14:paraId="139F4737" w14:textId="2D2CF5D8" w:rsidR="00AD7287" w:rsidRPr="00422446" w:rsidRDefault="00E46C3A" w:rsidP="00B35A49">
            <w:pPr>
              <w:spacing w:before="60" w:after="60"/>
              <w:jc w:val="center"/>
              <w:rPr>
                <w:sz w:val="22"/>
                <w:szCs w:val="22"/>
              </w:rPr>
            </w:pPr>
            <w:r>
              <w:rPr>
                <w:sz w:val="22"/>
                <w:szCs w:val="22"/>
              </w:rPr>
              <w:t>-</w:t>
            </w:r>
          </w:p>
        </w:tc>
      </w:tr>
      <w:tr w:rsidR="00AD7287" w:rsidRPr="00422446" w14:paraId="519E5C5A" w14:textId="77777777" w:rsidTr="00A874F5">
        <w:trPr>
          <w:trHeight w:val="70"/>
        </w:trPr>
        <w:tc>
          <w:tcPr>
            <w:tcW w:w="6067" w:type="dxa"/>
          </w:tcPr>
          <w:p w14:paraId="5C824B59" w14:textId="77777777"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14:paraId="655574E5" w14:textId="64F867E0" w:rsidR="00AD7287" w:rsidRPr="00422446" w:rsidRDefault="00183E94" w:rsidP="00B35A49">
            <w:pPr>
              <w:spacing w:before="60" w:after="60"/>
              <w:jc w:val="center"/>
              <w:rPr>
                <w:sz w:val="22"/>
                <w:szCs w:val="22"/>
              </w:rPr>
            </w:pPr>
            <w:r>
              <w:rPr>
                <w:sz w:val="22"/>
                <w:szCs w:val="22"/>
              </w:rPr>
              <w:t>-</w:t>
            </w:r>
          </w:p>
        </w:tc>
        <w:tc>
          <w:tcPr>
            <w:tcW w:w="1418" w:type="dxa"/>
          </w:tcPr>
          <w:p w14:paraId="3020F3C9" w14:textId="6B853061" w:rsidR="00AD7287" w:rsidRPr="00422446" w:rsidRDefault="00183E94" w:rsidP="00B35A49">
            <w:pPr>
              <w:spacing w:before="60" w:after="60"/>
              <w:jc w:val="center"/>
              <w:rPr>
                <w:sz w:val="22"/>
                <w:szCs w:val="22"/>
              </w:rPr>
            </w:pPr>
            <w:r>
              <w:rPr>
                <w:sz w:val="22"/>
                <w:szCs w:val="22"/>
              </w:rPr>
              <w:t>-</w:t>
            </w:r>
          </w:p>
        </w:tc>
        <w:tc>
          <w:tcPr>
            <w:tcW w:w="1254" w:type="dxa"/>
          </w:tcPr>
          <w:p w14:paraId="58E0CC7E" w14:textId="646233EB" w:rsidR="00AD7287" w:rsidRPr="00422446" w:rsidRDefault="00183E94" w:rsidP="00B35A49">
            <w:pPr>
              <w:spacing w:before="60" w:after="60"/>
              <w:jc w:val="center"/>
              <w:rPr>
                <w:sz w:val="22"/>
                <w:szCs w:val="22"/>
              </w:rPr>
            </w:pPr>
            <w:r>
              <w:rPr>
                <w:sz w:val="22"/>
                <w:szCs w:val="22"/>
              </w:rPr>
              <w:t>-</w:t>
            </w: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14:paraId="78B48A5E" w14:textId="1C53ADC4" w:rsidR="00B75B6A" w:rsidRPr="0095132C" w:rsidRDefault="001212D5" w:rsidP="11B3428A">
      <w:pPr>
        <w:spacing w:after="0"/>
        <w:rPr>
          <w:sz w:val="22"/>
          <w:szCs w:val="22"/>
        </w:rPr>
      </w:pPr>
      <w:r>
        <w:rPr>
          <w:noProof/>
          <w:sz w:val="22"/>
          <w:lang w:val="en-GB" w:eastAsia="en-GB"/>
        </w:rPr>
        <mc:AlternateContent>
          <mc:Choice Requires="wps">
            <w:drawing>
              <wp:anchor distT="45720" distB="45720" distL="114300" distR="114300" simplePos="0" relativeHeight="251664384" behindDoc="0" locked="0" layoutInCell="1" allowOverlap="1" wp14:anchorId="0A97F059" wp14:editId="60F91E26">
                <wp:simplePos x="0" y="0"/>
                <wp:positionH relativeFrom="margin">
                  <wp:align>right</wp:align>
                </wp:positionH>
                <wp:positionV relativeFrom="paragraph">
                  <wp:posOffset>716915</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14:paraId="5D8C6D35" w14:textId="77777777" w:rsidR="00E46C3A" w:rsidRDefault="00E46C3A" w:rsidP="00B75B6A">
                            <w:r>
                              <w:t>Over the life time of the project stories and photographs were collected from the community, along with any anecdotal evidence to inform the murals – assisted by HBHG.</w:t>
                            </w:r>
                          </w:p>
                          <w:p w14:paraId="3FC24DE5" w14:textId="2843D6EA" w:rsidR="00E46C3A" w:rsidRDefault="00E46C3A" w:rsidP="00B75B6A">
                            <w:r>
                              <w:t>West Hull FM worked in partnership with the delivery team to produce and promote the project to the west Hull community and towards the end of the project worked with Hull sound artist Steve Cobby to develop these stories into a short series of soundscape- tracks as a commemorative record.</w:t>
                            </w:r>
                          </w:p>
                          <w:p w14:paraId="13BB74E1" w14:textId="3278555C" w:rsidR="00E46C3A" w:rsidRDefault="00E46C3A" w:rsidP="00B75B6A">
                            <w:r>
                              <w:t xml:space="preserve">  </w:t>
                            </w:r>
                          </w:p>
                          <w:p w14:paraId="15F8E31B" w14:textId="0BC6382C" w:rsidR="00E46C3A" w:rsidRDefault="00E46C3A" w:rsidP="00B75B6A">
                            <w:r>
                              <w:t xml:space="preserve">  </w:t>
                            </w:r>
                          </w:p>
                          <w:p w14:paraId="4FDCCA5F" w14:textId="35257E57" w:rsidR="00E46C3A" w:rsidRDefault="00E46C3A">
                            <w:hyperlink r:id="rId12" w:history="1">
                              <w:r w:rsidRPr="008145C7">
                                <w:rPr>
                                  <w:rStyle w:val="Hyperlink"/>
                                </w:rPr>
                                <w:t>https://soundcloud.com/steve-cobby/sets/our-lives-our-history</w:t>
                              </w:r>
                            </w:hyperlink>
                          </w:p>
                          <w:p w14:paraId="3FDB6216" w14:textId="77777777" w:rsidR="00E46C3A" w:rsidRDefault="00E46C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7F059" id="Text Box 2" o:spid="_x0000_s1030" type="#_x0000_t202" style="position:absolute;margin-left:445.7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">
                <v:textbox>
                  <w:txbxContent>
                    <w:p w14:paraId="5D8C6D35" w14:textId="77777777" w:rsidR="00E46C3A" w:rsidRDefault="00E46C3A" w:rsidP="00B75B6A">
                      <w:r>
                        <w:t>Over the life time of the project stories and photographs were collected from the community, along with any anecdotal evidence to inform the murals – assisted by HBHG.</w:t>
                      </w:r>
                    </w:p>
                    <w:p w14:paraId="3FC24DE5" w14:textId="2843D6EA" w:rsidR="00E46C3A" w:rsidRDefault="00E46C3A" w:rsidP="00B75B6A">
                      <w:r>
                        <w:t>West Hull FM worked in partnership with the delivery team to produce and promote the project to the west Hull community and towards the end of the project worked with Hull sound artist Steve Cobby to develop these stories into a short series of soundscape- tracks as a commemorative record.</w:t>
                      </w:r>
                    </w:p>
                    <w:p w14:paraId="13BB74E1" w14:textId="3278555C" w:rsidR="00E46C3A" w:rsidRDefault="00E46C3A" w:rsidP="00B75B6A">
                      <w:r>
                        <w:t xml:space="preserve">  </w:t>
                      </w:r>
                    </w:p>
                    <w:p w14:paraId="15F8E31B" w14:textId="0BC6382C" w:rsidR="00E46C3A" w:rsidRDefault="00E46C3A" w:rsidP="00B75B6A">
                      <w:r>
                        <w:t xml:space="preserve">  </w:t>
                      </w:r>
                    </w:p>
                    <w:p w14:paraId="4FDCCA5F" w14:textId="35257E57" w:rsidR="00E46C3A" w:rsidRDefault="00E46C3A">
                      <w:hyperlink r:id="rId13" w:history="1">
                        <w:r w:rsidRPr="008145C7">
                          <w:rPr>
                            <w:rStyle w:val="Hyperlink"/>
                          </w:rPr>
                          <w:t>https://soundcloud.com/steve-cobby/sets/our-lives-our-history</w:t>
                        </w:r>
                      </w:hyperlink>
                    </w:p>
                    <w:p w14:paraId="3FDB6216" w14:textId="77777777" w:rsidR="00E46C3A" w:rsidRDefault="00E46C3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w:t>
      </w:r>
      <w:r w:rsidR="00B75B6A" w:rsidRPr="11B3428A">
        <w:rPr>
          <w:sz w:val="22"/>
          <w:szCs w:val="22"/>
        </w:rPr>
        <w:lastRenderedPageBreak/>
        <w:t xml:space="preserve">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4AEBF9B9" w:rsidR="00470D62" w:rsidRPr="004018EE" w:rsidRDefault="00F45047" w:rsidP="004018EE">
      <w:pPr>
        <w:pStyle w:val="ListParagraph"/>
        <w:numPr>
          <w:ilvl w:val="0"/>
          <w:numId w:val="13"/>
        </w:numPr>
        <w:spacing w:after="240"/>
        <w:ind w:left="426" w:hanging="426"/>
        <w:rPr>
          <w:b/>
          <w:bCs/>
          <w:color w:val="C00000"/>
          <w:sz w:val="22"/>
          <w:szCs w:val="22"/>
        </w:rPr>
      </w:pPr>
      <w:r w:rsidRPr="004018EE">
        <w:rPr>
          <w:b/>
          <w:bCs/>
          <w:color w:val="C00000"/>
          <w:sz w:val="22"/>
          <w:szCs w:val="22"/>
        </w:rPr>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38AF0A7E" w:rsidR="003A364A" w:rsidRPr="00AA1DCC" w:rsidRDefault="007F3F65" w:rsidP="00B35A49">
            <w:pPr>
              <w:spacing w:before="60" w:after="60"/>
              <w:jc w:val="center"/>
              <w:rPr>
                <w:sz w:val="22"/>
                <w:szCs w:val="22"/>
              </w:rPr>
            </w:pPr>
            <w:r>
              <w:rPr>
                <w:sz w:val="22"/>
                <w:szCs w:val="22"/>
              </w:rPr>
              <w:t>1</w:t>
            </w:r>
          </w:p>
        </w:tc>
        <w:tc>
          <w:tcPr>
            <w:tcW w:w="1700" w:type="dxa"/>
          </w:tcPr>
          <w:p w14:paraId="18D9010C" w14:textId="06EFBC9C" w:rsidR="003A364A" w:rsidRPr="00AA1DCC" w:rsidRDefault="00E46C3A" w:rsidP="00B35A49">
            <w:pPr>
              <w:spacing w:before="60" w:after="60"/>
              <w:jc w:val="center"/>
              <w:rPr>
                <w:sz w:val="22"/>
                <w:szCs w:val="22"/>
              </w:rPr>
            </w:pPr>
            <w:r w:rsidRPr="00E46C3A">
              <w:rPr>
                <w:sz w:val="22"/>
                <w:szCs w:val="22"/>
              </w:rPr>
              <w:t>35</w:t>
            </w:r>
          </w:p>
        </w:tc>
        <w:tc>
          <w:tcPr>
            <w:tcW w:w="1700" w:type="dxa"/>
          </w:tcPr>
          <w:p w14:paraId="78B47646" w14:textId="2C77C767" w:rsidR="003A364A" w:rsidRPr="00AA1DCC" w:rsidRDefault="00FE7E03" w:rsidP="00B35A49">
            <w:pPr>
              <w:spacing w:before="60" w:after="60"/>
              <w:jc w:val="center"/>
              <w:rPr>
                <w:sz w:val="22"/>
                <w:szCs w:val="22"/>
              </w:rPr>
            </w:pPr>
            <w:r>
              <w:rPr>
                <w:sz w:val="22"/>
                <w:szCs w:val="22"/>
              </w:rPr>
              <w:t>1</w:t>
            </w:r>
          </w:p>
        </w:tc>
        <w:tc>
          <w:tcPr>
            <w:tcW w:w="1700" w:type="dxa"/>
          </w:tcPr>
          <w:p w14:paraId="0BD6AB60" w14:textId="04286BEC" w:rsidR="003A364A" w:rsidRPr="00AA1DCC" w:rsidRDefault="00E46C3A" w:rsidP="00B35A49">
            <w:pPr>
              <w:spacing w:before="60" w:after="60"/>
              <w:jc w:val="center"/>
              <w:rPr>
                <w:sz w:val="22"/>
                <w:szCs w:val="22"/>
              </w:rPr>
            </w:pPr>
            <w:r w:rsidRPr="00E46C3A">
              <w:rPr>
                <w:sz w:val="22"/>
                <w:szCs w:val="22"/>
              </w:rPr>
              <w:t>35</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59C3984F" w:rsidR="003A364A" w:rsidRPr="00AA1DCC" w:rsidRDefault="00FE7E03" w:rsidP="00B35A49">
            <w:pPr>
              <w:spacing w:before="60" w:after="60"/>
              <w:jc w:val="center"/>
              <w:rPr>
                <w:sz w:val="22"/>
                <w:szCs w:val="22"/>
              </w:rPr>
            </w:pPr>
            <w:r>
              <w:rPr>
                <w:sz w:val="22"/>
                <w:szCs w:val="22"/>
              </w:rPr>
              <w:t>4</w:t>
            </w:r>
          </w:p>
        </w:tc>
        <w:tc>
          <w:tcPr>
            <w:tcW w:w="1700" w:type="dxa"/>
          </w:tcPr>
          <w:p w14:paraId="73B2E172" w14:textId="1F91D7ED" w:rsidR="003A364A" w:rsidRPr="00AA1DCC" w:rsidRDefault="00C00E30" w:rsidP="00B35A49">
            <w:pPr>
              <w:spacing w:before="60" w:after="60"/>
              <w:jc w:val="center"/>
              <w:rPr>
                <w:sz w:val="22"/>
                <w:szCs w:val="22"/>
              </w:rPr>
            </w:pPr>
            <w:r>
              <w:rPr>
                <w:sz w:val="22"/>
                <w:szCs w:val="22"/>
              </w:rPr>
              <w:t>56</w:t>
            </w:r>
            <w:r w:rsidRPr="00C00E30">
              <w:rPr>
                <w:sz w:val="22"/>
                <w:szCs w:val="22"/>
              </w:rPr>
              <w:t xml:space="preserve"> </w:t>
            </w:r>
          </w:p>
        </w:tc>
        <w:tc>
          <w:tcPr>
            <w:tcW w:w="1700" w:type="dxa"/>
          </w:tcPr>
          <w:p w14:paraId="1863B99B" w14:textId="55A82C49" w:rsidR="003A364A" w:rsidRPr="00AA1DCC" w:rsidRDefault="00FE7E03" w:rsidP="00B35A49">
            <w:pPr>
              <w:spacing w:before="60" w:after="60"/>
              <w:jc w:val="center"/>
              <w:rPr>
                <w:sz w:val="22"/>
                <w:szCs w:val="22"/>
              </w:rPr>
            </w:pPr>
            <w:r>
              <w:rPr>
                <w:sz w:val="22"/>
                <w:szCs w:val="22"/>
              </w:rPr>
              <w:t>1</w:t>
            </w:r>
          </w:p>
        </w:tc>
        <w:tc>
          <w:tcPr>
            <w:tcW w:w="1700" w:type="dxa"/>
          </w:tcPr>
          <w:p w14:paraId="39E1E81B" w14:textId="1E598922" w:rsidR="003A364A" w:rsidRPr="00AA1DCC" w:rsidRDefault="00C00E30" w:rsidP="00B35A49">
            <w:pPr>
              <w:spacing w:before="60" w:after="60"/>
              <w:jc w:val="center"/>
              <w:rPr>
                <w:sz w:val="22"/>
                <w:szCs w:val="22"/>
              </w:rPr>
            </w:pPr>
            <w:r>
              <w:rPr>
                <w:sz w:val="22"/>
                <w:szCs w:val="22"/>
              </w:rPr>
              <w:t>28</w:t>
            </w: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5C55806C" w:rsidR="003A364A" w:rsidRPr="00AA1DCC" w:rsidRDefault="00C00E30" w:rsidP="00B35A49">
            <w:pPr>
              <w:spacing w:before="60" w:after="60"/>
              <w:jc w:val="center"/>
              <w:rPr>
                <w:sz w:val="22"/>
                <w:szCs w:val="22"/>
              </w:rPr>
            </w:pPr>
            <w:r>
              <w:rPr>
                <w:sz w:val="22"/>
                <w:szCs w:val="22"/>
              </w:rPr>
              <w:t>-</w:t>
            </w:r>
          </w:p>
        </w:tc>
        <w:tc>
          <w:tcPr>
            <w:tcW w:w="1700" w:type="dxa"/>
          </w:tcPr>
          <w:p w14:paraId="3915DB43" w14:textId="62823059" w:rsidR="003A364A" w:rsidRPr="00AA1DCC" w:rsidRDefault="00C00E30" w:rsidP="00B35A49">
            <w:pPr>
              <w:spacing w:before="60" w:after="60"/>
              <w:jc w:val="center"/>
              <w:rPr>
                <w:sz w:val="22"/>
                <w:szCs w:val="22"/>
              </w:rPr>
            </w:pPr>
            <w:r w:rsidRPr="00C00E30">
              <w:rPr>
                <w:sz w:val="22"/>
                <w:szCs w:val="22"/>
              </w:rPr>
              <w:t>-</w:t>
            </w:r>
          </w:p>
        </w:tc>
        <w:tc>
          <w:tcPr>
            <w:tcW w:w="1700" w:type="dxa"/>
          </w:tcPr>
          <w:p w14:paraId="64217C9E" w14:textId="2001DFC2" w:rsidR="003A364A" w:rsidRPr="00AA1DCC" w:rsidRDefault="00C00E30" w:rsidP="00B35A49">
            <w:pPr>
              <w:spacing w:before="60" w:after="60"/>
              <w:jc w:val="center"/>
              <w:rPr>
                <w:sz w:val="22"/>
                <w:szCs w:val="22"/>
              </w:rPr>
            </w:pPr>
            <w:r>
              <w:rPr>
                <w:sz w:val="22"/>
                <w:szCs w:val="22"/>
              </w:rPr>
              <w:t>-</w:t>
            </w:r>
          </w:p>
        </w:tc>
        <w:tc>
          <w:tcPr>
            <w:tcW w:w="1700" w:type="dxa"/>
          </w:tcPr>
          <w:p w14:paraId="37DC9E3B" w14:textId="11C53E29" w:rsidR="003A364A" w:rsidRPr="00AA1DCC" w:rsidRDefault="00C00E30" w:rsidP="00B35A49">
            <w:pPr>
              <w:spacing w:before="60" w:after="60"/>
              <w:jc w:val="center"/>
              <w:rPr>
                <w:sz w:val="22"/>
                <w:szCs w:val="22"/>
              </w:rPr>
            </w:pPr>
            <w:r w:rsidRPr="00C00E30">
              <w:rPr>
                <w:sz w:val="22"/>
                <w:szCs w:val="22"/>
              </w:rPr>
              <w:t>-</w:t>
            </w: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2C9D79FE" w:rsidR="003A364A" w:rsidRPr="00AA1DCC" w:rsidRDefault="004018EE" w:rsidP="00B35A49">
            <w:pPr>
              <w:spacing w:before="60" w:after="60"/>
              <w:jc w:val="center"/>
              <w:rPr>
                <w:sz w:val="22"/>
                <w:szCs w:val="22"/>
              </w:rPr>
            </w:pPr>
            <w:r w:rsidRPr="00C00E30">
              <w:rPr>
                <w:sz w:val="22"/>
                <w:szCs w:val="22"/>
              </w:rPr>
              <w:t>10</w:t>
            </w:r>
          </w:p>
        </w:tc>
        <w:tc>
          <w:tcPr>
            <w:tcW w:w="1700" w:type="dxa"/>
          </w:tcPr>
          <w:p w14:paraId="62688622" w14:textId="1106526F" w:rsidR="003A364A" w:rsidRPr="00AA1DCC" w:rsidRDefault="00C00E30" w:rsidP="00B35A49">
            <w:pPr>
              <w:spacing w:before="60" w:after="60"/>
              <w:jc w:val="center"/>
              <w:rPr>
                <w:sz w:val="22"/>
                <w:szCs w:val="22"/>
              </w:rPr>
            </w:pPr>
            <w:r w:rsidRPr="00C00E30">
              <w:rPr>
                <w:sz w:val="22"/>
                <w:szCs w:val="22"/>
              </w:rPr>
              <w:t>7</w:t>
            </w:r>
          </w:p>
        </w:tc>
        <w:tc>
          <w:tcPr>
            <w:tcW w:w="1700" w:type="dxa"/>
          </w:tcPr>
          <w:p w14:paraId="1A9CB2B9" w14:textId="049BBC8A" w:rsidR="003A364A" w:rsidRPr="00AA1DCC" w:rsidRDefault="00C00E30" w:rsidP="00B35A49">
            <w:pPr>
              <w:spacing w:before="60" w:after="60"/>
              <w:jc w:val="center"/>
              <w:rPr>
                <w:sz w:val="22"/>
                <w:szCs w:val="22"/>
              </w:rPr>
            </w:pPr>
            <w:r w:rsidRPr="00C00E30">
              <w:rPr>
                <w:sz w:val="22"/>
                <w:szCs w:val="22"/>
              </w:rPr>
              <w:t>2</w:t>
            </w:r>
          </w:p>
        </w:tc>
        <w:tc>
          <w:tcPr>
            <w:tcW w:w="1700" w:type="dxa"/>
          </w:tcPr>
          <w:p w14:paraId="54FB4980" w14:textId="087FD768" w:rsidR="003A364A" w:rsidRPr="00AA1DCC" w:rsidRDefault="00C00E30" w:rsidP="00B35A49">
            <w:pPr>
              <w:spacing w:before="60" w:after="60"/>
              <w:jc w:val="center"/>
              <w:rPr>
                <w:sz w:val="22"/>
                <w:szCs w:val="22"/>
              </w:rPr>
            </w:pPr>
            <w:r w:rsidRPr="00C00E30">
              <w:rPr>
                <w:sz w:val="22"/>
                <w:szCs w:val="22"/>
              </w:rPr>
              <w:t>14</w:t>
            </w:r>
          </w:p>
        </w:tc>
      </w:tr>
      <w:tr w:rsidR="003A364A" w14:paraId="14AF9A2F" w14:textId="77777777" w:rsidTr="00A874F5">
        <w:trPr>
          <w:trHeight w:val="70"/>
        </w:trPr>
        <w:tc>
          <w:tcPr>
            <w:tcW w:w="3060" w:type="dxa"/>
          </w:tcPr>
          <w:p w14:paraId="25C8817D" w14:textId="2D5BCB0A" w:rsidR="003A364A" w:rsidRPr="00C33763" w:rsidRDefault="11B3428A" w:rsidP="11B3428A">
            <w:pPr>
              <w:spacing w:before="60" w:after="60"/>
              <w:rPr>
                <w:sz w:val="22"/>
                <w:szCs w:val="22"/>
              </w:rPr>
            </w:pPr>
            <w:r w:rsidRPr="11B3428A">
              <w:rPr>
                <w:sz w:val="22"/>
                <w:szCs w:val="22"/>
              </w:rPr>
              <w:t>Volunteers</w:t>
            </w:r>
            <w:r w:rsidR="00A80B17">
              <w:rPr>
                <w:sz w:val="22"/>
                <w:szCs w:val="22"/>
              </w:rPr>
              <w:t xml:space="preserve"> (Direct)</w:t>
            </w:r>
          </w:p>
        </w:tc>
        <w:tc>
          <w:tcPr>
            <w:tcW w:w="1700" w:type="dxa"/>
          </w:tcPr>
          <w:p w14:paraId="31EBF3A7" w14:textId="3D6D01B3" w:rsidR="003A364A" w:rsidRPr="00AA1DCC" w:rsidRDefault="00C00E30" w:rsidP="00B35A49">
            <w:pPr>
              <w:spacing w:before="60" w:after="60"/>
              <w:jc w:val="center"/>
              <w:rPr>
                <w:sz w:val="22"/>
                <w:szCs w:val="22"/>
              </w:rPr>
            </w:pPr>
            <w:r>
              <w:rPr>
                <w:sz w:val="22"/>
                <w:szCs w:val="22"/>
              </w:rPr>
              <w:t>26</w:t>
            </w:r>
          </w:p>
        </w:tc>
        <w:tc>
          <w:tcPr>
            <w:tcW w:w="1700" w:type="dxa"/>
          </w:tcPr>
          <w:p w14:paraId="0118E56B" w14:textId="2ACA1466" w:rsidR="003A364A" w:rsidRPr="00AA1DCC" w:rsidRDefault="004018EE" w:rsidP="00B35A49">
            <w:pPr>
              <w:spacing w:before="60" w:after="60"/>
              <w:jc w:val="center"/>
              <w:rPr>
                <w:sz w:val="22"/>
                <w:szCs w:val="22"/>
              </w:rPr>
            </w:pPr>
            <w:r>
              <w:rPr>
                <w:sz w:val="22"/>
                <w:szCs w:val="22"/>
              </w:rPr>
              <w:t>7</w:t>
            </w:r>
          </w:p>
        </w:tc>
        <w:tc>
          <w:tcPr>
            <w:tcW w:w="1700" w:type="dxa"/>
          </w:tcPr>
          <w:p w14:paraId="66426486" w14:textId="50F949BB" w:rsidR="003A364A" w:rsidRPr="00AA1DCC" w:rsidRDefault="00C00E30" w:rsidP="00B35A49">
            <w:pPr>
              <w:spacing w:before="60" w:after="60"/>
              <w:jc w:val="center"/>
              <w:rPr>
                <w:sz w:val="22"/>
                <w:szCs w:val="22"/>
              </w:rPr>
            </w:pPr>
            <w:r>
              <w:rPr>
                <w:sz w:val="22"/>
                <w:szCs w:val="22"/>
              </w:rPr>
              <w:t>24</w:t>
            </w:r>
          </w:p>
        </w:tc>
        <w:tc>
          <w:tcPr>
            <w:tcW w:w="1700" w:type="dxa"/>
          </w:tcPr>
          <w:p w14:paraId="035CBD76" w14:textId="21EA7884" w:rsidR="003A364A" w:rsidRPr="00AA1DCC" w:rsidRDefault="00C00E30" w:rsidP="00B35A49">
            <w:pPr>
              <w:spacing w:before="60" w:after="60"/>
              <w:jc w:val="center"/>
              <w:rPr>
                <w:sz w:val="22"/>
                <w:szCs w:val="22"/>
              </w:rPr>
            </w:pPr>
            <w:r>
              <w:rPr>
                <w:sz w:val="22"/>
                <w:szCs w:val="22"/>
              </w:rPr>
              <w:t>168</w:t>
            </w: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6D55D41A" w:rsidR="00F45047" w:rsidRPr="003234E2" w:rsidRDefault="00F91694" w:rsidP="00F45047">
            <w:pPr>
              <w:spacing w:before="60" w:after="60"/>
              <w:rPr>
                <w:sz w:val="22"/>
                <w:szCs w:val="22"/>
              </w:rPr>
            </w:pPr>
            <w:r>
              <w:rPr>
                <w:sz w:val="22"/>
                <w:szCs w:val="22"/>
              </w:rPr>
              <w:t>1</w:t>
            </w: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13C820F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77777777" w:rsidR="00F45047" w:rsidRPr="003234E2" w:rsidRDefault="00F45047" w:rsidP="00F45047">
            <w:pPr>
              <w:spacing w:before="60" w:after="60"/>
              <w:jc w:val="center"/>
              <w:rPr>
                <w:sz w:val="22"/>
                <w:szCs w:val="22"/>
              </w:rPr>
            </w:pP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3942A73D" w:rsidR="00F45047" w:rsidRPr="00F45047" w:rsidRDefault="004018EE"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77777777" w:rsidR="00F45047" w:rsidRPr="003234E2" w:rsidRDefault="00F45047" w:rsidP="00F45047">
            <w:pPr>
              <w:spacing w:before="60" w:after="60"/>
              <w:jc w:val="center"/>
              <w:rPr>
                <w:sz w:val="22"/>
                <w:szCs w:val="22"/>
              </w:rPr>
            </w:pP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77777777" w:rsidR="00F45047" w:rsidRDefault="00F45047" w:rsidP="00F45047">
            <w:pPr>
              <w:spacing w:before="60" w:after="60"/>
              <w:jc w:val="center"/>
              <w:rPr>
                <w:sz w:val="22"/>
                <w:szCs w:val="22"/>
              </w:rPr>
            </w:pP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69DC75F0"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F428266" w:rsidR="00F45047" w:rsidRDefault="00F91694" w:rsidP="00F45047">
            <w:pPr>
              <w:spacing w:before="60" w:after="60"/>
              <w:jc w:val="center"/>
              <w:rPr>
                <w:sz w:val="22"/>
                <w:szCs w:val="22"/>
              </w:rPr>
            </w:pPr>
            <w:r>
              <w:rPr>
                <w:sz w:val="22"/>
                <w:szCs w:val="22"/>
              </w:rPr>
              <w:t>1</w:t>
            </w: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519327D0" w:rsidR="00F45047" w:rsidRPr="00F45047" w:rsidRDefault="001D34EF"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77777777" w:rsidR="00F45047" w:rsidRDefault="00F45047" w:rsidP="00F45047">
            <w:pPr>
              <w:spacing w:before="60" w:after="60"/>
              <w:jc w:val="center"/>
              <w:rPr>
                <w:sz w:val="22"/>
                <w:szCs w:val="22"/>
              </w:rPr>
            </w:pP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33036452" w:rsidR="00F45047" w:rsidRPr="00F45047" w:rsidRDefault="00F91694"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77777777" w:rsidR="00F45047" w:rsidRDefault="00F45047" w:rsidP="00F45047">
            <w:pPr>
              <w:spacing w:before="60" w:after="60"/>
              <w:rPr>
                <w:sz w:val="22"/>
                <w:szCs w:val="22"/>
              </w:rPr>
            </w:pP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156B3D38" w:rsidR="00F45047" w:rsidRPr="00F45047" w:rsidRDefault="001D34EF"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01F135FA" w:rsidR="00F45047" w:rsidRDefault="00F91694" w:rsidP="00F45047">
            <w:pPr>
              <w:spacing w:before="60" w:after="60"/>
              <w:rPr>
                <w:sz w:val="22"/>
                <w:szCs w:val="22"/>
              </w:rPr>
            </w:pPr>
            <w:r>
              <w:rPr>
                <w:sz w:val="22"/>
                <w:szCs w:val="22"/>
              </w:rPr>
              <w:t>1</w:t>
            </w: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4A7D162A" w:rsidR="00F45047" w:rsidRPr="00F45047" w:rsidRDefault="00F91694" w:rsidP="00A80B17">
            <w:pPr>
              <w:spacing w:before="60" w:after="60"/>
              <w:jc w:val="center"/>
              <w:rPr>
                <w:sz w:val="22"/>
                <w:szCs w:val="22"/>
              </w:rPr>
            </w:pPr>
            <w:r>
              <w:rPr>
                <w:sz w:val="22"/>
                <w:szCs w:val="22"/>
              </w:rPr>
              <w:t>1</w:t>
            </w:r>
            <w:r w:rsidR="00A80B17">
              <w:rPr>
                <w:sz w:val="22"/>
                <w:szCs w:val="22"/>
              </w:rPr>
              <w:t>4</w:t>
            </w: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7777777" w:rsidR="00F45047" w:rsidRDefault="00F45047" w:rsidP="00F45047">
            <w:pPr>
              <w:spacing w:before="60" w:after="60"/>
              <w:jc w:val="center"/>
              <w:rPr>
                <w:sz w:val="22"/>
                <w:szCs w:val="22"/>
              </w:rPr>
            </w:pP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7EC0F3E1" w:rsidR="00F45047" w:rsidRPr="00F45047" w:rsidRDefault="00A80B17" w:rsidP="00F45047">
            <w:pPr>
              <w:spacing w:before="60" w:after="60"/>
              <w:jc w:val="center"/>
              <w:rPr>
                <w:sz w:val="22"/>
                <w:szCs w:val="22"/>
              </w:rPr>
            </w:pPr>
            <w:r>
              <w:rPr>
                <w:sz w:val="22"/>
                <w:szCs w:val="22"/>
              </w:rPr>
              <w:t>16</w:t>
            </w: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071FB175" w:rsidR="00F45047" w:rsidRPr="00F45047" w:rsidRDefault="00A80B17" w:rsidP="00F45047">
            <w:pPr>
              <w:spacing w:before="60" w:after="60"/>
              <w:jc w:val="center"/>
              <w:rPr>
                <w:sz w:val="22"/>
                <w:szCs w:val="22"/>
              </w:rPr>
            </w:pPr>
            <w:r>
              <w:rPr>
                <w:sz w:val="22"/>
                <w:szCs w:val="22"/>
              </w:rPr>
              <w:t>6</w:t>
            </w: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lastRenderedPageBreak/>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2D73352B" w:rsidR="00252EBD" w:rsidRPr="003234E2" w:rsidRDefault="00A80B17" w:rsidP="00252EBD">
            <w:pPr>
              <w:spacing w:before="60" w:after="60"/>
              <w:jc w:val="center"/>
              <w:rPr>
                <w:sz w:val="22"/>
                <w:szCs w:val="22"/>
              </w:rPr>
            </w:pPr>
            <w:r>
              <w:rPr>
                <w:sz w:val="22"/>
                <w:szCs w:val="22"/>
              </w:rPr>
              <w:t>38</w:t>
            </w: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181C683B" w:rsidR="00252EBD" w:rsidRDefault="00A80B17" w:rsidP="00252EBD">
            <w:pPr>
              <w:spacing w:before="60" w:after="60"/>
              <w:jc w:val="center"/>
              <w:rPr>
                <w:sz w:val="22"/>
                <w:szCs w:val="22"/>
              </w:rPr>
            </w:pPr>
            <w:r>
              <w:rPr>
                <w:sz w:val="22"/>
                <w:szCs w:val="22"/>
              </w:rPr>
              <w:t>39</w:t>
            </w: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477F3B49" w:rsidR="00252EBD" w:rsidRPr="003234E2" w:rsidRDefault="00F91694" w:rsidP="00252EBD">
            <w:pPr>
              <w:spacing w:before="60" w:after="60"/>
              <w:jc w:val="center"/>
              <w:rPr>
                <w:sz w:val="22"/>
                <w:szCs w:val="22"/>
              </w:rPr>
            </w:pPr>
            <w:r>
              <w:rPr>
                <w:sz w:val="22"/>
                <w:szCs w:val="22"/>
              </w:rPr>
              <w:t>3</w:t>
            </w: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53DED896" w:rsidR="00252EBD" w:rsidRDefault="00A934AC" w:rsidP="00252EBD">
            <w:pPr>
              <w:spacing w:before="60" w:after="60"/>
              <w:rPr>
                <w:sz w:val="22"/>
                <w:szCs w:val="22"/>
              </w:rPr>
            </w:pPr>
            <w:r>
              <w:rPr>
                <w:sz w:val="22"/>
                <w:szCs w:val="22"/>
              </w:rPr>
              <w:t xml:space="preserve">       2  </w:t>
            </w: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6891DBC8" w:rsidR="00252EBD" w:rsidRPr="003234E2" w:rsidRDefault="00A934AC" w:rsidP="00252EBD">
            <w:pPr>
              <w:spacing w:before="60" w:after="60"/>
              <w:jc w:val="center"/>
              <w:rPr>
                <w:sz w:val="22"/>
                <w:szCs w:val="22"/>
              </w:rPr>
            </w:pPr>
            <w:r>
              <w:rPr>
                <w:sz w:val="22"/>
                <w:szCs w:val="22"/>
              </w:rPr>
              <w:t>-</w:t>
            </w: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3EA963E5" w:rsidR="00252EBD" w:rsidRPr="003234E2" w:rsidRDefault="00A934AC" w:rsidP="00252EBD">
            <w:pPr>
              <w:spacing w:before="60" w:after="60"/>
              <w:jc w:val="center"/>
              <w:rPr>
                <w:sz w:val="22"/>
                <w:szCs w:val="22"/>
              </w:rPr>
            </w:pPr>
            <w:r>
              <w:rPr>
                <w:sz w:val="22"/>
                <w:szCs w:val="22"/>
              </w:rPr>
              <w:t>-</w:t>
            </w: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77777777" w:rsidR="00252EBD" w:rsidRDefault="00252EBD" w:rsidP="00252EBD">
            <w:pPr>
              <w:spacing w:before="60" w:after="60"/>
              <w:jc w:val="center"/>
              <w:rPr>
                <w:sz w:val="22"/>
                <w:szCs w:val="22"/>
              </w:rPr>
            </w:pP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036A12AD" w:rsidR="00252EBD" w:rsidRPr="003234E2" w:rsidRDefault="00A934AC" w:rsidP="00252EBD">
            <w:pPr>
              <w:spacing w:before="60" w:after="60"/>
              <w:jc w:val="center"/>
              <w:rPr>
                <w:sz w:val="22"/>
                <w:szCs w:val="22"/>
              </w:rPr>
            </w:pPr>
            <w:r>
              <w:rPr>
                <w:sz w:val="22"/>
                <w:szCs w:val="22"/>
              </w:rPr>
              <w:t>-</w:t>
            </w: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77777777" w:rsidR="00252EBD" w:rsidRDefault="00252EBD" w:rsidP="00252EBD">
            <w:pPr>
              <w:spacing w:before="60" w:after="60"/>
              <w:jc w:val="center"/>
              <w:rPr>
                <w:sz w:val="22"/>
                <w:szCs w:val="22"/>
              </w:rPr>
            </w:pP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77777777" w:rsidR="00252EBD" w:rsidRDefault="00252EBD" w:rsidP="00252EBD">
            <w:pPr>
              <w:spacing w:before="60" w:after="60"/>
              <w:jc w:val="center"/>
              <w:rPr>
                <w:sz w:val="22"/>
                <w:szCs w:val="22"/>
              </w:rPr>
            </w:pP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77777777" w:rsidR="00252EBD" w:rsidRDefault="00252EBD" w:rsidP="00252EBD">
            <w:pPr>
              <w:spacing w:before="60" w:after="60"/>
              <w:jc w:val="center"/>
              <w:rPr>
                <w:sz w:val="22"/>
                <w:szCs w:val="22"/>
              </w:rPr>
            </w:pP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77777777" w:rsidR="00252EBD" w:rsidRDefault="00252EBD" w:rsidP="00252EBD">
            <w:pPr>
              <w:spacing w:before="60" w:after="60"/>
              <w:jc w:val="center"/>
              <w:rPr>
                <w:sz w:val="22"/>
                <w:szCs w:val="22"/>
              </w:rPr>
            </w:pP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77777777" w:rsidR="00252EBD" w:rsidRDefault="00252EBD" w:rsidP="00252EBD">
            <w:pPr>
              <w:spacing w:before="60" w:after="60"/>
              <w:rPr>
                <w:b/>
                <w:color w:val="FFFFFF" w:themeColor="background1"/>
                <w:sz w:val="22"/>
                <w:szCs w:val="22"/>
              </w:rPr>
            </w:pP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77777777" w:rsidR="00252EBD" w:rsidRDefault="00252EBD" w:rsidP="00252EBD">
            <w:pPr>
              <w:spacing w:before="60" w:after="60"/>
              <w:jc w:val="center"/>
              <w:rPr>
                <w:sz w:val="22"/>
                <w:szCs w:val="22"/>
              </w:rPr>
            </w:pP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77777777" w:rsidR="00252EBD" w:rsidRDefault="00252EBD" w:rsidP="00252EBD">
            <w:pPr>
              <w:spacing w:before="60" w:after="60"/>
              <w:jc w:val="center"/>
              <w:rPr>
                <w:sz w:val="22"/>
                <w:szCs w:val="22"/>
              </w:rPr>
            </w:pP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77777777" w:rsidR="00252EBD" w:rsidRDefault="00252EBD" w:rsidP="00252EBD">
            <w:pPr>
              <w:spacing w:before="60" w:after="60"/>
              <w:jc w:val="center"/>
              <w:rPr>
                <w:sz w:val="22"/>
                <w:szCs w:val="22"/>
              </w:rPr>
            </w:pPr>
          </w:p>
        </w:tc>
      </w:tr>
    </w:tbl>
    <w:p w14:paraId="76BEF5E6" w14:textId="77777777" w:rsidR="000D3CE5" w:rsidRDefault="000D3CE5" w:rsidP="32F2656C">
      <w:pPr>
        <w:rPr>
          <w:b/>
          <w:bCs/>
          <w:color w:val="C00000"/>
          <w:sz w:val="22"/>
          <w:szCs w:val="22"/>
        </w:rPr>
      </w:pPr>
    </w:p>
    <w:p w14:paraId="754D8FDD" w14:textId="36FA817B"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74DC451D" w14:textId="2A8F171C" w:rsidR="00741C39" w:rsidRPr="00470D62" w:rsidRDefault="00561741"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75648" behindDoc="0" locked="0" layoutInCell="1" allowOverlap="1" wp14:anchorId="562271B5" wp14:editId="107F4C2C">
                <wp:simplePos x="0" y="0"/>
                <wp:positionH relativeFrom="column">
                  <wp:posOffset>-11430</wp:posOffset>
                </wp:positionH>
                <wp:positionV relativeFrom="paragraph">
                  <wp:posOffset>553085</wp:posOffset>
                </wp:positionV>
                <wp:extent cx="6543675" cy="4695825"/>
                <wp:effectExtent l="0" t="0" r="28575" b="2857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4695825"/>
                        </a:xfrm>
                        <a:prstGeom prst="rect">
                          <a:avLst/>
                        </a:prstGeom>
                        <a:solidFill>
                          <a:srgbClr val="FFFFFF"/>
                        </a:solidFill>
                        <a:ln w="9525">
                          <a:solidFill>
                            <a:srgbClr val="000000"/>
                          </a:solidFill>
                          <a:miter lim="800000"/>
                          <a:headEnd/>
                          <a:tailEnd/>
                        </a:ln>
                      </wps:spPr>
                      <wps:txbx>
                        <w:txbxContent>
                          <w:p w14:paraId="7A1127BF" w14:textId="19DC7AA2" w:rsidR="00E46C3A" w:rsidRDefault="00E46C3A" w:rsidP="00741C39">
                            <w:r>
                              <w:t>Overall the successes far outweighed the challenges of the project.</w:t>
                            </w:r>
                          </w:p>
                          <w:p w14:paraId="587509B4" w14:textId="07B1DF73" w:rsidR="00E46C3A" w:rsidRDefault="00E46C3A" w:rsidP="00741C39">
                            <w:r>
                              <w:t>Planning &amp; Delivery</w:t>
                            </w:r>
                          </w:p>
                          <w:p w14:paraId="1D4D6573" w14:textId="3B4BBAFE" w:rsidR="00E46C3A" w:rsidRDefault="00E46C3A" w:rsidP="00741C39">
                            <w:r>
                              <w:t xml:space="preserve">Success - the partners worked together over the months leading up and during the murals being painted.  We forged strong partnerships with the individual members of the HBHG committee, as well as with various HCC departments. All members played there individual rolls to ensure the success of this project. </w:t>
                            </w:r>
                          </w:p>
                          <w:p w14:paraId="64F8DA99" w14:textId="7FE9416D" w:rsidR="00E46C3A" w:rsidRDefault="00E46C3A" w:rsidP="00741C39">
                            <w:r>
                              <w:t>Challenge - During the consultation period the HBHG needed to be constantly reassured regards the process of the project to avoid feelings of anxiety and misunderstandings. This was mitigated during the process through providing clear vision and communication, flexibility and compromise.</w:t>
                            </w:r>
                          </w:p>
                          <w:p w14:paraId="327FEAB5" w14:textId="162003BF" w:rsidR="00E46C3A" w:rsidRDefault="00E46C3A" w:rsidP="00741C39">
                            <w:r>
                              <w:t xml:space="preserve">Delivery – usual challenges such as time pressure and weather conditions. </w:t>
                            </w:r>
                          </w:p>
                          <w:p w14:paraId="4A7DBB8C" w14:textId="5DFF60CA" w:rsidR="00E46C3A" w:rsidRDefault="00E46C3A" w:rsidP="00741C39">
                            <w:r>
                              <w:t xml:space="preserve">The Murals </w:t>
                            </w:r>
                          </w:p>
                          <w:p w14:paraId="17A80AB9" w14:textId="06B44257" w:rsidR="00E46C3A" w:rsidRDefault="00E46C3A" w:rsidP="00741C39">
                            <w:r>
                              <w:t xml:space="preserve">Success - 4 members of the core team had worked as a team before to deliver Lilly Bilocca mural; with the exception of Lydia Caprani. However having been introduced to the team she excelled in the work under little supervision having a real understanding of the what was been asked. The team bonded quickly and we were naturally very accessible to the local Hessle Road community. Opinions and design ideas were discussed amongst the team throughout, and practical solutions found to any issues encountered. </w:t>
                            </w:r>
                          </w:p>
                          <w:p w14:paraId="18C375CA" w14:textId="02627AF0" w:rsidR="00E46C3A" w:rsidRDefault="00E46C3A" w:rsidP="00741C39">
                            <w:r>
                              <w:t xml:space="preserve">Success - The success of the project partly depended on the bonding that happened between the artists and the community during delivery. The constant conversations and banter with the ‘legendry’ Hessle Rd community was ‘uplifting’. The whole team were overcome with the compassion and gratitude shown to them at the unveiling (organized by HCC). </w:t>
                            </w:r>
                          </w:p>
                          <w:p w14:paraId="13016962" w14:textId="66E30DFB" w:rsidR="00E46C3A" w:rsidRDefault="00E46C3A" w:rsidP="00741C39">
                            <w:r>
                              <w:t xml:space="preserve">   </w:t>
                            </w:r>
                          </w:p>
                          <w:p w14:paraId="785F3497" w14:textId="77777777" w:rsidR="00E46C3A" w:rsidRDefault="00E46C3A" w:rsidP="00741C39"/>
                          <w:p w14:paraId="1BADE2DC" w14:textId="77777777" w:rsidR="00E46C3A" w:rsidRDefault="00E46C3A" w:rsidP="00741C39"/>
                          <w:p w14:paraId="595AA2B7" w14:textId="77777777" w:rsidR="00E46C3A" w:rsidRDefault="00E46C3A"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71B5" id="Text Box 18" o:spid="_x0000_s1031" type="#_x0000_t202" style="position:absolute;margin-left:-.9pt;margin-top:43.55pt;width:515.25pt;height:3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">
                <v:textbox>
                  <w:txbxContent>
                    <w:p w14:paraId="7A1127BF" w14:textId="19DC7AA2" w:rsidR="00E46C3A" w:rsidRDefault="00E46C3A" w:rsidP="00741C39">
                      <w:r>
                        <w:t>Overall the successes far outweighed the challenges of the project.</w:t>
                      </w:r>
                    </w:p>
                    <w:p w14:paraId="587509B4" w14:textId="07B1DF73" w:rsidR="00E46C3A" w:rsidRDefault="00E46C3A" w:rsidP="00741C39">
                      <w:r>
                        <w:t>Planning &amp; Delivery</w:t>
                      </w:r>
                    </w:p>
                    <w:p w14:paraId="1D4D6573" w14:textId="3B4BBAFE" w:rsidR="00E46C3A" w:rsidRDefault="00E46C3A" w:rsidP="00741C39">
                      <w:r>
                        <w:t xml:space="preserve">Success - the partners worked together over the months leading up and during the murals being painted.  We forged strong partnerships with the individual members of the HBHG committee, as well as with various HCC departments. All members played there individual rolls to ensure the success of this project. </w:t>
                      </w:r>
                    </w:p>
                    <w:p w14:paraId="64F8DA99" w14:textId="7FE9416D" w:rsidR="00E46C3A" w:rsidRDefault="00E46C3A" w:rsidP="00741C39">
                      <w:r>
                        <w:t>Challenge - During the consultation period the HBHG needed to be constantly reassured regards the process of the project to avoid feelings of anxiety and misunderstandings. This was mitigated during the process through providing clear vision and communication, flexibility and compromise.</w:t>
                      </w:r>
                    </w:p>
                    <w:p w14:paraId="327FEAB5" w14:textId="162003BF" w:rsidR="00E46C3A" w:rsidRDefault="00E46C3A" w:rsidP="00741C39">
                      <w:r>
                        <w:t xml:space="preserve">Delivery – usual challenges such as time pressure and weather conditions. </w:t>
                      </w:r>
                    </w:p>
                    <w:p w14:paraId="4A7DBB8C" w14:textId="5DFF60CA" w:rsidR="00E46C3A" w:rsidRDefault="00E46C3A" w:rsidP="00741C39">
                      <w:r>
                        <w:t xml:space="preserve">The Murals </w:t>
                      </w:r>
                    </w:p>
                    <w:p w14:paraId="17A80AB9" w14:textId="06B44257" w:rsidR="00E46C3A" w:rsidRDefault="00E46C3A" w:rsidP="00741C39">
                      <w:r>
                        <w:t xml:space="preserve">Success - 4 members of the core team had worked as a team before to deliver Lilly Bilocca mural; with the exception of Lydia Caprani. However having been introduced to the team she excelled in the work under little supervision having a real understanding of the what was been asked. The team bonded quickly and we were naturally very accessible to the local Hessle Road community. Opinions and design ideas were discussed amongst the team throughout, and practical solutions found to any issues encountered. </w:t>
                      </w:r>
                    </w:p>
                    <w:p w14:paraId="18C375CA" w14:textId="02627AF0" w:rsidR="00E46C3A" w:rsidRDefault="00E46C3A" w:rsidP="00741C39">
                      <w:r>
                        <w:t xml:space="preserve">Success - The success of the project partly depended on the bonding that happened between the artists and the community during delivery. The constant conversations and banter with the ‘legendry’ Hessle Rd community was ‘uplifting’. The whole team were overcome with the compassion and gratitude shown to them at the unveiling (organized by HCC). </w:t>
                      </w:r>
                    </w:p>
                    <w:p w14:paraId="13016962" w14:textId="66E30DFB" w:rsidR="00E46C3A" w:rsidRDefault="00E46C3A" w:rsidP="00741C39">
                      <w:r>
                        <w:t xml:space="preserve">   </w:t>
                      </w:r>
                    </w:p>
                    <w:p w14:paraId="785F3497" w14:textId="77777777" w:rsidR="00E46C3A" w:rsidRDefault="00E46C3A" w:rsidP="00741C39"/>
                    <w:p w14:paraId="1BADE2DC" w14:textId="77777777" w:rsidR="00E46C3A" w:rsidRDefault="00E46C3A" w:rsidP="00741C39"/>
                    <w:p w14:paraId="595AA2B7" w14:textId="77777777" w:rsidR="00E46C3A" w:rsidRDefault="00E46C3A" w:rsidP="00741C39"/>
                  </w:txbxContent>
                </v:textbox>
                <w10:wrap type="square"/>
              </v:shape>
            </w:pict>
          </mc:Fallback>
        </mc:AlternateContent>
      </w:r>
      <w:r w:rsidR="001212D5">
        <w:rPr>
          <w:noProof/>
          <w:lang w:val="en-GB" w:eastAsia="en-GB"/>
        </w:rPr>
        <mc:AlternateContent>
          <mc:Choice Requires="wps">
            <w:drawing>
              <wp:anchor distT="45720" distB="45720" distL="114300" distR="114300" simplePos="0" relativeHeight="251633664" behindDoc="0" locked="0" layoutInCell="1" allowOverlap="1" wp14:anchorId="26B8F74D" wp14:editId="04505585">
                <wp:simplePos x="0" y="0"/>
                <wp:positionH relativeFrom="column">
                  <wp:posOffset>4445</wp:posOffset>
                </wp:positionH>
                <wp:positionV relativeFrom="paragraph">
                  <wp:posOffset>553085</wp:posOffset>
                </wp:positionV>
                <wp:extent cx="6304280" cy="1752600"/>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752600"/>
                        </a:xfrm>
                        <a:prstGeom prst="rect">
                          <a:avLst/>
                        </a:prstGeom>
                        <a:solidFill>
                          <a:srgbClr val="FFFFFF"/>
                        </a:solidFill>
                        <a:ln w="9525">
                          <a:solidFill>
                            <a:srgbClr val="000000"/>
                          </a:solidFill>
                          <a:miter lim="800000"/>
                          <a:headEnd/>
                          <a:tailEnd/>
                        </a:ln>
                      </wps:spPr>
                      <wps:txbx>
                        <w:txbxContent>
                          <w:p w14:paraId="3E33956A" w14:textId="77777777" w:rsidR="00E46C3A" w:rsidRDefault="00E46C3A" w:rsidP="00470D62"/>
                          <w:p w14:paraId="67ADD43F" w14:textId="77777777" w:rsidR="00E46C3A" w:rsidRDefault="00E46C3A" w:rsidP="00470D62"/>
                          <w:p w14:paraId="609C9971" w14:textId="77777777" w:rsidR="00E46C3A" w:rsidRDefault="00E46C3A" w:rsidP="00470D62"/>
                          <w:p w14:paraId="67718B71" w14:textId="77777777" w:rsidR="00E46C3A" w:rsidRDefault="00E46C3A" w:rsidP="00470D62"/>
                          <w:p w14:paraId="746731CE" w14:textId="77777777" w:rsidR="00E46C3A" w:rsidRDefault="00E46C3A"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8F74D" id="_x0000_s1032" type="#_x0000_t202" style="position:absolute;margin-left:.35pt;margin-top:43.55pt;width:496.4pt;height:13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C+JwIAAEw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">
                <v:textbox>
                  <w:txbxContent>
                    <w:p w14:paraId="3E33956A" w14:textId="77777777" w:rsidR="00E46C3A" w:rsidRDefault="00E46C3A" w:rsidP="00470D62"/>
                    <w:p w14:paraId="67ADD43F" w14:textId="77777777" w:rsidR="00E46C3A" w:rsidRDefault="00E46C3A" w:rsidP="00470D62"/>
                    <w:p w14:paraId="609C9971" w14:textId="77777777" w:rsidR="00E46C3A" w:rsidRDefault="00E46C3A" w:rsidP="00470D62"/>
                    <w:p w14:paraId="67718B71" w14:textId="77777777" w:rsidR="00E46C3A" w:rsidRDefault="00E46C3A" w:rsidP="00470D62"/>
                    <w:p w14:paraId="746731CE" w14:textId="77777777" w:rsidR="00E46C3A" w:rsidRDefault="00E46C3A"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14:paraId="12D05359" w14:textId="6CE954C7" w:rsidR="0080242B" w:rsidRDefault="0080242B" w:rsidP="0080242B">
      <w:pPr>
        <w:rPr>
          <w:b/>
          <w:bCs/>
          <w:sz w:val="22"/>
          <w:szCs w:val="22"/>
        </w:rPr>
      </w:pP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3F4B5246" w:rsidR="00C91E2D" w:rsidRPr="00AA1DCC" w:rsidRDefault="000058E3" w:rsidP="006102D0">
            <w:pPr>
              <w:spacing w:before="60" w:after="60"/>
              <w:rPr>
                <w:sz w:val="22"/>
                <w:szCs w:val="22"/>
              </w:rPr>
            </w:pPr>
            <w:r>
              <w:rPr>
                <w:sz w:val="22"/>
                <w:szCs w:val="22"/>
              </w:rPr>
              <w:t>20000 +</w:t>
            </w:r>
          </w:p>
        </w:tc>
        <w:tc>
          <w:tcPr>
            <w:tcW w:w="2890" w:type="dxa"/>
          </w:tcPr>
          <w:p w14:paraId="55A8A5E0" w14:textId="317F2BD0" w:rsidR="00C91E2D" w:rsidRPr="000058E3" w:rsidRDefault="000058E3" w:rsidP="006102D0">
            <w:pPr>
              <w:spacing w:before="60" w:after="60"/>
              <w:rPr>
                <w:sz w:val="22"/>
                <w:szCs w:val="22"/>
              </w:rPr>
            </w:pPr>
            <w:r>
              <w:rPr>
                <w:sz w:val="22"/>
                <w:szCs w:val="22"/>
              </w:rPr>
              <w:t>?</w:t>
            </w:r>
          </w:p>
        </w:tc>
      </w:tr>
      <w:tr w:rsidR="00C91E2D" w14:paraId="07F824D9" w14:textId="77777777" w:rsidTr="00A874F5">
        <w:tc>
          <w:tcPr>
            <w:tcW w:w="3796" w:type="dxa"/>
            <w:tcBorders>
              <w:bottom w:val="single" w:sz="4" w:space="0" w:color="auto"/>
            </w:tcBorders>
          </w:tcPr>
          <w:p w14:paraId="785D7675" w14:textId="77777777"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71DB7B64" w14:textId="4BEB1F5D" w:rsidR="000058E3" w:rsidRDefault="000058E3" w:rsidP="006102D0">
            <w:pPr>
              <w:spacing w:before="60" w:after="60"/>
              <w:rPr>
                <w:sz w:val="22"/>
                <w:szCs w:val="22"/>
              </w:rPr>
            </w:pPr>
            <w:r w:rsidRPr="000058E3">
              <w:rPr>
                <w:sz w:val="22"/>
                <w:szCs w:val="22"/>
              </w:rPr>
              <w:t>1000</w:t>
            </w:r>
            <w:r>
              <w:rPr>
                <w:sz w:val="22"/>
                <w:szCs w:val="22"/>
              </w:rPr>
              <w:t xml:space="preserve"> +</w:t>
            </w:r>
          </w:p>
          <w:p w14:paraId="50D728CB" w14:textId="161F068F" w:rsidR="00C91E2D" w:rsidRPr="00AA1DCC" w:rsidRDefault="000058E3" w:rsidP="006102D0">
            <w:pPr>
              <w:spacing w:before="60" w:after="60"/>
              <w:rPr>
                <w:sz w:val="22"/>
                <w:szCs w:val="22"/>
              </w:rPr>
            </w:pPr>
            <w:r w:rsidRPr="000058E3">
              <w:rPr>
                <w:szCs w:val="22"/>
              </w:rPr>
              <w:t>(incl. Hessle Rd community</w:t>
            </w:r>
            <w:r>
              <w:rPr>
                <w:szCs w:val="22"/>
              </w:rPr>
              <w:t xml:space="preserve"> via HBHG</w:t>
            </w:r>
            <w:r w:rsidRPr="000058E3">
              <w:rPr>
                <w:szCs w:val="22"/>
              </w:rPr>
              <w:t>)</w:t>
            </w:r>
          </w:p>
        </w:tc>
        <w:tc>
          <w:tcPr>
            <w:tcW w:w="2890" w:type="dxa"/>
            <w:tcBorders>
              <w:bottom w:val="single" w:sz="4" w:space="0" w:color="auto"/>
            </w:tcBorders>
          </w:tcPr>
          <w:p w14:paraId="2C29E468" w14:textId="3D7EEF1D" w:rsidR="00C91E2D" w:rsidRPr="00AA1DCC" w:rsidRDefault="00D61032" w:rsidP="006102D0">
            <w:pPr>
              <w:spacing w:before="60" w:after="60"/>
              <w:rPr>
                <w:sz w:val="22"/>
                <w:szCs w:val="22"/>
              </w:rPr>
            </w:pPr>
            <w:r w:rsidRPr="000058E3">
              <w:rPr>
                <w:sz w:val="22"/>
                <w:szCs w:val="22"/>
              </w:rPr>
              <w:t>?</w:t>
            </w: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1CE02879" w14:textId="77777777"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77777777" w:rsidR="00F45047" w:rsidRPr="003234E2" w:rsidRDefault="00F45047" w:rsidP="00F45047">
            <w:pPr>
              <w:spacing w:before="60" w:after="60"/>
              <w:rPr>
                <w:sz w:val="22"/>
                <w:szCs w:val="22"/>
              </w:rPr>
            </w:pP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77777777" w:rsidR="00F45047" w:rsidRDefault="00F45047" w:rsidP="00F45047">
            <w:pPr>
              <w:spacing w:before="60" w:after="60"/>
              <w:jc w:val="center"/>
              <w:rPr>
                <w:sz w:val="22"/>
                <w:szCs w:val="22"/>
              </w:rPr>
            </w:pP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77777777" w:rsidR="00F45047" w:rsidRDefault="00F45047" w:rsidP="00F45047">
            <w:pPr>
              <w:spacing w:before="60" w:after="60"/>
              <w:jc w:val="center"/>
              <w:rPr>
                <w:sz w:val="22"/>
                <w:szCs w:val="22"/>
              </w:rPr>
            </w:pP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45047" w:rsidRDefault="00F45047" w:rsidP="00F45047">
            <w:pPr>
              <w:spacing w:before="60" w:after="60"/>
              <w:rPr>
                <w:sz w:val="22"/>
                <w:szCs w:val="22"/>
              </w:rPr>
            </w:pP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77777777" w:rsidR="00F45047" w:rsidRDefault="00F45047" w:rsidP="00F45047">
            <w:pPr>
              <w:spacing w:before="60" w:after="60"/>
              <w:rPr>
                <w:sz w:val="22"/>
                <w:szCs w:val="22"/>
              </w:rPr>
            </w:pP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660F7D4F" w:rsidR="008B32D4" w:rsidRPr="003234E2" w:rsidRDefault="00865DA1" w:rsidP="00B35A49">
            <w:pPr>
              <w:spacing w:before="60" w:after="60"/>
              <w:jc w:val="center"/>
              <w:rPr>
                <w:sz w:val="22"/>
                <w:szCs w:val="22"/>
              </w:rPr>
            </w:pPr>
            <w:r>
              <w:rPr>
                <w:sz w:val="22"/>
                <w:szCs w:val="22"/>
              </w:rPr>
              <w:t>10000+</w:t>
            </w: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4499A5DB" w:rsidR="008B32D4" w:rsidRDefault="008B32D4" w:rsidP="00B35A49">
            <w:pPr>
              <w:spacing w:before="60" w:after="60"/>
              <w:jc w:val="center"/>
              <w:rPr>
                <w:sz w:val="22"/>
                <w:szCs w:val="22"/>
              </w:rPr>
            </w:pP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7B472992" w:rsidR="008B32D4" w:rsidRPr="003234E2" w:rsidRDefault="00865DA1" w:rsidP="00B35A49">
            <w:pPr>
              <w:spacing w:before="60" w:after="60"/>
              <w:jc w:val="center"/>
              <w:rPr>
                <w:sz w:val="22"/>
                <w:szCs w:val="22"/>
              </w:rPr>
            </w:pPr>
            <w:r>
              <w:rPr>
                <w:sz w:val="22"/>
                <w:szCs w:val="22"/>
              </w:rPr>
              <w:t>100</w:t>
            </w:r>
            <w:bookmarkStart w:id="0" w:name="_GoBack"/>
            <w:bookmarkEnd w:id="0"/>
            <w:r>
              <w:rPr>
                <w:sz w:val="22"/>
                <w:szCs w:val="22"/>
              </w:rPr>
              <w:t>00+</w:t>
            </w: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6D61D575"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7E87AD94" w14:textId="677845FA"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14:paraId="272B4B6C" w14:textId="77777777" w:rsidR="0009656C" w:rsidRDefault="0009656C" w:rsidP="0009656C">
      <w:pPr>
        <w:spacing w:after="0"/>
        <w:rPr>
          <w:b/>
          <w:bCs/>
          <w:color w:val="C00000"/>
          <w:sz w:val="22"/>
          <w:szCs w:val="22"/>
        </w:rPr>
      </w:pPr>
      <w:r>
        <w:rPr>
          <w:noProof/>
          <w:lang w:val="en-GB" w:eastAsia="en-GB"/>
        </w:rPr>
        <mc:AlternateContent>
          <mc:Choice Requires="wps">
            <w:drawing>
              <wp:anchor distT="45720" distB="45720" distL="114300" distR="114300" simplePos="0" relativeHeight="251688960" behindDoc="0" locked="0" layoutInCell="1" allowOverlap="1" wp14:anchorId="7C896E82" wp14:editId="22AA4286">
                <wp:simplePos x="0" y="0"/>
                <wp:positionH relativeFrom="column">
                  <wp:posOffset>-1905</wp:posOffset>
                </wp:positionH>
                <wp:positionV relativeFrom="paragraph">
                  <wp:posOffset>918210</wp:posOffset>
                </wp:positionV>
                <wp:extent cx="6325235" cy="4276725"/>
                <wp:effectExtent l="0" t="0" r="18415" b="28575"/>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276725"/>
                        </a:xfrm>
                        <a:prstGeom prst="rect">
                          <a:avLst/>
                        </a:prstGeom>
                        <a:solidFill>
                          <a:srgbClr val="FFFFFF"/>
                        </a:solidFill>
                        <a:ln w="9525">
                          <a:solidFill>
                            <a:srgbClr val="000000"/>
                          </a:solidFill>
                          <a:miter lim="800000"/>
                          <a:headEnd/>
                          <a:tailEnd/>
                        </a:ln>
                      </wps:spPr>
                      <wps:txbx>
                        <w:txbxContent>
                          <w:p w14:paraId="361B2A5E" w14:textId="3106AC67" w:rsidR="00E46C3A" w:rsidRDefault="00E46C3A" w:rsidP="008B32D4">
                            <w:r>
                              <w:t>Successes</w:t>
                            </w:r>
                          </w:p>
                          <w:p w14:paraId="6810A82F" w14:textId="60163406" w:rsidR="00E46C3A" w:rsidRDefault="00E46C3A" w:rsidP="0009656C">
                            <w:pPr>
                              <w:pStyle w:val="ListParagraph"/>
                              <w:numPr>
                                <w:ilvl w:val="0"/>
                                <w:numId w:val="18"/>
                              </w:numPr>
                            </w:pPr>
                            <w:r>
                              <w:t>Getting the content ‘right’ – confirmed by Hessle Road community.</w:t>
                            </w:r>
                          </w:p>
                          <w:p w14:paraId="4ED6B9F9" w14:textId="7250DD3A" w:rsidR="00E46C3A" w:rsidRDefault="00E46C3A" w:rsidP="0009656C">
                            <w:pPr>
                              <w:pStyle w:val="ListParagraph"/>
                              <w:numPr>
                                <w:ilvl w:val="0"/>
                                <w:numId w:val="18"/>
                              </w:numPr>
                            </w:pPr>
                            <w:r>
                              <w:t>6 x volunteers, including 3 Hull University work-placements studying ‘Youth &amp; Community’ Degrees.</w:t>
                            </w:r>
                          </w:p>
                          <w:p w14:paraId="2343DFF6" w14:textId="00276A72" w:rsidR="00E46C3A" w:rsidRDefault="00E46C3A" w:rsidP="0009656C">
                            <w:pPr>
                              <w:pStyle w:val="ListParagraph"/>
                              <w:numPr>
                                <w:ilvl w:val="0"/>
                                <w:numId w:val="18"/>
                              </w:numPr>
                            </w:pPr>
                            <w:r>
                              <w:t>Wall owners (Half Way Hotel &amp; Turbo Systems) very happy with the work produced.</w:t>
                            </w:r>
                          </w:p>
                          <w:p w14:paraId="18F9A962" w14:textId="23C866DD" w:rsidR="00E46C3A" w:rsidRDefault="00E46C3A" w:rsidP="0009656C">
                            <w:pPr>
                              <w:pStyle w:val="ListParagraph"/>
                              <w:numPr>
                                <w:ilvl w:val="0"/>
                                <w:numId w:val="18"/>
                              </w:numPr>
                            </w:pPr>
                            <w:r>
                              <w:t>HBHG happy enough to want to do more fishing-related murals.</w:t>
                            </w:r>
                          </w:p>
                          <w:p w14:paraId="127E8590" w14:textId="782F96A7" w:rsidR="00E46C3A" w:rsidRDefault="00E46C3A" w:rsidP="0009656C">
                            <w:pPr>
                              <w:pStyle w:val="ListParagraph"/>
                              <w:numPr>
                                <w:ilvl w:val="0"/>
                                <w:numId w:val="18"/>
                              </w:numPr>
                            </w:pPr>
                            <w:r>
                              <w:t>Other businesses and ‘wall-owners’ requesting more murals.</w:t>
                            </w:r>
                          </w:p>
                          <w:p w14:paraId="54B36C11" w14:textId="71DCC895" w:rsidR="00E46C3A" w:rsidRDefault="00E46C3A" w:rsidP="0009656C">
                            <w:pPr>
                              <w:pStyle w:val="ListParagraph"/>
                              <w:numPr>
                                <w:ilvl w:val="0"/>
                                <w:numId w:val="18"/>
                              </w:numPr>
                            </w:pPr>
                            <w:r>
                              <w:t xml:space="preserve">Hessle Road community individual emotional responses to the murals going up on ‘their’ Road, often resulted in tears of relief and happiness – these were private moments played out on the street with the core team during delivery – bearing in mind, that older retired fishermen would not readily admit to shedding a tear! </w:t>
                            </w:r>
                          </w:p>
                          <w:p w14:paraId="4D569215" w14:textId="26CF4843" w:rsidR="00E46C3A" w:rsidRDefault="00E46C3A" w:rsidP="0009656C">
                            <w:r>
                              <w:t>Challenges</w:t>
                            </w:r>
                          </w:p>
                          <w:p w14:paraId="7913F04D" w14:textId="1DE4C7F5" w:rsidR="00E46C3A" w:rsidRDefault="00E46C3A" w:rsidP="0009656C">
                            <w:pPr>
                              <w:pStyle w:val="ListParagraph"/>
                              <w:numPr>
                                <w:ilvl w:val="0"/>
                                <w:numId w:val="19"/>
                              </w:numPr>
                            </w:pPr>
                            <w:r>
                              <w:t>Getting the murals on the walls – physical demands, weather conditions and time-pressures - normal with any mural project.</w:t>
                            </w:r>
                          </w:p>
                          <w:p w14:paraId="2480B9C6" w14:textId="4BF32F01" w:rsidR="00E46C3A" w:rsidRDefault="00E46C3A" w:rsidP="0009656C">
                            <w:pPr>
                              <w:pStyle w:val="ListParagraph"/>
                              <w:numPr>
                                <w:ilvl w:val="0"/>
                                <w:numId w:val="19"/>
                              </w:numPr>
                            </w:pPr>
                            <w:r>
                              <w:t>During consultation - HBHG sometimes struggled to understand the complexities of getting the content ‘right’.  They also sometimes struggled to understand that we were ultimately creating a piece of art and not just an information board. They also often forgot that the murals did not ‘belong’ to them, but to the whole of the Hessle Road community (fishing families and non-fishing families), West Hull communities and of course the whole of the City of Hull and beyond.</w:t>
                            </w:r>
                          </w:p>
                          <w:p w14:paraId="5677490F" w14:textId="77777777" w:rsidR="00E46C3A" w:rsidRDefault="00E46C3A" w:rsidP="0009656C"/>
                          <w:p w14:paraId="4E65190F" w14:textId="77777777" w:rsidR="00E46C3A" w:rsidRDefault="00E46C3A" w:rsidP="008B32D4"/>
                          <w:p w14:paraId="54BB94E7" w14:textId="77777777" w:rsidR="00E46C3A" w:rsidRDefault="00E46C3A" w:rsidP="008B32D4"/>
                          <w:p w14:paraId="672DA373" w14:textId="77777777" w:rsidR="00E46C3A" w:rsidRDefault="00E46C3A" w:rsidP="008B32D4"/>
                          <w:p w14:paraId="3FCDF775" w14:textId="77777777" w:rsidR="00E46C3A" w:rsidRDefault="00E46C3A"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96E82" id="Text Box 23" o:spid="_x0000_s1033" type="#_x0000_t202" style="position:absolute;margin-left:-.15pt;margin-top:72.3pt;width:498.05pt;height:336.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">
                <v:textbox>
                  <w:txbxContent>
                    <w:p w14:paraId="361B2A5E" w14:textId="3106AC67" w:rsidR="00E46C3A" w:rsidRDefault="00E46C3A" w:rsidP="008B32D4">
                      <w:r>
                        <w:t>Successes</w:t>
                      </w:r>
                    </w:p>
                    <w:p w14:paraId="6810A82F" w14:textId="60163406" w:rsidR="00E46C3A" w:rsidRDefault="00E46C3A" w:rsidP="0009656C">
                      <w:pPr>
                        <w:pStyle w:val="ListParagraph"/>
                        <w:numPr>
                          <w:ilvl w:val="0"/>
                          <w:numId w:val="18"/>
                        </w:numPr>
                      </w:pPr>
                      <w:r>
                        <w:t>Getting the content ‘right’ – confirmed by Hessle Road community.</w:t>
                      </w:r>
                    </w:p>
                    <w:p w14:paraId="4ED6B9F9" w14:textId="7250DD3A" w:rsidR="00E46C3A" w:rsidRDefault="00E46C3A" w:rsidP="0009656C">
                      <w:pPr>
                        <w:pStyle w:val="ListParagraph"/>
                        <w:numPr>
                          <w:ilvl w:val="0"/>
                          <w:numId w:val="18"/>
                        </w:numPr>
                      </w:pPr>
                      <w:r>
                        <w:t>6 x volunteers, including 3 Hull University work-placements studying ‘Youth &amp; Community’ Degrees.</w:t>
                      </w:r>
                    </w:p>
                    <w:p w14:paraId="2343DFF6" w14:textId="00276A72" w:rsidR="00E46C3A" w:rsidRDefault="00E46C3A" w:rsidP="0009656C">
                      <w:pPr>
                        <w:pStyle w:val="ListParagraph"/>
                        <w:numPr>
                          <w:ilvl w:val="0"/>
                          <w:numId w:val="18"/>
                        </w:numPr>
                      </w:pPr>
                      <w:r>
                        <w:t>Wall owners (Half Way Hotel &amp; Turbo Systems) very happy with the work produced.</w:t>
                      </w:r>
                    </w:p>
                    <w:p w14:paraId="18F9A962" w14:textId="23C866DD" w:rsidR="00E46C3A" w:rsidRDefault="00E46C3A" w:rsidP="0009656C">
                      <w:pPr>
                        <w:pStyle w:val="ListParagraph"/>
                        <w:numPr>
                          <w:ilvl w:val="0"/>
                          <w:numId w:val="18"/>
                        </w:numPr>
                      </w:pPr>
                      <w:r>
                        <w:t>HBHG happy enough to want to do more fishing-related murals.</w:t>
                      </w:r>
                    </w:p>
                    <w:p w14:paraId="127E8590" w14:textId="782F96A7" w:rsidR="00E46C3A" w:rsidRDefault="00E46C3A" w:rsidP="0009656C">
                      <w:pPr>
                        <w:pStyle w:val="ListParagraph"/>
                        <w:numPr>
                          <w:ilvl w:val="0"/>
                          <w:numId w:val="18"/>
                        </w:numPr>
                      </w:pPr>
                      <w:r>
                        <w:t>Other businesses and ‘wall-owners’ requesting more murals.</w:t>
                      </w:r>
                    </w:p>
                    <w:p w14:paraId="54B36C11" w14:textId="71DCC895" w:rsidR="00E46C3A" w:rsidRDefault="00E46C3A" w:rsidP="0009656C">
                      <w:pPr>
                        <w:pStyle w:val="ListParagraph"/>
                        <w:numPr>
                          <w:ilvl w:val="0"/>
                          <w:numId w:val="18"/>
                        </w:numPr>
                      </w:pPr>
                      <w:r>
                        <w:t xml:space="preserve">Hessle Road community individual emotional responses to the murals going up on ‘their’ Road, often resulted in tears of relief and happiness – these were private moments played out on the street with the core team during delivery – bearing in mind, that older retired fishermen would not readily admit to shedding a tear! </w:t>
                      </w:r>
                    </w:p>
                    <w:p w14:paraId="4D569215" w14:textId="26CF4843" w:rsidR="00E46C3A" w:rsidRDefault="00E46C3A" w:rsidP="0009656C">
                      <w:r>
                        <w:t>Challenges</w:t>
                      </w:r>
                    </w:p>
                    <w:p w14:paraId="7913F04D" w14:textId="1DE4C7F5" w:rsidR="00E46C3A" w:rsidRDefault="00E46C3A" w:rsidP="0009656C">
                      <w:pPr>
                        <w:pStyle w:val="ListParagraph"/>
                        <w:numPr>
                          <w:ilvl w:val="0"/>
                          <w:numId w:val="19"/>
                        </w:numPr>
                      </w:pPr>
                      <w:r>
                        <w:t>Getting the murals on the walls – physical demands, weather conditions and time-pressures - normal with any mural project.</w:t>
                      </w:r>
                    </w:p>
                    <w:p w14:paraId="2480B9C6" w14:textId="4BF32F01" w:rsidR="00E46C3A" w:rsidRDefault="00E46C3A" w:rsidP="0009656C">
                      <w:pPr>
                        <w:pStyle w:val="ListParagraph"/>
                        <w:numPr>
                          <w:ilvl w:val="0"/>
                          <w:numId w:val="19"/>
                        </w:numPr>
                      </w:pPr>
                      <w:r>
                        <w:t>During consultation - HBHG sometimes struggled to understand the complexities of getting the content ‘right’.  They also sometimes struggled to understand that we were ultimately creating a piece of art and not just an information board. They also often forgot that the murals did not ‘belong’ to them, but to the whole of the Hessle Road community (fishing families and non-fishing families), West Hull communities and of course the whole of the City of Hull and beyond.</w:t>
                      </w:r>
                    </w:p>
                    <w:p w14:paraId="5677490F" w14:textId="77777777" w:rsidR="00E46C3A" w:rsidRDefault="00E46C3A" w:rsidP="0009656C"/>
                    <w:p w14:paraId="4E65190F" w14:textId="77777777" w:rsidR="00E46C3A" w:rsidRDefault="00E46C3A" w:rsidP="008B32D4"/>
                    <w:p w14:paraId="54BB94E7" w14:textId="77777777" w:rsidR="00E46C3A" w:rsidRDefault="00E46C3A" w:rsidP="008B32D4"/>
                    <w:p w14:paraId="672DA373" w14:textId="77777777" w:rsidR="00E46C3A" w:rsidRDefault="00E46C3A" w:rsidP="008B32D4"/>
                    <w:p w14:paraId="3FCDF775" w14:textId="77777777" w:rsidR="00E46C3A" w:rsidRDefault="00E46C3A" w:rsidP="008B32D4"/>
                  </w:txbxContent>
                </v:textbox>
                <w10:wrap type="square"/>
              </v:shape>
            </w:pict>
          </mc:Fallback>
        </mc:AlternateContent>
      </w:r>
      <w:r>
        <w:rPr>
          <w:noProof/>
          <w:lang w:val="en-GB" w:eastAsia="en-GB"/>
        </w:rPr>
        <mc:AlternateContent>
          <mc:Choice Requires="wps">
            <w:drawing>
              <wp:anchor distT="45720" distB="45720" distL="114300" distR="114300" simplePos="0" relativeHeight="251686912" behindDoc="0" locked="0" layoutInCell="1" allowOverlap="1" wp14:anchorId="3F5ADA5C" wp14:editId="72FA7BB5">
                <wp:simplePos x="0" y="0"/>
                <wp:positionH relativeFrom="margin">
                  <wp:posOffset>-1905</wp:posOffset>
                </wp:positionH>
                <wp:positionV relativeFrom="paragraph">
                  <wp:posOffset>814070</wp:posOffset>
                </wp:positionV>
                <wp:extent cx="6325235" cy="1749425"/>
                <wp:effectExtent l="0" t="0" r="18415" b="2222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49425"/>
                        </a:xfrm>
                        <a:prstGeom prst="rect">
                          <a:avLst/>
                        </a:prstGeom>
                        <a:solidFill>
                          <a:srgbClr val="FFFFFF"/>
                        </a:solidFill>
                        <a:ln w="9525">
                          <a:solidFill>
                            <a:srgbClr val="000000"/>
                          </a:solidFill>
                          <a:miter lim="800000"/>
                          <a:headEnd/>
                          <a:tailEnd/>
                        </a:ln>
                      </wps:spPr>
                      <wps:txbx>
                        <w:txbxContent>
                          <w:p w14:paraId="49D4F6E1" w14:textId="77777777" w:rsidR="00E46C3A" w:rsidRDefault="00E46C3A" w:rsidP="008B32D4"/>
                          <w:p w14:paraId="382355FF" w14:textId="77777777" w:rsidR="00E46C3A" w:rsidRDefault="00E46C3A" w:rsidP="008B32D4"/>
                          <w:p w14:paraId="03FAFAA6" w14:textId="77777777" w:rsidR="00E46C3A" w:rsidRDefault="00E46C3A" w:rsidP="008B32D4"/>
                          <w:p w14:paraId="4091ACC9" w14:textId="77777777" w:rsidR="00E46C3A" w:rsidRDefault="00E46C3A" w:rsidP="008B32D4"/>
                          <w:p w14:paraId="6FF7E0CF" w14:textId="77777777" w:rsidR="00E46C3A" w:rsidRDefault="00E46C3A"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ADA5C" id="Text Box 24" o:spid="_x0000_s1034" type="#_x0000_t202" style="position:absolute;margin-left:-.15pt;margin-top:64.1pt;width:498.05pt;height:137.7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">
                <v:textbox>
                  <w:txbxContent>
                    <w:p w14:paraId="49D4F6E1" w14:textId="77777777" w:rsidR="00E46C3A" w:rsidRDefault="00E46C3A" w:rsidP="008B32D4"/>
                    <w:p w14:paraId="382355FF" w14:textId="77777777" w:rsidR="00E46C3A" w:rsidRDefault="00E46C3A" w:rsidP="008B32D4"/>
                    <w:p w14:paraId="03FAFAA6" w14:textId="77777777" w:rsidR="00E46C3A" w:rsidRDefault="00E46C3A" w:rsidP="008B32D4"/>
                    <w:p w14:paraId="4091ACC9" w14:textId="77777777" w:rsidR="00E46C3A" w:rsidRDefault="00E46C3A" w:rsidP="008B32D4"/>
                    <w:p w14:paraId="6FF7E0CF" w14:textId="77777777" w:rsidR="00E46C3A" w:rsidRDefault="00E46C3A" w:rsidP="008B32D4"/>
                  </w:txbxContent>
                </v:textbox>
                <w10:wrap type="square" anchorx="margin"/>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 xml:space="preserve">build your own project </w:t>
      </w:r>
      <w:r>
        <w:rPr>
          <w:b/>
          <w:bCs/>
          <w:color w:val="C00000"/>
          <w:sz w:val="22"/>
          <w:szCs w:val="22"/>
        </w:rPr>
        <w:t>questionnaire with support from Hull 2017 staff).</w:t>
      </w:r>
    </w:p>
    <w:p w14:paraId="4DF23FC9" w14:textId="555741CB" w:rsidR="008B32D4" w:rsidRDefault="008B32D4" w:rsidP="11B3428A">
      <w:pPr>
        <w:spacing w:after="0"/>
        <w:rPr>
          <w:b/>
          <w:bCs/>
          <w:color w:val="C00000"/>
          <w:sz w:val="22"/>
          <w:szCs w:val="22"/>
        </w:rPr>
      </w:pPr>
    </w:p>
    <w:p w14:paraId="4CE47C47" w14:textId="07605514" w:rsidR="0080242B" w:rsidRDefault="0080242B" w:rsidP="0080242B">
      <w:pPr>
        <w:spacing w:after="0"/>
        <w:rPr>
          <w:b/>
          <w:bCs/>
          <w:color w:val="C00000"/>
          <w:sz w:val="22"/>
          <w:szCs w:val="22"/>
        </w:rPr>
      </w:pPr>
    </w:p>
    <w:p w14:paraId="2C4FC3C3" w14:textId="1893BEB9"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29A373F7" w:rsidR="0036257A" w:rsidRDefault="007567A7" w:rsidP="00276838">
            <w:pPr>
              <w:rPr>
                <w:b/>
                <w:sz w:val="22"/>
                <w:szCs w:val="22"/>
              </w:rPr>
            </w:pPr>
            <w:r>
              <w:rPr>
                <w:b/>
                <w:sz w:val="22"/>
                <w:szCs w:val="22"/>
              </w:rPr>
              <w:t>-</w:t>
            </w:r>
          </w:p>
        </w:tc>
        <w:tc>
          <w:tcPr>
            <w:tcW w:w="2764" w:type="dxa"/>
          </w:tcPr>
          <w:p w14:paraId="1F9A6CEA" w14:textId="7EA49A73" w:rsidR="0036257A" w:rsidRDefault="007567A7" w:rsidP="00276838">
            <w:pPr>
              <w:rPr>
                <w:b/>
                <w:sz w:val="22"/>
                <w:szCs w:val="22"/>
              </w:rPr>
            </w:pPr>
            <w:r>
              <w:rPr>
                <w:b/>
                <w:sz w:val="22"/>
                <w:szCs w:val="22"/>
              </w:rPr>
              <w:t>-</w:t>
            </w:r>
          </w:p>
        </w:tc>
      </w:tr>
    </w:tbl>
    <w:p w14:paraId="465B9405" w14:textId="77777777"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t>Facebook</w:t>
            </w:r>
          </w:p>
        </w:tc>
        <w:tc>
          <w:tcPr>
            <w:tcW w:w="2106" w:type="dxa"/>
          </w:tcPr>
          <w:p w14:paraId="58E08803" w14:textId="13E9EE07" w:rsidR="0036257A" w:rsidRPr="0036257A" w:rsidRDefault="00D8027E" w:rsidP="0036257A">
            <w:pPr>
              <w:rPr>
                <w:b/>
                <w:sz w:val="22"/>
                <w:szCs w:val="22"/>
              </w:rPr>
            </w:pPr>
            <w:r>
              <w:rPr>
                <w:b/>
                <w:sz w:val="22"/>
                <w:szCs w:val="22"/>
              </w:rPr>
              <w:t>200</w:t>
            </w:r>
          </w:p>
        </w:tc>
        <w:tc>
          <w:tcPr>
            <w:tcW w:w="2106" w:type="dxa"/>
          </w:tcPr>
          <w:p w14:paraId="085948E4" w14:textId="3C2EB584" w:rsidR="0036257A" w:rsidRPr="0036257A" w:rsidRDefault="007567A7" w:rsidP="0036257A">
            <w:pPr>
              <w:rPr>
                <w:b/>
                <w:sz w:val="22"/>
                <w:szCs w:val="22"/>
              </w:rPr>
            </w:pPr>
            <w:r>
              <w:rPr>
                <w:b/>
                <w:sz w:val="22"/>
                <w:szCs w:val="22"/>
              </w:rPr>
              <w:t>2536</w:t>
            </w:r>
          </w:p>
        </w:tc>
        <w:tc>
          <w:tcPr>
            <w:tcW w:w="1742" w:type="dxa"/>
          </w:tcPr>
          <w:p w14:paraId="2F87FB39" w14:textId="0C592B4A" w:rsidR="0036257A" w:rsidRPr="0036257A" w:rsidRDefault="00D61032" w:rsidP="0036257A">
            <w:pPr>
              <w:rPr>
                <w:b/>
                <w:sz w:val="22"/>
                <w:szCs w:val="22"/>
              </w:rPr>
            </w:pPr>
            <w:r>
              <w:rPr>
                <w:b/>
                <w:sz w:val="22"/>
                <w:szCs w:val="22"/>
              </w:rPr>
              <w:t>2536</w:t>
            </w:r>
          </w:p>
        </w:tc>
        <w:tc>
          <w:tcPr>
            <w:tcW w:w="2165" w:type="dxa"/>
          </w:tcPr>
          <w:p w14:paraId="2E66D8B4" w14:textId="3F394A73" w:rsidR="0036257A" w:rsidRPr="0036257A" w:rsidRDefault="00D8027E" w:rsidP="0036257A">
            <w:pPr>
              <w:rPr>
                <w:b/>
                <w:sz w:val="22"/>
                <w:szCs w:val="22"/>
              </w:rPr>
            </w:pPr>
            <w:r>
              <w:rPr>
                <w:b/>
                <w:sz w:val="22"/>
                <w:szCs w:val="22"/>
              </w:rPr>
              <w:t>141</w:t>
            </w:r>
            <w:r w:rsidR="00A934AC">
              <w:rPr>
                <w:b/>
                <w:sz w:val="22"/>
                <w:szCs w:val="22"/>
              </w:rPr>
              <w:t>50</w:t>
            </w:r>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t>Twitter</w:t>
            </w:r>
          </w:p>
        </w:tc>
        <w:tc>
          <w:tcPr>
            <w:tcW w:w="2106" w:type="dxa"/>
          </w:tcPr>
          <w:p w14:paraId="63C65520" w14:textId="66F64BCA" w:rsidR="0036257A" w:rsidRPr="0036257A" w:rsidRDefault="007567A7" w:rsidP="0036257A">
            <w:pPr>
              <w:rPr>
                <w:b/>
                <w:sz w:val="22"/>
                <w:szCs w:val="22"/>
              </w:rPr>
            </w:pPr>
            <w:r>
              <w:rPr>
                <w:b/>
                <w:sz w:val="22"/>
                <w:szCs w:val="22"/>
              </w:rPr>
              <w:t>-</w:t>
            </w:r>
          </w:p>
        </w:tc>
        <w:tc>
          <w:tcPr>
            <w:tcW w:w="2106" w:type="dxa"/>
          </w:tcPr>
          <w:p w14:paraId="0D5E53B4" w14:textId="52F89351" w:rsidR="0036257A" w:rsidRPr="0036257A" w:rsidRDefault="007567A7" w:rsidP="0036257A">
            <w:pPr>
              <w:rPr>
                <w:b/>
                <w:sz w:val="22"/>
                <w:szCs w:val="22"/>
              </w:rPr>
            </w:pPr>
            <w:r>
              <w:rPr>
                <w:b/>
                <w:sz w:val="22"/>
                <w:szCs w:val="22"/>
              </w:rPr>
              <w:t>-</w:t>
            </w:r>
          </w:p>
        </w:tc>
        <w:tc>
          <w:tcPr>
            <w:tcW w:w="1742" w:type="dxa"/>
          </w:tcPr>
          <w:p w14:paraId="459E88F0" w14:textId="6B2EA6F2" w:rsidR="0036257A" w:rsidRPr="0036257A" w:rsidRDefault="007567A7" w:rsidP="0036257A">
            <w:pPr>
              <w:rPr>
                <w:b/>
                <w:sz w:val="22"/>
                <w:szCs w:val="22"/>
              </w:rPr>
            </w:pPr>
            <w:r>
              <w:rPr>
                <w:b/>
                <w:sz w:val="22"/>
                <w:szCs w:val="22"/>
              </w:rPr>
              <w:t>-</w:t>
            </w:r>
          </w:p>
        </w:tc>
        <w:tc>
          <w:tcPr>
            <w:tcW w:w="2165" w:type="dxa"/>
          </w:tcPr>
          <w:p w14:paraId="5044DF76" w14:textId="77777777" w:rsidR="0036257A" w:rsidRPr="0036257A" w:rsidRDefault="0036257A" w:rsidP="0036257A">
            <w:pPr>
              <w:rPr>
                <w:b/>
                <w:sz w:val="22"/>
                <w:szCs w:val="22"/>
              </w:rPr>
            </w:pPr>
          </w:p>
        </w:tc>
      </w:tr>
      <w:tr w:rsidR="0036257A" w14:paraId="24A4F6FD" w14:textId="77777777" w:rsidTr="00A874F5">
        <w:tc>
          <w:tcPr>
            <w:tcW w:w="1917" w:type="dxa"/>
          </w:tcPr>
          <w:p w14:paraId="4D2C905E" w14:textId="77777777" w:rsidR="0036257A" w:rsidRPr="0036257A" w:rsidRDefault="11B3428A" w:rsidP="11B3428A">
            <w:pPr>
              <w:rPr>
                <w:b/>
                <w:bCs/>
                <w:sz w:val="22"/>
                <w:szCs w:val="22"/>
              </w:rPr>
            </w:pPr>
            <w:r w:rsidRPr="11B3428A">
              <w:rPr>
                <w:sz w:val="22"/>
                <w:szCs w:val="22"/>
              </w:rPr>
              <w:t>Instagram</w:t>
            </w:r>
          </w:p>
        </w:tc>
        <w:tc>
          <w:tcPr>
            <w:tcW w:w="2106" w:type="dxa"/>
          </w:tcPr>
          <w:p w14:paraId="0BFDE064" w14:textId="11C65F20" w:rsidR="0036257A" w:rsidRPr="0036257A" w:rsidRDefault="007567A7" w:rsidP="0036257A">
            <w:pPr>
              <w:rPr>
                <w:b/>
                <w:sz w:val="22"/>
                <w:szCs w:val="22"/>
              </w:rPr>
            </w:pPr>
            <w:r>
              <w:rPr>
                <w:b/>
                <w:sz w:val="22"/>
                <w:szCs w:val="22"/>
              </w:rPr>
              <w:t>-</w:t>
            </w:r>
          </w:p>
        </w:tc>
        <w:tc>
          <w:tcPr>
            <w:tcW w:w="2106" w:type="dxa"/>
          </w:tcPr>
          <w:p w14:paraId="6B6EF0CD" w14:textId="25385D27" w:rsidR="0036257A" w:rsidRPr="0036257A" w:rsidRDefault="007567A7" w:rsidP="0036257A">
            <w:pPr>
              <w:rPr>
                <w:b/>
                <w:sz w:val="22"/>
                <w:szCs w:val="22"/>
              </w:rPr>
            </w:pPr>
            <w:r>
              <w:rPr>
                <w:b/>
                <w:sz w:val="22"/>
                <w:szCs w:val="22"/>
              </w:rPr>
              <w:t>-</w:t>
            </w:r>
          </w:p>
        </w:tc>
        <w:tc>
          <w:tcPr>
            <w:tcW w:w="1742" w:type="dxa"/>
          </w:tcPr>
          <w:p w14:paraId="18564935" w14:textId="77C78A2C" w:rsidR="0036257A" w:rsidRPr="0036257A" w:rsidRDefault="007567A7" w:rsidP="0036257A">
            <w:pPr>
              <w:rPr>
                <w:b/>
                <w:sz w:val="22"/>
                <w:szCs w:val="22"/>
              </w:rPr>
            </w:pPr>
            <w:r>
              <w:rPr>
                <w:b/>
                <w:sz w:val="22"/>
                <w:szCs w:val="22"/>
              </w:rPr>
              <w:t>-</w:t>
            </w:r>
          </w:p>
        </w:tc>
        <w:tc>
          <w:tcPr>
            <w:tcW w:w="2165" w:type="dxa"/>
          </w:tcPr>
          <w:p w14:paraId="605652D7" w14:textId="77777777" w:rsidR="0036257A" w:rsidRPr="0036257A" w:rsidRDefault="0036257A" w:rsidP="0036257A">
            <w:pPr>
              <w:rPr>
                <w:b/>
                <w:sz w:val="22"/>
                <w:szCs w:val="22"/>
              </w:rPr>
            </w:pPr>
          </w:p>
        </w:tc>
      </w:tr>
      <w:tr w:rsidR="0036257A" w14:paraId="6352BD71" w14:textId="77777777" w:rsidTr="00A874F5">
        <w:tc>
          <w:tcPr>
            <w:tcW w:w="1917" w:type="dxa"/>
          </w:tcPr>
          <w:p w14:paraId="2878665F" w14:textId="77777777" w:rsidR="0036257A" w:rsidRPr="0036257A" w:rsidRDefault="11B3428A" w:rsidP="11B3428A">
            <w:pPr>
              <w:rPr>
                <w:b/>
                <w:bCs/>
                <w:sz w:val="22"/>
                <w:szCs w:val="22"/>
              </w:rPr>
            </w:pPr>
            <w:r w:rsidRPr="11B3428A">
              <w:rPr>
                <w:sz w:val="22"/>
                <w:szCs w:val="22"/>
              </w:rPr>
              <w:t>Other</w:t>
            </w:r>
          </w:p>
        </w:tc>
        <w:tc>
          <w:tcPr>
            <w:tcW w:w="2106" w:type="dxa"/>
          </w:tcPr>
          <w:p w14:paraId="1908DC16" w14:textId="023C00D5" w:rsidR="0036257A" w:rsidRPr="0036257A" w:rsidRDefault="007567A7" w:rsidP="0036257A">
            <w:pPr>
              <w:rPr>
                <w:b/>
                <w:sz w:val="22"/>
                <w:szCs w:val="22"/>
              </w:rPr>
            </w:pPr>
            <w:r>
              <w:rPr>
                <w:b/>
                <w:sz w:val="22"/>
                <w:szCs w:val="22"/>
              </w:rPr>
              <w:t>-</w:t>
            </w:r>
          </w:p>
        </w:tc>
        <w:tc>
          <w:tcPr>
            <w:tcW w:w="2106" w:type="dxa"/>
          </w:tcPr>
          <w:p w14:paraId="52486A47" w14:textId="7E5A59A9" w:rsidR="0036257A" w:rsidRPr="0036257A" w:rsidRDefault="007567A7" w:rsidP="0036257A">
            <w:pPr>
              <w:rPr>
                <w:b/>
                <w:sz w:val="22"/>
                <w:szCs w:val="22"/>
              </w:rPr>
            </w:pPr>
            <w:r>
              <w:rPr>
                <w:b/>
                <w:sz w:val="22"/>
                <w:szCs w:val="22"/>
              </w:rPr>
              <w:t>-</w:t>
            </w:r>
          </w:p>
        </w:tc>
        <w:tc>
          <w:tcPr>
            <w:tcW w:w="1742" w:type="dxa"/>
          </w:tcPr>
          <w:p w14:paraId="6CFC80CE" w14:textId="3D0CA85B" w:rsidR="0036257A" w:rsidRPr="0036257A" w:rsidRDefault="007567A7" w:rsidP="0036257A">
            <w:pPr>
              <w:rPr>
                <w:b/>
                <w:sz w:val="22"/>
                <w:szCs w:val="22"/>
              </w:rPr>
            </w:pPr>
            <w:r>
              <w:rPr>
                <w:b/>
                <w:sz w:val="22"/>
                <w:szCs w:val="22"/>
              </w:rPr>
              <w:t>-</w:t>
            </w:r>
          </w:p>
        </w:tc>
        <w:tc>
          <w:tcPr>
            <w:tcW w:w="2165" w:type="dxa"/>
          </w:tcPr>
          <w:p w14:paraId="3398B982" w14:textId="77777777" w:rsidR="0036257A" w:rsidRPr="0036257A" w:rsidRDefault="0036257A" w:rsidP="0036257A">
            <w:pPr>
              <w:rPr>
                <w:b/>
                <w:sz w:val="22"/>
                <w:szCs w:val="22"/>
              </w:rPr>
            </w:pPr>
          </w:p>
        </w:tc>
      </w:tr>
    </w:tbl>
    <w:p w14:paraId="77DF0789" w14:textId="77777777"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14:paraId="20D20F6E" w14:textId="77777777"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14:paraId="13861A42" w14:textId="392F41FC" w:rsidR="0036257A" w:rsidRDefault="005C5031" w:rsidP="11B3428A">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9264" behindDoc="0" locked="0" layoutInCell="1" allowOverlap="1" wp14:anchorId="773E6815" wp14:editId="4953A915">
                <wp:simplePos x="0" y="0"/>
                <wp:positionH relativeFrom="margin">
                  <wp:align>left</wp:align>
                </wp:positionH>
                <wp:positionV relativeFrom="paragraph">
                  <wp:posOffset>1134745</wp:posOffset>
                </wp:positionV>
                <wp:extent cx="6410325" cy="6000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00075"/>
                        </a:xfrm>
                        <a:prstGeom prst="rect">
                          <a:avLst/>
                        </a:prstGeom>
                        <a:solidFill>
                          <a:srgbClr val="FFFFFF"/>
                        </a:solidFill>
                        <a:ln w="9525">
                          <a:solidFill>
                            <a:srgbClr val="000000"/>
                          </a:solidFill>
                          <a:miter lim="800000"/>
                          <a:headEnd/>
                          <a:tailEnd/>
                        </a:ln>
                      </wps:spPr>
                      <wps:txbx>
                        <w:txbxContent>
                          <w:p w14:paraId="027EFAE0" w14:textId="38F1B0F0" w:rsidR="00E46C3A" w:rsidRDefault="00E46C3A" w:rsidP="0036257A">
                            <w:pPr>
                              <w:rPr>
                                <w:color w:val="1D2129"/>
                                <w:lang w:val="en"/>
                              </w:rPr>
                            </w:pPr>
                            <w:hyperlink r:id="rId14" w:history="1">
                              <w:r>
                                <w:rPr>
                                  <w:color w:val="365899"/>
                                  <w:lang w:val="en"/>
                                </w:rPr>
                                <w:t>Jenny Wilson Rood</w:t>
                              </w:r>
                            </w:hyperlink>
                            <w:r>
                              <w:rPr>
                                <w:color w:val="1D2129"/>
                                <w:lang w:val="en"/>
                              </w:rPr>
                              <w:t xml:space="preserve"> It just feels like a bit of Hessle Road community spirit is creeping back .hurray !!!!! x</w:t>
                            </w:r>
                          </w:p>
                          <w:p w14:paraId="21FC975A" w14:textId="77777777" w:rsidR="00E46C3A" w:rsidRDefault="00E46C3A" w:rsidP="0036257A">
                            <w:pPr>
                              <w:rPr>
                                <w:color w:val="1D2129"/>
                                <w:lang w:val="en"/>
                              </w:rPr>
                            </w:pPr>
                          </w:p>
                          <w:p w14:paraId="724728EA" w14:textId="77777777" w:rsidR="00E46C3A" w:rsidRDefault="00E46C3A" w:rsidP="0036257A">
                            <w:pPr>
                              <w:rPr>
                                <w:color w:val="1D2129"/>
                                <w:lang w:val="en"/>
                              </w:rPr>
                            </w:pPr>
                          </w:p>
                          <w:p w14:paraId="2EF99551" w14:textId="77777777" w:rsidR="00E46C3A" w:rsidRDefault="00E46C3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E6815" id="_x0000_s1035" type="#_x0000_t202" style="position:absolute;margin-left:0;margin-top:89.35pt;width:504.75pt;height:47.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">
                <v:textbox>
                  <w:txbxContent>
                    <w:p w14:paraId="027EFAE0" w14:textId="38F1B0F0" w:rsidR="00E46C3A" w:rsidRDefault="00E46C3A" w:rsidP="0036257A">
                      <w:pPr>
                        <w:rPr>
                          <w:color w:val="1D2129"/>
                          <w:lang w:val="en"/>
                        </w:rPr>
                      </w:pPr>
                      <w:hyperlink r:id="rId15" w:history="1">
                        <w:r>
                          <w:rPr>
                            <w:color w:val="365899"/>
                            <w:lang w:val="en"/>
                          </w:rPr>
                          <w:t>Jenny Wilson Rood</w:t>
                        </w:r>
                      </w:hyperlink>
                      <w:r>
                        <w:rPr>
                          <w:color w:val="1D2129"/>
                          <w:lang w:val="en"/>
                        </w:rPr>
                        <w:t xml:space="preserve"> It just feels like a bit of Hessle Road community spirit is creeping back .hurray !!!!! x</w:t>
                      </w:r>
                    </w:p>
                    <w:p w14:paraId="21FC975A" w14:textId="77777777" w:rsidR="00E46C3A" w:rsidRDefault="00E46C3A" w:rsidP="0036257A">
                      <w:pPr>
                        <w:rPr>
                          <w:color w:val="1D2129"/>
                          <w:lang w:val="en"/>
                        </w:rPr>
                      </w:pPr>
                    </w:p>
                    <w:p w14:paraId="724728EA" w14:textId="77777777" w:rsidR="00E46C3A" w:rsidRDefault="00E46C3A" w:rsidP="0036257A">
                      <w:pPr>
                        <w:rPr>
                          <w:color w:val="1D2129"/>
                          <w:lang w:val="en"/>
                        </w:rPr>
                      </w:pPr>
                    </w:p>
                    <w:p w14:paraId="2EF99551" w14:textId="77777777" w:rsidR="00E46C3A" w:rsidRDefault="00E46C3A" w:rsidP="0036257A"/>
                  </w:txbxContent>
                </v:textbox>
                <w10:wrap type="square" anchorx="margin"/>
              </v:shape>
            </w:pict>
          </mc:Fallback>
        </mc:AlternateContent>
      </w:r>
      <w:r w:rsidR="00D8027E">
        <w:rPr>
          <w:b/>
          <w:noProof/>
          <w:sz w:val="22"/>
          <w:szCs w:val="22"/>
          <w:lang w:val="en-GB" w:eastAsia="en-GB"/>
        </w:rPr>
        <mc:AlternateContent>
          <mc:Choice Requires="wps">
            <w:drawing>
              <wp:anchor distT="45720" distB="45720" distL="114300" distR="114300" simplePos="0" relativeHeight="251663360" behindDoc="0" locked="0" layoutInCell="1" allowOverlap="1" wp14:anchorId="53ABEAF7" wp14:editId="6CE5D406">
                <wp:simplePos x="0" y="0"/>
                <wp:positionH relativeFrom="margin">
                  <wp:align>left</wp:align>
                </wp:positionH>
                <wp:positionV relativeFrom="paragraph">
                  <wp:posOffset>1840230</wp:posOffset>
                </wp:positionV>
                <wp:extent cx="6375400" cy="457200"/>
                <wp:effectExtent l="0" t="0" r="2540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57200"/>
                        </a:xfrm>
                        <a:prstGeom prst="rect">
                          <a:avLst/>
                        </a:prstGeom>
                        <a:solidFill>
                          <a:srgbClr val="FFFFFF"/>
                        </a:solidFill>
                        <a:ln w="9525">
                          <a:solidFill>
                            <a:srgbClr val="000000"/>
                          </a:solidFill>
                          <a:miter lim="800000"/>
                          <a:headEnd/>
                          <a:tailEnd/>
                        </a:ln>
                      </wps:spPr>
                      <wps:txbx>
                        <w:txbxContent>
                          <w:p w14:paraId="74F36377" w14:textId="677B8E5F" w:rsidR="00E46C3A" w:rsidRDefault="00E46C3A" w:rsidP="0036257A">
                            <w:hyperlink r:id="rId16" w:history="1">
                              <w:r>
                                <w:rPr>
                                  <w:b/>
                                  <w:bCs/>
                                  <w:color w:val="365899"/>
                                  <w:lang w:val="en"/>
                                </w:rPr>
                                <w:t>Ellie Rignall</w:t>
                              </w:r>
                            </w:hyperlink>
                            <w:r>
                              <w:rPr>
                                <w:color w:val="1D2129"/>
                                <w:lang w:val="en"/>
                              </w:rPr>
                              <w:t xml:space="preserve"> Thank you </w:t>
                            </w:r>
                            <w:r w:rsidR="00BA7228">
                              <w:rPr>
                                <w:color w:val="1D2129"/>
                                <w:lang w:val="en"/>
                              </w:rPr>
                              <w:t>‘</w:t>
                            </w:r>
                            <w:r>
                              <w:rPr>
                                <w:color w:val="1D2129"/>
                                <w:lang w:val="en"/>
                              </w:rPr>
                              <w:t>Ullfast</w:t>
                            </w:r>
                            <w:r w:rsidR="00BA7228">
                              <w:rPr>
                                <w:color w:val="1D2129"/>
                                <w:lang w:val="en"/>
                              </w:rPr>
                              <w:t xml:space="preserve">’ </w:t>
                            </w:r>
                            <w:r>
                              <w:rPr>
                                <w:color w:val="1D2129"/>
                                <w:lang w:val="en"/>
                              </w:rPr>
                              <w:t xml:space="preserve"> for your amazing work in our city. You'll be welcome to come back anytime.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EAF7" id="_x0000_s1036" type="#_x0000_t202" style="position:absolute;margin-left:0;margin-top:144.9pt;width:502pt;height:36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">
                <v:textbox>
                  <w:txbxContent>
                    <w:p w14:paraId="74F36377" w14:textId="677B8E5F" w:rsidR="00E46C3A" w:rsidRDefault="00E46C3A" w:rsidP="0036257A">
                      <w:hyperlink r:id="rId17" w:history="1">
                        <w:r>
                          <w:rPr>
                            <w:b/>
                            <w:bCs/>
                            <w:color w:val="365899"/>
                            <w:lang w:val="en"/>
                          </w:rPr>
                          <w:t>Ellie Rignall</w:t>
                        </w:r>
                      </w:hyperlink>
                      <w:r>
                        <w:rPr>
                          <w:color w:val="1D2129"/>
                          <w:lang w:val="en"/>
                        </w:rPr>
                        <w:t xml:space="preserve"> Thank you </w:t>
                      </w:r>
                      <w:r w:rsidR="00BA7228">
                        <w:rPr>
                          <w:color w:val="1D2129"/>
                          <w:lang w:val="en"/>
                        </w:rPr>
                        <w:t>‘</w:t>
                      </w:r>
                      <w:r>
                        <w:rPr>
                          <w:color w:val="1D2129"/>
                          <w:lang w:val="en"/>
                        </w:rPr>
                        <w:t>Ullfast</w:t>
                      </w:r>
                      <w:r w:rsidR="00BA7228">
                        <w:rPr>
                          <w:color w:val="1D2129"/>
                          <w:lang w:val="en"/>
                        </w:rPr>
                        <w:t xml:space="preserve">’ </w:t>
                      </w:r>
                      <w:r>
                        <w:rPr>
                          <w:color w:val="1D2129"/>
                          <w:lang w:val="en"/>
                        </w:rPr>
                        <w:t xml:space="preserve"> for your amazing work in our city. You'll be welcome to come back anytime.</w:t>
                      </w:r>
                    </w:p>
                  </w:txbxContent>
                </v:textbox>
                <w10:wrap type="square" anchorx="margin"/>
              </v:shape>
            </w:pict>
          </mc:Fallback>
        </mc:AlternateContent>
      </w:r>
      <w:r w:rsidR="001212D5">
        <w:rPr>
          <w:b/>
          <w:noProof/>
          <w:sz w:val="22"/>
          <w:szCs w:val="22"/>
          <w:lang w:val="en-GB" w:eastAsia="en-GB"/>
        </w:rPr>
        <mc:AlternateContent>
          <mc:Choice Requires="wps">
            <w:drawing>
              <wp:anchor distT="45720" distB="45720" distL="114300" distR="114300" simplePos="0" relativeHeight="251654144" behindDoc="0" locked="0" layoutInCell="1" allowOverlap="1" wp14:anchorId="23F67ADF" wp14:editId="36F36085">
                <wp:simplePos x="0" y="0"/>
                <wp:positionH relativeFrom="column">
                  <wp:posOffset>-8255</wp:posOffset>
                </wp:positionH>
                <wp:positionV relativeFrom="paragraph">
                  <wp:posOffset>551180</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13A61C2B" w14:textId="5E96A2E4" w:rsidR="00E46C3A" w:rsidRDefault="00E46C3A">
                            <w:hyperlink r:id="rId18" w:history="1">
                              <w:r>
                                <w:rPr>
                                  <w:color w:val="365899"/>
                                  <w:lang w:val="en"/>
                                </w:rPr>
                                <w:t>Jayne Boothby Was Everett</w:t>
                              </w:r>
                            </w:hyperlink>
                            <w:r>
                              <w:rPr>
                                <w:color w:val="1D2129"/>
                                <w:lang w:val="en"/>
                              </w:rPr>
                              <w:t xml:space="preserve"> What a fantastic legacy you have left for generations to see. Well done to all of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67ADF" id="_x0000_s1037" type="#_x0000_t202" style="position:absolute;margin-left:-.65pt;margin-top:43.4pt;width:502pt;height: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">
                <v:textbox>
                  <w:txbxContent>
                    <w:p w14:paraId="13A61C2B" w14:textId="5E96A2E4" w:rsidR="00E46C3A" w:rsidRDefault="00E46C3A">
                      <w:hyperlink r:id="rId19" w:history="1">
                        <w:r>
                          <w:rPr>
                            <w:color w:val="365899"/>
                            <w:lang w:val="en"/>
                          </w:rPr>
                          <w:t>Jayne Boothby Was Everett</w:t>
                        </w:r>
                      </w:hyperlink>
                      <w:r>
                        <w:rPr>
                          <w:color w:val="1D2129"/>
                          <w:lang w:val="en"/>
                        </w:rPr>
                        <w:t xml:space="preserve"> What a fantastic legacy you have left for generations to see. Well done to all of you</w:t>
                      </w:r>
                    </w:p>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r w:rsidR="00630F06">
        <w:rPr>
          <w:b/>
          <w:bCs/>
          <w:sz w:val="22"/>
          <w:szCs w:val="22"/>
        </w:rPr>
        <w:t xml:space="preserve">  </w:t>
      </w:r>
    </w:p>
    <w:p w14:paraId="436DAE36" w14:textId="77777777" w:rsidR="00BA7228" w:rsidRDefault="00BA7228" w:rsidP="11B3428A">
      <w:pPr>
        <w:spacing w:after="0"/>
        <w:rPr>
          <w:b/>
          <w:bCs/>
          <w:sz w:val="22"/>
          <w:szCs w:val="22"/>
        </w:rPr>
      </w:pPr>
    </w:p>
    <w:p w14:paraId="4878EE2C" w14:textId="650343FA" w:rsidR="009F08BB" w:rsidRPr="00432317" w:rsidRDefault="00BA7228" w:rsidP="00432317">
      <w:pPr>
        <w:spacing w:after="0"/>
        <w:rPr>
          <w:b/>
          <w:bCs/>
          <w:color w:val="C00000"/>
          <w:sz w:val="22"/>
          <w:szCs w:val="22"/>
        </w:rPr>
      </w:pPr>
      <w:r>
        <w:rPr>
          <w:b/>
          <w:noProof/>
          <w:sz w:val="22"/>
          <w:szCs w:val="22"/>
          <w:lang w:val="en-GB" w:eastAsia="en-GB"/>
        </w:rPr>
        <mc:AlternateContent>
          <mc:Choice Requires="wps">
            <w:drawing>
              <wp:anchor distT="45720" distB="45720" distL="114300" distR="114300" simplePos="0" relativeHeight="251668480" behindDoc="0" locked="0" layoutInCell="1" allowOverlap="1" wp14:anchorId="1C835218" wp14:editId="43074773">
                <wp:simplePos x="0" y="0"/>
                <wp:positionH relativeFrom="margin">
                  <wp:posOffset>-135255</wp:posOffset>
                </wp:positionH>
                <wp:positionV relativeFrom="paragraph">
                  <wp:posOffset>1905</wp:posOffset>
                </wp:positionV>
                <wp:extent cx="6353175" cy="14954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95425"/>
                        </a:xfrm>
                        <a:prstGeom prst="rect">
                          <a:avLst/>
                        </a:prstGeom>
                        <a:solidFill>
                          <a:srgbClr val="FFFFFF"/>
                        </a:solidFill>
                        <a:ln w="9525">
                          <a:solidFill>
                            <a:srgbClr val="000000"/>
                          </a:solidFill>
                          <a:miter lim="800000"/>
                          <a:headEnd/>
                          <a:tailEnd/>
                        </a:ln>
                      </wps:spPr>
                      <wps:txbx>
                        <w:txbxContent>
                          <w:p w14:paraId="17537631" w14:textId="1F8EE493" w:rsidR="00E46C3A" w:rsidRDefault="00E46C3A" w:rsidP="0036257A">
                            <w:pPr>
                              <w:rPr>
                                <w:color w:val="1D2129"/>
                                <w:lang w:val="en"/>
                              </w:rPr>
                            </w:pPr>
                            <w:hyperlink r:id="rId20" w:history="1">
                              <w:r>
                                <w:rPr>
                                  <w:color w:val="365899"/>
                                  <w:lang w:val="en"/>
                                </w:rPr>
                                <w:t>Beverley Atkinson</w:t>
                              </w:r>
                            </w:hyperlink>
                            <w:r>
                              <w:rPr>
                                <w:color w:val="1D2129"/>
                                <w:lang w:val="en"/>
                              </w:rPr>
                              <w:t xml:space="preserve"> It was my dad, and my granny, I couldn't believe it, my dad was just so emotional, and she worked down Gillett St net braiding, so it's in the right place! Dad said she's back on road now, and she'll be there after he's gone, thank you so much, I keep going back to see her, and say hello, wow I'm crying now, thanks your amazing xx. </w:t>
                            </w:r>
                          </w:p>
                          <w:p w14:paraId="4F5D459C" w14:textId="60BAF6BA" w:rsidR="00E46C3A" w:rsidRDefault="00BA7228" w:rsidP="0036257A">
                            <w:pPr>
                              <w:rPr>
                                <w:color w:val="1D2129"/>
                                <w:lang w:val="en"/>
                              </w:rPr>
                            </w:pPr>
                            <w:hyperlink r:id="rId21" w:history="1">
                              <w:r w:rsidRPr="00102DC2">
                                <w:rPr>
                                  <w:rStyle w:val="Hyperlink"/>
                                  <w:lang w:val="en"/>
                                </w:rPr>
                                <w:t>http://m.hulldailymail.co.uk/hull-man-s-shock-as-he-spots-grandma-on-new-hessle-road-mural/story-30381519-details/story.html</w:t>
                              </w:r>
                            </w:hyperlink>
                          </w:p>
                          <w:p w14:paraId="094CD3BB" w14:textId="77777777" w:rsidR="00BA7228" w:rsidRDefault="00BA7228" w:rsidP="0036257A">
                            <w:pPr>
                              <w:rPr>
                                <w:color w:val="1D2129"/>
                                <w:lang w:val="en"/>
                              </w:rPr>
                            </w:pPr>
                          </w:p>
                          <w:p w14:paraId="2FD17E99" w14:textId="77777777" w:rsidR="00E46C3A" w:rsidRDefault="00E46C3A" w:rsidP="0036257A">
                            <w:pPr>
                              <w:rPr>
                                <w:color w:val="1D2129"/>
                                <w:lang w:val="en"/>
                              </w:rPr>
                            </w:pPr>
                          </w:p>
                          <w:p w14:paraId="12F284F5" w14:textId="77777777" w:rsidR="00E46C3A" w:rsidRDefault="00E46C3A" w:rsidP="0036257A">
                            <w:pPr>
                              <w:rPr>
                                <w:color w:val="1D2129"/>
                                <w:lang w:val="en"/>
                              </w:rPr>
                            </w:pPr>
                          </w:p>
                          <w:p w14:paraId="7CE36884" w14:textId="77777777" w:rsidR="00E46C3A" w:rsidRDefault="00E46C3A" w:rsidP="0036257A">
                            <w:pPr>
                              <w:rPr>
                                <w:color w:val="1D2129"/>
                                <w:lang w:val="en"/>
                              </w:rPr>
                            </w:pPr>
                          </w:p>
                          <w:p w14:paraId="7EF3F710" w14:textId="77777777" w:rsidR="00E46C3A" w:rsidRDefault="00E46C3A" w:rsidP="0036257A">
                            <w:pPr>
                              <w:rPr>
                                <w:color w:val="1D2129"/>
                                <w:lang w:val="en"/>
                              </w:rPr>
                            </w:pPr>
                          </w:p>
                          <w:p w14:paraId="4A4763EE" w14:textId="77777777" w:rsidR="00E46C3A" w:rsidRDefault="00E46C3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35218" id="_x0000_s1038" type="#_x0000_t202" style="position:absolute;margin-left:-10.65pt;margin-top:.15pt;width:500.25pt;height:117.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">
                <v:textbox>
                  <w:txbxContent>
                    <w:p w14:paraId="17537631" w14:textId="1F8EE493" w:rsidR="00E46C3A" w:rsidRDefault="00E46C3A" w:rsidP="0036257A">
                      <w:pPr>
                        <w:rPr>
                          <w:color w:val="1D2129"/>
                          <w:lang w:val="en"/>
                        </w:rPr>
                      </w:pPr>
                      <w:hyperlink r:id="rId22" w:history="1">
                        <w:r>
                          <w:rPr>
                            <w:color w:val="365899"/>
                            <w:lang w:val="en"/>
                          </w:rPr>
                          <w:t>Beverley Atkinson</w:t>
                        </w:r>
                      </w:hyperlink>
                      <w:r>
                        <w:rPr>
                          <w:color w:val="1D2129"/>
                          <w:lang w:val="en"/>
                        </w:rPr>
                        <w:t xml:space="preserve"> It was my dad, and my granny, I couldn't believe it, my dad was just so emotional, and she worked down Gillett St net braiding, so it's in the right place! Dad said she's back on road now, and she'll be there after he's gone, thank you so much, I keep going back to see her, and say hello, wow I'm crying now, thanks your amazing xx. </w:t>
                      </w:r>
                    </w:p>
                    <w:p w14:paraId="4F5D459C" w14:textId="60BAF6BA" w:rsidR="00E46C3A" w:rsidRDefault="00BA7228" w:rsidP="0036257A">
                      <w:pPr>
                        <w:rPr>
                          <w:color w:val="1D2129"/>
                          <w:lang w:val="en"/>
                        </w:rPr>
                      </w:pPr>
                      <w:hyperlink r:id="rId23" w:history="1">
                        <w:r w:rsidRPr="00102DC2">
                          <w:rPr>
                            <w:rStyle w:val="Hyperlink"/>
                            <w:lang w:val="en"/>
                          </w:rPr>
                          <w:t>http://m.hulldailymail.co.uk/hull-man-s-shock-as-he-spots-grandma-on-new-hessle-road-mural/story-30381519-details/story.html</w:t>
                        </w:r>
                      </w:hyperlink>
                    </w:p>
                    <w:p w14:paraId="094CD3BB" w14:textId="77777777" w:rsidR="00BA7228" w:rsidRDefault="00BA7228" w:rsidP="0036257A">
                      <w:pPr>
                        <w:rPr>
                          <w:color w:val="1D2129"/>
                          <w:lang w:val="en"/>
                        </w:rPr>
                      </w:pPr>
                    </w:p>
                    <w:p w14:paraId="2FD17E99" w14:textId="77777777" w:rsidR="00E46C3A" w:rsidRDefault="00E46C3A" w:rsidP="0036257A">
                      <w:pPr>
                        <w:rPr>
                          <w:color w:val="1D2129"/>
                          <w:lang w:val="en"/>
                        </w:rPr>
                      </w:pPr>
                    </w:p>
                    <w:p w14:paraId="12F284F5" w14:textId="77777777" w:rsidR="00E46C3A" w:rsidRDefault="00E46C3A" w:rsidP="0036257A">
                      <w:pPr>
                        <w:rPr>
                          <w:color w:val="1D2129"/>
                          <w:lang w:val="en"/>
                        </w:rPr>
                      </w:pPr>
                    </w:p>
                    <w:p w14:paraId="7CE36884" w14:textId="77777777" w:rsidR="00E46C3A" w:rsidRDefault="00E46C3A" w:rsidP="0036257A">
                      <w:pPr>
                        <w:rPr>
                          <w:color w:val="1D2129"/>
                          <w:lang w:val="en"/>
                        </w:rPr>
                      </w:pPr>
                    </w:p>
                    <w:p w14:paraId="7EF3F710" w14:textId="77777777" w:rsidR="00E46C3A" w:rsidRDefault="00E46C3A" w:rsidP="0036257A">
                      <w:pPr>
                        <w:rPr>
                          <w:color w:val="1D2129"/>
                          <w:lang w:val="en"/>
                        </w:rPr>
                      </w:pPr>
                    </w:p>
                    <w:p w14:paraId="4A4763EE" w14:textId="77777777" w:rsidR="00E46C3A" w:rsidRDefault="00E46C3A" w:rsidP="0036257A"/>
                  </w:txbxContent>
                </v:textbox>
                <w10:wrap type="square" anchorx="margin"/>
              </v:shape>
            </w:pict>
          </mc:Fallback>
        </mc:AlternateContent>
      </w:r>
      <w:r w:rsidR="00A874F5">
        <w:rPr>
          <w:b/>
          <w:bCs/>
          <w:color w:val="C00000"/>
          <w:sz w:val="22"/>
          <w:szCs w:val="22"/>
        </w:rPr>
        <w:br w:type="page"/>
      </w:r>
      <w:r w:rsidR="11B3428A" w:rsidRPr="11B3428A">
        <w:rPr>
          <w:b/>
          <w:bCs/>
          <w:sz w:val="22"/>
          <w:szCs w:val="22"/>
        </w:rPr>
        <w:lastRenderedPageBreak/>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7F9822F2" w:rsidR="009F08BB" w:rsidRPr="00AA1DCC" w:rsidRDefault="00BA7228" w:rsidP="00E14B21">
            <w:pPr>
              <w:spacing w:before="60" w:after="60"/>
              <w:jc w:val="center"/>
              <w:rPr>
                <w:sz w:val="22"/>
                <w:szCs w:val="22"/>
              </w:rPr>
            </w:pPr>
            <w:r>
              <w:rPr>
                <w:sz w:val="22"/>
                <w:szCs w:val="22"/>
              </w:rPr>
              <w:t>-</w:t>
            </w:r>
          </w:p>
        </w:tc>
        <w:tc>
          <w:tcPr>
            <w:tcW w:w="1649" w:type="dxa"/>
          </w:tcPr>
          <w:p w14:paraId="49FEE757" w14:textId="0A8194E7" w:rsidR="009F08BB" w:rsidRPr="00AA1DCC" w:rsidRDefault="00BA7228" w:rsidP="00E14B21">
            <w:pPr>
              <w:spacing w:before="60" w:after="60"/>
              <w:jc w:val="center"/>
              <w:rPr>
                <w:sz w:val="22"/>
                <w:szCs w:val="22"/>
              </w:rPr>
            </w:pPr>
            <w:r>
              <w:rPr>
                <w:sz w:val="22"/>
                <w:szCs w:val="22"/>
              </w:rPr>
              <w:t>-</w:t>
            </w: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3A06932D" w:rsidR="009F08BB" w:rsidRPr="00AA1DCC" w:rsidRDefault="00585A09" w:rsidP="00E14B21">
            <w:pPr>
              <w:spacing w:before="60" w:after="60"/>
              <w:jc w:val="center"/>
              <w:rPr>
                <w:sz w:val="22"/>
                <w:szCs w:val="22"/>
              </w:rPr>
            </w:pPr>
            <w:r>
              <w:rPr>
                <w:sz w:val="22"/>
                <w:szCs w:val="22"/>
              </w:rPr>
              <w:t>1</w:t>
            </w:r>
          </w:p>
        </w:tc>
        <w:tc>
          <w:tcPr>
            <w:tcW w:w="1649" w:type="dxa"/>
          </w:tcPr>
          <w:p w14:paraId="0BBCF7EB" w14:textId="57E0D457" w:rsidR="009F08BB" w:rsidRPr="00AA1DCC" w:rsidRDefault="009F08BB" w:rsidP="00E14B21">
            <w:pPr>
              <w:spacing w:before="60" w:after="60"/>
              <w:jc w:val="center"/>
              <w:rPr>
                <w:sz w:val="22"/>
                <w:szCs w:val="22"/>
              </w:rPr>
            </w:pP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259D8DAF" w:rsidR="009F08BB" w:rsidRPr="00AA1DCC" w:rsidRDefault="00D61032" w:rsidP="00E14B21">
            <w:pPr>
              <w:spacing w:before="60" w:after="60"/>
              <w:jc w:val="center"/>
              <w:rPr>
                <w:sz w:val="22"/>
                <w:szCs w:val="22"/>
              </w:rPr>
            </w:pPr>
            <w:r>
              <w:rPr>
                <w:sz w:val="22"/>
                <w:szCs w:val="22"/>
              </w:rPr>
              <w:t>6</w:t>
            </w:r>
          </w:p>
        </w:tc>
        <w:tc>
          <w:tcPr>
            <w:tcW w:w="1649" w:type="dxa"/>
          </w:tcPr>
          <w:p w14:paraId="7945B0B6" w14:textId="77777777" w:rsidR="009F08BB" w:rsidRPr="00AA1DCC" w:rsidRDefault="009F08BB" w:rsidP="00E14B21">
            <w:pPr>
              <w:spacing w:before="60" w:after="60"/>
              <w:jc w:val="center"/>
              <w:rPr>
                <w:sz w:val="22"/>
                <w:szCs w:val="22"/>
              </w:rPr>
            </w:pP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1A7BFAB9" w:rsidR="009F08BB" w:rsidRPr="00AA1DCC" w:rsidRDefault="00BA7228" w:rsidP="00E14B21">
            <w:pPr>
              <w:spacing w:before="60" w:after="60"/>
              <w:jc w:val="center"/>
              <w:rPr>
                <w:sz w:val="22"/>
                <w:szCs w:val="22"/>
              </w:rPr>
            </w:pPr>
            <w:r>
              <w:rPr>
                <w:sz w:val="22"/>
                <w:szCs w:val="22"/>
              </w:rPr>
              <w:t>-</w:t>
            </w:r>
          </w:p>
        </w:tc>
        <w:tc>
          <w:tcPr>
            <w:tcW w:w="1649" w:type="dxa"/>
          </w:tcPr>
          <w:p w14:paraId="5B2AD9A7" w14:textId="214E5C48" w:rsidR="009F08BB" w:rsidRPr="00AA1DCC" w:rsidRDefault="00BA7228" w:rsidP="00E14B21">
            <w:pPr>
              <w:spacing w:before="60" w:after="60"/>
              <w:jc w:val="center"/>
              <w:rPr>
                <w:sz w:val="22"/>
                <w:szCs w:val="22"/>
              </w:rPr>
            </w:pPr>
            <w:r>
              <w:rPr>
                <w:sz w:val="22"/>
                <w:szCs w:val="22"/>
              </w:rPr>
              <w:t>-</w:t>
            </w: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4E3CFCCE" w:rsidR="009F08BB" w:rsidRPr="00AA1DCC" w:rsidRDefault="00BA7228" w:rsidP="00E14B21">
            <w:pPr>
              <w:spacing w:before="60" w:after="60"/>
              <w:jc w:val="center"/>
              <w:rPr>
                <w:sz w:val="22"/>
                <w:szCs w:val="22"/>
              </w:rPr>
            </w:pPr>
            <w:r>
              <w:rPr>
                <w:sz w:val="22"/>
                <w:szCs w:val="22"/>
              </w:rPr>
              <w:t>1</w:t>
            </w:r>
          </w:p>
        </w:tc>
        <w:tc>
          <w:tcPr>
            <w:tcW w:w="1649" w:type="dxa"/>
          </w:tcPr>
          <w:p w14:paraId="58392CE6" w14:textId="4CC41C3C" w:rsidR="009F08BB" w:rsidRPr="00AA1DCC" w:rsidRDefault="00BA7228" w:rsidP="00E14B21">
            <w:pPr>
              <w:spacing w:before="60" w:after="60"/>
              <w:jc w:val="center"/>
              <w:rPr>
                <w:sz w:val="22"/>
                <w:szCs w:val="22"/>
              </w:rPr>
            </w:pPr>
            <w:r>
              <w:rPr>
                <w:sz w:val="22"/>
                <w:szCs w:val="22"/>
              </w:rPr>
              <w:t>-</w:t>
            </w: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6D91862D" w:rsidR="009F08BB" w:rsidRPr="00AA1DCC" w:rsidRDefault="00BA7228" w:rsidP="00E14B21">
            <w:pPr>
              <w:spacing w:before="60" w:after="60"/>
              <w:jc w:val="center"/>
              <w:rPr>
                <w:sz w:val="22"/>
                <w:szCs w:val="22"/>
              </w:rPr>
            </w:pPr>
            <w:r>
              <w:rPr>
                <w:sz w:val="22"/>
                <w:szCs w:val="22"/>
              </w:rPr>
              <w:t>-</w:t>
            </w:r>
          </w:p>
        </w:tc>
        <w:tc>
          <w:tcPr>
            <w:tcW w:w="1649" w:type="dxa"/>
          </w:tcPr>
          <w:p w14:paraId="4CB036AC" w14:textId="02D55254" w:rsidR="009F08BB" w:rsidRPr="00AA1DCC" w:rsidRDefault="00BA7228" w:rsidP="00E14B21">
            <w:pPr>
              <w:spacing w:before="60" w:after="60"/>
              <w:jc w:val="center"/>
              <w:rPr>
                <w:sz w:val="22"/>
                <w:szCs w:val="22"/>
              </w:rPr>
            </w:pPr>
            <w:r>
              <w:rPr>
                <w:sz w:val="22"/>
                <w:szCs w:val="22"/>
              </w:rPr>
              <w:t>-</w:t>
            </w:r>
          </w:p>
        </w:tc>
      </w:tr>
      <w:tr w:rsidR="00276838" w14:paraId="2A4DA97E" w14:textId="77777777" w:rsidTr="00A874F5">
        <w:trPr>
          <w:trHeight w:val="70"/>
        </w:trPr>
        <w:tc>
          <w:tcPr>
            <w:tcW w:w="6917" w:type="dxa"/>
          </w:tcPr>
          <w:p w14:paraId="1E51712E" w14:textId="77777777" w:rsidR="00276838" w:rsidRDefault="11B3428A" w:rsidP="11B3428A">
            <w:pPr>
              <w:spacing w:before="60" w:after="60"/>
              <w:rPr>
                <w:sz w:val="22"/>
                <w:szCs w:val="22"/>
              </w:rPr>
            </w:pPr>
            <w:r w:rsidRPr="11B3428A">
              <w:rPr>
                <w:sz w:val="22"/>
                <w:szCs w:val="22"/>
              </w:rPr>
              <w:t>Other</w:t>
            </w:r>
          </w:p>
        </w:tc>
        <w:tc>
          <w:tcPr>
            <w:tcW w:w="1648" w:type="dxa"/>
          </w:tcPr>
          <w:p w14:paraId="6469A810" w14:textId="5636FE29" w:rsidR="00276838" w:rsidRPr="00AA1DCC" w:rsidRDefault="00BA7228" w:rsidP="00E14B21">
            <w:pPr>
              <w:spacing w:before="60" w:after="60"/>
              <w:jc w:val="center"/>
              <w:rPr>
                <w:sz w:val="22"/>
                <w:szCs w:val="22"/>
              </w:rPr>
            </w:pPr>
            <w:r>
              <w:rPr>
                <w:sz w:val="22"/>
                <w:szCs w:val="22"/>
              </w:rPr>
              <w:t>-</w:t>
            </w:r>
          </w:p>
        </w:tc>
        <w:tc>
          <w:tcPr>
            <w:tcW w:w="1649" w:type="dxa"/>
          </w:tcPr>
          <w:p w14:paraId="09CF7C1B" w14:textId="16C15A17" w:rsidR="00276838" w:rsidRPr="00AA1DCC" w:rsidRDefault="00BA7228" w:rsidP="00E14B21">
            <w:pPr>
              <w:spacing w:before="60" w:after="60"/>
              <w:jc w:val="center"/>
              <w:rPr>
                <w:sz w:val="22"/>
                <w:szCs w:val="22"/>
              </w:rPr>
            </w:pPr>
            <w:r>
              <w:rPr>
                <w:sz w:val="22"/>
                <w:szCs w:val="22"/>
              </w:rPr>
              <w:t>-</w:t>
            </w: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77777777"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14:paraId="62B34B71" w14:textId="276C5EE8" w:rsidR="00276838" w:rsidRPr="00AA1DCC" w:rsidRDefault="00D61032" w:rsidP="00E14B21">
            <w:pPr>
              <w:spacing w:before="60" w:after="60"/>
              <w:jc w:val="center"/>
              <w:rPr>
                <w:sz w:val="22"/>
                <w:szCs w:val="22"/>
              </w:rPr>
            </w:pPr>
            <w:r>
              <w:rPr>
                <w:sz w:val="22"/>
                <w:szCs w:val="22"/>
              </w:rPr>
              <w:t>5</w:t>
            </w:r>
          </w:p>
        </w:tc>
        <w:tc>
          <w:tcPr>
            <w:tcW w:w="1649" w:type="dxa"/>
          </w:tcPr>
          <w:p w14:paraId="66745BCC" w14:textId="12A9ED1D" w:rsidR="00276838" w:rsidRPr="00AA1DCC" w:rsidRDefault="00BA7228" w:rsidP="00E14B21">
            <w:pPr>
              <w:spacing w:before="60" w:after="60"/>
              <w:jc w:val="center"/>
              <w:rPr>
                <w:sz w:val="22"/>
                <w:szCs w:val="22"/>
              </w:rPr>
            </w:pPr>
            <w:r>
              <w:rPr>
                <w:sz w:val="22"/>
                <w:szCs w:val="22"/>
              </w:rPr>
              <w:t>-</w:t>
            </w:r>
          </w:p>
        </w:tc>
      </w:tr>
      <w:tr w:rsidR="00276838" w14:paraId="52AD2DDC" w14:textId="77777777" w:rsidTr="00A874F5">
        <w:trPr>
          <w:trHeight w:val="70"/>
        </w:trPr>
        <w:tc>
          <w:tcPr>
            <w:tcW w:w="6917" w:type="dxa"/>
          </w:tcPr>
          <w:p w14:paraId="401C3529" w14:textId="77777777"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14:paraId="05626C94" w14:textId="68692C6C" w:rsidR="00276838" w:rsidRPr="00AA1DCC" w:rsidRDefault="00D61032" w:rsidP="00E14B21">
            <w:pPr>
              <w:spacing w:before="60" w:after="60"/>
              <w:jc w:val="center"/>
              <w:rPr>
                <w:sz w:val="22"/>
                <w:szCs w:val="22"/>
              </w:rPr>
            </w:pPr>
            <w:r>
              <w:rPr>
                <w:sz w:val="22"/>
                <w:szCs w:val="22"/>
              </w:rPr>
              <w:t>6</w:t>
            </w:r>
          </w:p>
        </w:tc>
        <w:tc>
          <w:tcPr>
            <w:tcW w:w="1649" w:type="dxa"/>
          </w:tcPr>
          <w:p w14:paraId="52846AC0" w14:textId="1BFA3353" w:rsidR="00276838" w:rsidRPr="00AA1DCC" w:rsidRDefault="00BA7228" w:rsidP="00E14B21">
            <w:pPr>
              <w:spacing w:before="60" w:after="60"/>
              <w:jc w:val="center"/>
              <w:rPr>
                <w:sz w:val="22"/>
                <w:szCs w:val="22"/>
              </w:rPr>
            </w:pPr>
            <w:r>
              <w:rPr>
                <w:sz w:val="22"/>
                <w:szCs w:val="22"/>
              </w:rPr>
              <w:t>-</w:t>
            </w:r>
          </w:p>
        </w:tc>
      </w:tr>
    </w:tbl>
    <w:p w14:paraId="0A060BAC" w14:textId="77777777" w:rsidR="009F08BB" w:rsidRDefault="009F08BB" w:rsidP="00470D62">
      <w:pPr>
        <w:pStyle w:val="ListParagraph"/>
        <w:spacing w:after="0"/>
        <w:ind w:left="357"/>
        <w:rPr>
          <w:b/>
          <w:color w:val="C00000"/>
          <w:sz w:val="22"/>
          <w:szCs w:val="22"/>
        </w:rPr>
      </w:pPr>
    </w:p>
    <w:p w14:paraId="7B9D846D" w14:textId="561F60E7" w:rsidR="00345719" w:rsidRPr="00345719" w:rsidRDefault="001212D5" w:rsidP="6FCDD198">
      <w:pPr>
        <w:spacing w:after="0"/>
        <w:rPr>
          <w:b/>
          <w:bCs/>
          <w:color w:val="C00000"/>
          <w:sz w:val="22"/>
          <w:szCs w:val="22"/>
        </w:rPr>
      </w:pPr>
      <w:r>
        <w:rPr>
          <w:noProof/>
          <w:lang w:val="en-GB" w:eastAsia="en-GB"/>
        </w:rPr>
        <mc:AlternateContent>
          <mc:Choice Requires="wps">
            <w:drawing>
              <wp:anchor distT="45720" distB="45720" distL="114300" distR="114300" simplePos="0" relativeHeight="251694080" behindDoc="0" locked="0" layoutInCell="1" allowOverlap="1" wp14:anchorId="6B81702A" wp14:editId="62724DCB">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14:paraId="137C3985" w14:textId="6AE78326" w:rsidR="00E46C3A" w:rsidRDefault="00E46C3A" w:rsidP="005650B5">
                            <w:r>
                              <w:t xml:space="preserve">Successes – </w:t>
                            </w:r>
                          </w:p>
                          <w:p w14:paraId="76A48A26" w14:textId="26A573AF" w:rsidR="00E46C3A" w:rsidRDefault="00E46C3A" w:rsidP="005650B5">
                            <w:r>
                              <w:t>Crown Paint – Hull2017 facilitated the partnership between delivery team and Crown Paint, who donated paint and anti-graffiti glaze. Crown Paint’s PR &amp; Marketing team have taken their own photos of the murals involving their own employees who actually produce the paint we used.</w:t>
                            </w:r>
                          </w:p>
                          <w:p w14:paraId="3453D3E5" w14:textId="398F138A" w:rsidR="00E46C3A" w:rsidRDefault="00E46C3A" w:rsidP="005650B5">
                            <w:r>
                              <w:t xml:space="preserve">Half Way Hotel &amp; Turbo Systems – thrilled to have the murals on their walls.   </w:t>
                            </w:r>
                          </w:p>
                          <w:p w14:paraId="40ED612F" w14:textId="5B23C932" w:rsidR="00E46C3A" w:rsidRDefault="00E46C3A" w:rsidP="005650B5">
                            <w:r>
                              <w:t>Hull City Council – provided a huge amount of in-kind help – including council officers, scaffolding and organizing the ‘unveiling’ day, including bouncy castle, live music/poetry and the Mayor of Hull.</w:t>
                            </w:r>
                          </w:p>
                          <w:p w14:paraId="3B4E0EB5" w14:textId="5562E2BD" w:rsidR="00E46C3A" w:rsidRDefault="00E46C3A" w:rsidP="005650B5">
                            <w:r>
                              <w:t>New working-relationships formed between individuals within and between all the partners throughout the process.</w:t>
                            </w:r>
                          </w:p>
                          <w:p w14:paraId="65AA3855" w14:textId="018D74FF" w:rsidR="00E46C3A" w:rsidRDefault="00E46C3A" w:rsidP="005650B5">
                            <w:r>
                              <w:t xml:space="preserve">Challenges - </w:t>
                            </w:r>
                          </w:p>
                          <w:p w14:paraId="6EB515F3" w14:textId="5015BEDF" w:rsidR="00E46C3A" w:rsidRDefault="00E46C3A" w:rsidP="005650B5">
                            <w:r>
                              <w:t xml:space="preserve">Keeping the vision and routes forward clear was sometimes a challenge with HBHG – mitigated by regular communication, compromise and a clear plan. </w:t>
                            </w:r>
                          </w:p>
                          <w:p w14:paraId="3FBF633C" w14:textId="77777777" w:rsidR="00E46C3A" w:rsidRDefault="00E46C3A" w:rsidP="005650B5"/>
                          <w:p w14:paraId="32470BA0" w14:textId="77777777" w:rsidR="00E46C3A" w:rsidRDefault="00E46C3A"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1702A" id="_x0000_s1039"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">
                <v:textbox>
                  <w:txbxContent>
                    <w:p w14:paraId="137C3985" w14:textId="6AE78326" w:rsidR="00E46C3A" w:rsidRDefault="00E46C3A" w:rsidP="005650B5">
                      <w:r>
                        <w:t xml:space="preserve">Successes – </w:t>
                      </w:r>
                    </w:p>
                    <w:p w14:paraId="76A48A26" w14:textId="26A573AF" w:rsidR="00E46C3A" w:rsidRDefault="00E46C3A" w:rsidP="005650B5">
                      <w:r>
                        <w:t>Crown Paint – Hull2017 facilitated the partnership between delivery team and Crown Paint, who donated paint and anti-graffiti glaze. Crown Paint’s PR &amp; Marketing team have taken their own photos of the murals involving their own employees who actually produce the paint we used.</w:t>
                      </w:r>
                    </w:p>
                    <w:p w14:paraId="3453D3E5" w14:textId="398F138A" w:rsidR="00E46C3A" w:rsidRDefault="00E46C3A" w:rsidP="005650B5">
                      <w:r>
                        <w:t xml:space="preserve">Half Way Hotel &amp; Turbo Systems – thrilled to have the murals on their walls.   </w:t>
                      </w:r>
                    </w:p>
                    <w:p w14:paraId="40ED612F" w14:textId="5B23C932" w:rsidR="00E46C3A" w:rsidRDefault="00E46C3A" w:rsidP="005650B5">
                      <w:r>
                        <w:t>Hull City Council – provided a huge amount of in-kind help – including council officers, scaffolding and organizing the ‘unveiling’ day, including bouncy castle, live music/poetry and the Mayor of Hull.</w:t>
                      </w:r>
                    </w:p>
                    <w:p w14:paraId="3B4E0EB5" w14:textId="5562E2BD" w:rsidR="00E46C3A" w:rsidRDefault="00E46C3A" w:rsidP="005650B5">
                      <w:r>
                        <w:t>New working-relationships formed between individuals within and between all the partners throughout the process.</w:t>
                      </w:r>
                    </w:p>
                    <w:p w14:paraId="65AA3855" w14:textId="018D74FF" w:rsidR="00E46C3A" w:rsidRDefault="00E46C3A" w:rsidP="005650B5">
                      <w:r>
                        <w:t xml:space="preserve">Challenges - </w:t>
                      </w:r>
                    </w:p>
                    <w:p w14:paraId="6EB515F3" w14:textId="5015BEDF" w:rsidR="00E46C3A" w:rsidRDefault="00E46C3A" w:rsidP="005650B5">
                      <w:r>
                        <w:t xml:space="preserve">Keeping the vision and routes forward clear was sometimes a challenge with HBHG – mitigated by regular communication, compromise and a clear plan. </w:t>
                      </w:r>
                    </w:p>
                    <w:p w14:paraId="3FBF633C" w14:textId="77777777" w:rsidR="00E46C3A" w:rsidRDefault="00E46C3A" w:rsidP="005650B5"/>
                    <w:p w14:paraId="32470BA0" w14:textId="77777777" w:rsidR="00E46C3A" w:rsidRDefault="00E46C3A" w:rsidP="005650B5"/>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24"/>
      <w:footerReference w:type="default" r:id="rId25"/>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2E11B" w14:textId="77777777" w:rsidR="00E46C3A" w:rsidRDefault="00E46C3A" w:rsidP="00C17BA8">
      <w:r>
        <w:separator/>
      </w:r>
    </w:p>
  </w:endnote>
  <w:endnote w:type="continuationSeparator" w:id="0">
    <w:p w14:paraId="1DFCBDB2" w14:textId="77777777" w:rsidR="00E46C3A" w:rsidRDefault="00E46C3A" w:rsidP="00C17BA8">
      <w:r>
        <w:continuationSeparator/>
      </w:r>
    </w:p>
  </w:endnote>
  <w:endnote w:type="continuationNotice" w:id="1">
    <w:p w14:paraId="7AA72D0F" w14:textId="77777777" w:rsidR="00E46C3A" w:rsidRDefault="00E46C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09365"/>
      <w:docPartObj>
        <w:docPartGallery w:val="Page Numbers (Bottom of Page)"/>
        <w:docPartUnique/>
      </w:docPartObj>
    </w:sdtPr>
    <w:sdtEndPr>
      <w:rPr>
        <w:noProof/>
        <w:sz w:val="20"/>
        <w:szCs w:val="20"/>
      </w:rPr>
    </w:sdtEndPr>
    <w:sdtContent>
      <w:p w14:paraId="5F07CD29" w14:textId="1725DF91" w:rsidR="00E46C3A" w:rsidRPr="00E657CF" w:rsidRDefault="00E46C3A">
        <w:pPr>
          <w:pStyle w:val="Footer"/>
          <w:jc w:val="right"/>
          <w:rPr>
            <w:sz w:val="20"/>
            <w:szCs w:val="20"/>
          </w:rPr>
        </w:pPr>
        <w:r>
          <w:fldChar w:fldCharType="begin"/>
        </w:r>
        <w:r>
          <w:instrText xml:space="preserve"> PAGE   \* MERGEFORMAT </w:instrText>
        </w:r>
        <w:r>
          <w:fldChar w:fldCharType="separate"/>
        </w:r>
        <w:r w:rsidR="00865DA1" w:rsidRPr="00865DA1">
          <w:rPr>
            <w:noProof/>
            <w:sz w:val="20"/>
            <w:szCs w:val="20"/>
          </w:rPr>
          <w:t>1</w:t>
        </w:r>
        <w:r>
          <w:rPr>
            <w:noProof/>
            <w:sz w:val="20"/>
            <w:szCs w:val="20"/>
          </w:rPr>
          <w:fldChar w:fldCharType="end"/>
        </w:r>
      </w:p>
    </w:sdtContent>
  </w:sdt>
  <w:p w14:paraId="786C919E" w14:textId="77777777" w:rsidR="00E46C3A" w:rsidRDefault="00E46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C243B" w14:textId="77777777" w:rsidR="00E46C3A" w:rsidRDefault="00E46C3A" w:rsidP="00C17BA8">
      <w:r>
        <w:separator/>
      </w:r>
    </w:p>
  </w:footnote>
  <w:footnote w:type="continuationSeparator" w:id="0">
    <w:p w14:paraId="0AED3D85" w14:textId="77777777" w:rsidR="00E46C3A" w:rsidRDefault="00E46C3A" w:rsidP="00C17BA8">
      <w:r>
        <w:continuationSeparator/>
      </w:r>
    </w:p>
  </w:footnote>
  <w:footnote w:type="continuationNotice" w:id="1">
    <w:p w14:paraId="0D6A2634" w14:textId="77777777" w:rsidR="00E46C3A" w:rsidRDefault="00E46C3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EB5E2" w14:textId="77777777" w:rsidR="00E46C3A" w:rsidRDefault="00E46C3A" w:rsidP="00C17BA8">
    <w:pPr>
      <w:pStyle w:val="Header"/>
    </w:pPr>
    <w:r>
      <w:rPr>
        <w:noProof/>
        <w:lang w:val="en-GB" w:eastAsia="en-GB"/>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E1B1699"/>
    <w:multiLevelType w:val="hybridMultilevel"/>
    <w:tmpl w:val="2572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A750C88"/>
    <w:multiLevelType w:val="hybridMultilevel"/>
    <w:tmpl w:val="01AC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10"/>
  </w:num>
  <w:num w:numId="5">
    <w:abstractNumId w:val="15"/>
  </w:num>
  <w:num w:numId="6">
    <w:abstractNumId w:val="3"/>
  </w:num>
  <w:num w:numId="7">
    <w:abstractNumId w:val="17"/>
  </w:num>
  <w:num w:numId="8">
    <w:abstractNumId w:val="1"/>
  </w:num>
  <w:num w:numId="9">
    <w:abstractNumId w:val="4"/>
  </w:num>
  <w:num w:numId="10">
    <w:abstractNumId w:val="13"/>
  </w:num>
  <w:num w:numId="11">
    <w:abstractNumId w:val="14"/>
  </w:num>
  <w:num w:numId="12">
    <w:abstractNumId w:val="16"/>
  </w:num>
  <w:num w:numId="13">
    <w:abstractNumId w:val="0"/>
  </w:num>
  <w:num w:numId="14">
    <w:abstractNumId w:val="11"/>
  </w:num>
  <w:num w:numId="15">
    <w:abstractNumId w:val="8"/>
  </w:num>
  <w:num w:numId="16">
    <w:abstractNumId w:val="18"/>
  </w:num>
  <w:num w:numId="17">
    <w:abstractNumId w:val="6"/>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58E3"/>
    <w:rsid w:val="00016E53"/>
    <w:rsid w:val="00020FAB"/>
    <w:rsid w:val="00043A1F"/>
    <w:rsid w:val="000524A0"/>
    <w:rsid w:val="00057095"/>
    <w:rsid w:val="00057AE1"/>
    <w:rsid w:val="0008290E"/>
    <w:rsid w:val="00095246"/>
    <w:rsid w:val="0009656C"/>
    <w:rsid w:val="000A4943"/>
    <w:rsid w:val="000D3CE5"/>
    <w:rsid w:val="000D6920"/>
    <w:rsid w:val="000E0FC5"/>
    <w:rsid w:val="0011022A"/>
    <w:rsid w:val="00115DA2"/>
    <w:rsid w:val="001212D5"/>
    <w:rsid w:val="001420DC"/>
    <w:rsid w:val="00154540"/>
    <w:rsid w:val="0016506E"/>
    <w:rsid w:val="00173F60"/>
    <w:rsid w:val="00183E94"/>
    <w:rsid w:val="0018506C"/>
    <w:rsid w:val="00186474"/>
    <w:rsid w:val="001A1440"/>
    <w:rsid w:val="001A20AD"/>
    <w:rsid w:val="001A385C"/>
    <w:rsid w:val="001B174E"/>
    <w:rsid w:val="001B3249"/>
    <w:rsid w:val="001D0B78"/>
    <w:rsid w:val="001D34EF"/>
    <w:rsid w:val="001E201A"/>
    <w:rsid w:val="001E4818"/>
    <w:rsid w:val="001E7DF4"/>
    <w:rsid w:val="0024023A"/>
    <w:rsid w:val="0025243C"/>
    <w:rsid w:val="00252EBD"/>
    <w:rsid w:val="0026167C"/>
    <w:rsid w:val="00274D4B"/>
    <w:rsid w:val="00276626"/>
    <w:rsid w:val="00276838"/>
    <w:rsid w:val="002E37DF"/>
    <w:rsid w:val="002E43D2"/>
    <w:rsid w:val="002F0B09"/>
    <w:rsid w:val="00303363"/>
    <w:rsid w:val="003234E2"/>
    <w:rsid w:val="0034165F"/>
    <w:rsid w:val="00341B91"/>
    <w:rsid w:val="00345719"/>
    <w:rsid w:val="00346576"/>
    <w:rsid w:val="00351181"/>
    <w:rsid w:val="003548D4"/>
    <w:rsid w:val="0036257A"/>
    <w:rsid w:val="00377A0C"/>
    <w:rsid w:val="00393845"/>
    <w:rsid w:val="00394A58"/>
    <w:rsid w:val="003A0CBF"/>
    <w:rsid w:val="003A364A"/>
    <w:rsid w:val="003C3CB9"/>
    <w:rsid w:val="003E4F2A"/>
    <w:rsid w:val="003E5AC1"/>
    <w:rsid w:val="003F627A"/>
    <w:rsid w:val="004018EE"/>
    <w:rsid w:val="004102B7"/>
    <w:rsid w:val="00432317"/>
    <w:rsid w:val="0044429E"/>
    <w:rsid w:val="00461C39"/>
    <w:rsid w:val="00470D62"/>
    <w:rsid w:val="004B3438"/>
    <w:rsid w:val="004D4AAE"/>
    <w:rsid w:val="00507119"/>
    <w:rsid w:val="00526D42"/>
    <w:rsid w:val="0053643F"/>
    <w:rsid w:val="00551674"/>
    <w:rsid w:val="00561741"/>
    <w:rsid w:val="005650B5"/>
    <w:rsid w:val="0057477C"/>
    <w:rsid w:val="0057546A"/>
    <w:rsid w:val="00585A09"/>
    <w:rsid w:val="0058711C"/>
    <w:rsid w:val="005C05DD"/>
    <w:rsid w:val="005C5031"/>
    <w:rsid w:val="005C5419"/>
    <w:rsid w:val="005F104F"/>
    <w:rsid w:val="00603B44"/>
    <w:rsid w:val="006102D0"/>
    <w:rsid w:val="0061171F"/>
    <w:rsid w:val="00630F06"/>
    <w:rsid w:val="006409B1"/>
    <w:rsid w:val="00641DEE"/>
    <w:rsid w:val="00642C97"/>
    <w:rsid w:val="00642D4B"/>
    <w:rsid w:val="00647FE8"/>
    <w:rsid w:val="00654418"/>
    <w:rsid w:val="00663F0A"/>
    <w:rsid w:val="006640F7"/>
    <w:rsid w:val="006727B8"/>
    <w:rsid w:val="00697B18"/>
    <w:rsid w:val="006B2342"/>
    <w:rsid w:val="006C217B"/>
    <w:rsid w:val="006D6198"/>
    <w:rsid w:val="00713DC5"/>
    <w:rsid w:val="00724EEC"/>
    <w:rsid w:val="00731C60"/>
    <w:rsid w:val="00735C3E"/>
    <w:rsid w:val="00741C39"/>
    <w:rsid w:val="007567A7"/>
    <w:rsid w:val="00780C0A"/>
    <w:rsid w:val="0078333E"/>
    <w:rsid w:val="00787CB7"/>
    <w:rsid w:val="007A7D91"/>
    <w:rsid w:val="007B0BCE"/>
    <w:rsid w:val="007C5E9D"/>
    <w:rsid w:val="007C7394"/>
    <w:rsid w:val="007D2F4C"/>
    <w:rsid w:val="007F3F65"/>
    <w:rsid w:val="007F781C"/>
    <w:rsid w:val="0080242B"/>
    <w:rsid w:val="0080724A"/>
    <w:rsid w:val="00810983"/>
    <w:rsid w:val="00845C55"/>
    <w:rsid w:val="008505DC"/>
    <w:rsid w:val="00865DA1"/>
    <w:rsid w:val="008A2BC3"/>
    <w:rsid w:val="008B32D4"/>
    <w:rsid w:val="008C71F3"/>
    <w:rsid w:val="008D48F4"/>
    <w:rsid w:val="008E11C2"/>
    <w:rsid w:val="008F110C"/>
    <w:rsid w:val="00903824"/>
    <w:rsid w:val="0091146B"/>
    <w:rsid w:val="00923AA6"/>
    <w:rsid w:val="00933556"/>
    <w:rsid w:val="0093374C"/>
    <w:rsid w:val="009431F4"/>
    <w:rsid w:val="0095132C"/>
    <w:rsid w:val="00957A96"/>
    <w:rsid w:val="00964761"/>
    <w:rsid w:val="009664CA"/>
    <w:rsid w:val="00972B59"/>
    <w:rsid w:val="0097732E"/>
    <w:rsid w:val="009B7D65"/>
    <w:rsid w:val="009D0E2A"/>
    <w:rsid w:val="009F08BB"/>
    <w:rsid w:val="00A03C36"/>
    <w:rsid w:val="00A1643C"/>
    <w:rsid w:val="00A22328"/>
    <w:rsid w:val="00A342CE"/>
    <w:rsid w:val="00A40E9B"/>
    <w:rsid w:val="00A62F5C"/>
    <w:rsid w:val="00A80B17"/>
    <w:rsid w:val="00A86B7F"/>
    <w:rsid w:val="00A874F5"/>
    <w:rsid w:val="00A934AC"/>
    <w:rsid w:val="00AA1DCC"/>
    <w:rsid w:val="00AC23BB"/>
    <w:rsid w:val="00AD7287"/>
    <w:rsid w:val="00AF1B55"/>
    <w:rsid w:val="00AF2B08"/>
    <w:rsid w:val="00AF5CDD"/>
    <w:rsid w:val="00B0462C"/>
    <w:rsid w:val="00B10A38"/>
    <w:rsid w:val="00B2698E"/>
    <w:rsid w:val="00B35A49"/>
    <w:rsid w:val="00B67F57"/>
    <w:rsid w:val="00B70E9E"/>
    <w:rsid w:val="00B727E5"/>
    <w:rsid w:val="00B74867"/>
    <w:rsid w:val="00B74E02"/>
    <w:rsid w:val="00B75B6A"/>
    <w:rsid w:val="00B91460"/>
    <w:rsid w:val="00BA7228"/>
    <w:rsid w:val="00BB7C83"/>
    <w:rsid w:val="00BC071F"/>
    <w:rsid w:val="00BD2069"/>
    <w:rsid w:val="00BE07FA"/>
    <w:rsid w:val="00BE2E42"/>
    <w:rsid w:val="00BF104B"/>
    <w:rsid w:val="00C00E30"/>
    <w:rsid w:val="00C07FB4"/>
    <w:rsid w:val="00C11C5C"/>
    <w:rsid w:val="00C1490E"/>
    <w:rsid w:val="00C17BA8"/>
    <w:rsid w:val="00C33763"/>
    <w:rsid w:val="00C505A4"/>
    <w:rsid w:val="00C56B44"/>
    <w:rsid w:val="00C73C3A"/>
    <w:rsid w:val="00C91E2D"/>
    <w:rsid w:val="00CA0663"/>
    <w:rsid w:val="00CF1E8D"/>
    <w:rsid w:val="00D21589"/>
    <w:rsid w:val="00D4631F"/>
    <w:rsid w:val="00D50DD5"/>
    <w:rsid w:val="00D61032"/>
    <w:rsid w:val="00D72305"/>
    <w:rsid w:val="00D8027E"/>
    <w:rsid w:val="00DC6DA6"/>
    <w:rsid w:val="00DE52CB"/>
    <w:rsid w:val="00DF50AC"/>
    <w:rsid w:val="00E13BA9"/>
    <w:rsid w:val="00E14B21"/>
    <w:rsid w:val="00E258ED"/>
    <w:rsid w:val="00E30F78"/>
    <w:rsid w:val="00E46C3A"/>
    <w:rsid w:val="00E501C2"/>
    <w:rsid w:val="00E55193"/>
    <w:rsid w:val="00E657CF"/>
    <w:rsid w:val="00E842C8"/>
    <w:rsid w:val="00E87E46"/>
    <w:rsid w:val="00E91611"/>
    <w:rsid w:val="00EA07A9"/>
    <w:rsid w:val="00EC50B8"/>
    <w:rsid w:val="00ED078C"/>
    <w:rsid w:val="00EF5D1E"/>
    <w:rsid w:val="00F014BE"/>
    <w:rsid w:val="00F45047"/>
    <w:rsid w:val="00F53770"/>
    <w:rsid w:val="00F64355"/>
    <w:rsid w:val="00F84F58"/>
    <w:rsid w:val="00F91694"/>
    <w:rsid w:val="00F94518"/>
    <w:rsid w:val="00F956BF"/>
    <w:rsid w:val="00FB2593"/>
    <w:rsid w:val="00FB48EA"/>
    <w:rsid w:val="00FC1194"/>
    <w:rsid w:val="00FC6367"/>
    <w:rsid w:val="00FE0D26"/>
    <w:rsid w:val="00FE7E03"/>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6A816"/>
  <w15:docId w15:val="{6CFED613-CA4E-4F3F-866C-BA4E60F8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 w:type="character" w:customStyle="1" w:styleId="UnresolvedMention">
    <w:name w:val="Unresolved Mention"/>
    <w:basedOn w:val="DefaultParagraphFont"/>
    <w:uiPriority w:val="99"/>
    <w:semiHidden/>
    <w:unhideWhenUsed/>
    <w:rsid w:val="00183E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undcloud.com/steve-cobby/sets/our-lives-our-history" TargetMode="External"/><Relationship Id="rId18" Type="http://schemas.openxmlformats.org/officeDocument/2006/relationships/hyperlink" Target="https://www.facebook.com/jayne.boothbywaseverett?fref=ufi&amp;rc=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m.hulldailymail.co.uk/hull-man-s-shock-as-he-spots-grandma-on-new-hessle-road-mural/story-30381519-details/story.html" TargetMode="External"/><Relationship Id="rId7" Type="http://schemas.openxmlformats.org/officeDocument/2006/relationships/settings" Target="settings.xml"/><Relationship Id="rId12" Type="http://schemas.openxmlformats.org/officeDocument/2006/relationships/hyperlink" Target="https://soundcloud.com/steve-cobby/sets/our-lives-our-history" TargetMode="External"/><Relationship Id="rId17" Type="http://schemas.openxmlformats.org/officeDocument/2006/relationships/hyperlink" Target="https://www.facebook.com/ellie.rignall?fref=ufi&amp;rc=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acebook.com/ellie.rignall?fref=ufi&amp;rc=p" TargetMode="External"/><Relationship Id="rId20" Type="http://schemas.openxmlformats.org/officeDocument/2006/relationships/hyperlink" Target="https://www.facebook.com/beverley.atkinson.129?fref=uf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acebook.com/jenny.rood.9822?fref=ufi" TargetMode="External"/><Relationship Id="rId23" Type="http://schemas.openxmlformats.org/officeDocument/2006/relationships/hyperlink" Target="http://m.hulldailymail.co.uk/hull-man-s-shock-as-he-spots-grandma-on-new-hessle-road-mural/story-30381519-details/story.html" TargetMode="External"/><Relationship Id="rId10" Type="http://schemas.openxmlformats.org/officeDocument/2006/relationships/endnotes" Target="endnotes.xml"/><Relationship Id="rId19" Type="http://schemas.openxmlformats.org/officeDocument/2006/relationships/hyperlink" Target="https://www.facebook.com/jayne.boothbywaseverett?fref=ufi&amp;rc=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jenny.rood.9822?fref=ufi" TargetMode="External"/><Relationship Id="rId22" Type="http://schemas.openxmlformats.org/officeDocument/2006/relationships/hyperlink" Target="https://www.facebook.com/beverley.atkinson.129?fref=ufi"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A7FCB-3B13-4628-80C3-997CD89DF87B}"/>
</file>

<file path=customXml/itemProps2.xml><?xml version="1.0" encoding="utf-8"?>
<ds:datastoreItem xmlns:ds="http://schemas.openxmlformats.org/officeDocument/2006/customXml" ds:itemID="{F9E0F277-459E-41CC-AD50-51E2F6D05494}">
  <ds:schemaRefs>
    <ds:schemaRef ds:uri="http://www.w3.org/XML/1998/namespace"/>
    <ds:schemaRef ds:uri="80129174-c05c-43cc-8e32-21fcbdfe51bb"/>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75CC9F7E-6DD0-470F-A904-622673A8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1607</Words>
  <Characters>9160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Sharon Darley</cp:lastModifiedBy>
  <cp:revision>2</cp:revision>
  <cp:lastPrinted>2015-10-26T16:22:00Z</cp:lastPrinted>
  <dcterms:created xsi:type="dcterms:W3CDTF">2017-07-26T13:54:00Z</dcterms:created>
  <dcterms:modified xsi:type="dcterms:W3CDTF">2017-07-26T13:54:00Z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