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75A69" w14:textId="43B059B5" w:rsidR="14D72EB8" w:rsidRDefault="00094A2E" w:rsidP="00141D9C">
      <w:pPr>
        <w:jc w:val="both"/>
        <w:rPr>
          <w:rFonts w:ascii="Trebuchet MS" w:eastAsia="Arial,Times New Roman" w:hAnsi="Trebuchet MS" w:cs="Arial,Times New Roman"/>
          <w:sz w:val="22"/>
          <w:szCs w:val="22"/>
        </w:rPr>
      </w:pPr>
      <w:r>
        <w:rPr>
          <w:rFonts w:ascii="Trebuchet MS" w:eastAsia="Arial,Times New Roman" w:hAnsi="Trebuchet MS" w:cs="Arial,Times New Roman"/>
          <w:sz w:val="22"/>
          <w:szCs w:val="22"/>
        </w:rPr>
        <w:t>16 March 2017</w:t>
      </w:r>
    </w:p>
    <w:p w14:paraId="15CBBA22" w14:textId="77777777" w:rsidR="00094A2E" w:rsidRDefault="00094A2E" w:rsidP="00141D9C">
      <w:pPr>
        <w:jc w:val="both"/>
        <w:rPr>
          <w:rFonts w:ascii="Trebuchet MS" w:eastAsia="Arial,Times New Roman" w:hAnsi="Trebuchet MS" w:cs="Arial,Times New Roman"/>
          <w:sz w:val="22"/>
          <w:szCs w:val="22"/>
        </w:rPr>
      </w:pPr>
    </w:p>
    <w:p w14:paraId="18A16ADB" w14:textId="3DCACC18"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xml:space="preserve">Dear </w:t>
      </w:r>
      <w:proofErr w:type="spellStart"/>
      <w:r w:rsidRPr="00094A2E">
        <w:rPr>
          <w:rFonts w:ascii="Trebuchet MS" w:eastAsia="Times New Roman" w:hAnsi="Trebuchet MS" w:cs="Calibri"/>
          <w:color w:val="212121"/>
          <w:sz w:val="22"/>
          <w:szCs w:val="22"/>
          <w:lang w:val="en-GB" w:eastAsia="en-GB"/>
        </w:rPr>
        <w:t>xxxxxxx</w:t>
      </w:r>
      <w:proofErr w:type="spellEnd"/>
    </w:p>
    <w:p w14:paraId="038D0F0E"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5587481A" w14:textId="6E68BDA5"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Thank you so much for taking part in the first Women of the World Festival in Hull over 10 – 12 March 2017</w:t>
      </w:r>
      <w:r w:rsidR="00D64D8D">
        <w:rPr>
          <w:rFonts w:ascii="Trebuchet MS" w:eastAsia="Times New Roman" w:hAnsi="Trebuchet MS" w:cs="Calibri"/>
          <w:color w:val="212121"/>
          <w:sz w:val="22"/>
          <w:szCs w:val="22"/>
          <w:lang w:val="en-GB" w:eastAsia="en-GB"/>
        </w:rPr>
        <w:t>.</w:t>
      </w:r>
    </w:p>
    <w:p w14:paraId="41E5FA3E"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2EBDEC79"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WOW HULL has been a transformational event with thousands of people taking part in over 70 different events, performances, panels, film screenings, workshops, national broadcasts, conversations, meetings and creating revolutionary makers. </w:t>
      </w:r>
    </w:p>
    <w:p w14:paraId="4725B087"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0BF20B54"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In particular we are delighted that our Hull Trailblazers have been recognised and honoured.  Please do share the Hull Trailblazer film; and we will continue to gather new Hull Trailblazers as they are suggested.</w:t>
      </w:r>
    </w:p>
    <w:p w14:paraId="5FA958A6"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7EBACEEA"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Most importantly, we know that conversations have been started at WOW which progress the agenda for achieving gender equality.  With WOW HULL as the platform, we can all speak with greater confidence, experience and knowledge, openly and frequently, to effect change.  At the end of the festival, the appetite and enthusiasm for the festival was palpable and we hope that there will be a legacy for a future WOW HULL festival.</w:t>
      </w:r>
    </w:p>
    <w:p w14:paraId="5FA0D573"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382992F1"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Here’s a short film and gallery of the highlights of the festival to enjoy and share.</w:t>
      </w:r>
    </w:p>
    <w:p w14:paraId="2DF6EC30"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WOW Highlights Film -</w:t>
      </w:r>
      <w:hyperlink r:id="rId12" w:tgtFrame="_blank" w:history="1">
        <w:r w:rsidRPr="00094A2E">
          <w:rPr>
            <w:rFonts w:ascii="Trebuchet MS" w:eastAsia="Times New Roman" w:hAnsi="Trebuchet MS" w:cs="Calibri"/>
            <w:color w:val="0000FF"/>
            <w:sz w:val="22"/>
            <w:szCs w:val="22"/>
            <w:u w:val="single"/>
            <w:lang w:val="en-GB" w:eastAsia="en-GB"/>
          </w:rPr>
          <w:t>https://www.dropbox.com/s/m258udf2modlgli/WOW%20Festival%20Highlights_2.mp4?dl=0#</w:t>
        </w:r>
      </w:hyperlink>
    </w:p>
    <w:p w14:paraId="74CFAF99" w14:textId="14E0F9F4" w:rsidR="00094A2E" w:rsidRPr="00094A2E" w:rsidRDefault="00D64D8D" w:rsidP="00094A2E">
      <w:pPr>
        <w:shd w:val="clear" w:color="auto" w:fill="FFFFFF"/>
        <w:rPr>
          <w:rFonts w:ascii="Calibri" w:eastAsia="Times New Roman" w:hAnsi="Calibri" w:cs="Calibri"/>
          <w:color w:val="212121"/>
          <w:sz w:val="22"/>
          <w:szCs w:val="22"/>
          <w:lang w:val="en-GB" w:eastAsia="en-GB"/>
        </w:rPr>
      </w:pPr>
      <w:r>
        <w:rPr>
          <w:rFonts w:ascii="Trebuchet MS" w:eastAsia="Times New Roman" w:hAnsi="Trebuchet MS" w:cs="Calibri"/>
          <w:color w:val="212121"/>
          <w:sz w:val="22"/>
          <w:szCs w:val="22"/>
          <w:lang w:val="en-GB" w:eastAsia="en-GB"/>
        </w:rPr>
        <w:t xml:space="preserve">Gallery - </w:t>
      </w:r>
      <w:bookmarkStart w:id="0" w:name="_GoBack"/>
      <w:bookmarkEnd w:id="0"/>
      <w:r w:rsidR="00094A2E" w:rsidRPr="00094A2E">
        <w:rPr>
          <w:rFonts w:ascii="Trebuchet MS" w:eastAsia="Times New Roman" w:hAnsi="Trebuchet MS" w:cs="Calibri"/>
          <w:color w:val="212121"/>
          <w:sz w:val="22"/>
          <w:szCs w:val="22"/>
          <w:lang w:val="en-GB" w:eastAsia="en-GB"/>
        </w:rPr>
        <w:fldChar w:fldCharType="begin"/>
      </w:r>
      <w:r w:rsidR="00094A2E" w:rsidRPr="00094A2E">
        <w:rPr>
          <w:rFonts w:ascii="Trebuchet MS" w:eastAsia="Times New Roman" w:hAnsi="Trebuchet MS" w:cs="Calibri"/>
          <w:color w:val="212121"/>
          <w:sz w:val="22"/>
          <w:szCs w:val="22"/>
          <w:lang w:val="en-GB" w:eastAsia="en-GB"/>
        </w:rPr>
        <w:instrText xml:space="preserve"> HYPERLINK "https://www.flickr.com/photos/2017hull/33441117705/in/album-72157681319401136" \t "_blank" </w:instrText>
      </w:r>
      <w:r w:rsidR="00094A2E" w:rsidRPr="00094A2E">
        <w:rPr>
          <w:rFonts w:ascii="Trebuchet MS" w:eastAsia="Times New Roman" w:hAnsi="Trebuchet MS" w:cs="Calibri"/>
          <w:color w:val="212121"/>
          <w:sz w:val="22"/>
          <w:szCs w:val="22"/>
          <w:lang w:val="en-GB" w:eastAsia="en-GB"/>
        </w:rPr>
        <w:fldChar w:fldCharType="separate"/>
      </w:r>
      <w:r w:rsidR="00094A2E" w:rsidRPr="00094A2E">
        <w:rPr>
          <w:rFonts w:ascii="Trebuchet MS" w:eastAsia="Times New Roman" w:hAnsi="Trebuchet MS" w:cs="Calibri"/>
          <w:color w:val="0000FF"/>
          <w:sz w:val="22"/>
          <w:szCs w:val="22"/>
          <w:u w:val="single"/>
          <w:lang w:val="en-GB" w:eastAsia="en-GB"/>
        </w:rPr>
        <w:t>https://www.flickr.com/photos/2017hull/33441117705/in/album-72157681319401136</w:t>
      </w:r>
      <w:r w:rsidR="00094A2E" w:rsidRPr="00094A2E">
        <w:rPr>
          <w:rFonts w:ascii="Trebuchet MS" w:eastAsia="Times New Roman" w:hAnsi="Trebuchet MS" w:cs="Calibri"/>
          <w:color w:val="212121"/>
          <w:sz w:val="22"/>
          <w:szCs w:val="22"/>
          <w:lang w:val="en-GB" w:eastAsia="en-GB"/>
        </w:rPr>
        <w:fldChar w:fldCharType="end"/>
      </w:r>
    </w:p>
    <w:p w14:paraId="5E906955"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6525B92B"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If you have photographs that you are happy to share with us, please send them along with a statement giving the name of the photographer and permission for Hull 2017 to use the photo online and in any marketing materials.</w:t>
      </w:r>
    </w:p>
    <w:p w14:paraId="733D97E9"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1CF9B810"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Do send information, Trailblazers and photographs to </w:t>
      </w:r>
      <w:hyperlink r:id="rId13" w:tgtFrame="_blank" w:history="1">
        <w:r w:rsidRPr="00094A2E">
          <w:rPr>
            <w:rFonts w:ascii="Trebuchet MS" w:eastAsia="Times New Roman" w:hAnsi="Trebuchet MS" w:cs="Calibri"/>
            <w:color w:val="0000FF"/>
            <w:sz w:val="22"/>
            <w:szCs w:val="22"/>
            <w:u w:val="single"/>
            <w:lang w:val="en-GB" w:eastAsia="en-GB"/>
          </w:rPr>
          <w:t>wow@hull2017.co.uk</w:t>
        </w:r>
      </w:hyperlink>
    </w:p>
    <w:p w14:paraId="3316FF60"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144FDD3F"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proofErr w:type="gramStart"/>
      <w:r w:rsidRPr="00094A2E">
        <w:rPr>
          <w:rFonts w:ascii="Trebuchet MS" w:eastAsia="Times New Roman" w:hAnsi="Trebuchet MS" w:cs="Calibri"/>
          <w:color w:val="212121"/>
          <w:sz w:val="22"/>
          <w:szCs w:val="22"/>
          <w:lang w:val="en-GB" w:eastAsia="en-GB"/>
        </w:rPr>
        <w:t>Thank you for your time and your significant contribution to making this first festival such a success.</w:t>
      </w:r>
      <w:proofErr w:type="gramEnd"/>
    </w:p>
    <w:p w14:paraId="56E7656B"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 </w:t>
      </w:r>
    </w:p>
    <w:p w14:paraId="062AA82B" w14:textId="77777777" w:rsidR="00094A2E" w:rsidRPr="00094A2E" w:rsidRDefault="00094A2E" w:rsidP="00094A2E">
      <w:pPr>
        <w:shd w:val="clear" w:color="auto" w:fill="FFFFFF"/>
        <w:rPr>
          <w:rFonts w:ascii="Calibri" w:eastAsia="Times New Roman" w:hAnsi="Calibri" w:cs="Calibri"/>
          <w:color w:val="212121"/>
          <w:sz w:val="22"/>
          <w:szCs w:val="22"/>
          <w:lang w:val="en-GB" w:eastAsia="en-GB"/>
        </w:rPr>
      </w:pPr>
      <w:r w:rsidRPr="00094A2E">
        <w:rPr>
          <w:rFonts w:ascii="Trebuchet MS" w:eastAsia="Times New Roman" w:hAnsi="Trebuchet MS" w:cs="Calibri"/>
          <w:color w:val="212121"/>
          <w:sz w:val="22"/>
          <w:szCs w:val="22"/>
          <w:lang w:val="en-GB" w:eastAsia="en-GB"/>
        </w:rPr>
        <w:t>With best wishes,</w:t>
      </w:r>
    </w:p>
    <w:p w14:paraId="2D823B7C" w14:textId="03CBD584" w:rsidR="00094A2E" w:rsidRPr="00094A2E" w:rsidRDefault="00094A2E" w:rsidP="00094A2E">
      <w:pPr>
        <w:shd w:val="clear" w:color="auto" w:fill="FFFFFF"/>
        <w:rPr>
          <w:rFonts w:ascii="Calibri" w:eastAsia="Times New Roman" w:hAnsi="Calibri" w:cs="Calibri"/>
          <w:color w:val="212121"/>
          <w:sz w:val="22"/>
          <w:szCs w:val="22"/>
          <w:lang w:val="en-GB" w:eastAsia="en-GB"/>
        </w:rPr>
      </w:pPr>
      <w:r>
        <w:rPr>
          <w:rFonts w:ascii="Trebuchet MS" w:eastAsia="Times New Roman" w:hAnsi="Trebuchet MS" w:cs="Calibri"/>
          <w:color w:val="212121"/>
          <w:sz w:val="22"/>
          <w:szCs w:val="22"/>
          <w:lang w:val="en-GB" w:eastAsia="en-GB"/>
        </w:rPr>
        <w:br/>
        <w:t>The WOW HULL Team</w:t>
      </w:r>
    </w:p>
    <w:p w14:paraId="5F6E46CC" w14:textId="77777777" w:rsidR="00094A2E" w:rsidRDefault="00094A2E" w:rsidP="00141D9C">
      <w:pPr>
        <w:jc w:val="both"/>
        <w:rPr>
          <w:rFonts w:ascii="Trebuchet MS" w:eastAsia="Arial,Times New Roman" w:hAnsi="Trebuchet MS" w:cs="Arial,Times New Roman"/>
          <w:sz w:val="22"/>
          <w:szCs w:val="22"/>
        </w:rPr>
      </w:pPr>
    </w:p>
    <w:sectPr w:rsidR="00094A2E" w:rsidSect="00141D9C">
      <w:headerReference w:type="even" r:id="rId14"/>
      <w:headerReference w:type="default" r:id="rId15"/>
      <w:footerReference w:type="even" r:id="rId16"/>
      <w:footerReference w:type="default" r:id="rId17"/>
      <w:headerReference w:type="first" r:id="rId18"/>
      <w:footerReference w:type="first" r:id="rId19"/>
      <w:pgSz w:w="11900" w:h="16840"/>
      <w:pgMar w:top="2552" w:right="1440" w:bottom="3261" w:left="709" w:header="708" w:footer="21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0F26A" w14:textId="77777777" w:rsidR="009D1984" w:rsidRDefault="009D1984" w:rsidP="00AF2B08">
      <w:r>
        <w:separator/>
      </w:r>
    </w:p>
  </w:endnote>
  <w:endnote w:type="continuationSeparator" w:id="0">
    <w:p w14:paraId="0A8553C1" w14:textId="77777777" w:rsidR="009D1984" w:rsidRDefault="009D1984"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54BA9" w14:textId="77777777" w:rsidR="0010216F" w:rsidRDefault="001021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EC510" w14:textId="77777777" w:rsidR="005F104F" w:rsidRDefault="005F104F" w:rsidP="005F104F">
    <w:pPr>
      <w:pStyle w:val="Footer"/>
      <w:ind w:left="-99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8A5C9" w14:textId="77777777" w:rsidR="0010216F" w:rsidRDefault="001021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6E6BB" w14:textId="77777777" w:rsidR="009D1984" w:rsidRDefault="009D1984" w:rsidP="00AF2B08">
      <w:r>
        <w:separator/>
      </w:r>
    </w:p>
  </w:footnote>
  <w:footnote w:type="continuationSeparator" w:id="0">
    <w:p w14:paraId="3CB0C496" w14:textId="77777777" w:rsidR="009D1984" w:rsidRDefault="009D1984" w:rsidP="00AF2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23823" w14:textId="77777777" w:rsidR="0010216F" w:rsidRDefault="009D1984">
    <w:pPr>
      <w:pStyle w:val="Header"/>
    </w:pPr>
    <w:r>
      <w:rPr>
        <w:noProof/>
        <w:lang w:val="en-GB" w:eastAsia="en-GB"/>
      </w:rPr>
      <w:pict w14:anchorId="36BD5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2050"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A4F0" w14:textId="384516C7" w:rsidR="00EE171F" w:rsidRDefault="005F4C5A" w:rsidP="005F4C5A">
    <w:pPr>
      <w:pStyle w:val="Header"/>
    </w:pPr>
    <w:r>
      <w:rPr>
        <w:noProof/>
        <w:lang w:val="en-GB" w:eastAsia="en-GB"/>
      </w:rPr>
      <w:drawing>
        <wp:anchor distT="0" distB="0" distL="114300" distR="114300" simplePos="0" relativeHeight="251661312" behindDoc="1" locked="0" layoutInCell="1" allowOverlap="1" wp14:anchorId="175B39AB" wp14:editId="7276962A">
          <wp:simplePos x="0" y="0"/>
          <wp:positionH relativeFrom="column">
            <wp:posOffset>4588510</wp:posOffset>
          </wp:positionH>
          <wp:positionV relativeFrom="paragraph">
            <wp:posOffset>-297180</wp:posOffset>
          </wp:positionV>
          <wp:extent cx="1600200" cy="1222375"/>
          <wp:effectExtent l="0" t="0" r="0" b="0"/>
          <wp:wrapTight wrapText="bothSides">
            <wp:wrapPolygon edited="0">
              <wp:start x="0" y="0"/>
              <wp:lineTo x="0" y="21207"/>
              <wp:lineTo x="21343" y="21207"/>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_Hull_Development_PROOF1 (1).jpg"/>
                  <pic:cNvPicPr/>
                </pic:nvPicPr>
                <pic:blipFill>
                  <a:blip r:embed="rId1">
                    <a:extLst>
                      <a:ext uri="{28A0092B-C50C-407E-A947-70E740481C1C}">
                        <a14:useLocalDpi xmlns:a14="http://schemas.microsoft.com/office/drawing/2010/main" val="0"/>
                      </a:ext>
                    </a:extLst>
                  </a:blip>
                  <a:stretch>
                    <a:fillRect/>
                  </a:stretch>
                </pic:blipFill>
                <pic:spPr>
                  <a:xfrm>
                    <a:off x="0" y="0"/>
                    <a:ext cx="1600200" cy="1222375"/>
                  </a:xfrm>
                  <a:prstGeom prst="rect">
                    <a:avLst/>
                  </a:prstGeom>
                </pic:spPr>
              </pic:pic>
            </a:graphicData>
          </a:graphic>
          <wp14:sizeRelH relativeFrom="page">
            <wp14:pctWidth>0</wp14:pctWidth>
          </wp14:sizeRelH>
          <wp14:sizeRelV relativeFrom="page">
            <wp14:pctHeight>0</wp14:pctHeight>
          </wp14:sizeRelV>
        </wp:anchor>
      </w:drawing>
    </w:r>
    <w:r w:rsidR="009D1984">
      <w:rPr>
        <w:noProof/>
        <w:lang w:val="en-GB" w:eastAsia="en-GB"/>
      </w:rPr>
      <w:pict w14:anchorId="17E00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2051" type="#_x0000_t75" style="position:absolute;margin-left:-41.95pt;margin-top:-133.45pt;width:595.2pt;height:841.9pt;z-index:-251656192;mso-position-horizontal-relative:margin;mso-position-vertical-relative:margin" o:allowincell="f">
          <v:imagedata r:id="rId2" o:title="Watermark"/>
          <w10:wrap anchorx="margin" anchory="margin"/>
        </v:shape>
      </w:pict>
    </w:r>
  </w:p>
  <w:p w14:paraId="489B3DC4" w14:textId="77777777" w:rsidR="001E201A" w:rsidRDefault="001E201A" w:rsidP="005F104F">
    <w:pPr>
      <w:pStyle w:val="Header"/>
      <w:ind w:left="-99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F507F" w14:textId="77777777" w:rsidR="0010216F" w:rsidRDefault="009D1984">
    <w:pPr>
      <w:pStyle w:val="Header"/>
    </w:pPr>
    <w:r>
      <w:rPr>
        <w:noProof/>
        <w:lang w:val="en-GB" w:eastAsia="en-GB"/>
      </w:rPr>
      <w:pict w14:anchorId="09648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2049"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23058"/>
    <w:multiLevelType w:val="hybridMultilevel"/>
    <w:tmpl w:val="D62259EE"/>
    <w:lvl w:ilvl="0" w:tplc="8C10A5B6">
      <w:start w:val="1"/>
      <w:numFmt w:val="bullet"/>
      <w:lvlText w:val=""/>
      <w:lvlJc w:val="left"/>
      <w:pPr>
        <w:ind w:left="720" w:hanging="360"/>
      </w:pPr>
      <w:rPr>
        <w:rFonts w:ascii="Symbol" w:hAnsi="Symbol" w:hint="default"/>
      </w:rPr>
    </w:lvl>
    <w:lvl w:ilvl="1" w:tplc="AF609C5C">
      <w:start w:val="1"/>
      <w:numFmt w:val="bullet"/>
      <w:lvlText w:val="o"/>
      <w:lvlJc w:val="left"/>
      <w:pPr>
        <w:ind w:left="1440" w:hanging="360"/>
      </w:pPr>
      <w:rPr>
        <w:rFonts w:ascii="Courier New" w:hAnsi="Courier New" w:hint="default"/>
      </w:rPr>
    </w:lvl>
    <w:lvl w:ilvl="2" w:tplc="26C22B86">
      <w:start w:val="1"/>
      <w:numFmt w:val="bullet"/>
      <w:lvlText w:val=""/>
      <w:lvlJc w:val="left"/>
      <w:pPr>
        <w:ind w:left="2160" w:hanging="360"/>
      </w:pPr>
      <w:rPr>
        <w:rFonts w:ascii="Wingdings" w:hAnsi="Wingdings" w:hint="default"/>
      </w:rPr>
    </w:lvl>
    <w:lvl w:ilvl="3" w:tplc="00260216">
      <w:start w:val="1"/>
      <w:numFmt w:val="bullet"/>
      <w:lvlText w:val=""/>
      <w:lvlJc w:val="left"/>
      <w:pPr>
        <w:ind w:left="2880" w:hanging="360"/>
      </w:pPr>
      <w:rPr>
        <w:rFonts w:ascii="Symbol" w:hAnsi="Symbol" w:hint="default"/>
      </w:rPr>
    </w:lvl>
    <w:lvl w:ilvl="4" w:tplc="4F3886C6">
      <w:start w:val="1"/>
      <w:numFmt w:val="bullet"/>
      <w:lvlText w:val="o"/>
      <w:lvlJc w:val="left"/>
      <w:pPr>
        <w:ind w:left="3600" w:hanging="360"/>
      </w:pPr>
      <w:rPr>
        <w:rFonts w:ascii="Courier New" w:hAnsi="Courier New" w:hint="default"/>
      </w:rPr>
    </w:lvl>
    <w:lvl w:ilvl="5" w:tplc="C1207B10">
      <w:start w:val="1"/>
      <w:numFmt w:val="bullet"/>
      <w:lvlText w:val=""/>
      <w:lvlJc w:val="left"/>
      <w:pPr>
        <w:ind w:left="4320" w:hanging="360"/>
      </w:pPr>
      <w:rPr>
        <w:rFonts w:ascii="Wingdings" w:hAnsi="Wingdings" w:hint="default"/>
      </w:rPr>
    </w:lvl>
    <w:lvl w:ilvl="6" w:tplc="A1AE392E">
      <w:start w:val="1"/>
      <w:numFmt w:val="bullet"/>
      <w:lvlText w:val=""/>
      <w:lvlJc w:val="left"/>
      <w:pPr>
        <w:ind w:left="5040" w:hanging="360"/>
      </w:pPr>
      <w:rPr>
        <w:rFonts w:ascii="Symbol" w:hAnsi="Symbol" w:hint="default"/>
      </w:rPr>
    </w:lvl>
    <w:lvl w:ilvl="7" w:tplc="FFBEB9B8">
      <w:start w:val="1"/>
      <w:numFmt w:val="bullet"/>
      <w:lvlText w:val="o"/>
      <w:lvlJc w:val="left"/>
      <w:pPr>
        <w:ind w:left="5760" w:hanging="360"/>
      </w:pPr>
      <w:rPr>
        <w:rFonts w:ascii="Courier New" w:hAnsi="Courier New" w:hint="default"/>
      </w:rPr>
    </w:lvl>
    <w:lvl w:ilvl="8" w:tplc="74F0A6AE">
      <w:start w:val="1"/>
      <w:numFmt w:val="bullet"/>
      <w:lvlText w:val=""/>
      <w:lvlJc w:val="left"/>
      <w:pPr>
        <w:ind w:left="6480" w:hanging="360"/>
      </w:pPr>
      <w:rPr>
        <w:rFonts w:ascii="Wingdings" w:hAnsi="Wingdings" w:hint="default"/>
      </w:rPr>
    </w:lvl>
  </w:abstractNum>
  <w:abstractNum w:abstractNumId="1">
    <w:nsid w:val="5E693A9A"/>
    <w:multiLevelType w:val="hybridMultilevel"/>
    <w:tmpl w:val="AD948880"/>
    <w:lvl w:ilvl="0" w:tplc="29505E7A">
      <w:start w:val="1"/>
      <w:numFmt w:val="bullet"/>
      <w:lvlText w:val=""/>
      <w:lvlJc w:val="left"/>
      <w:pPr>
        <w:ind w:left="720" w:hanging="360"/>
      </w:pPr>
      <w:rPr>
        <w:rFonts w:ascii="Symbol" w:hAnsi="Symbol" w:hint="default"/>
      </w:rPr>
    </w:lvl>
    <w:lvl w:ilvl="1" w:tplc="F2A41EBA">
      <w:start w:val="1"/>
      <w:numFmt w:val="bullet"/>
      <w:lvlText w:val="o"/>
      <w:lvlJc w:val="left"/>
      <w:pPr>
        <w:ind w:left="1440" w:hanging="360"/>
      </w:pPr>
      <w:rPr>
        <w:rFonts w:ascii="Courier New" w:hAnsi="Courier New" w:hint="default"/>
      </w:rPr>
    </w:lvl>
    <w:lvl w:ilvl="2" w:tplc="2EA86FB2">
      <w:start w:val="1"/>
      <w:numFmt w:val="bullet"/>
      <w:lvlText w:val=""/>
      <w:lvlJc w:val="left"/>
      <w:pPr>
        <w:ind w:left="2160" w:hanging="360"/>
      </w:pPr>
      <w:rPr>
        <w:rFonts w:ascii="Wingdings" w:hAnsi="Wingdings" w:hint="default"/>
      </w:rPr>
    </w:lvl>
    <w:lvl w:ilvl="3" w:tplc="6180EC76">
      <w:start w:val="1"/>
      <w:numFmt w:val="bullet"/>
      <w:lvlText w:val=""/>
      <w:lvlJc w:val="left"/>
      <w:pPr>
        <w:ind w:left="2880" w:hanging="360"/>
      </w:pPr>
      <w:rPr>
        <w:rFonts w:ascii="Symbol" w:hAnsi="Symbol" w:hint="default"/>
      </w:rPr>
    </w:lvl>
    <w:lvl w:ilvl="4" w:tplc="053C513E">
      <w:start w:val="1"/>
      <w:numFmt w:val="bullet"/>
      <w:lvlText w:val="o"/>
      <w:lvlJc w:val="left"/>
      <w:pPr>
        <w:ind w:left="3600" w:hanging="360"/>
      </w:pPr>
      <w:rPr>
        <w:rFonts w:ascii="Courier New" w:hAnsi="Courier New" w:hint="default"/>
      </w:rPr>
    </w:lvl>
    <w:lvl w:ilvl="5" w:tplc="2500DC1A">
      <w:start w:val="1"/>
      <w:numFmt w:val="bullet"/>
      <w:lvlText w:val=""/>
      <w:lvlJc w:val="left"/>
      <w:pPr>
        <w:ind w:left="4320" w:hanging="360"/>
      </w:pPr>
      <w:rPr>
        <w:rFonts w:ascii="Wingdings" w:hAnsi="Wingdings" w:hint="default"/>
      </w:rPr>
    </w:lvl>
    <w:lvl w:ilvl="6" w:tplc="569C12B0">
      <w:start w:val="1"/>
      <w:numFmt w:val="bullet"/>
      <w:lvlText w:val=""/>
      <w:lvlJc w:val="left"/>
      <w:pPr>
        <w:ind w:left="5040" w:hanging="360"/>
      </w:pPr>
      <w:rPr>
        <w:rFonts w:ascii="Symbol" w:hAnsi="Symbol" w:hint="default"/>
      </w:rPr>
    </w:lvl>
    <w:lvl w:ilvl="7" w:tplc="3E8C103A">
      <w:start w:val="1"/>
      <w:numFmt w:val="bullet"/>
      <w:lvlText w:val="o"/>
      <w:lvlJc w:val="left"/>
      <w:pPr>
        <w:ind w:left="5760" w:hanging="360"/>
      </w:pPr>
      <w:rPr>
        <w:rFonts w:ascii="Courier New" w:hAnsi="Courier New" w:hint="default"/>
      </w:rPr>
    </w:lvl>
    <w:lvl w:ilvl="8" w:tplc="01706CA4">
      <w:start w:val="1"/>
      <w:numFmt w:val="bullet"/>
      <w:lvlText w:val=""/>
      <w:lvlJc w:val="left"/>
      <w:pPr>
        <w:ind w:left="6480" w:hanging="360"/>
      </w:pPr>
      <w:rPr>
        <w:rFonts w:ascii="Wingdings" w:hAnsi="Wingdings" w:hint="default"/>
      </w:rPr>
    </w:lvl>
  </w:abstractNum>
  <w:abstractNum w:abstractNumId="2">
    <w:nsid w:val="74356193"/>
    <w:multiLevelType w:val="hybridMultilevel"/>
    <w:tmpl w:val="38CAE7F8"/>
    <w:lvl w:ilvl="0" w:tplc="B686A35E">
      <w:start w:val="1"/>
      <w:numFmt w:val="bullet"/>
      <w:lvlText w:val=""/>
      <w:lvlJc w:val="left"/>
      <w:pPr>
        <w:ind w:left="720" w:hanging="360"/>
      </w:pPr>
      <w:rPr>
        <w:rFonts w:ascii="Symbol" w:hAnsi="Symbol" w:hint="default"/>
      </w:rPr>
    </w:lvl>
    <w:lvl w:ilvl="1" w:tplc="C24463B4">
      <w:start w:val="1"/>
      <w:numFmt w:val="bullet"/>
      <w:lvlText w:val="o"/>
      <w:lvlJc w:val="left"/>
      <w:pPr>
        <w:ind w:left="1440" w:hanging="360"/>
      </w:pPr>
      <w:rPr>
        <w:rFonts w:ascii="Courier New" w:hAnsi="Courier New" w:hint="default"/>
      </w:rPr>
    </w:lvl>
    <w:lvl w:ilvl="2" w:tplc="7FDCA1A4">
      <w:start w:val="1"/>
      <w:numFmt w:val="bullet"/>
      <w:lvlText w:val=""/>
      <w:lvlJc w:val="left"/>
      <w:pPr>
        <w:ind w:left="2160" w:hanging="360"/>
      </w:pPr>
      <w:rPr>
        <w:rFonts w:ascii="Wingdings" w:hAnsi="Wingdings" w:hint="default"/>
      </w:rPr>
    </w:lvl>
    <w:lvl w:ilvl="3" w:tplc="A7A27F1C">
      <w:start w:val="1"/>
      <w:numFmt w:val="bullet"/>
      <w:lvlText w:val=""/>
      <w:lvlJc w:val="left"/>
      <w:pPr>
        <w:ind w:left="2880" w:hanging="360"/>
      </w:pPr>
      <w:rPr>
        <w:rFonts w:ascii="Symbol" w:hAnsi="Symbol" w:hint="default"/>
      </w:rPr>
    </w:lvl>
    <w:lvl w:ilvl="4" w:tplc="D240A262">
      <w:start w:val="1"/>
      <w:numFmt w:val="bullet"/>
      <w:lvlText w:val="o"/>
      <w:lvlJc w:val="left"/>
      <w:pPr>
        <w:ind w:left="3600" w:hanging="360"/>
      </w:pPr>
      <w:rPr>
        <w:rFonts w:ascii="Courier New" w:hAnsi="Courier New" w:hint="default"/>
      </w:rPr>
    </w:lvl>
    <w:lvl w:ilvl="5" w:tplc="2E62ED0C">
      <w:start w:val="1"/>
      <w:numFmt w:val="bullet"/>
      <w:lvlText w:val=""/>
      <w:lvlJc w:val="left"/>
      <w:pPr>
        <w:ind w:left="4320" w:hanging="360"/>
      </w:pPr>
      <w:rPr>
        <w:rFonts w:ascii="Wingdings" w:hAnsi="Wingdings" w:hint="default"/>
      </w:rPr>
    </w:lvl>
    <w:lvl w:ilvl="6" w:tplc="66D0D792">
      <w:start w:val="1"/>
      <w:numFmt w:val="bullet"/>
      <w:lvlText w:val=""/>
      <w:lvlJc w:val="left"/>
      <w:pPr>
        <w:ind w:left="5040" w:hanging="360"/>
      </w:pPr>
      <w:rPr>
        <w:rFonts w:ascii="Symbol" w:hAnsi="Symbol" w:hint="default"/>
      </w:rPr>
    </w:lvl>
    <w:lvl w:ilvl="7" w:tplc="8C5E691A">
      <w:start w:val="1"/>
      <w:numFmt w:val="bullet"/>
      <w:lvlText w:val="o"/>
      <w:lvlJc w:val="left"/>
      <w:pPr>
        <w:ind w:left="5760" w:hanging="360"/>
      </w:pPr>
      <w:rPr>
        <w:rFonts w:ascii="Courier New" w:hAnsi="Courier New" w:hint="default"/>
      </w:rPr>
    </w:lvl>
    <w:lvl w:ilvl="8" w:tplc="A12CBA7A">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02C17"/>
    <w:rsid w:val="00020FAB"/>
    <w:rsid w:val="0002301D"/>
    <w:rsid w:val="00043AC4"/>
    <w:rsid w:val="0007097B"/>
    <w:rsid w:val="00070F38"/>
    <w:rsid w:val="0009449C"/>
    <w:rsid w:val="00094A2E"/>
    <w:rsid w:val="000966FD"/>
    <w:rsid w:val="000B55C9"/>
    <w:rsid w:val="000B721A"/>
    <w:rsid w:val="0010216F"/>
    <w:rsid w:val="00141D9C"/>
    <w:rsid w:val="00157614"/>
    <w:rsid w:val="0016506E"/>
    <w:rsid w:val="001E201A"/>
    <w:rsid w:val="001E4818"/>
    <w:rsid w:val="0022026D"/>
    <w:rsid w:val="00240ED3"/>
    <w:rsid w:val="00260F50"/>
    <w:rsid w:val="002721C9"/>
    <w:rsid w:val="0028398E"/>
    <w:rsid w:val="002839E7"/>
    <w:rsid w:val="002A3820"/>
    <w:rsid w:val="002F1D8C"/>
    <w:rsid w:val="00324E8B"/>
    <w:rsid w:val="00326386"/>
    <w:rsid w:val="00377C1B"/>
    <w:rsid w:val="00381CA4"/>
    <w:rsid w:val="003B364F"/>
    <w:rsid w:val="003B4659"/>
    <w:rsid w:val="003F492E"/>
    <w:rsid w:val="00435BA5"/>
    <w:rsid w:val="00437680"/>
    <w:rsid w:val="004A677B"/>
    <w:rsid w:val="004B110A"/>
    <w:rsid w:val="004E615C"/>
    <w:rsid w:val="004F6054"/>
    <w:rsid w:val="00517D70"/>
    <w:rsid w:val="005204F3"/>
    <w:rsid w:val="00522915"/>
    <w:rsid w:val="00527410"/>
    <w:rsid w:val="00550581"/>
    <w:rsid w:val="00563EBC"/>
    <w:rsid w:val="00567511"/>
    <w:rsid w:val="00585E19"/>
    <w:rsid w:val="00591D74"/>
    <w:rsid w:val="005951BC"/>
    <w:rsid w:val="005A0F64"/>
    <w:rsid w:val="005C2FB5"/>
    <w:rsid w:val="005E15AA"/>
    <w:rsid w:val="005F104F"/>
    <w:rsid w:val="005F4C5A"/>
    <w:rsid w:val="005F73A7"/>
    <w:rsid w:val="00637FD6"/>
    <w:rsid w:val="006C79B4"/>
    <w:rsid w:val="00712145"/>
    <w:rsid w:val="00731C60"/>
    <w:rsid w:val="00735F41"/>
    <w:rsid w:val="00753F8B"/>
    <w:rsid w:val="00767E12"/>
    <w:rsid w:val="0078333E"/>
    <w:rsid w:val="0079146D"/>
    <w:rsid w:val="007F781C"/>
    <w:rsid w:val="008362C3"/>
    <w:rsid w:val="00837A6F"/>
    <w:rsid w:val="00844CFF"/>
    <w:rsid w:val="0085711B"/>
    <w:rsid w:val="00892547"/>
    <w:rsid w:val="0089624F"/>
    <w:rsid w:val="00944BAB"/>
    <w:rsid w:val="00980AAE"/>
    <w:rsid w:val="00981EE0"/>
    <w:rsid w:val="009D1984"/>
    <w:rsid w:val="009E2588"/>
    <w:rsid w:val="00A34022"/>
    <w:rsid w:val="00A532FD"/>
    <w:rsid w:val="00A72B0A"/>
    <w:rsid w:val="00A96042"/>
    <w:rsid w:val="00AD4C32"/>
    <w:rsid w:val="00AD6968"/>
    <w:rsid w:val="00AF2B08"/>
    <w:rsid w:val="00B04B20"/>
    <w:rsid w:val="00B06A0A"/>
    <w:rsid w:val="00B8768C"/>
    <w:rsid w:val="00BA24B8"/>
    <w:rsid w:val="00BC071F"/>
    <w:rsid w:val="00BD47B9"/>
    <w:rsid w:val="00BE6672"/>
    <w:rsid w:val="00BF7280"/>
    <w:rsid w:val="00C01898"/>
    <w:rsid w:val="00C6571B"/>
    <w:rsid w:val="00C74E21"/>
    <w:rsid w:val="00C759F5"/>
    <w:rsid w:val="00CB2486"/>
    <w:rsid w:val="00CB53A9"/>
    <w:rsid w:val="00CD6CC5"/>
    <w:rsid w:val="00CD6D1F"/>
    <w:rsid w:val="00CE4F14"/>
    <w:rsid w:val="00CF1197"/>
    <w:rsid w:val="00D3728B"/>
    <w:rsid w:val="00D4786F"/>
    <w:rsid w:val="00D64D8D"/>
    <w:rsid w:val="00D9639B"/>
    <w:rsid w:val="00D974AD"/>
    <w:rsid w:val="00DB3330"/>
    <w:rsid w:val="00DD4D57"/>
    <w:rsid w:val="00DF3D4C"/>
    <w:rsid w:val="00DF58C5"/>
    <w:rsid w:val="00E90F68"/>
    <w:rsid w:val="00EC2FC6"/>
    <w:rsid w:val="00ED3401"/>
    <w:rsid w:val="00EE171F"/>
    <w:rsid w:val="00EE19F7"/>
    <w:rsid w:val="00F225DF"/>
    <w:rsid w:val="00F331C0"/>
    <w:rsid w:val="00F35947"/>
    <w:rsid w:val="00F41AC1"/>
    <w:rsid w:val="00F527F6"/>
    <w:rsid w:val="00F91766"/>
    <w:rsid w:val="00FA1CC5"/>
    <w:rsid w:val="00FB2593"/>
    <w:rsid w:val="00FD5049"/>
    <w:rsid w:val="00FF633E"/>
    <w:rsid w:val="05B78E7A"/>
    <w:rsid w:val="0FFEAF7F"/>
    <w:rsid w:val="14D72EB8"/>
    <w:rsid w:val="21C0CD1C"/>
    <w:rsid w:val="25007296"/>
    <w:rsid w:val="38F8298C"/>
    <w:rsid w:val="64D2BC47"/>
    <w:rsid w:val="65D79A5D"/>
    <w:rsid w:val="725C792D"/>
    <w:rsid w:val="781CD44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5C4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character" w:styleId="CommentReference">
    <w:name w:val="annotation reference"/>
    <w:basedOn w:val="DefaultParagraphFont"/>
    <w:uiPriority w:val="99"/>
    <w:semiHidden/>
    <w:unhideWhenUsed/>
    <w:rsid w:val="000B721A"/>
    <w:rPr>
      <w:sz w:val="16"/>
      <w:szCs w:val="16"/>
    </w:rPr>
  </w:style>
  <w:style w:type="paragraph" w:styleId="CommentText">
    <w:name w:val="annotation text"/>
    <w:basedOn w:val="Normal"/>
    <w:link w:val="CommentTextChar"/>
    <w:uiPriority w:val="99"/>
    <w:semiHidden/>
    <w:unhideWhenUsed/>
    <w:rsid w:val="000B721A"/>
    <w:rPr>
      <w:sz w:val="20"/>
      <w:szCs w:val="20"/>
    </w:rPr>
  </w:style>
  <w:style w:type="character" w:customStyle="1" w:styleId="CommentTextChar">
    <w:name w:val="Comment Text Char"/>
    <w:basedOn w:val="DefaultParagraphFont"/>
    <w:link w:val="CommentText"/>
    <w:uiPriority w:val="99"/>
    <w:semiHidden/>
    <w:rsid w:val="000B721A"/>
    <w:rPr>
      <w:sz w:val="20"/>
      <w:szCs w:val="20"/>
    </w:rPr>
  </w:style>
  <w:style w:type="paragraph" w:styleId="CommentSubject">
    <w:name w:val="annotation subject"/>
    <w:basedOn w:val="CommentText"/>
    <w:next w:val="CommentText"/>
    <w:link w:val="CommentSubjectChar"/>
    <w:uiPriority w:val="99"/>
    <w:semiHidden/>
    <w:unhideWhenUsed/>
    <w:rsid w:val="000B721A"/>
    <w:rPr>
      <w:b/>
      <w:bCs/>
    </w:rPr>
  </w:style>
  <w:style w:type="character" w:customStyle="1" w:styleId="CommentSubjectChar">
    <w:name w:val="Comment Subject Char"/>
    <w:basedOn w:val="CommentTextChar"/>
    <w:link w:val="CommentSubject"/>
    <w:uiPriority w:val="99"/>
    <w:semiHidden/>
    <w:rsid w:val="000B721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1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character" w:styleId="CommentReference">
    <w:name w:val="annotation reference"/>
    <w:basedOn w:val="DefaultParagraphFont"/>
    <w:uiPriority w:val="99"/>
    <w:semiHidden/>
    <w:unhideWhenUsed/>
    <w:rsid w:val="000B721A"/>
    <w:rPr>
      <w:sz w:val="16"/>
      <w:szCs w:val="16"/>
    </w:rPr>
  </w:style>
  <w:style w:type="paragraph" w:styleId="CommentText">
    <w:name w:val="annotation text"/>
    <w:basedOn w:val="Normal"/>
    <w:link w:val="CommentTextChar"/>
    <w:uiPriority w:val="99"/>
    <w:semiHidden/>
    <w:unhideWhenUsed/>
    <w:rsid w:val="000B721A"/>
    <w:rPr>
      <w:sz w:val="20"/>
      <w:szCs w:val="20"/>
    </w:rPr>
  </w:style>
  <w:style w:type="character" w:customStyle="1" w:styleId="CommentTextChar">
    <w:name w:val="Comment Text Char"/>
    <w:basedOn w:val="DefaultParagraphFont"/>
    <w:link w:val="CommentText"/>
    <w:uiPriority w:val="99"/>
    <w:semiHidden/>
    <w:rsid w:val="000B721A"/>
    <w:rPr>
      <w:sz w:val="20"/>
      <w:szCs w:val="20"/>
    </w:rPr>
  </w:style>
  <w:style w:type="paragraph" w:styleId="CommentSubject">
    <w:name w:val="annotation subject"/>
    <w:basedOn w:val="CommentText"/>
    <w:next w:val="CommentText"/>
    <w:link w:val="CommentSubjectChar"/>
    <w:uiPriority w:val="99"/>
    <w:semiHidden/>
    <w:unhideWhenUsed/>
    <w:rsid w:val="000B721A"/>
    <w:rPr>
      <w:b/>
      <w:bCs/>
    </w:rPr>
  </w:style>
  <w:style w:type="character" w:customStyle="1" w:styleId="CommentSubjectChar">
    <w:name w:val="Comment Subject Char"/>
    <w:basedOn w:val="CommentTextChar"/>
    <w:link w:val="CommentSubject"/>
    <w:uiPriority w:val="99"/>
    <w:semiHidden/>
    <w:rsid w:val="000B72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 w:id="1778015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ow@hull2017.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www.dropbox.com/s/m258udf2modlgli/WOW%20Festival%20Highlights_2.mp4?dl=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AA9F-2707-4180-A5A0-AA47064456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8819E2-6070-44E4-9167-1C1105E9406E}">
  <ds:schemaRefs>
    <ds:schemaRef ds:uri="http://schemas.microsoft.com/sharepoint/v3/contenttype/forms"/>
  </ds:schemaRefs>
</ds:datastoreItem>
</file>

<file path=customXml/itemProps3.xml><?xml version="1.0" encoding="utf-8"?>
<ds:datastoreItem xmlns:ds="http://schemas.openxmlformats.org/officeDocument/2006/customXml" ds:itemID="{946870E8-89C9-402B-B4A9-408405DBA14C}"/>
</file>

<file path=customXml/itemProps4.xml><?xml version="1.0" encoding="utf-8"?>
<ds:datastoreItem xmlns:ds="http://schemas.openxmlformats.org/officeDocument/2006/customXml" ds:itemID="{B3EF637B-1C79-47A7-9BA5-F7FC61E3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Contractor</dc:creator>
  <cp:lastModifiedBy>Charlotte Bowen</cp:lastModifiedBy>
  <cp:revision>4</cp:revision>
  <cp:lastPrinted>2016-02-03T11:50:00Z</cp:lastPrinted>
  <dcterms:created xsi:type="dcterms:W3CDTF">2017-03-16T15:28:00Z</dcterms:created>
  <dcterms:modified xsi:type="dcterms:W3CDTF">2017-03-16T15:30:00Z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