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C6E" w:rsidRDefault="00506C6E" w:rsidP="00BE47B1">
      <w:pPr>
        <w:spacing w:line="276" w:lineRule="auto"/>
        <w:jc w:val="center"/>
        <w:rPr>
          <w:rFonts w:ascii="Trebuchet MS" w:hAnsi="Trebuchet MS"/>
          <w:b/>
          <w:sz w:val="32"/>
        </w:rPr>
      </w:pPr>
      <w:r>
        <w:rPr>
          <w:rFonts w:ascii="Trebuchet MS" w:hAnsi="Trebuchet MS"/>
          <w:b/>
          <w:sz w:val="32"/>
        </w:rPr>
        <w:t>Land of Green Ginger Book</w:t>
      </w:r>
    </w:p>
    <w:p w:rsidR="00506C6E" w:rsidRPr="00BE47B1" w:rsidRDefault="00506C6E" w:rsidP="00BE47B1">
      <w:pPr>
        <w:spacing w:after="240" w:line="276" w:lineRule="auto"/>
        <w:jc w:val="center"/>
        <w:rPr>
          <w:rFonts w:ascii="Trebuchet MS" w:hAnsi="Trebuchet MS"/>
          <w:b/>
          <w:sz w:val="32"/>
        </w:rPr>
      </w:pPr>
      <w:r w:rsidRPr="00506C6E">
        <w:rPr>
          <w:rFonts w:ascii="Trebuchet MS" w:hAnsi="Trebuchet MS"/>
          <w:b/>
          <w:sz w:val="32"/>
        </w:rPr>
        <w:t xml:space="preserve">Distribution Options </w:t>
      </w:r>
    </w:p>
    <w:p w:rsidR="00506C6E" w:rsidRDefault="00506C6E" w:rsidP="00BE47B1">
      <w:pPr>
        <w:spacing w:after="120" w:line="276" w:lineRule="auto"/>
        <w:jc w:val="both"/>
        <w:rPr>
          <w:rFonts w:ascii="Trebuchet MS" w:hAnsi="Trebuchet MS"/>
          <w:b/>
          <w:sz w:val="28"/>
        </w:rPr>
      </w:pPr>
      <w:r>
        <w:rPr>
          <w:rFonts w:ascii="Trebuchet MS" w:hAnsi="Trebuchet MS"/>
          <w:b/>
          <w:sz w:val="28"/>
        </w:rPr>
        <w:t>Option 1 – Royal Mail</w:t>
      </w:r>
    </w:p>
    <w:p w:rsidR="00506C6E" w:rsidRDefault="00506C6E" w:rsidP="00BE47B1">
      <w:pPr>
        <w:spacing w:after="120" w:line="276" w:lineRule="auto"/>
        <w:jc w:val="both"/>
        <w:rPr>
          <w:rFonts w:ascii="Trebuchet MS" w:hAnsi="Trebuchet MS"/>
        </w:rPr>
      </w:pPr>
      <w:r>
        <w:rPr>
          <w:rFonts w:ascii="Trebuchet MS" w:hAnsi="Trebuchet MS"/>
        </w:rPr>
        <w:t xml:space="preserve">Royal Mail deliver one </w:t>
      </w:r>
      <w:r w:rsidR="00BE47B1">
        <w:rPr>
          <w:rFonts w:ascii="Trebuchet MS" w:hAnsi="Trebuchet MS"/>
        </w:rPr>
        <w:t xml:space="preserve">book to every household in Hull </w:t>
      </w:r>
      <w:r>
        <w:rPr>
          <w:rFonts w:ascii="Trebuchet MS" w:hAnsi="Trebuchet MS"/>
        </w:rPr>
        <w:t xml:space="preserve">after The Big Malarkey Festival.  </w:t>
      </w:r>
    </w:p>
    <w:p w:rsidR="00A473BD" w:rsidRDefault="00506C6E" w:rsidP="00BE47B1">
      <w:pPr>
        <w:spacing w:after="240" w:line="276" w:lineRule="auto"/>
        <w:jc w:val="both"/>
        <w:rPr>
          <w:rFonts w:ascii="Trebuchet MS" w:hAnsi="Trebuchet MS"/>
        </w:rPr>
      </w:pPr>
      <w:r>
        <w:rPr>
          <w:rFonts w:ascii="Trebuchet MS" w:hAnsi="Trebuchet MS"/>
        </w:rPr>
        <w:t xml:space="preserve">Due to budget no crates could be made, but a mass storytelling moment could still be created for schools around the book itself. </w:t>
      </w:r>
    </w:p>
    <w:p w:rsidR="00A473BD" w:rsidRPr="00BE47B1" w:rsidRDefault="00A473BD" w:rsidP="00BE47B1">
      <w:pPr>
        <w:spacing w:line="276" w:lineRule="auto"/>
        <w:jc w:val="both"/>
        <w:rPr>
          <w:rFonts w:ascii="Trebuchet MS" w:hAnsi="Trebuchet MS"/>
          <w:b/>
          <w:sz w:val="26"/>
          <w:szCs w:val="26"/>
        </w:rPr>
      </w:pPr>
      <w:r w:rsidRPr="00BE47B1">
        <w:rPr>
          <w:rFonts w:ascii="Trebuchet MS" w:hAnsi="Trebuchet MS"/>
          <w:b/>
          <w:sz w:val="26"/>
          <w:szCs w:val="26"/>
        </w:rPr>
        <w:t>Distribution</w:t>
      </w:r>
    </w:p>
    <w:p w:rsidR="00A473BD" w:rsidRDefault="00A473BD" w:rsidP="00BE47B1">
      <w:pPr>
        <w:spacing w:line="276" w:lineRule="auto"/>
        <w:jc w:val="both"/>
        <w:rPr>
          <w:rFonts w:ascii="Trebuchet MS" w:hAnsi="Trebuchet MS"/>
        </w:rPr>
      </w:pPr>
      <w:r>
        <w:rPr>
          <w:rFonts w:ascii="Trebuchet MS" w:hAnsi="Trebuchet MS"/>
        </w:rPr>
        <w:t xml:space="preserve">118,500 copies for one per household. </w:t>
      </w:r>
    </w:p>
    <w:p w:rsidR="00A473BD" w:rsidRDefault="00A473BD" w:rsidP="00BE47B1">
      <w:pPr>
        <w:spacing w:line="276" w:lineRule="auto"/>
        <w:jc w:val="both"/>
        <w:rPr>
          <w:rFonts w:ascii="Trebuchet MS" w:hAnsi="Trebuchet MS"/>
        </w:rPr>
      </w:pPr>
      <w:r>
        <w:rPr>
          <w:rFonts w:ascii="Trebuchet MS" w:hAnsi="Trebuchet MS"/>
        </w:rPr>
        <w:t xml:space="preserve">1,500 spares. </w:t>
      </w:r>
    </w:p>
    <w:p w:rsidR="00506C6E" w:rsidRPr="00BE47B1" w:rsidRDefault="00A473BD" w:rsidP="00BE47B1">
      <w:pPr>
        <w:spacing w:after="240" w:line="276" w:lineRule="auto"/>
        <w:jc w:val="both"/>
        <w:rPr>
          <w:rFonts w:ascii="Trebuchet MS" w:hAnsi="Trebuchet MS"/>
          <w:b/>
        </w:rPr>
      </w:pPr>
      <w:r>
        <w:rPr>
          <w:rFonts w:ascii="Trebuchet MS" w:hAnsi="Trebuchet MS"/>
          <w:b/>
        </w:rPr>
        <w:t>Total – 120,000</w:t>
      </w:r>
    </w:p>
    <w:p w:rsidR="00477B3D" w:rsidRPr="00BE47B1" w:rsidRDefault="00506C6E" w:rsidP="00BE47B1">
      <w:pPr>
        <w:spacing w:line="276" w:lineRule="auto"/>
        <w:jc w:val="both"/>
        <w:rPr>
          <w:rFonts w:ascii="Trebuchet MS" w:hAnsi="Trebuchet MS"/>
          <w:b/>
          <w:sz w:val="26"/>
          <w:szCs w:val="26"/>
        </w:rPr>
      </w:pPr>
      <w:r w:rsidRPr="00BE47B1">
        <w:rPr>
          <w:rFonts w:ascii="Trebuchet MS" w:hAnsi="Trebuchet MS"/>
          <w:b/>
          <w:sz w:val="26"/>
          <w:szCs w:val="26"/>
        </w:rPr>
        <w:t>Timeline</w:t>
      </w:r>
      <w:r w:rsidR="00477B3D" w:rsidRPr="00BE47B1">
        <w:rPr>
          <w:rFonts w:ascii="Trebuchet MS" w:hAnsi="Trebuchet MS"/>
          <w:b/>
          <w:sz w:val="26"/>
          <w:szCs w:val="26"/>
        </w:rPr>
        <w:t xml:space="preserve"> </w:t>
      </w:r>
    </w:p>
    <w:p w:rsidR="00477B3D" w:rsidRDefault="00A473BD" w:rsidP="00BE47B1">
      <w:pPr>
        <w:spacing w:line="276" w:lineRule="auto"/>
        <w:jc w:val="both"/>
        <w:rPr>
          <w:rFonts w:ascii="Trebuchet MS" w:hAnsi="Trebuchet MS"/>
        </w:rPr>
      </w:pPr>
      <w:r>
        <w:rPr>
          <w:rFonts w:ascii="Trebuchet MS" w:hAnsi="Trebuchet MS"/>
        </w:rPr>
        <w:t>W/C 12 March</w:t>
      </w:r>
      <w:r w:rsidR="005B3FF5">
        <w:rPr>
          <w:rFonts w:ascii="Trebuchet MS" w:hAnsi="Trebuchet MS"/>
        </w:rPr>
        <w:tab/>
      </w:r>
      <w:r w:rsidR="005B3FF5">
        <w:rPr>
          <w:rFonts w:ascii="Trebuchet MS" w:hAnsi="Trebuchet MS"/>
        </w:rPr>
        <w:tab/>
      </w:r>
      <w:r>
        <w:rPr>
          <w:rFonts w:ascii="Trebuchet MS" w:hAnsi="Trebuchet MS"/>
        </w:rPr>
        <w:t>Draft manuscript to illustrator.</w:t>
      </w:r>
    </w:p>
    <w:p w:rsidR="00A473BD" w:rsidRDefault="00A473BD" w:rsidP="00BE47B1">
      <w:pPr>
        <w:spacing w:line="276" w:lineRule="auto"/>
        <w:jc w:val="both"/>
        <w:rPr>
          <w:rFonts w:ascii="Trebuchet MS" w:hAnsi="Trebuchet MS"/>
        </w:rPr>
      </w:pPr>
      <w:r>
        <w:rPr>
          <w:rFonts w:ascii="Trebuchet MS" w:hAnsi="Trebuchet MS"/>
        </w:rPr>
        <w:t>W/C 26 March</w:t>
      </w:r>
      <w:r w:rsidR="005B3FF5">
        <w:rPr>
          <w:rFonts w:ascii="Trebuchet MS" w:hAnsi="Trebuchet MS"/>
        </w:rPr>
        <w:tab/>
      </w:r>
      <w:r w:rsidR="005B3FF5">
        <w:rPr>
          <w:rFonts w:ascii="Trebuchet MS" w:hAnsi="Trebuchet MS"/>
        </w:rPr>
        <w:tab/>
      </w:r>
      <w:r>
        <w:rPr>
          <w:rFonts w:ascii="Trebuchet MS" w:hAnsi="Trebuchet MS"/>
        </w:rPr>
        <w:t xml:space="preserve">Draft illustrations submitted, feedback given. </w:t>
      </w:r>
    </w:p>
    <w:p w:rsidR="00477B3D" w:rsidRDefault="00477B3D" w:rsidP="00BE47B1">
      <w:pPr>
        <w:spacing w:line="276" w:lineRule="auto"/>
        <w:jc w:val="both"/>
        <w:rPr>
          <w:rFonts w:ascii="Trebuchet MS" w:hAnsi="Trebuchet MS"/>
        </w:rPr>
      </w:pPr>
      <w:r>
        <w:rPr>
          <w:rFonts w:ascii="Trebuchet MS" w:hAnsi="Trebuchet MS"/>
        </w:rPr>
        <w:t>Friday 30 March</w:t>
      </w:r>
      <w:r w:rsidR="005B3FF5">
        <w:rPr>
          <w:rFonts w:ascii="Trebuchet MS" w:hAnsi="Trebuchet MS"/>
        </w:rPr>
        <w:tab/>
      </w:r>
      <w:r w:rsidR="005B3FF5">
        <w:rPr>
          <w:rFonts w:ascii="Trebuchet MS" w:hAnsi="Trebuchet MS"/>
        </w:rPr>
        <w:tab/>
      </w:r>
      <w:r>
        <w:rPr>
          <w:rFonts w:ascii="Trebuchet MS" w:hAnsi="Trebuchet MS"/>
        </w:rPr>
        <w:t xml:space="preserve">Final manuscript to illustrator. </w:t>
      </w:r>
    </w:p>
    <w:p w:rsidR="00477B3D" w:rsidRDefault="00477B3D" w:rsidP="00BE47B1">
      <w:pPr>
        <w:spacing w:line="276" w:lineRule="auto"/>
        <w:jc w:val="both"/>
        <w:rPr>
          <w:rFonts w:ascii="Trebuchet MS" w:hAnsi="Trebuchet MS"/>
        </w:rPr>
      </w:pPr>
      <w:r>
        <w:rPr>
          <w:rFonts w:ascii="Trebuchet MS" w:hAnsi="Trebuchet MS"/>
        </w:rPr>
        <w:t xml:space="preserve">Friday </w:t>
      </w:r>
      <w:r>
        <w:rPr>
          <w:rFonts w:ascii="Trebuchet MS" w:hAnsi="Trebuchet MS"/>
        </w:rPr>
        <w:t>2</w:t>
      </w:r>
      <w:r>
        <w:rPr>
          <w:rFonts w:ascii="Trebuchet MS" w:hAnsi="Trebuchet MS"/>
        </w:rPr>
        <w:t>7</w:t>
      </w:r>
      <w:r w:rsidR="005B3FF5">
        <w:rPr>
          <w:rFonts w:ascii="Trebuchet MS" w:hAnsi="Trebuchet MS"/>
        </w:rPr>
        <w:t xml:space="preserve"> April</w:t>
      </w:r>
      <w:r w:rsidR="005B3FF5">
        <w:rPr>
          <w:rFonts w:ascii="Trebuchet MS" w:hAnsi="Trebuchet MS"/>
        </w:rPr>
        <w:tab/>
      </w:r>
      <w:r w:rsidR="005B3FF5">
        <w:rPr>
          <w:rFonts w:ascii="Trebuchet MS" w:hAnsi="Trebuchet MS"/>
        </w:rPr>
        <w:tab/>
      </w:r>
      <w:r>
        <w:rPr>
          <w:rFonts w:ascii="Trebuchet MS" w:hAnsi="Trebuchet MS"/>
        </w:rPr>
        <w:t>Final manuscript, illustrations and brief sent to designer</w:t>
      </w:r>
      <w:r>
        <w:rPr>
          <w:rFonts w:ascii="Trebuchet MS" w:hAnsi="Trebuchet MS"/>
        </w:rPr>
        <w:t xml:space="preserve">. </w:t>
      </w:r>
    </w:p>
    <w:p w:rsidR="00477B3D" w:rsidRDefault="00477B3D" w:rsidP="00BE47B1">
      <w:pPr>
        <w:spacing w:line="276" w:lineRule="auto"/>
        <w:jc w:val="both"/>
        <w:rPr>
          <w:rFonts w:ascii="Trebuchet MS" w:hAnsi="Trebuchet MS"/>
        </w:rPr>
      </w:pPr>
      <w:r>
        <w:rPr>
          <w:rFonts w:ascii="Trebuchet MS" w:hAnsi="Trebuchet MS"/>
        </w:rPr>
        <w:t>Friday 4 May</w:t>
      </w:r>
      <w:r w:rsidR="005B3FF5">
        <w:rPr>
          <w:rFonts w:ascii="Trebuchet MS" w:hAnsi="Trebuchet MS"/>
        </w:rPr>
        <w:tab/>
      </w:r>
      <w:r w:rsidR="005B3FF5">
        <w:rPr>
          <w:rFonts w:ascii="Trebuchet MS" w:hAnsi="Trebuchet MS"/>
        </w:rPr>
        <w:tab/>
      </w:r>
      <w:r w:rsidR="005B3FF5">
        <w:rPr>
          <w:rFonts w:ascii="Trebuchet MS" w:hAnsi="Trebuchet MS"/>
        </w:rPr>
        <w:tab/>
      </w:r>
      <w:r>
        <w:rPr>
          <w:rFonts w:ascii="Trebuchet MS" w:hAnsi="Trebuchet MS"/>
        </w:rPr>
        <w:t xml:space="preserve">Design and </w:t>
      </w:r>
      <w:proofErr w:type="spellStart"/>
      <w:r>
        <w:rPr>
          <w:rFonts w:ascii="Trebuchet MS" w:hAnsi="Trebuchet MS"/>
        </w:rPr>
        <w:t>artworking</w:t>
      </w:r>
      <w:proofErr w:type="spellEnd"/>
      <w:r>
        <w:rPr>
          <w:rFonts w:ascii="Trebuchet MS" w:hAnsi="Trebuchet MS"/>
        </w:rPr>
        <w:t xml:space="preserve"> complete. Book sent to print. </w:t>
      </w:r>
    </w:p>
    <w:p w:rsidR="00477B3D" w:rsidRDefault="00477B3D" w:rsidP="00BE47B1">
      <w:pPr>
        <w:spacing w:line="276" w:lineRule="auto"/>
        <w:ind w:left="2880" w:hanging="2880"/>
        <w:jc w:val="both"/>
        <w:rPr>
          <w:rFonts w:ascii="Trebuchet MS" w:hAnsi="Trebuchet MS"/>
        </w:rPr>
      </w:pPr>
      <w:r>
        <w:rPr>
          <w:rFonts w:ascii="Trebuchet MS" w:hAnsi="Trebuchet MS"/>
        </w:rPr>
        <w:t>Friday 1 June</w:t>
      </w:r>
      <w:r w:rsidR="005B3FF5">
        <w:rPr>
          <w:rFonts w:ascii="Trebuchet MS" w:hAnsi="Trebuchet MS"/>
        </w:rPr>
        <w:tab/>
      </w:r>
      <w:r>
        <w:rPr>
          <w:rFonts w:ascii="Trebuchet MS" w:hAnsi="Trebuchet MS"/>
        </w:rPr>
        <w:t xml:space="preserve">Printing complete and delivered to Royal Mail ready for distribution. </w:t>
      </w:r>
    </w:p>
    <w:p w:rsidR="00477B3D" w:rsidRDefault="00477B3D" w:rsidP="00BE47B1">
      <w:pPr>
        <w:spacing w:after="240" w:line="276" w:lineRule="auto"/>
        <w:jc w:val="both"/>
        <w:rPr>
          <w:rFonts w:ascii="Trebuchet MS" w:hAnsi="Trebuchet MS"/>
        </w:rPr>
      </w:pPr>
      <w:r>
        <w:rPr>
          <w:rFonts w:ascii="Trebuchet MS" w:hAnsi="Trebuchet MS"/>
        </w:rPr>
        <w:t>Friday 15 June</w:t>
      </w:r>
      <w:r w:rsidR="005B3FF5">
        <w:rPr>
          <w:rFonts w:ascii="Trebuchet MS" w:hAnsi="Trebuchet MS"/>
        </w:rPr>
        <w:tab/>
      </w:r>
      <w:r w:rsidR="005B3FF5">
        <w:rPr>
          <w:rFonts w:ascii="Trebuchet MS" w:hAnsi="Trebuchet MS"/>
        </w:rPr>
        <w:tab/>
      </w:r>
      <w:r>
        <w:rPr>
          <w:rFonts w:ascii="Trebuchet MS" w:hAnsi="Trebuchet MS"/>
        </w:rPr>
        <w:t>Book delivered</w:t>
      </w:r>
      <w:r>
        <w:rPr>
          <w:rFonts w:ascii="Trebuchet MS" w:hAnsi="Trebuchet MS"/>
        </w:rPr>
        <w:t xml:space="preserve">. </w:t>
      </w:r>
    </w:p>
    <w:p w:rsidR="00506C6E" w:rsidRPr="00BE47B1" w:rsidRDefault="00A473BD" w:rsidP="00BE47B1">
      <w:pPr>
        <w:spacing w:line="276" w:lineRule="auto"/>
        <w:jc w:val="both"/>
        <w:rPr>
          <w:rFonts w:ascii="Trebuchet MS" w:hAnsi="Trebuchet MS"/>
          <w:b/>
          <w:sz w:val="26"/>
          <w:szCs w:val="26"/>
        </w:rPr>
      </w:pPr>
      <w:r w:rsidRPr="00BE47B1">
        <w:rPr>
          <w:rFonts w:ascii="Trebuchet MS" w:hAnsi="Trebuchet MS"/>
          <w:b/>
          <w:sz w:val="26"/>
          <w:szCs w:val="26"/>
        </w:rPr>
        <w:t>Budget</w:t>
      </w:r>
    </w:p>
    <w:p w:rsidR="00A473BD" w:rsidRDefault="00A473BD" w:rsidP="00BE47B1">
      <w:pPr>
        <w:spacing w:line="276" w:lineRule="auto"/>
        <w:jc w:val="both"/>
        <w:rPr>
          <w:rFonts w:ascii="Trebuchet MS" w:hAnsi="Trebuchet MS"/>
        </w:rPr>
      </w:pPr>
      <w:r>
        <w:rPr>
          <w:rFonts w:ascii="Trebuchet MS" w:hAnsi="Trebuchet MS"/>
        </w:rPr>
        <w:t xml:space="preserve">Attached. </w:t>
      </w:r>
    </w:p>
    <w:p w:rsidR="00A473BD" w:rsidRDefault="00A473BD" w:rsidP="00BE47B1">
      <w:pPr>
        <w:spacing w:line="276" w:lineRule="auto"/>
        <w:jc w:val="both"/>
        <w:rPr>
          <w:rFonts w:ascii="Trebuchet MS" w:hAnsi="Trebuchet MS"/>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A473BD" w:rsidRDefault="00A473BD" w:rsidP="00BE47B1">
      <w:pPr>
        <w:spacing w:after="120" w:line="276" w:lineRule="auto"/>
        <w:jc w:val="both"/>
        <w:rPr>
          <w:rFonts w:ascii="Trebuchet MS" w:hAnsi="Trebuchet MS"/>
          <w:b/>
          <w:sz w:val="28"/>
        </w:rPr>
      </w:pPr>
      <w:r w:rsidRPr="00A473BD">
        <w:rPr>
          <w:rFonts w:ascii="Trebuchet MS" w:hAnsi="Trebuchet MS"/>
          <w:b/>
          <w:sz w:val="28"/>
        </w:rPr>
        <w:lastRenderedPageBreak/>
        <w:t>Option 2</w:t>
      </w:r>
      <w:r>
        <w:rPr>
          <w:rFonts w:ascii="Trebuchet MS" w:hAnsi="Trebuchet MS"/>
          <w:b/>
          <w:sz w:val="28"/>
        </w:rPr>
        <w:t xml:space="preserve"> –</w:t>
      </w:r>
      <w:r w:rsidR="00BE47B1">
        <w:rPr>
          <w:rFonts w:ascii="Trebuchet MS" w:hAnsi="Trebuchet MS"/>
          <w:b/>
          <w:sz w:val="28"/>
        </w:rPr>
        <w:t xml:space="preserve"> Every school child</w:t>
      </w:r>
    </w:p>
    <w:p w:rsidR="00A473BD" w:rsidRDefault="00A473BD" w:rsidP="00BE47B1">
      <w:pPr>
        <w:spacing w:after="120" w:line="276" w:lineRule="auto"/>
        <w:jc w:val="both"/>
        <w:rPr>
          <w:rFonts w:ascii="Trebuchet MS" w:hAnsi="Trebuchet MS"/>
        </w:rPr>
      </w:pPr>
      <w:r>
        <w:rPr>
          <w:rFonts w:ascii="Trebuchet MS" w:hAnsi="Trebuchet MS"/>
        </w:rPr>
        <w:t xml:space="preserve">On Thursday 14 June in every school across Hull children are told a story about a crate appearing at the school that morning packed full of books titled Land of Green Ginger. </w:t>
      </w:r>
    </w:p>
    <w:p w:rsidR="00BE47B1" w:rsidRDefault="00A473BD" w:rsidP="00BE47B1">
      <w:pPr>
        <w:spacing w:after="120" w:line="276" w:lineRule="auto"/>
        <w:jc w:val="both"/>
        <w:rPr>
          <w:rFonts w:ascii="Trebuchet MS" w:hAnsi="Trebuchet MS"/>
        </w:rPr>
      </w:pPr>
      <w:r>
        <w:rPr>
          <w:rFonts w:ascii="Trebuchet MS" w:hAnsi="Trebuchet MS"/>
        </w:rPr>
        <w:t xml:space="preserve">One small crate is delivered to each school, along with enough books for one per school child. </w:t>
      </w:r>
    </w:p>
    <w:p w:rsidR="00A473BD" w:rsidRPr="00BE47B1" w:rsidRDefault="00BE47B1" w:rsidP="00BE47B1">
      <w:pPr>
        <w:spacing w:after="240" w:line="276" w:lineRule="auto"/>
        <w:jc w:val="both"/>
        <w:rPr>
          <w:rFonts w:ascii="Trebuchet MS" w:hAnsi="Trebuchet MS"/>
        </w:rPr>
      </w:pPr>
      <w:r>
        <w:rPr>
          <w:rFonts w:ascii="Trebuchet MS" w:hAnsi="Trebuchet MS"/>
        </w:rPr>
        <w:t xml:space="preserve">There is also door to door distribution in all of the areas that Land of Green Ginger took place. </w:t>
      </w:r>
    </w:p>
    <w:p w:rsidR="00506C6E" w:rsidRPr="00BE47B1" w:rsidRDefault="00A473BD" w:rsidP="00BE47B1">
      <w:pPr>
        <w:spacing w:line="276" w:lineRule="auto"/>
        <w:jc w:val="both"/>
        <w:rPr>
          <w:rFonts w:ascii="Trebuchet MS" w:hAnsi="Trebuchet MS"/>
          <w:b/>
          <w:sz w:val="26"/>
          <w:szCs w:val="26"/>
        </w:rPr>
      </w:pPr>
      <w:r w:rsidRPr="00BE47B1">
        <w:rPr>
          <w:rFonts w:ascii="Trebuchet MS" w:hAnsi="Trebuchet MS"/>
          <w:b/>
          <w:sz w:val="26"/>
          <w:szCs w:val="26"/>
        </w:rPr>
        <w:t>Distribution</w:t>
      </w:r>
    </w:p>
    <w:p w:rsidR="00A473BD" w:rsidRDefault="00A473BD" w:rsidP="00BE47B1">
      <w:pPr>
        <w:spacing w:line="276" w:lineRule="auto"/>
        <w:jc w:val="both"/>
        <w:rPr>
          <w:rFonts w:ascii="Trebuchet MS" w:hAnsi="Trebuchet MS"/>
        </w:rPr>
      </w:pPr>
      <w:r>
        <w:rPr>
          <w:rFonts w:ascii="Trebuchet MS" w:hAnsi="Trebuchet MS"/>
        </w:rPr>
        <w:t>45,000 for one per school child (secondary and primary).</w:t>
      </w:r>
    </w:p>
    <w:p w:rsidR="00A473BD" w:rsidRDefault="00A473BD" w:rsidP="00BE47B1">
      <w:pPr>
        <w:spacing w:line="276" w:lineRule="auto"/>
        <w:jc w:val="both"/>
        <w:rPr>
          <w:rFonts w:ascii="Trebuchet MS" w:hAnsi="Trebuchet MS"/>
        </w:rPr>
      </w:pPr>
      <w:r>
        <w:rPr>
          <w:rFonts w:ascii="Trebuchet MS" w:hAnsi="Trebuchet MS"/>
        </w:rPr>
        <w:t>35,000 for door to door distribution (as per Unleashed marketing).</w:t>
      </w:r>
    </w:p>
    <w:p w:rsidR="00A473BD" w:rsidRDefault="00453348" w:rsidP="00BE47B1">
      <w:pPr>
        <w:spacing w:after="240" w:line="276" w:lineRule="auto"/>
        <w:jc w:val="both"/>
        <w:rPr>
          <w:rFonts w:ascii="Trebuchet MS" w:hAnsi="Trebuchet MS"/>
          <w:b/>
        </w:rPr>
      </w:pPr>
      <w:r>
        <w:rPr>
          <w:rFonts w:ascii="Trebuchet MS" w:hAnsi="Trebuchet MS"/>
          <w:b/>
        </w:rPr>
        <w:t xml:space="preserve">Total - </w:t>
      </w:r>
      <w:r w:rsidR="00A473BD">
        <w:rPr>
          <w:rFonts w:ascii="Trebuchet MS" w:hAnsi="Trebuchet MS"/>
          <w:b/>
        </w:rPr>
        <w:t>80,000</w:t>
      </w:r>
    </w:p>
    <w:p w:rsidR="00A473BD" w:rsidRPr="00BE47B1" w:rsidRDefault="00A473BD" w:rsidP="00BE47B1">
      <w:pPr>
        <w:spacing w:line="276" w:lineRule="auto"/>
        <w:jc w:val="both"/>
        <w:rPr>
          <w:rFonts w:ascii="Trebuchet MS" w:hAnsi="Trebuchet MS"/>
          <w:b/>
          <w:sz w:val="26"/>
          <w:szCs w:val="26"/>
        </w:rPr>
      </w:pPr>
      <w:r w:rsidRPr="00BE47B1">
        <w:rPr>
          <w:rFonts w:ascii="Trebuchet MS" w:hAnsi="Trebuchet MS"/>
          <w:b/>
          <w:sz w:val="26"/>
          <w:szCs w:val="26"/>
        </w:rPr>
        <w:t xml:space="preserve">Timeline </w:t>
      </w:r>
    </w:p>
    <w:p w:rsidR="00A473BD" w:rsidRDefault="005B3FF5" w:rsidP="00BE47B1">
      <w:pPr>
        <w:spacing w:line="276" w:lineRule="auto"/>
        <w:jc w:val="both"/>
        <w:rPr>
          <w:rFonts w:ascii="Trebuchet MS" w:hAnsi="Trebuchet MS"/>
        </w:rPr>
      </w:pPr>
      <w:r>
        <w:rPr>
          <w:rFonts w:ascii="Trebuchet MS" w:hAnsi="Trebuchet MS"/>
        </w:rPr>
        <w:t>W/C 12 March</w:t>
      </w:r>
      <w:r>
        <w:rPr>
          <w:rFonts w:ascii="Trebuchet MS" w:hAnsi="Trebuchet MS"/>
        </w:rPr>
        <w:tab/>
      </w:r>
      <w:r>
        <w:rPr>
          <w:rFonts w:ascii="Trebuchet MS" w:hAnsi="Trebuchet MS"/>
        </w:rPr>
        <w:tab/>
      </w:r>
      <w:r w:rsidR="00A473BD">
        <w:rPr>
          <w:rFonts w:ascii="Trebuchet MS" w:hAnsi="Trebuchet MS"/>
        </w:rPr>
        <w:t>Draft manuscript to illustrator.</w:t>
      </w:r>
    </w:p>
    <w:p w:rsidR="00A473BD" w:rsidRDefault="005B3FF5" w:rsidP="00BE47B1">
      <w:pPr>
        <w:spacing w:line="276" w:lineRule="auto"/>
        <w:jc w:val="both"/>
        <w:rPr>
          <w:rFonts w:ascii="Trebuchet MS" w:hAnsi="Trebuchet MS"/>
        </w:rPr>
      </w:pPr>
      <w:r>
        <w:rPr>
          <w:rFonts w:ascii="Trebuchet MS" w:hAnsi="Trebuchet MS"/>
        </w:rPr>
        <w:t>W/C 26 March</w:t>
      </w:r>
      <w:r>
        <w:rPr>
          <w:rFonts w:ascii="Trebuchet MS" w:hAnsi="Trebuchet MS"/>
        </w:rPr>
        <w:tab/>
      </w:r>
      <w:r>
        <w:rPr>
          <w:rFonts w:ascii="Trebuchet MS" w:hAnsi="Trebuchet MS"/>
        </w:rPr>
        <w:tab/>
      </w:r>
      <w:r w:rsidR="00A473BD">
        <w:rPr>
          <w:rFonts w:ascii="Trebuchet MS" w:hAnsi="Trebuchet MS"/>
        </w:rPr>
        <w:t xml:space="preserve">Draft illustrations submitted, feedback given. </w:t>
      </w:r>
    </w:p>
    <w:p w:rsidR="00A473BD" w:rsidRDefault="00A473BD" w:rsidP="00BE47B1">
      <w:pPr>
        <w:spacing w:line="276" w:lineRule="auto"/>
        <w:jc w:val="both"/>
        <w:rPr>
          <w:rFonts w:ascii="Trebuchet MS" w:hAnsi="Trebuchet MS"/>
        </w:rPr>
      </w:pPr>
      <w:r>
        <w:rPr>
          <w:rFonts w:ascii="Trebuchet MS" w:hAnsi="Trebuchet MS"/>
        </w:rPr>
        <w:t>Friday 30 March</w:t>
      </w:r>
      <w:r w:rsidR="005B3FF5">
        <w:rPr>
          <w:rFonts w:ascii="Trebuchet MS" w:hAnsi="Trebuchet MS"/>
        </w:rPr>
        <w:tab/>
      </w:r>
      <w:r w:rsidR="005B3FF5">
        <w:rPr>
          <w:rFonts w:ascii="Trebuchet MS" w:hAnsi="Trebuchet MS"/>
        </w:rPr>
        <w:tab/>
      </w:r>
      <w:r>
        <w:rPr>
          <w:rFonts w:ascii="Trebuchet MS" w:hAnsi="Trebuchet MS"/>
        </w:rPr>
        <w:t xml:space="preserve">Final </w:t>
      </w:r>
      <w:r w:rsidR="005B3FF5">
        <w:rPr>
          <w:rFonts w:ascii="Trebuchet MS" w:hAnsi="Trebuchet MS"/>
        </w:rPr>
        <w:t xml:space="preserve">draft </w:t>
      </w:r>
      <w:r>
        <w:rPr>
          <w:rFonts w:ascii="Trebuchet MS" w:hAnsi="Trebuchet MS"/>
        </w:rPr>
        <w:t xml:space="preserve">manuscript to illustrator. </w:t>
      </w:r>
    </w:p>
    <w:p w:rsidR="00A473BD" w:rsidRDefault="00461C66" w:rsidP="00BE47B1">
      <w:pPr>
        <w:spacing w:line="276" w:lineRule="auto"/>
        <w:jc w:val="both"/>
        <w:rPr>
          <w:rFonts w:ascii="Trebuchet MS" w:hAnsi="Trebuchet MS"/>
        </w:rPr>
      </w:pPr>
      <w:r>
        <w:rPr>
          <w:rFonts w:ascii="Trebuchet MS" w:hAnsi="Trebuchet MS"/>
        </w:rPr>
        <w:t>Monday 7 May</w:t>
      </w:r>
      <w:r w:rsidR="005B3FF5">
        <w:rPr>
          <w:rFonts w:ascii="Trebuchet MS" w:hAnsi="Trebuchet MS"/>
        </w:rPr>
        <w:tab/>
      </w:r>
      <w:r w:rsidR="005B3FF5">
        <w:rPr>
          <w:rFonts w:ascii="Trebuchet MS" w:hAnsi="Trebuchet MS"/>
        </w:rPr>
        <w:tab/>
      </w:r>
      <w:r w:rsidR="00A473BD">
        <w:rPr>
          <w:rFonts w:ascii="Trebuchet MS" w:hAnsi="Trebuchet MS"/>
        </w:rPr>
        <w:t xml:space="preserve">Final manuscript, illustrations and brief sent to designer. </w:t>
      </w:r>
    </w:p>
    <w:p w:rsidR="00A473BD" w:rsidRDefault="00461C66" w:rsidP="00BE47B1">
      <w:pPr>
        <w:spacing w:line="276" w:lineRule="auto"/>
        <w:jc w:val="both"/>
        <w:rPr>
          <w:rFonts w:ascii="Trebuchet MS" w:hAnsi="Trebuchet MS"/>
        </w:rPr>
      </w:pPr>
      <w:r>
        <w:rPr>
          <w:rFonts w:ascii="Trebuchet MS" w:hAnsi="Trebuchet MS"/>
        </w:rPr>
        <w:t>Monday 14</w:t>
      </w:r>
      <w:r w:rsidR="00A473BD">
        <w:rPr>
          <w:rFonts w:ascii="Trebuchet MS" w:hAnsi="Trebuchet MS"/>
        </w:rPr>
        <w:t xml:space="preserve"> May</w:t>
      </w:r>
      <w:r w:rsidR="005B3FF5">
        <w:rPr>
          <w:rFonts w:ascii="Trebuchet MS" w:hAnsi="Trebuchet MS"/>
        </w:rPr>
        <w:tab/>
      </w:r>
      <w:r w:rsidR="005B3FF5">
        <w:rPr>
          <w:rFonts w:ascii="Trebuchet MS" w:hAnsi="Trebuchet MS"/>
        </w:rPr>
        <w:tab/>
      </w:r>
      <w:r w:rsidR="00A473BD">
        <w:rPr>
          <w:rFonts w:ascii="Trebuchet MS" w:hAnsi="Trebuchet MS"/>
        </w:rPr>
        <w:t xml:space="preserve">Design and </w:t>
      </w:r>
      <w:proofErr w:type="spellStart"/>
      <w:r w:rsidR="00A473BD">
        <w:rPr>
          <w:rFonts w:ascii="Trebuchet MS" w:hAnsi="Trebuchet MS"/>
        </w:rPr>
        <w:t>artworking</w:t>
      </w:r>
      <w:proofErr w:type="spellEnd"/>
      <w:r w:rsidR="00A473BD">
        <w:rPr>
          <w:rFonts w:ascii="Trebuchet MS" w:hAnsi="Trebuchet MS"/>
        </w:rPr>
        <w:t xml:space="preserve"> complete. Book sent to print. </w:t>
      </w:r>
    </w:p>
    <w:p w:rsidR="00A473BD" w:rsidRDefault="00461C66" w:rsidP="00BE47B1">
      <w:pPr>
        <w:spacing w:line="276" w:lineRule="auto"/>
        <w:rPr>
          <w:rFonts w:ascii="Trebuchet MS" w:hAnsi="Trebuchet MS"/>
        </w:rPr>
      </w:pPr>
      <w:r>
        <w:rPr>
          <w:rFonts w:ascii="Trebuchet MS" w:hAnsi="Trebuchet MS"/>
        </w:rPr>
        <w:t>Monday 11 June</w:t>
      </w:r>
      <w:r w:rsidR="005B3FF5">
        <w:rPr>
          <w:rFonts w:ascii="Trebuchet MS" w:hAnsi="Trebuchet MS"/>
        </w:rPr>
        <w:tab/>
      </w:r>
      <w:r w:rsidR="005B3FF5">
        <w:rPr>
          <w:rFonts w:ascii="Trebuchet MS" w:hAnsi="Trebuchet MS"/>
        </w:rPr>
        <w:tab/>
      </w:r>
      <w:r w:rsidR="00A473BD">
        <w:rPr>
          <w:rFonts w:ascii="Trebuchet MS" w:hAnsi="Trebuchet MS"/>
        </w:rPr>
        <w:t xml:space="preserve">Printing complete </w:t>
      </w:r>
      <w:r>
        <w:rPr>
          <w:rFonts w:ascii="Trebuchet MS" w:hAnsi="Trebuchet MS"/>
        </w:rPr>
        <w:t xml:space="preserve">ready for </w:t>
      </w:r>
      <w:r w:rsidR="00A473BD">
        <w:rPr>
          <w:rFonts w:ascii="Trebuchet MS" w:hAnsi="Trebuchet MS"/>
        </w:rPr>
        <w:t xml:space="preserve">distribution. </w:t>
      </w:r>
    </w:p>
    <w:p w:rsidR="00030296" w:rsidRDefault="00A473BD" w:rsidP="00BE47B1">
      <w:pPr>
        <w:spacing w:after="120" w:line="276" w:lineRule="auto"/>
        <w:jc w:val="both"/>
        <w:rPr>
          <w:rFonts w:ascii="Trebuchet MS" w:hAnsi="Trebuchet MS"/>
        </w:rPr>
      </w:pPr>
      <w:r>
        <w:rPr>
          <w:rFonts w:ascii="Trebuchet MS" w:hAnsi="Trebuchet MS"/>
        </w:rPr>
        <w:t>Friday 15</w:t>
      </w:r>
      <w:r w:rsidR="005B3FF5">
        <w:rPr>
          <w:rFonts w:ascii="Trebuchet MS" w:hAnsi="Trebuchet MS"/>
        </w:rPr>
        <w:t xml:space="preserve"> </w:t>
      </w:r>
      <w:r w:rsidR="00461C66">
        <w:rPr>
          <w:rFonts w:ascii="Trebuchet MS" w:hAnsi="Trebuchet MS"/>
        </w:rPr>
        <w:t>-</w:t>
      </w:r>
      <w:r w:rsidR="005B3FF5">
        <w:rPr>
          <w:rFonts w:ascii="Trebuchet MS" w:hAnsi="Trebuchet MS"/>
        </w:rPr>
        <w:t xml:space="preserve"> </w:t>
      </w:r>
      <w:r w:rsidR="00461C66">
        <w:rPr>
          <w:rFonts w:ascii="Trebuchet MS" w:hAnsi="Trebuchet MS"/>
        </w:rPr>
        <w:t>Friday 19</w:t>
      </w:r>
      <w:r>
        <w:rPr>
          <w:rFonts w:ascii="Trebuchet MS" w:hAnsi="Trebuchet MS"/>
        </w:rPr>
        <w:t xml:space="preserve"> June</w:t>
      </w:r>
      <w:r w:rsidR="005B3FF5">
        <w:rPr>
          <w:rFonts w:ascii="Trebuchet MS" w:hAnsi="Trebuchet MS"/>
        </w:rPr>
        <w:tab/>
      </w:r>
      <w:r w:rsidR="00461C66">
        <w:rPr>
          <w:rFonts w:ascii="Trebuchet MS" w:hAnsi="Trebuchet MS"/>
        </w:rPr>
        <w:t xml:space="preserve">Door to door distribution. </w:t>
      </w:r>
      <w:r>
        <w:rPr>
          <w:rFonts w:ascii="Trebuchet MS" w:hAnsi="Trebuchet MS"/>
        </w:rPr>
        <w:t xml:space="preserve"> </w:t>
      </w:r>
    </w:p>
    <w:p w:rsidR="00453348" w:rsidRPr="00BE47B1" w:rsidRDefault="00453348" w:rsidP="00BE47B1">
      <w:pPr>
        <w:spacing w:line="276" w:lineRule="auto"/>
        <w:jc w:val="both"/>
        <w:rPr>
          <w:rFonts w:ascii="Trebuchet MS" w:hAnsi="Trebuchet MS"/>
          <w:b/>
          <w:sz w:val="26"/>
          <w:szCs w:val="26"/>
        </w:rPr>
      </w:pPr>
      <w:r w:rsidRPr="00BE47B1">
        <w:rPr>
          <w:rFonts w:ascii="Trebuchet MS" w:hAnsi="Trebuchet MS"/>
          <w:b/>
          <w:sz w:val="26"/>
          <w:szCs w:val="26"/>
        </w:rPr>
        <w:t>Budget</w:t>
      </w:r>
    </w:p>
    <w:p w:rsidR="00A473BD" w:rsidRDefault="00453348" w:rsidP="00BE47B1">
      <w:pPr>
        <w:spacing w:line="276" w:lineRule="auto"/>
        <w:jc w:val="both"/>
        <w:rPr>
          <w:rFonts w:ascii="Trebuchet MS" w:hAnsi="Trebuchet MS"/>
        </w:rPr>
      </w:pPr>
      <w:r>
        <w:rPr>
          <w:rFonts w:ascii="Trebuchet MS" w:hAnsi="Trebuchet MS"/>
        </w:rPr>
        <w:t xml:space="preserve">Attached. </w:t>
      </w:r>
    </w:p>
    <w:p w:rsidR="00453348" w:rsidRDefault="00453348" w:rsidP="00BE47B1">
      <w:pPr>
        <w:spacing w:line="276" w:lineRule="auto"/>
        <w:jc w:val="both"/>
        <w:rPr>
          <w:rFonts w:ascii="Trebuchet MS" w:hAnsi="Trebuchet MS"/>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BE47B1" w:rsidRDefault="00BE47B1" w:rsidP="00BE47B1">
      <w:pPr>
        <w:spacing w:line="276" w:lineRule="auto"/>
        <w:jc w:val="both"/>
        <w:rPr>
          <w:rFonts w:ascii="Trebuchet MS" w:hAnsi="Trebuchet MS"/>
          <w:b/>
          <w:sz w:val="28"/>
        </w:rPr>
      </w:pPr>
    </w:p>
    <w:p w:rsidR="00453348" w:rsidRDefault="00453348" w:rsidP="00BE47B1">
      <w:pPr>
        <w:spacing w:after="120" w:line="276" w:lineRule="auto"/>
        <w:jc w:val="both"/>
        <w:rPr>
          <w:rFonts w:ascii="Trebuchet MS" w:hAnsi="Trebuchet MS"/>
          <w:b/>
          <w:sz w:val="28"/>
        </w:rPr>
      </w:pPr>
      <w:r>
        <w:rPr>
          <w:rFonts w:ascii="Trebuchet MS" w:hAnsi="Trebuchet MS"/>
          <w:b/>
          <w:sz w:val="28"/>
        </w:rPr>
        <w:lastRenderedPageBreak/>
        <w:t>Option 3</w:t>
      </w:r>
      <w:r>
        <w:rPr>
          <w:rFonts w:ascii="Trebuchet MS" w:hAnsi="Trebuchet MS"/>
          <w:b/>
          <w:sz w:val="28"/>
        </w:rPr>
        <w:t xml:space="preserve"> – </w:t>
      </w:r>
      <w:r>
        <w:rPr>
          <w:rFonts w:ascii="Trebuchet MS" w:hAnsi="Trebuchet MS"/>
          <w:b/>
          <w:sz w:val="28"/>
        </w:rPr>
        <w:t>Every school class and d2d</w:t>
      </w:r>
    </w:p>
    <w:p w:rsidR="00453348" w:rsidRDefault="00453348" w:rsidP="00BE47B1">
      <w:pPr>
        <w:spacing w:after="120" w:line="276" w:lineRule="auto"/>
        <w:jc w:val="both"/>
        <w:rPr>
          <w:rFonts w:ascii="Trebuchet MS" w:hAnsi="Trebuchet MS"/>
        </w:rPr>
      </w:pPr>
      <w:r>
        <w:rPr>
          <w:rFonts w:ascii="Trebuchet MS" w:hAnsi="Trebuchet MS"/>
        </w:rPr>
        <w:t xml:space="preserve">On Thursday 14 June in every school across Hull children are told a story about a crate appearing at the school that morning packed full of books titled Land of Green Ginger. </w:t>
      </w:r>
    </w:p>
    <w:p w:rsidR="00BE47B1" w:rsidRDefault="00453348" w:rsidP="00BE47B1">
      <w:pPr>
        <w:spacing w:after="120" w:line="276" w:lineRule="auto"/>
        <w:jc w:val="both"/>
        <w:rPr>
          <w:rFonts w:ascii="Trebuchet MS" w:hAnsi="Trebuchet MS"/>
        </w:rPr>
      </w:pPr>
      <w:r>
        <w:rPr>
          <w:rFonts w:ascii="Trebuchet MS" w:hAnsi="Trebuchet MS"/>
        </w:rPr>
        <w:t>One small cr</w:t>
      </w:r>
      <w:r w:rsidR="00BE47B1">
        <w:rPr>
          <w:rFonts w:ascii="Trebuchet MS" w:hAnsi="Trebuchet MS"/>
        </w:rPr>
        <w:t xml:space="preserve">ate is delivered to each school. </w:t>
      </w:r>
    </w:p>
    <w:p w:rsidR="00BE47B1" w:rsidRDefault="00BE47B1" w:rsidP="00BE47B1">
      <w:pPr>
        <w:spacing w:after="120" w:line="276" w:lineRule="auto"/>
        <w:jc w:val="both"/>
        <w:rPr>
          <w:rFonts w:ascii="Trebuchet MS" w:hAnsi="Trebuchet MS"/>
        </w:rPr>
      </w:pPr>
      <w:r>
        <w:rPr>
          <w:rFonts w:ascii="Trebuchet MS" w:hAnsi="Trebuchet MS"/>
        </w:rPr>
        <w:t xml:space="preserve">In areas where Land of Green Ginger took place the crate is delivered with enough books for one per class. Door to door distribution takes place in those same areas in the week following (as per Unleashed marketing). This would capture adults that potentially experienced the project. </w:t>
      </w:r>
    </w:p>
    <w:p w:rsidR="00453348" w:rsidRPr="00BE47B1" w:rsidRDefault="00BE47B1" w:rsidP="00BE47B1">
      <w:pPr>
        <w:spacing w:after="240" w:line="276" w:lineRule="auto"/>
        <w:jc w:val="both"/>
        <w:rPr>
          <w:rFonts w:ascii="Trebuchet MS" w:hAnsi="Trebuchet MS"/>
        </w:rPr>
      </w:pPr>
      <w:r>
        <w:rPr>
          <w:rFonts w:ascii="Trebuchet MS" w:hAnsi="Trebuchet MS"/>
        </w:rPr>
        <w:t>In areas where Land of Green Ginger did not take place, the crate is delivered</w:t>
      </w:r>
      <w:r w:rsidR="00453348">
        <w:rPr>
          <w:rFonts w:ascii="Trebuchet MS" w:hAnsi="Trebuchet MS"/>
        </w:rPr>
        <w:t xml:space="preserve"> along with enough books for one per school child. </w:t>
      </w:r>
      <w:r>
        <w:rPr>
          <w:rFonts w:ascii="Trebuchet MS" w:hAnsi="Trebuchet MS"/>
        </w:rPr>
        <w:t xml:space="preserve">This way the book reaches adults through school children. </w:t>
      </w:r>
    </w:p>
    <w:p w:rsidR="00453348" w:rsidRPr="00BE47B1" w:rsidRDefault="00453348" w:rsidP="00BE47B1">
      <w:pPr>
        <w:spacing w:line="276" w:lineRule="auto"/>
        <w:jc w:val="both"/>
        <w:rPr>
          <w:rFonts w:ascii="Trebuchet MS" w:hAnsi="Trebuchet MS"/>
          <w:b/>
          <w:sz w:val="26"/>
          <w:szCs w:val="26"/>
        </w:rPr>
      </w:pPr>
      <w:r w:rsidRPr="00BE47B1">
        <w:rPr>
          <w:rFonts w:ascii="Trebuchet MS" w:hAnsi="Trebuchet MS"/>
          <w:b/>
          <w:sz w:val="26"/>
          <w:szCs w:val="26"/>
        </w:rPr>
        <w:t>Distribution</w:t>
      </w:r>
    </w:p>
    <w:p w:rsidR="00453348" w:rsidRDefault="00453348" w:rsidP="00BE47B1">
      <w:pPr>
        <w:spacing w:line="276" w:lineRule="auto"/>
        <w:jc w:val="both"/>
        <w:rPr>
          <w:rFonts w:ascii="Trebuchet MS" w:hAnsi="Trebuchet MS"/>
        </w:rPr>
      </w:pPr>
      <w:r>
        <w:rPr>
          <w:rFonts w:ascii="Trebuchet MS" w:hAnsi="Trebuchet MS"/>
        </w:rPr>
        <w:t>35</w:t>
      </w:r>
      <w:r>
        <w:rPr>
          <w:rFonts w:ascii="Trebuchet MS" w:hAnsi="Trebuchet MS"/>
        </w:rPr>
        <w:t>,000 for one per school child (secondary and primary).</w:t>
      </w:r>
    </w:p>
    <w:p w:rsidR="00453348" w:rsidRDefault="00453348" w:rsidP="00BE47B1">
      <w:pPr>
        <w:spacing w:line="276" w:lineRule="auto"/>
        <w:jc w:val="both"/>
        <w:rPr>
          <w:rFonts w:ascii="Trebuchet MS" w:hAnsi="Trebuchet MS"/>
        </w:rPr>
      </w:pPr>
      <w:r>
        <w:rPr>
          <w:rFonts w:ascii="Trebuchet MS" w:hAnsi="Trebuchet MS"/>
        </w:rPr>
        <w:t>35,000 for door to door distribution (as per Unleashed marketing).</w:t>
      </w:r>
    </w:p>
    <w:p w:rsidR="00453348" w:rsidRDefault="00453348" w:rsidP="00BE47B1">
      <w:pPr>
        <w:spacing w:after="240" w:line="276" w:lineRule="auto"/>
        <w:jc w:val="both"/>
        <w:rPr>
          <w:rFonts w:ascii="Trebuchet MS" w:hAnsi="Trebuchet MS"/>
          <w:b/>
        </w:rPr>
      </w:pPr>
      <w:r>
        <w:rPr>
          <w:rFonts w:ascii="Trebuchet MS" w:hAnsi="Trebuchet MS"/>
          <w:b/>
        </w:rPr>
        <w:t xml:space="preserve">Total - </w:t>
      </w:r>
      <w:r>
        <w:rPr>
          <w:rFonts w:ascii="Trebuchet MS" w:hAnsi="Trebuchet MS"/>
          <w:b/>
        </w:rPr>
        <w:t>7</w:t>
      </w:r>
      <w:r>
        <w:rPr>
          <w:rFonts w:ascii="Trebuchet MS" w:hAnsi="Trebuchet MS"/>
          <w:b/>
        </w:rPr>
        <w:t>0,000</w:t>
      </w:r>
    </w:p>
    <w:p w:rsidR="00453348" w:rsidRPr="00BE47B1" w:rsidRDefault="00453348" w:rsidP="00BE47B1">
      <w:pPr>
        <w:spacing w:line="276" w:lineRule="auto"/>
        <w:jc w:val="both"/>
        <w:rPr>
          <w:rFonts w:ascii="Trebuchet MS" w:hAnsi="Trebuchet MS"/>
          <w:b/>
          <w:sz w:val="26"/>
          <w:szCs w:val="26"/>
        </w:rPr>
      </w:pPr>
      <w:r w:rsidRPr="00BE47B1">
        <w:rPr>
          <w:rFonts w:ascii="Trebuchet MS" w:hAnsi="Trebuchet MS"/>
          <w:b/>
          <w:sz w:val="26"/>
          <w:szCs w:val="26"/>
        </w:rPr>
        <w:t xml:space="preserve">Timeline </w:t>
      </w:r>
    </w:p>
    <w:p w:rsidR="00453348" w:rsidRDefault="00BE47B1" w:rsidP="00BE47B1">
      <w:pPr>
        <w:spacing w:line="276" w:lineRule="auto"/>
        <w:jc w:val="both"/>
        <w:rPr>
          <w:rFonts w:ascii="Trebuchet MS" w:hAnsi="Trebuchet MS"/>
        </w:rPr>
      </w:pPr>
      <w:r>
        <w:rPr>
          <w:rFonts w:ascii="Trebuchet MS" w:hAnsi="Trebuchet MS"/>
        </w:rPr>
        <w:t>W/C 12 March</w:t>
      </w:r>
      <w:r>
        <w:rPr>
          <w:rFonts w:ascii="Trebuchet MS" w:hAnsi="Trebuchet MS"/>
        </w:rPr>
        <w:tab/>
      </w:r>
      <w:r>
        <w:rPr>
          <w:rFonts w:ascii="Trebuchet MS" w:hAnsi="Trebuchet MS"/>
        </w:rPr>
        <w:tab/>
      </w:r>
      <w:r w:rsidR="00453348">
        <w:rPr>
          <w:rFonts w:ascii="Trebuchet MS" w:hAnsi="Trebuchet MS"/>
        </w:rPr>
        <w:t>Draft manuscript to illustrator.</w:t>
      </w:r>
    </w:p>
    <w:p w:rsidR="00453348" w:rsidRDefault="00BE47B1" w:rsidP="00BE47B1">
      <w:pPr>
        <w:spacing w:line="276" w:lineRule="auto"/>
        <w:jc w:val="both"/>
        <w:rPr>
          <w:rFonts w:ascii="Trebuchet MS" w:hAnsi="Trebuchet MS"/>
        </w:rPr>
      </w:pPr>
      <w:r>
        <w:rPr>
          <w:rFonts w:ascii="Trebuchet MS" w:hAnsi="Trebuchet MS"/>
        </w:rPr>
        <w:t>W/C 26 March</w:t>
      </w:r>
      <w:r>
        <w:rPr>
          <w:rFonts w:ascii="Trebuchet MS" w:hAnsi="Trebuchet MS"/>
        </w:rPr>
        <w:tab/>
      </w:r>
      <w:r>
        <w:rPr>
          <w:rFonts w:ascii="Trebuchet MS" w:hAnsi="Trebuchet MS"/>
        </w:rPr>
        <w:tab/>
      </w:r>
      <w:r w:rsidR="00453348">
        <w:rPr>
          <w:rFonts w:ascii="Trebuchet MS" w:hAnsi="Trebuchet MS"/>
        </w:rPr>
        <w:t xml:space="preserve">Draft illustrations submitted, feedback given. </w:t>
      </w:r>
    </w:p>
    <w:p w:rsidR="00453348" w:rsidRDefault="00453348" w:rsidP="00BE47B1">
      <w:pPr>
        <w:spacing w:line="276" w:lineRule="auto"/>
        <w:jc w:val="both"/>
        <w:rPr>
          <w:rFonts w:ascii="Trebuchet MS" w:hAnsi="Trebuchet MS"/>
        </w:rPr>
      </w:pPr>
      <w:r>
        <w:rPr>
          <w:rFonts w:ascii="Trebuchet MS" w:hAnsi="Trebuchet MS"/>
        </w:rPr>
        <w:t>Friday 30 March</w:t>
      </w:r>
      <w:r w:rsidR="00BE47B1">
        <w:rPr>
          <w:rFonts w:ascii="Trebuchet MS" w:hAnsi="Trebuchet MS"/>
        </w:rPr>
        <w:tab/>
      </w:r>
      <w:r w:rsidR="00BE47B1">
        <w:rPr>
          <w:rFonts w:ascii="Trebuchet MS" w:hAnsi="Trebuchet MS"/>
        </w:rPr>
        <w:tab/>
      </w:r>
      <w:r>
        <w:rPr>
          <w:rFonts w:ascii="Trebuchet MS" w:hAnsi="Trebuchet MS"/>
        </w:rPr>
        <w:t xml:space="preserve">Final manuscript to illustrator. </w:t>
      </w:r>
    </w:p>
    <w:p w:rsidR="00453348" w:rsidRDefault="00453348" w:rsidP="00BE47B1">
      <w:pPr>
        <w:spacing w:line="276" w:lineRule="auto"/>
        <w:jc w:val="both"/>
        <w:rPr>
          <w:rFonts w:ascii="Trebuchet MS" w:hAnsi="Trebuchet MS"/>
        </w:rPr>
      </w:pPr>
      <w:r>
        <w:rPr>
          <w:rFonts w:ascii="Trebuchet MS" w:hAnsi="Trebuchet MS"/>
        </w:rPr>
        <w:t>Monday 7 May</w:t>
      </w:r>
      <w:r w:rsidR="00BE47B1">
        <w:rPr>
          <w:rFonts w:ascii="Trebuchet MS" w:hAnsi="Trebuchet MS"/>
        </w:rPr>
        <w:tab/>
      </w:r>
      <w:r w:rsidR="00BE47B1">
        <w:rPr>
          <w:rFonts w:ascii="Trebuchet MS" w:hAnsi="Trebuchet MS"/>
        </w:rPr>
        <w:tab/>
      </w:r>
      <w:r>
        <w:rPr>
          <w:rFonts w:ascii="Trebuchet MS" w:hAnsi="Trebuchet MS"/>
        </w:rPr>
        <w:t xml:space="preserve">Final manuscript, illustrations and brief sent to designer. </w:t>
      </w:r>
    </w:p>
    <w:p w:rsidR="00453348" w:rsidRDefault="00453348" w:rsidP="00BE47B1">
      <w:pPr>
        <w:spacing w:line="276" w:lineRule="auto"/>
        <w:jc w:val="both"/>
        <w:rPr>
          <w:rFonts w:ascii="Trebuchet MS" w:hAnsi="Trebuchet MS"/>
        </w:rPr>
      </w:pPr>
      <w:r>
        <w:rPr>
          <w:rFonts w:ascii="Trebuchet MS" w:hAnsi="Trebuchet MS"/>
        </w:rPr>
        <w:t>Monday 14 May</w:t>
      </w:r>
      <w:r w:rsidR="00BE47B1">
        <w:rPr>
          <w:rFonts w:ascii="Trebuchet MS" w:hAnsi="Trebuchet MS"/>
        </w:rPr>
        <w:tab/>
      </w:r>
      <w:r w:rsidR="00BE47B1">
        <w:rPr>
          <w:rFonts w:ascii="Trebuchet MS" w:hAnsi="Trebuchet MS"/>
        </w:rPr>
        <w:tab/>
      </w:r>
      <w:r>
        <w:rPr>
          <w:rFonts w:ascii="Trebuchet MS" w:hAnsi="Trebuchet MS"/>
        </w:rPr>
        <w:t>Design and art</w:t>
      </w:r>
      <w:r w:rsidR="00BE47B1">
        <w:rPr>
          <w:rFonts w:ascii="Trebuchet MS" w:hAnsi="Trebuchet MS"/>
        </w:rPr>
        <w:t xml:space="preserve"> </w:t>
      </w:r>
      <w:r>
        <w:rPr>
          <w:rFonts w:ascii="Trebuchet MS" w:hAnsi="Trebuchet MS"/>
        </w:rPr>
        <w:t xml:space="preserve">working complete. Book sent to print. </w:t>
      </w:r>
    </w:p>
    <w:p w:rsidR="00453348" w:rsidRDefault="00453348" w:rsidP="00BE47B1">
      <w:pPr>
        <w:spacing w:line="276" w:lineRule="auto"/>
        <w:rPr>
          <w:rFonts w:ascii="Trebuchet MS" w:hAnsi="Trebuchet MS"/>
        </w:rPr>
      </w:pPr>
      <w:r>
        <w:rPr>
          <w:rFonts w:ascii="Trebuchet MS" w:hAnsi="Trebuchet MS"/>
        </w:rPr>
        <w:t>Monday 11 June</w:t>
      </w:r>
      <w:r w:rsidR="00BE47B1">
        <w:rPr>
          <w:rFonts w:ascii="Trebuchet MS" w:hAnsi="Trebuchet MS"/>
        </w:rPr>
        <w:tab/>
      </w:r>
      <w:r w:rsidR="00BE47B1">
        <w:rPr>
          <w:rFonts w:ascii="Trebuchet MS" w:hAnsi="Trebuchet MS"/>
        </w:rPr>
        <w:tab/>
      </w:r>
      <w:r>
        <w:rPr>
          <w:rFonts w:ascii="Trebuchet MS" w:hAnsi="Trebuchet MS"/>
        </w:rPr>
        <w:t>Printing complete</w:t>
      </w:r>
      <w:r w:rsidR="005B3FF5">
        <w:rPr>
          <w:rFonts w:ascii="Trebuchet MS" w:hAnsi="Trebuchet MS"/>
        </w:rPr>
        <w:t xml:space="preserve"> </w:t>
      </w:r>
      <w:r>
        <w:rPr>
          <w:rFonts w:ascii="Trebuchet MS" w:hAnsi="Trebuchet MS"/>
        </w:rPr>
        <w:t xml:space="preserve">ready for distribution. </w:t>
      </w:r>
    </w:p>
    <w:p w:rsidR="00453348" w:rsidRPr="00BE47B1" w:rsidRDefault="00453348" w:rsidP="00BE47B1">
      <w:pPr>
        <w:spacing w:after="240" w:line="276" w:lineRule="auto"/>
        <w:jc w:val="both"/>
        <w:rPr>
          <w:rFonts w:ascii="Trebuchet MS" w:hAnsi="Trebuchet MS"/>
        </w:rPr>
      </w:pPr>
      <w:r>
        <w:rPr>
          <w:rFonts w:ascii="Trebuchet MS" w:hAnsi="Trebuchet MS"/>
        </w:rPr>
        <w:t>Friday 15</w:t>
      </w:r>
      <w:r w:rsidR="005B3FF5">
        <w:rPr>
          <w:rFonts w:ascii="Trebuchet MS" w:hAnsi="Trebuchet MS"/>
        </w:rPr>
        <w:t xml:space="preserve"> </w:t>
      </w:r>
      <w:r>
        <w:rPr>
          <w:rFonts w:ascii="Trebuchet MS" w:hAnsi="Trebuchet MS"/>
        </w:rPr>
        <w:t>-</w:t>
      </w:r>
      <w:r w:rsidR="005B3FF5">
        <w:rPr>
          <w:rFonts w:ascii="Trebuchet MS" w:hAnsi="Trebuchet MS"/>
        </w:rPr>
        <w:t xml:space="preserve"> </w:t>
      </w:r>
      <w:r>
        <w:rPr>
          <w:rFonts w:ascii="Trebuchet MS" w:hAnsi="Trebuchet MS"/>
        </w:rPr>
        <w:t>Friday 19 June</w:t>
      </w:r>
      <w:r w:rsidR="00BE47B1">
        <w:rPr>
          <w:rFonts w:ascii="Trebuchet MS" w:hAnsi="Trebuchet MS"/>
        </w:rPr>
        <w:tab/>
      </w:r>
      <w:r>
        <w:rPr>
          <w:rFonts w:ascii="Trebuchet MS" w:hAnsi="Trebuchet MS"/>
        </w:rPr>
        <w:t xml:space="preserve">Door to door distribution.  </w:t>
      </w:r>
    </w:p>
    <w:p w:rsidR="00453348" w:rsidRPr="00BE47B1" w:rsidRDefault="00453348" w:rsidP="00BE47B1">
      <w:pPr>
        <w:spacing w:line="276" w:lineRule="auto"/>
        <w:jc w:val="both"/>
        <w:rPr>
          <w:rFonts w:ascii="Trebuchet MS" w:hAnsi="Trebuchet MS"/>
          <w:b/>
          <w:sz w:val="26"/>
          <w:szCs w:val="26"/>
        </w:rPr>
      </w:pPr>
      <w:r w:rsidRPr="00BE47B1">
        <w:rPr>
          <w:rFonts w:ascii="Trebuchet MS" w:hAnsi="Trebuchet MS"/>
          <w:b/>
          <w:sz w:val="26"/>
          <w:szCs w:val="26"/>
        </w:rPr>
        <w:t>Budget</w:t>
      </w:r>
    </w:p>
    <w:p w:rsidR="00453348" w:rsidRDefault="00453348" w:rsidP="00BE47B1">
      <w:pPr>
        <w:spacing w:line="276" w:lineRule="auto"/>
        <w:jc w:val="both"/>
        <w:rPr>
          <w:rFonts w:ascii="Trebuchet MS" w:hAnsi="Trebuchet MS"/>
        </w:rPr>
      </w:pPr>
      <w:r>
        <w:rPr>
          <w:rFonts w:ascii="Trebuchet MS" w:hAnsi="Trebuchet MS"/>
        </w:rPr>
        <w:t xml:space="preserve">Attached. </w:t>
      </w:r>
    </w:p>
    <w:p w:rsidR="00BE47B1" w:rsidRDefault="00BE47B1" w:rsidP="00BE47B1">
      <w:pPr>
        <w:spacing w:line="276" w:lineRule="auto"/>
        <w:jc w:val="both"/>
        <w:rPr>
          <w:rFonts w:ascii="Trebuchet MS" w:hAnsi="Trebuchet MS"/>
        </w:rPr>
      </w:pPr>
    </w:p>
    <w:p w:rsidR="00BE47B1" w:rsidRDefault="00BE47B1" w:rsidP="00BE47B1">
      <w:pPr>
        <w:spacing w:line="276" w:lineRule="auto"/>
        <w:jc w:val="center"/>
        <w:rPr>
          <w:rFonts w:ascii="Trebuchet MS" w:hAnsi="Trebuchet MS"/>
        </w:rPr>
      </w:pPr>
      <w:r>
        <w:rPr>
          <w:rFonts w:ascii="Trebuchet MS" w:hAnsi="Trebuchet MS"/>
        </w:rPr>
        <w:t>----------------------------------------------------</w:t>
      </w:r>
    </w:p>
    <w:p w:rsidR="00453348" w:rsidRDefault="00453348" w:rsidP="00BE47B1">
      <w:pPr>
        <w:spacing w:line="276" w:lineRule="auto"/>
        <w:jc w:val="both"/>
        <w:rPr>
          <w:rFonts w:ascii="Trebuchet MS" w:hAnsi="Trebuchet MS"/>
        </w:rPr>
      </w:pPr>
    </w:p>
    <w:p w:rsidR="00BE47B1" w:rsidRPr="00453348" w:rsidRDefault="00BE47B1" w:rsidP="00BE47B1">
      <w:pPr>
        <w:spacing w:line="276" w:lineRule="auto"/>
        <w:jc w:val="both"/>
        <w:rPr>
          <w:rFonts w:ascii="Trebuchet MS" w:hAnsi="Trebuchet MS"/>
        </w:rPr>
      </w:pPr>
      <w:r>
        <w:rPr>
          <w:rFonts w:ascii="Trebuchet MS" w:hAnsi="Trebuchet MS"/>
        </w:rPr>
        <w:t>For all options books will also be delivered to volunteers, libraries across the city and groups and k</w:t>
      </w:r>
      <w:bookmarkStart w:id="0" w:name="_GoBack"/>
      <w:bookmarkEnd w:id="0"/>
      <w:r>
        <w:rPr>
          <w:rFonts w:ascii="Trebuchet MS" w:hAnsi="Trebuchet MS"/>
        </w:rPr>
        <w:t xml:space="preserve">ey partners that were part of Land of Green Ginger. </w:t>
      </w:r>
    </w:p>
    <w:sectPr w:rsidR="00BE47B1" w:rsidRPr="00453348"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6E"/>
    <w:rsid w:val="00030296"/>
    <w:rsid w:val="002D4E89"/>
    <w:rsid w:val="00453348"/>
    <w:rsid w:val="00461C66"/>
    <w:rsid w:val="00477B3D"/>
    <w:rsid w:val="00506C6E"/>
    <w:rsid w:val="005B3FF5"/>
    <w:rsid w:val="00A341BF"/>
    <w:rsid w:val="00A473BD"/>
    <w:rsid w:val="00BE47B1"/>
    <w:rsid w:val="00CA20B6"/>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59F1E9"/>
  <w14:defaultImageDpi w14:val="32767"/>
  <w15:chartTrackingRefBased/>
  <w15:docId w15:val="{34095429-04F5-E94C-AA83-F3EDD7AE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B895838-9C4B-4FEB-86CF-8F43E41C2562}"/>
</file>

<file path=customXml/itemProps2.xml><?xml version="1.0" encoding="utf-8"?>
<ds:datastoreItem xmlns:ds="http://schemas.openxmlformats.org/officeDocument/2006/customXml" ds:itemID="{417EA1E6-65DD-462C-9611-A003C782EF5A}"/>
</file>

<file path=customXml/itemProps3.xml><?xml version="1.0" encoding="utf-8"?>
<ds:datastoreItem xmlns:ds="http://schemas.openxmlformats.org/officeDocument/2006/customXml" ds:itemID="{C9204438-D4F1-4B76-99F9-29917D513542}"/>
</file>

<file path=docProps/app.xml><?xml version="1.0" encoding="utf-8"?>
<Properties xmlns="http://schemas.openxmlformats.org/officeDocument/2006/extended-properties" xmlns:vt="http://schemas.openxmlformats.org/officeDocument/2006/docPropsVTypes">
  <Template>Normal.dotm</Template>
  <TotalTime>38</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3</cp:revision>
  <dcterms:created xsi:type="dcterms:W3CDTF">2018-02-14T13:36:00Z</dcterms:created>
  <dcterms:modified xsi:type="dcterms:W3CDTF">2018-02-14T14:49:00Z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