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8A9" w:rsidRDefault="00A318A9">
      <w:pPr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5A0290" wp14:editId="3A20F26E">
            <wp:simplePos x="0" y="0"/>
            <wp:positionH relativeFrom="margin">
              <wp:posOffset>1945758</wp:posOffset>
            </wp:positionH>
            <wp:positionV relativeFrom="paragraph">
              <wp:posOffset>310</wp:posOffset>
            </wp:positionV>
            <wp:extent cx="1757680" cy="1296670"/>
            <wp:effectExtent l="0" t="0" r="0" b="0"/>
            <wp:wrapTight wrapText="bothSides">
              <wp:wrapPolygon edited="0">
                <wp:start x="0" y="0"/>
                <wp:lineTo x="0" y="21367"/>
                <wp:lineTo x="21382" y="21367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8A9" w:rsidRDefault="00A318A9">
      <w:pPr>
        <w:rPr>
          <w:b/>
          <w:sz w:val="28"/>
        </w:rPr>
      </w:pPr>
    </w:p>
    <w:p w:rsidR="00A318A9" w:rsidRDefault="00A318A9">
      <w:pPr>
        <w:rPr>
          <w:b/>
          <w:sz w:val="28"/>
        </w:rPr>
      </w:pPr>
    </w:p>
    <w:p w:rsidR="00A318A9" w:rsidRDefault="00A318A9">
      <w:pPr>
        <w:rPr>
          <w:b/>
          <w:sz w:val="28"/>
        </w:rPr>
      </w:pPr>
    </w:p>
    <w:p w:rsidR="00A318A9" w:rsidRDefault="00A318A9">
      <w:pPr>
        <w:rPr>
          <w:b/>
          <w:sz w:val="28"/>
        </w:rPr>
      </w:pPr>
    </w:p>
    <w:p w:rsidR="00A318A9" w:rsidRDefault="00A318A9">
      <w:pPr>
        <w:rPr>
          <w:b/>
          <w:sz w:val="28"/>
        </w:rPr>
      </w:pPr>
    </w:p>
    <w:p w:rsidR="00BA2248" w:rsidRPr="000A68E2" w:rsidRDefault="00F23E22" w:rsidP="000A68E2">
      <w:pPr>
        <w:spacing w:after="120" w:line="276" w:lineRule="auto"/>
        <w:jc w:val="center"/>
        <w:rPr>
          <w:b/>
          <w:sz w:val="32"/>
        </w:rPr>
      </w:pPr>
      <w:r w:rsidRPr="00A318A9">
        <w:rPr>
          <w:b/>
          <w:sz w:val="32"/>
        </w:rPr>
        <w:t>Illustrator Initial Sketch</w:t>
      </w:r>
    </w:p>
    <w:p w:rsidR="002B206D" w:rsidRDefault="00886116" w:rsidP="000A68E2">
      <w:pPr>
        <w:spacing w:after="120" w:line="276" w:lineRule="auto"/>
      </w:pPr>
      <w:r w:rsidRPr="00216A7F">
        <w:t>Please provide a rough sketch for</w:t>
      </w:r>
      <w:r w:rsidR="005E7E66">
        <w:t xml:space="preserve"> </w:t>
      </w:r>
      <w:r w:rsidR="005E7E66" w:rsidRPr="00181259">
        <w:rPr>
          <w:b/>
          <w:u w:val="single"/>
        </w:rPr>
        <w:t>one</w:t>
      </w:r>
      <w:r w:rsidR="005E7E66">
        <w:t xml:space="preserve"> of the below descriptions. Each of the descriptions</w:t>
      </w:r>
      <w:r w:rsidRPr="00216A7F">
        <w:t xml:space="preserve"> surround</w:t>
      </w:r>
      <w:r w:rsidR="00F610E5" w:rsidRPr="00216A7F">
        <w:t xml:space="preserve"> the narrative </w:t>
      </w:r>
      <w:r w:rsidR="00C113D6" w:rsidRPr="00216A7F">
        <w:t>o</w:t>
      </w:r>
      <w:r w:rsidR="00181259">
        <w:t>f o</w:t>
      </w:r>
      <w:r w:rsidR="00C113D6" w:rsidRPr="00216A7F">
        <w:t>ne of the Acts</w:t>
      </w:r>
      <w:r w:rsidR="00216A7F" w:rsidRPr="00216A7F">
        <w:t xml:space="preserve"> of Wanton Wonder that took place as part of the</w:t>
      </w:r>
      <w:r w:rsidR="00C113D6" w:rsidRPr="00216A7F">
        <w:t xml:space="preserve"> </w:t>
      </w:r>
      <w:r w:rsidR="00F610E5" w:rsidRPr="00216A7F">
        <w:t>Land of Green Ginger</w:t>
      </w:r>
      <w:r w:rsidR="00216A7F" w:rsidRPr="00216A7F">
        <w:t xml:space="preserve"> project</w:t>
      </w:r>
      <w:r w:rsidR="00F610E5" w:rsidRPr="00216A7F">
        <w:t xml:space="preserve"> </w:t>
      </w:r>
      <w:r w:rsidR="00C113D6" w:rsidRPr="00216A7F">
        <w:t xml:space="preserve">- </w:t>
      </w:r>
      <w:r w:rsidRPr="00181259">
        <w:rPr>
          <w:b/>
        </w:rPr>
        <w:t>7 Alleys</w:t>
      </w:r>
      <w:r w:rsidRPr="00216A7F">
        <w:t xml:space="preserve">. </w:t>
      </w:r>
    </w:p>
    <w:p w:rsidR="00A318A9" w:rsidRPr="000A68E2" w:rsidRDefault="009B703E" w:rsidP="000A68E2">
      <w:pPr>
        <w:spacing w:line="276" w:lineRule="auto"/>
        <w:rPr>
          <w:b/>
          <w:sz w:val="28"/>
        </w:rPr>
      </w:pPr>
      <w:r w:rsidRPr="000A68E2">
        <w:rPr>
          <w:b/>
          <w:sz w:val="28"/>
        </w:rPr>
        <w:t xml:space="preserve">About </w:t>
      </w:r>
      <w:r w:rsidR="00216A7F" w:rsidRPr="000A68E2">
        <w:rPr>
          <w:b/>
          <w:sz w:val="28"/>
        </w:rPr>
        <w:t>7 Alleys</w:t>
      </w:r>
    </w:p>
    <w:p w:rsidR="00216A7F" w:rsidRDefault="00886116" w:rsidP="000A68E2">
      <w:pPr>
        <w:spacing w:after="120" w:line="276" w:lineRule="auto"/>
      </w:pPr>
      <w:r>
        <w:t xml:space="preserve">7 </w:t>
      </w:r>
      <w:r w:rsidR="00B10E9F">
        <w:t>Alleys is</w:t>
      </w:r>
      <w:r w:rsidR="002665D1">
        <w:t xml:space="preserve"> an East Hull myth </w:t>
      </w:r>
      <w:r w:rsidR="005E7E66">
        <w:t>that</w:t>
      </w:r>
      <w:r w:rsidR="001D21D6">
        <w:t xml:space="preserve"> formed the basis of the first Act of Wanton Wonder in </w:t>
      </w:r>
      <w:r w:rsidR="005E7E66">
        <w:t xml:space="preserve">the </w:t>
      </w:r>
      <w:r w:rsidR="001D21D6">
        <w:t>Land of Green Ginger</w:t>
      </w:r>
      <w:r w:rsidR="005E7E66">
        <w:t xml:space="preserve"> project</w:t>
      </w:r>
      <w:r w:rsidR="002665D1">
        <w:t>.</w:t>
      </w:r>
      <w:r w:rsidR="005E7E66">
        <w:t xml:space="preserve"> </w:t>
      </w:r>
      <w:r w:rsidR="002665D1">
        <w:t xml:space="preserve"> </w:t>
      </w:r>
    </w:p>
    <w:p w:rsidR="00216A7F" w:rsidRDefault="001D21D6" w:rsidP="000A68E2">
      <w:pPr>
        <w:spacing w:line="276" w:lineRule="auto"/>
      </w:pPr>
      <w:r>
        <w:t xml:space="preserve">The </w:t>
      </w:r>
      <w:r w:rsidR="009369B9">
        <w:t>myth goes that in East Hull there was a</w:t>
      </w:r>
      <w:r w:rsidR="00216A7F">
        <w:t xml:space="preserve"> </w:t>
      </w:r>
      <w:r w:rsidR="009369B9">
        <w:t>mysterious</w:t>
      </w:r>
      <w:r w:rsidR="00216A7F">
        <w:t xml:space="preserve"> alley, near to Hull Prison. The alley was made up of a</w:t>
      </w:r>
      <w:r>
        <w:t xml:space="preserve"> </w:t>
      </w:r>
      <w:r w:rsidR="008C679B">
        <w:t xml:space="preserve">network of six </w:t>
      </w:r>
      <w:r w:rsidR="00216A7F">
        <w:t xml:space="preserve">individual </w:t>
      </w:r>
      <w:r w:rsidR="008C679B">
        <w:t>alleys</w:t>
      </w:r>
      <w:r w:rsidR="009369B9">
        <w:t>, with a</w:t>
      </w:r>
      <w:r w:rsidR="008C679B">
        <w:t xml:space="preserve"> seventh</w:t>
      </w:r>
      <w:r>
        <w:t xml:space="preserve"> and final alley</w:t>
      </w:r>
      <w:r w:rsidR="008C679B">
        <w:t xml:space="preserve"> </w:t>
      </w:r>
      <w:r>
        <w:t xml:space="preserve">that </w:t>
      </w:r>
      <w:r w:rsidR="008C679B">
        <w:t>only appear</w:t>
      </w:r>
      <w:r>
        <w:t>ed</w:t>
      </w:r>
      <w:r w:rsidR="008C679B">
        <w:t xml:space="preserve"> under certain circumstances</w:t>
      </w:r>
      <w:r w:rsidR="009369B9">
        <w:t xml:space="preserve">, revealing all manners of wondrous phenomena. </w:t>
      </w:r>
    </w:p>
    <w:p w:rsidR="00886116" w:rsidRDefault="001D21D6" w:rsidP="000A68E2">
      <w:pPr>
        <w:spacing w:after="120" w:line="276" w:lineRule="auto"/>
      </w:pPr>
      <w:r>
        <w:t>Children would play around the alleys, daring each other to go further in</w:t>
      </w:r>
      <w:r w:rsidR="009369B9">
        <w:t>, faci</w:t>
      </w:r>
      <w:r w:rsidR="000A7767">
        <w:t>ng fears of rumoured ghosts, strange mists, and unexplained noises</w:t>
      </w:r>
      <w:r>
        <w:t xml:space="preserve">, </w:t>
      </w:r>
      <w:r w:rsidR="009369B9">
        <w:t>edging</w:t>
      </w:r>
      <w:r>
        <w:t xml:space="preserve"> ever closer to</w:t>
      </w:r>
      <w:r w:rsidR="00886116">
        <w:t xml:space="preserve"> find</w:t>
      </w:r>
      <w:r>
        <w:t>ing</w:t>
      </w:r>
      <w:r w:rsidR="00886116">
        <w:t xml:space="preserve"> the magical </w:t>
      </w:r>
      <w:r>
        <w:t xml:space="preserve">seventh alley. </w:t>
      </w:r>
    </w:p>
    <w:p w:rsidR="00216A7F" w:rsidRDefault="00216A7F" w:rsidP="000A68E2">
      <w:pPr>
        <w:spacing w:after="120" w:line="276" w:lineRule="auto"/>
      </w:pPr>
      <w:r>
        <w:t xml:space="preserve">The Alleys </w:t>
      </w:r>
      <w:r w:rsidR="00223DFA">
        <w:t xml:space="preserve">were covered over in 2002 when Hull Prison expanded, but the myth lives on in the memory of many from the area. </w:t>
      </w:r>
    </w:p>
    <w:p w:rsidR="00886116" w:rsidRDefault="00216A7F" w:rsidP="000A68E2">
      <w:pPr>
        <w:spacing w:after="240" w:line="276" w:lineRule="auto"/>
      </w:pPr>
      <w:r>
        <w:t xml:space="preserve">For Land of Green </w:t>
      </w:r>
      <w:proofErr w:type="gramStart"/>
      <w:r>
        <w:t>Ginger</w:t>
      </w:r>
      <w:proofErr w:type="gramEnd"/>
      <w:r>
        <w:t xml:space="preserve"> the 7</w:t>
      </w:r>
      <w:r w:rsidRPr="00216A7F">
        <w:rPr>
          <w:vertAlign w:val="superscript"/>
        </w:rPr>
        <w:t>th</w:t>
      </w:r>
      <w:r>
        <w:t xml:space="preserve"> Alley was revealed in a large scale </w:t>
      </w:r>
      <w:r w:rsidR="005E7E66">
        <w:t xml:space="preserve">outdoor </w:t>
      </w:r>
      <w:r>
        <w:t>performance</w:t>
      </w:r>
      <w:r w:rsidR="005E7E66">
        <w:t xml:space="preserve"> in East Park</w:t>
      </w:r>
      <w:r>
        <w:t xml:space="preserve">. </w:t>
      </w:r>
    </w:p>
    <w:p w:rsidR="00181259" w:rsidRPr="00181259" w:rsidRDefault="00181259" w:rsidP="00181259">
      <w:pPr>
        <w:spacing w:after="120" w:line="276" w:lineRule="auto"/>
        <w:rPr>
          <w:b/>
          <w:sz w:val="28"/>
        </w:rPr>
      </w:pPr>
      <w:r w:rsidRPr="00181259">
        <w:rPr>
          <w:b/>
          <w:sz w:val="28"/>
        </w:rPr>
        <w:t>Submission Information</w:t>
      </w:r>
    </w:p>
    <w:p w:rsidR="00181259" w:rsidRDefault="00181259" w:rsidP="00181259">
      <w:pPr>
        <w:spacing w:after="120" w:line="276" w:lineRule="auto"/>
      </w:pPr>
      <w:r>
        <w:t xml:space="preserve">Please select one of the below descriptions to illustrate. You may submit sketches for both descriptions if you wish. </w:t>
      </w:r>
    </w:p>
    <w:p w:rsidR="00181259" w:rsidRPr="000A68E2" w:rsidRDefault="00181259" w:rsidP="00181259">
      <w:pPr>
        <w:spacing w:after="120" w:line="276" w:lineRule="auto"/>
      </w:pPr>
      <w:r>
        <w:t>Your sketch does not need to be a literal representation of everything contained in the below descriptions</w:t>
      </w:r>
      <w:r>
        <w:t xml:space="preserve"> and should instead provide your own illustrative</w:t>
      </w:r>
      <w:r>
        <w:t xml:space="preserve"> interpretation of the </w:t>
      </w:r>
      <w:r>
        <w:t>text.</w:t>
      </w:r>
    </w:p>
    <w:p w:rsidR="00181259" w:rsidRDefault="00181259" w:rsidP="00181259">
      <w:pPr>
        <w:spacing w:after="120" w:line="276" w:lineRule="auto"/>
      </w:pPr>
      <w:r>
        <w:t xml:space="preserve">Your sketch can be submitted in black and white, or full colour. It can be created </w:t>
      </w:r>
      <w:r>
        <w:t>digitally,</w:t>
      </w:r>
      <w:r>
        <w:t xml:space="preserve"> or hand </w:t>
      </w:r>
      <w:r>
        <w:t>drawn. However, it</w:t>
      </w:r>
      <w:r>
        <w:t xml:space="preserve"> must be submitted digitally by email in a format that can be opened without use of specialist programmes, e.g. jpeg, pdf. </w:t>
      </w:r>
    </w:p>
    <w:p w:rsidR="008C1181" w:rsidRPr="00181259" w:rsidRDefault="00181259" w:rsidP="00181259">
      <w:pPr>
        <w:spacing w:after="240" w:line="276" w:lineRule="auto"/>
      </w:pPr>
      <w:r w:rsidRPr="00181259">
        <w:t xml:space="preserve">Please submit your sketch by email to </w:t>
      </w:r>
      <w:hyperlink r:id="rId7" w:history="1">
        <w:r w:rsidRPr="00181259">
          <w:rPr>
            <w:rStyle w:val="Hyperlink"/>
          </w:rPr>
          <w:t>maddie.maughan@hull2017.co.uk</w:t>
        </w:r>
      </w:hyperlink>
      <w:r w:rsidRPr="00181259">
        <w:t xml:space="preserve"> no later than </w:t>
      </w:r>
      <w:r w:rsidRPr="00181259">
        <w:rPr>
          <w:b/>
        </w:rPr>
        <w:t>9am on Monday 12 February</w:t>
      </w:r>
      <w:r w:rsidRPr="00181259">
        <w:t xml:space="preserve">. </w:t>
      </w:r>
      <w:bookmarkStart w:id="0" w:name="_GoBack"/>
      <w:bookmarkEnd w:id="0"/>
    </w:p>
    <w:p w:rsidR="00216A7F" w:rsidRPr="00223DFA" w:rsidRDefault="00216A7F" w:rsidP="000A68E2">
      <w:pPr>
        <w:spacing w:line="276" w:lineRule="auto"/>
        <w:rPr>
          <w:b/>
          <w:sz w:val="28"/>
        </w:rPr>
      </w:pPr>
      <w:r w:rsidRPr="00223DFA">
        <w:rPr>
          <w:b/>
          <w:sz w:val="28"/>
        </w:rPr>
        <w:lastRenderedPageBreak/>
        <w:t>Sketch Option 1</w:t>
      </w:r>
    </w:p>
    <w:p w:rsidR="00A74185" w:rsidRPr="000A68E2" w:rsidRDefault="009B703E" w:rsidP="000A68E2">
      <w:pPr>
        <w:tabs>
          <w:tab w:val="left" w:pos="6379"/>
        </w:tabs>
        <w:spacing w:after="120" w:line="276" w:lineRule="auto"/>
        <w:rPr>
          <w:b/>
          <w:sz w:val="26"/>
          <w:szCs w:val="26"/>
        </w:rPr>
      </w:pPr>
      <w:r w:rsidRPr="000A68E2">
        <w:rPr>
          <w:b/>
          <w:sz w:val="26"/>
          <w:szCs w:val="26"/>
        </w:rPr>
        <w:t>An Invitation to</w:t>
      </w:r>
      <w:r w:rsidR="000A68E2">
        <w:rPr>
          <w:b/>
          <w:sz w:val="26"/>
          <w:szCs w:val="26"/>
        </w:rPr>
        <w:t xml:space="preserve"> Join the</w:t>
      </w:r>
      <w:r w:rsidRPr="000A68E2">
        <w:rPr>
          <w:b/>
          <w:sz w:val="26"/>
          <w:szCs w:val="26"/>
        </w:rPr>
        <w:t xml:space="preserve"> Search for the 7 Alleys - </w:t>
      </w:r>
      <w:r w:rsidR="00A74185" w:rsidRPr="000A68E2">
        <w:rPr>
          <w:b/>
          <w:sz w:val="26"/>
          <w:szCs w:val="26"/>
        </w:rPr>
        <w:t>Horse and Carriage</w:t>
      </w:r>
    </w:p>
    <w:p w:rsidR="00F23E22" w:rsidRDefault="000A7767" w:rsidP="000A68E2">
      <w:pPr>
        <w:spacing w:after="240" w:line="276" w:lineRule="auto"/>
      </w:pPr>
      <w:r>
        <w:t>A b</w:t>
      </w:r>
      <w:r w:rsidR="00F23E22">
        <w:t>eautiful black h</w:t>
      </w:r>
      <w:r>
        <w:t xml:space="preserve">orse and carriage is driven </w:t>
      </w:r>
      <w:r w:rsidR="005E7E66">
        <w:t>round</w:t>
      </w:r>
      <w:r>
        <w:t xml:space="preserve"> a downtrodden housing estate. The driver - </w:t>
      </w:r>
      <w:r w:rsidR="00F23E22">
        <w:t>a man</w:t>
      </w:r>
      <w:r>
        <w:t xml:space="preserve"> aged 45-60,</w:t>
      </w:r>
      <w:r w:rsidR="00F23E22">
        <w:t xml:space="preserve"> clad in donke</w:t>
      </w:r>
      <w:r>
        <w:t xml:space="preserve">y jacket and flat cap - </w:t>
      </w:r>
      <w:r w:rsidR="00193B6D">
        <w:t>delivers</w:t>
      </w:r>
      <w:r w:rsidR="00F23E22">
        <w:t xml:space="preserve"> a</w:t>
      </w:r>
      <w:r w:rsidR="00193B6D">
        <w:t xml:space="preserve">n invitation </w:t>
      </w:r>
      <w:r w:rsidR="001D21D6">
        <w:t xml:space="preserve">to a young girl outside of her house. </w:t>
      </w:r>
      <w:r w:rsidR="00193B6D">
        <w:t>The</w:t>
      </w:r>
      <w:r w:rsidR="00F23E22">
        <w:t xml:space="preserve"> </w:t>
      </w:r>
      <w:r w:rsidR="001D21D6">
        <w:t xml:space="preserve">invitation is presented on beautiful </w:t>
      </w:r>
      <w:r>
        <w:t xml:space="preserve">scroll. The edges of the parchment are </w:t>
      </w:r>
      <w:r w:rsidR="00A318A9">
        <w:t>singed,</w:t>
      </w:r>
      <w:r>
        <w:t xml:space="preserve"> and the scroll is tied with a red ribbon. </w:t>
      </w:r>
      <w:r w:rsidR="00F23E22">
        <w:t>Other children</w:t>
      </w:r>
      <w:r>
        <w:t xml:space="preserve"> and family members</w:t>
      </w:r>
      <w:r w:rsidR="00F23E22">
        <w:t xml:space="preserve"> gather to watch the horse and carriage passing by their house. </w:t>
      </w:r>
      <w:r w:rsidR="001D21D6">
        <w:t>The</w:t>
      </w:r>
      <w:r>
        <w:t>y seem to recognise</w:t>
      </w:r>
      <w:r w:rsidR="001D21D6">
        <w:t xml:space="preserve"> the carriage</w:t>
      </w:r>
      <w:r>
        <w:t>. Some months previous</w:t>
      </w:r>
      <w:r w:rsidR="001D21D6">
        <w:t xml:space="preserve"> the same carriage</w:t>
      </w:r>
      <w:r>
        <w:t xml:space="preserve"> had visited</w:t>
      </w:r>
      <w:r w:rsidR="001D21D6">
        <w:t xml:space="preserve"> and messages in bottles were de</w:t>
      </w:r>
      <w:r w:rsidR="002B206D">
        <w:t>livered to nominated residents. This time, the carriage delivers an invitation to join the search for the 7</w:t>
      </w:r>
      <w:r w:rsidR="002B206D" w:rsidRPr="002B206D">
        <w:rPr>
          <w:vertAlign w:val="superscript"/>
        </w:rPr>
        <w:t>th</w:t>
      </w:r>
      <w:r w:rsidR="002B206D">
        <w:t xml:space="preserve"> Alley. </w:t>
      </w:r>
    </w:p>
    <w:p w:rsidR="00216A7F" w:rsidRPr="00223DFA" w:rsidRDefault="00216A7F" w:rsidP="000A68E2">
      <w:pPr>
        <w:spacing w:line="276" w:lineRule="auto"/>
        <w:rPr>
          <w:b/>
          <w:sz w:val="28"/>
        </w:rPr>
      </w:pPr>
      <w:r w:rsidRPr="00223DFA">
        <w:rPr>
          <w:b/>
          <w:sz w:val="28"/>
        </w:rPr>
        <w:t>Sketch Option 2</w:t>
      </w:r>
    </w:p>
    <w:p w:rsidR="00F23E22" w:rsidRPr="000A68E2" w:rsidRDefault="000A68E2" w:rsidP="000A68E2">
      <w:pPr>
        <w:spacing w:after="120" w:line="276" w:lineRule="auto"/>
        <w:rPr>
          <w:b/>
          <w:sz w:val="26"/>
          <w:szCs w:val="26"/>
        </w:rPr>
      </w:pPr>
      <w:r w:rsidRPr="000A68E2">
        <w:rPr>
          <w:b/>
          <w:sz w:val="26"/>
          <w:szCs w:val="26"/>
        </w:rPr>
        <w:t xml:space="preserve">The </w:t>
      </w:r>
      <w:r w:rsidR="00F23E22" w:rsidRPr="000A68E2">
        <w:rPr>
          <w:b/>
          <w:sz w:val="26"/>
          <w:szCs w:val="26"/>
        </w:rPr>
        <w:t>7</w:t>
      </w:r>
      <w:r w:rsidRPr="000A68E2">
        <w:rPr>
          <w:b/>
          <w:sz w:val="26"/>
          <w:szCs w:val="26"/>
        </w:rPr>
        <w:t>th Alley is Revealed</w:t>
      </w:r>
    </w:p>
    <w:p w:rsidR="000A68E2" w:rsidRDefault="00F23E22" w:rsidP="000A68E2">
      <w:pPr>
        <w:spacing w:after="120" w:line="276" w:lineRule="auto"/>
      </w:pPr>
      <w:r>
        <w:t xml:space="preserve">A gang of children aged 9-12 </w:t>
      </w:r>
      <w:r w:rsidR="001D21D6">
        <w:t xml:space="preserve">years old </w:t>
      </w:r>
      <w:r>
        <w:t>are playing down the 7 Alleys</w:t>
      </w:r>
      <w:r w:rsidR="001D21D6">
        <w:t>. Each A</w:t>
      </w:r>
      <w:r>
        <w:t xml:space="preserve">lley brings a </w:t>
      </w:r>
      <w:r w:rsidR="001D21D6">
        <w:t xml:space="preserve">new </w:t>
      </w:r>
      <w:r>
        <w:t xml:space="preserve">dare to overcome. The gang have made it </w:t>
      </w:r>
      <w:r w:rsidR="001D21D6">
        <w:t xml:space="preserve">to the final alley. No one ever has. They’ve only ever heard rumours. </w:t>
      </w:r>
    </w:p>
    <w:p w:rsidR="000A7767" w:rsidRDefault="001D21D6" w:rsidP="000A68E2">
      <w:pPr>
        <w:spacing w:after="120" w:line="276" w:lineRule="auto"/>
      </w:pPr>
      <w:r>
        <w:t>A shining lig</w:t>
      </w:r>
      <w:r w:rsidR="000A68E2">
        <w:t>ht and glittering sparks appear</w:t>
      </w:r>
      <w:r>
        <w:t xml:space="preserve"> from the mist - a ghostly figure spins arounds above their heads and showers the gang</w:t>
      </w:r>
      <w:r w:rsidR="00F23E22">
        <w:t xml:space="preserve"> with </w:t>
      </w:r>
      <w:r>
        <w:t xml:space="preserve">burnt-edged </w:t>
      </w:r>
      <w:r w:rsidR="00F23E22">
        <w:t xml:space="preserve">book pages falling from the sky.  </w:t>
      </w:r>
      <w:r>
        <w:t xml:space="preserve">The pages hold a riddle, another clue – headed by an illustration of a horse and carriage on one side, and of a wild boar on the other. </w:t>
      </w:r>
    </w:p>
    <w:p w:rsidR="00F610E5" w:rsidRPr="000A68E2" w:rsidRDefault="000A7767" w:rsidP="000A68E2">
      <w:pPr>
        <w:spacing w:after="120" w:line="276" w:lineRule="auto"/>
      </w:pPr>
      <w:r>
        <w:t>Below is text from the 7 Alleys show, which was read for this particular scene:</w:t>
      </w:r>
    </w:p>
    <w:p w:rsidR="00F23E22" w:rsidRPr="00F23E22" w:rsidRDefault="00F23E22" w:rsidP="000A68E2">
      <w:pPr>
        <w:autoSpaceDE w:val="0"/>
        <w:autoSpaceDN w:val="0"/>
        <w:adjustRightInd w:val="0"/>
        <w:spacing w:line="276" w:lineRule="auto"/>
        <w:ind w:left="720"/>
        <w:rPr>
          <w:rFonts w:ascii="Calibri" w:hAnsi="Calibri" w:cs="Calibri"/>
          <w:i/>
          <w:szCs w:val="28"/>
        </w:rPr>
      </w:pPr>
      <w:r w:rsidRPr="00F23E22">
        <w:rPr>
          <w:rFonts w:ascii="Calibri" w:hAnsi="Calibri" w:cs="Calibri"/>
          <w:i/>
          <w:szCs w:val="28"/>
        </w:rPr>
        <w:t>Ashen wields a book of life</w:t>
      </w:r>
    </w:p>
    <w:p w:rsidR="00F23E22" w:rsidRPr="00F23E22" w:rsidRDefault="00F23E22" w:rsidP="000A68E2">
      <w:pPr>
        <w:autoSpaceDE w:val="0"/>
        <w:autoSpaceDN w:val="0"/>
        <w:adjustRightInd w:val="0"/>
        <w:spacing w:line="276" w:lineRule="auto"/>
        <w:ind w:left="720"/>
        <w:rPr>
          <w:rFonts w:ascii="Calibri" w:hAnsi="Calibri" w:cs="Calibri"/>
          <w:i/>
          <w:szCs w:val="28"/>
        </w:rPr>
      </w:pPr>
      <w:r w:rsidRPr="00F23E22">
        <w:rPr>
          <w:rFonts w:ascii="Calibri" w:hAnsi="Calibri" w:cs="Calibri"/>
          <w:i/>
          <w:szCs w:val="28"/>
        </w:rPr>
        <w:t>Every book</w:t>
      </w:r>
      <w:r w:rsidR="001D21D6">
        <w:rPr>
          <w:rFonts w:ascii="Calibri" w:hAnsi="Calibri" w:cs="Calibri"/>
          <w:i/>
          <w:szCs w:val="28"/>
        </w:rPr>
        <w:t xml:space="preserve"> </w:t>
      </w:r>
      <w:r w:rsidRPr="00F23E22">
        <w:rPr>
          <w:rFonts w:ascii="Calibri" w:hAnsi="Calibri" w:cs="Calibri"/>
          <w:i/>
          <w:szCs w:val="28"/>
        </w:rPr>
        <w:t>page made of ice</w:t>
      </w:r>
    </w:p>
    <w:p w:rsidR="00F23E22" w:rsidRPr="00F23E22" w:rsidRDefault="00F23E22" w:rsidP="000A68E2">
      <w:pPr>
        <w:autoSpaceDE w:val="0"/>
        <w:autoSpaceDN w:val="0"/>
        <w:adjustRightInd w:val="0"/>
        <w:spacing w:line="276" w:lineRule="auto"/>
        <w:ind w:left="720"/>
        <w:rPr>
          <w:rFonts w:ascii="Calibri" w:hAnsi="Calibri" w:cs="Calibri"/>
          <w:i/>
          <w:szCs w:val="28"/>
        </w:rPr>
      </w:pPr>
      <w:r w:rsidRPr="00F23E22">
        <w:rPr>
          <w:rFonts w:ascii="Calibri" w:hAnsi="Calibri" w:cs="Calibri"/>
          <w:i/>
          <w:szCs w:val="28"/>
        </w:rPr>
        <w:t>When Ashen flies the Heavens open,</w:t>
      </w:r>
    </w:p>
    <w:p w:rsidR="00F23E22" w:rsidRPr="00F23E22" w:rsidRDefault="00F23E22" w:rsidP="000A68E2">
      <w:pPr>
        <w:autoSpaceDE w:val="0"/>
        <w:autoSpaceDN w:val="0"/>
        <w:adjustRightInd w:val="0"/>
        <w:spacing w:after="120" w:line="276" w:lineRule="auto"/>
        <w:ind w:left="720"/>
        <w:rPr>
          <w:rFonts w:ascii="Calibri" w:hAnsi="Calibri" w:cs="Calibri"/>
          <w:i/>
          <w:szCs w:val="28"/>
        </w:rPr>
      </w:pPr>
      <w:r w:rsidRPr="00F23E22">
        <w:rPr>
          <w:rFonts w:ascii="Calibri" w:hAnsi="Calibri" w:cs="Calibri"/>
          <w:i/>
          <w:szCs w:val="28"/>
        </w:rPr>
        <w:t>From the skies her pages floating</w:t>
      </w:r>
    </w:p>
    <w:p w:rsidR="00F23E22" w:rsidRPr="00F23E22" w:rsidRDefault="00F23E22" w:rsidP="000A68E2">
      <w:pPr>
        <w:autoSpaceDE w:val="0"/>
        <w:autoSpaceDN w:val="0"/>
        <w:adjustRightInd w:val="0"/>
        <w:spacing w:line="276" w:lineRule="auto"/>
        <w:ind w:left="720"/>
        <w:rPr>
          <w:rFonts w:ascii="Calibri" w:hAnsi="Calibri" w:cs="Calibri"/>
          <w:i/>
          <w:szCs w:val="28"/>
        </w:rPr>
      </w:pPr>
      <w:r w:rsidRPr="00F23E22">
        <w:rPr>
          <w:rFonts w:ascii="Calibri" w:hAnsi="Calibri" w:cs="Calibri"/>
          <w:i/>
          <w:szCs w:val="28"/>
        </w:rPr>
        <w:t>Each snowdrop one word of a story</w:t>
      </w:r>
    </w:p>
    <w:p w:rsidR="00F23E22" w:rsidRPr="00F23E22" w:rsidRDefault="00F23E22" w:rsidP="000A68E2">
      <w:pPr>
        <w:autoSpaceDE w:val="0"/>
        <w:autoSpaceDN w:val="0"/>
        <w:adjustRightInd w:val="0"/>
        <w:spacing w:line="276" w:lineRule="auto"/>
        <w:ind w:left="720"/>
        <w:rPr>
          <w:rFonts w:ascii="Calibri" w:hAnsi="Calibri" w:cs="Calibri"/>
          <w:i/>
          <w:szCs w:val="28"/>
        </w:rPr>
      </w:pPr>
      <w:r w:rsidRPr="00F23E22">
        <w:rPr>
          <w:rFonts w:ascii="Calibri" w:hAnsi="Calibri" w:cs="Calibri"/>
          <w:i/>
          <w:szCs w:val="28"/>
        </w:rPr>
        <w:t>Ashen claws to catch them falling</w:t>
      </w:r>
    </w:p>
    <w:p w:rsidR="00F23E22" w:rsidRPr="00F23E22" w:rsidRDefault="00F23E22" w:rsidP="000A68E2">
      <w:pPr>
        <w:autoSpaceDE w:val="0"/>
        <w:autoSpaceDN w:val="0"/>
        <w:adjustRightInd w:val="0"/>
        <w:spacing w:line="276" w:lineRule="auto"/>
        <w:ind w:left="720"/>
        <w:rPr>
          <w:rFonts w:ascii="Calibri" w:hAnsi="Calibri" w:cs="Calibri"/>
          <w:i/>
          <w:szCs w:val="28"/>
        </w:rPr>
      </w:pPr>
      <w:r w:rsidRPr="00F23E22">
        <w:rPr>
          <w:rFonts w:ascii="Calibri" w:hAnsi="Calibri" w:cs="Calibri"/>
          <w:i/>
          <w:szCs w:val="28"/>
        </w:rPr>
        <w:t>pages &amp; words fly from her hands</w:t>
      </w:r>
    </w:p>
    <w:p w:rsidR="00F23E22" w:rsidRPr="00F23E22" w:rsidRDefault="00F23E22" w:rsidP="000A68E2">
      <w:pPr>
        <w:autoSpaceDE w:val="0"/>
        <w:autoSpaceDN w:val="0"/>
        <w:adjustRightInd w:val="0"/>
        <w:spacing w:after="120" w:line="276" w:lineRule="auto"/>
        <w:ind w:left="720"/>
        <w:rPr>
          <w:rFonts w:ascii="Calibri" w:hAnsi="Calibri" w:cs="Calibri"/>
          <w:i/>
          <w:szCs w:val="28"/>
        </w:rPr>
      </w:pPr>
      <w:r w:rsidRPr="00F23E22">
        <w:rPr>
          <w:rFonts w:ascii="Calibri" w:hAnsi="Calibri" w:cs="Calibri"/>
          <w:i/>
          <w:szCs w:val="28"/>
        </w:rPr>
        <w:t>prophesies &amp; legends from distant lands</w:t>
      </w:r>
    </w:p>
    <w:p w:rsidR="00F23E22" w:rsidRPr="00F23E22" w:rsidRDefault="00F23E22" w:rsidP="000A68E2">
      <w:pPr>
        <w:autoSpaceDE w:val="0"/>
        <w:autoSpaceDN w:val="0"/>
        <w:adjustRightInd w:val="0"/>
        <w:spacing w:line="276" w:lineRule="auto"/>
        <w:ind w:left="720"/>
        <w:rPr>
          <w:rFonts w:ascii="Calibri" w:hAnsi="Calibri" w:cs="Calibri"/>
          <w:i/>
          <w:szCs w:val="28"/>
        </w:rPr>
      </w:pPr>
      <w:r w:rsidRPr="00F23E22">
        <w:rPr>
          <w:rFonts w:ascii="Calibri" w:hAnsi="Calibri" w:cs="Calibri"/>
          <w:i/>
          <w:szCs w:val="28"/>
        </w:rPr>
        <w:t xml:space="preserve">Reach to the sky to capture them all </w:t>
      </w:r>
      <w:r w:rsidRPr="00F23E22">
        <w:rPr>
          <w:rFonts w:ascii="Calibri" w:hAnsi="Calibri" w:cs="Calibri"/>
          <w:i/>
          <w:szCs w:val="28"/>
        </w:rPr>
        <w:tab/>
      </w:r>
      <w:r w:rsidRPr="00F23E22">
        <w:rPr>
          <w:rFonts w:ascii="Calibri" w:hAnsi="Calibri" w:cs="Calibri"/>
          <w:i/>
          <w:szCs w:val="28"/>
        </w:rPr>
        <w:tab/>
      </w:r>
    </w:p>
    <w:p w:rsidR="00F23E22" w:rsidRPr="00F23E22" w:rsidRDefault="00F23E22" w:rsidP="000A68E2">
      <w:pPr>
        <w:autoSpaceDE w:val="0"/>
        <w:autoSpaceDN w:val="0"/>
        <w:adjustRightInd w:val="0"/>
        <w:spacing w:line="276" w:lineRule="auto"/>
        <w:ind w:left="720"/>
        <w:rPr>
          <w:rFonts w:ascii="Calibri" w:hAnsi="Calibri" w:cs="Calibri"/>
          <w:i/>
          <w:szCs w:val="28"/>
        </w:rPr>
      </w:pPr>
      <w:r w:rsidRPr="00F23E22">
        <w:rPr>
          <w:rFonts w:ascii="Calibri" w:hAnsi="Calibri" w:cs="Calibri"/>
          <w:i/>
          <w:szCs w:val="28"/>
        </w:rPr>
        <w:t>Catch each fragment heaven-sent</w:t>
      </w:r>
    </w:p>
    <w:p w:rsidR="00F23E22" w:rsidRPr="00F23E22" w:rsidRDefault="00F23E22" w:rsidP="000A68E2">
      <w:pPr>
        <w:autoSpaceDE w:val="0"/>
        <w:autoSpaceDN w:val="0"/>
        <w:adjustRightInd w:val="0"/>
        <w:spacing w:line="276" w:lineRule="auto"/>
        <w:ind w:left="720"/>
        <w:rPr>
          <w:rFonts w:ascii="Calibri" w:hAnsi="Calibri" w:cs="Calibri"/>
          <w:i/>
          <w:szCs w:val="28"/>
        </w:rPr>
      </w:pPr>
      <w:r w:rsidRPr="00F23E22">
        <w:rPr>
          <w:rFonts w:ascii="Calibri" w:hAnsi="Calibri" w:cs="Calibri"/>
          <w:i/>
          <w:szCs w:val="28"/>
        </w:rPr>
        <w:t>Grasp all words before they fall</w:t>
      </w:r>
    </w:p>
    <w:p w:rsidR="00F23E22" w:rsidRPr="00F23E22" w:rsidRDefault="00F23E22" w:rsidP="000A68E2">
      <w:pPr>
        <w:autoSpaceDE w:val="0"/>
        <w:autoSpaceDN w:val="0"/>
        <w:adjustRightInd w:val="0"/>
        <w:spacing w:line="276" w:lineRule="auto"/>
        <w:ind w:left="720"/>
        <w:rPr>
          <w:rFonts w:ascii="Calibri" w:hAnsi="Calibri" w:cs="Calibri"/>
          <w:i/>
          <w:szCs w:val="28"/>
        </w:rPr>
      </w:pPr>
      <w:r w:rsidRPr="00F23E22">
        <w:rPr>
          <w:rFonts w:ascii="Calibri" w:hAnsi="Calibri" w:cs="Calibri"/>
          <w:i/>
          <w:szCs w:val="28"/>
        </w:rPr>
        <w:t>before they melt, before the story ends</w:t>
      </w:r>
    </w:p>
    <w:p w:rsidR="00F23E22" w:rsidRDefault="00F23E22" w:rsidP="000A68E2">
      <w:pPr>
        <w:spacing w:line="276" w:lineRule="auto"/>
      </w:pPr>
    </w:p>
    <w:p w:rsidR="00F23E22" w:rsidRDefault="00F23E22" w:rsidP="000A68E2">
      <w:pPr>
        <w:spacing w:line="276" w:lineRule="auto"/>
      </w:pPr>
    </w:p>
    <w:sectPr w:rsidR="00F23E22" w:rsidSect="00CA20B6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AD3" w:rsidRDefault="008C1AD3" w:rsidP="00A318A9">
      <w:r>
        <w:separator/>
      </w:r>
    </w:p>
  </w:endnote>
  <w:endnote w:type="continuationSeparator" w:id="0">
    <w:p w:rsidR="008C1AD3" w:rsidRDefault="008C1AD3" w:rsidP="00A3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AD3" w:rsidRDefault="008C1AD3" w:rsidP="00A318A9">
      <w:r>
        <w:separator/>
      </w:r>
    </w:p>
  </w:footnote>
  <w:footnote w:type="continuationSeparator" w:id="0">
    <w:p w:rsidR="008C1AD3" w:rsidRDefault="008C1AD3" w:rsidP="00A3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8A9" w:rsidRDefault="00A318A9">
    <w:pPr>
      <w:pStyle w:val="Header"/>
    </w:pPr>
    <w:r>
      <w:rPr>
        <w:noProof/>
        <w:lang w:eastAsia="en-GB"/>
      </w:rPr>
      <w:drawing>
        <wp:inline distT="0" distB="0" distL="0" distR="0" wp14:anchorId="09D2DD2B" wp14:editId="797B68D9">
          <wp:extent cx="2208617" cy="9620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22"/>
    <w:rsid w:val="000A68E2"/>
    <w:rsid w:val="000A7767"/>
    <w:rsid w:val="00136EA4"/>
    <w:rsid w:val="00181259"/>
    <w:rsid w:val="00193B6D"/>
    <w:rsid w:val="001D21D6"/>
    <w:rsid w:val="00216A7F"/>
    <w:rsid w:val="00223DFA"/>
    <w:rsid w:val="002331B9"/>
    <w:rsid w:val="002665D1"/>
    <w:rsid w:val="002B206D"/>
    <w:rsid w:val="002D4E89"/>
    <w:rsid w:val="005633CC"/>
    <w:rsid w:val="005A6EF8"/>
    <w:rsid w:val="005D2B8E"/>
    <w:rsid w:val="005E7E66"/>
    <w:rsid w:val="00677335"/>
    <w:rsid w:val="00772185"/>
    <w:rsid w:val="008231A3"/>
    <w:rsid w:val="00853ED8"/>
    <w:rsid w:val="008733C6"/>
    <w:rsid w:val="00886116"/>
    <w:rsid w:val="008A484D"/>
    <w:rsid w:val="008C1181"/>
    <w:rsid w:val="008C1AD3"/>
    <w:rsid w:val="008C679B"/>
    <w:rsid w:val="009369B9"/>
    <w:rsid w:val="009B703E"/>
    <w:rsid w:val="00A318A9"/>
    <w:rsid w:val="00A341BF"/>
    <w:rsid w:val="00A74185"/>
    <w:rsid w:val="00B10E9F"/>
    <w:rsid w:val="00B8155C"/>
    <w:rsid w:val="00BA2248"/>
    <w:rsid w:val="00C113D6"/>
    <w:rsid w:val="00CA20B6"/>
    <w:rsid w:val="00DA3DFE"/>
    <w:rsid w:val="00E43148"/>
    <w:rsid w:val="00F23E22"/>
    <w:rsid w:val="00F610E5"/>
    <w:rsid w:val="00F73901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FE879F"/>
  <w14:defaultImageDpi w14:val="32767"/>
  <w15:chartTrackingRefBased/>
  <w15:docId w15:val="{C8310346-4E27-0144-AA22-D0B98685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8A9"/>
  </w:style>
  <w:style w:type="paragraph" w:styleId="Footer">
    <w:name w:val="footer"/>
    <w:basedOn w:val="Normal"/>
    <w:link w:val="FooterChar"/>
    <w:uiPriority w:val="99"/>
    <w:unhideWhenUsed/>
    <w:rsid w:val="00A31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8A9"/>
  </w:style>
  <w:style w:type="character" w:styleId="Hyperlink">
    <w:name w:val="Hyperlink"/>
    <w:basedOn w:val="DefaultParagraphFont"/>
    <w:uiPriority w:val="99"/>
    <w:unhideWhenUsed/>
    <w:rsid w:val="00216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6A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maddie.maughan@hull2017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707F938-887B-4ABE-87A2-087F41B36175}"/>
</file>

<file path=customXml/itemProps2.xml><?xml version="1.0" encoding="utf-8"?>
<ds:datastoreItem xmlns:ds="http://schemas.openxmlformats.org/officeDocument/2006/customXml" ds:itemID="{BCA5ACBB-39F8-4491-9806-2A910C5DDBC9}"/>
</file>

<file path=customXml/itemProps3.xml><?xml version="1.0" encoding="utf-8"?>
<ds:datastoreItem xmlns:ds="http://schemas.openxmlformats.org/officeDocument/2006/customXml" ds:itemID="{406231D6-648E-4418-A8F5-4F1437B0F6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2018-02-02T14:48:00Z</dcterms:created>
  <dcterms:modified xsi:type="dcterms:W3CDTF">2018-02-02T14:48:00Z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