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80" w:rsidRPr="004246A9" w:rsidRDefault="002054A5" w:rsidP="002054A5">
      <w:pPr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>Greatfield 60 Year On</w:t>
      </w:r>
    </w:p>
    <w:p w:rsidR="002054A5" w:rsidRPr="004246A9" w:rsidRDefault="002054A5" w:rsidP="002054A5">
      <w:pPr>
        <w:jc w:val="center"/>
        <w:rPr>
          <w:b/>
          <w:sz w:val="28"/>
          <w:szCs w:val="28"/>
        </w:rPr>
      </w:pPr>
      <w:r w:rsidRPr="004246A9">
        <w:rPr>
          <w:b/>
          <w:sz w:val="28"/>
          <w:szCs w:val="28"/>
        </w:rPr>
        <w:t xml:space="preserve">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6521"/>
        <w:gridCol w:w="1194"/>
      </w:tblGrid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jc w:val="center"/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jc w:val="center"/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Detail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jc w:val="center"/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Cost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2054A5" w:rsidP="005C20D7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Expenditure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2054A5" w:rsidRPr="004246A9" w:rsidTr="004246A9">
        <w:tc>
          <w:tcPr>
            <w:tcW w:w="6345" w:type="dxa"/>
          </w:tcPr>
          <w:p w:rsidR="002054A5" w:rsidRPr="004246A9" w:rsidRDefault="004246A9" w:rsidP="005C20D7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4246A9">
              <w:rPr>
                <w:i/>
                <w:color w:val="595959" w:themeColor="text1" w:themeTint="A6"/>
                <w:sz w:val="24"/>
                <w:szCs w:val="24"/>
              </w:rPr>
              <w:t xml:space="preserve">Community </w:t>
            </w:r>
            <w:r w:rsidR="002054A5" w:rsidRPr="004246A9">
              <w:rPr>
                <w:i/>
                <w:color w:val="595959" w:themeColor="text1" w:themeTint="A6"/>
                <w:sz w:val="24"/>
                <w:szCs w:val="24"/>
              </w:rPr>
              <w:t>TV production training for residents and specially commissioned ‘Greatfield TV Shorts’</w:t>
            </w:r>
          </w:p>
        </w:tc>
        <w:tc>
          <w:tcPr>
            <w:tcW w:w="6521" w:type="dxa"/>
          </w:tcPr>
          <w:p w:rsidR="002054A5" w:rsidRPr="004246A9" w:rsidRDefault="004246A9" w:rsidP="006938D8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4246A9">
              <w:rPr>
                <w:i/>
                <w:color w:val="595959" w:themeColor="text1" w:themeTint="A6"/>
                <w:sz w:val="24"/>
                <w:szCs w:val="24"/>
              </w:rPr>
              <w:t>Application to A</w:t>
            </w:r>
            <w:r w:rsidR="002054A5" w:rsidRPr="004246A9">
              <w:rPr>
                <w:i/>
                <w:color w:val="595959" w:themeColor="text1" w:themeTint="A6"/>
                <w:sz w:val="24"/>
                <w:szCs w:val="24"/>
              </w:rPr>
              <w:t xml:space="preserve">wards for All – decision pending </w:t>
            </w:r>
          </w:p>
        </w:tc>
        <w:tc>
          <w:tcPr>
            <w:tcW w:w="1194" w:type="dxa"/>
          </w:tcPr>
          <w:p w:rsidR="002054A5" w:rsidRPr="004246A9" w:rsidRDefault="002054A5" w:rsidP="006938D8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4246A9">
              <w:rPr>
                <w:i/>
                <w:color w:val="595959" w:themeColor="text1" w:themeTint="A6"/>
                <w:sz w:val="24"/>
                <w:szCs w:val="24"/>
              </w:rPr>
              <w:t>9458.00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Greatfield 60 Years On launch event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Refreshments for 100 people at £2 per person 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200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‘Freedom from Worry’ workshops – carnival costume design workshops </w:t>
            </w:r>
            <w:r w:rsidR="002054A5" w:rsidRPr="004246A9">
              <w:rPr>
                <w:sz w:val="24"/>
                <w:szCs w:val="24"/>
              </w:rPr>
              <w:t xml:space="preserve">with Hull Carnival Arts 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6 x day workshops (2 facilitators ) @ £500 per day plus pop-up parade (4 facilitators) £800 plus materials (£200)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4000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4E69D2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‘Creativity Begins at Home’ workshops </w:t>
            </w:r>
            <w:r w:rsidR="00FA0180" w:rsidRPr="004246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Materials (£10 a session 48 session in total) 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480.00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‘Boxes of Beauty and Hope’ workshops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Materials to build a hand cart £100</w:t>
            </w:r>
            <w:r w:rsidR="004E69D2" w:rsidRPr="004246A9">
              <w:rPr>
                <w:sz w:val="24"/>
                <w:szCs w:val="24"/>
              </w:rPr>
              <w:t>.00</w:t>
            </w:r>
          </w:p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10 x 2 hour workshop provided by Great Minds @ £30.00 an hour (2 facilitators) </w:t>
            </w:r>
            <w:r w:rsidR="004E69D2" w:rsidRPr="004246A9">
              <w:rPr>
                <w:sz w:val="24"/>
                <w:szCs w:val="24"/>
              </w:rPr>
              <w:t>£</w:t>
            </w:r>
            <w:r w:rsidRPr="004246A9">
              <w:rPr>
                <w:sz w:val="24"/>
                <w:szCs w:val="24"/>
              </w:rPr>
              <w:t>600</w:t>
            </w:r>
            <w:r w:rsidR="004E69D2" w:rsidRPr="004246A9">
              <w:rPr>
                <w:sz w:val="24"/>
                <w:szCs w:val="24"/>
              </w:rPr>
              <w:t xml:space="preserve">.00, </w:t>
            </w:r>
            <w:r w:rsidRPr="004246A9">
              <w:rPr>
                <w:sz w:val="24"/>
                <w:szCs w:val="24"/>
              </w:rPr>
              <w:t>Materials  £200</w:t>
            </w:r>
            <w:r w:rsidR="004E69D2" w:rsidRPr="004246A9">
              <w:rPr>
                <w:sz w:val="24"/>
                <w:szCs w:val="24"/>
              </w:rPr>
              <w:t>.00</w:t>
            </w:r>
          </w:p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Room h</w:t>
            </w:r>
            <w:r w:rsidR="004E69D2" w:rsidRPr="004246A9">
              <w:rPr>
                <w:sz w:val="24"/>
                <w:szCs w:val="24"/>
              </w:rPr>
              <w:t>ire 20 hours @ £15 an hour £300.00</w:t>
            </w:r>
          </w:p>
        </w:tc>
        <w:tc>
          <w:tcPr>
            <w:tcW w:w="1194" w:type="dxa"/>
          </w:tcPr>
          <w:p w:rsidR="00FA0180" w:rsidRPr="004246A9" w:rsidRDefault="004E69D2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1200</w:t>
            </w:r>
            <w:r w:rsidR="00FA0180" w:rsidRPr="004246A9">
              <w:rPr>
                <w:sz w:val="24"/>
                <w:szCs w:val="24"/>
              </w:rPr>
              <w:t>.00</w:t>
            </w:r>
          </w:p>
          <w:p w:rsidR="00FA0180" w:rsidRPr="004246A9" w:rsidRDefault="00FA0180" w:rsidP="006938D8">
            <w:pPr>
              <w:rPr>
                <w:sz w:val="24"/>
                <w:szCs w:val="24"/>
              </w:rPr>
            </w:pPr>
          </w:p>
          <w:p w:rsidR="00FA0180" w:rsidRPr="004246A9" w:rsidRDefault="00FA0180" w:rsidP="006938D8">
            <w:pPr>
              <w:rPr>
                <w:sz w:val="24"/>
                <w:szCs w:val="24"/>
              </w:rPr>
            </w:pPr>
          </w:p>
          <w:p w:rsidR="00FA0180" w:rsidRPr="004246A9" w:rsidRDefault="00FA0180" w:rsidP="00FA018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Pop-up gallery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Venue hire £1500</w:t>
            </w:r>
            <w:r w:rsidR="004246A9" w:rsidRPr="004246A9">
              <w:rPr>
                <w:sz w:val="24"/>
                <w:szCs w:val="24"/>
              </w:rPr>
              <w:t>.00</w:t>
            </w:r>
            <w:r w:rsidRPr="004246A9">
              <w:rPr>
                <w:sz w:val="24"/>
                <w:szCs w:val="24"/>
              </w:rPr>
              <w:t xml:space="preserve"> plus £300</w:t>
            </w:r>
            <w:r w:rsidR="004246A9" w:rsidRPr="004246A9">
              <w:rPr>
                <w:sz w:val="24"/>
                <w:szCs w:val="24"/>
              </w:rPr>
              <w:t>.00</w:t>
            </w:r>
            <w:r w:rsidRPr="004246A9">
              <w:rPr>
                <w:sz w:val="24"/>
                <w:szCs w:val="24"/>
              </w:rPr>
              <w:t xml:space="preserve"> exhibition costs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1800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Street Party</w:t>
            </w:r>
          </w:p>
        </w:tc>
        <w:tc>
          <w:tcPr>
            <w:tcW w:w="6521" w:type="dxa"/>
          </w:tcPr>
          <w:p w:rsidR="00FA0180" w:rsidRPr="004246A9" w:rsidRDefault="004E69D2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Materials to offer free craft  and other creative family activities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500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End celebration/evaluation event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Refreshments for 100 people at £2 per person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200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Design and printing 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450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Project management  including monitoring, documentation and evaluation 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120 hours @ £10</w:t>
            </w:r>
            <w:r w:rsidR="004246A9" w:rsidRPr="004246A9">
              <w:rPr>
                <w:sz w:val="24"/>
                <w:szCs w:val="24"/>
              </w:rPr>
              <w:t>.00</w:t>
            </w:r>
            <w:r w:rsidRPr="004246A9">
              <w:rPr>
                <w:sz w:val="24"/>
                <w:szCs w:val="24"/>
              </w:rPr>
              <w:t xml:space="preserve"> per hour 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1200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Teatime Talks</w:t>
            </w:r>
          </w:p>
        </w:tc>
        <w:tc>
          <w:tcPr>
            <w:tcW w:w="6521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£50</w:t>
            </w:r>
            <w:r w:rsidR="004246A9" w:rsidRPr="004246A9">
              <w:rPr>
                <w:sz w:val="24"/>
                <w:szCs w:val="24"/>
              </w:rPr>
              <w:t>.00</w:t>
            </w:r>
            <w:r w:rsidRPr="004246A9">
              <w:rPr>
                <w:sz w:val="24"/>
                <w:szCs w:val="24"/>
              </w:rPr>
              <w:t xml:space="preserve"> a session x 12 session </w:t>
            </w:r>
          </w:p>
        </w:tc>
        <w:tc>
          <w:tcPr>
            <w:tcW w:w="1194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600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FA0180" w:rsidRPr="004246A9" w:rsidTr="004246A9">
        <w:tc>
          <w:tcPr>
            <w:tcW w:w="6345" w:type="dxa"/>
          </w:tcPr>
          <w:p w:rsidR="00FA0180" w:rsidRPr="004246A9" w:rsidRDefault="00FA0180" w:rsidP="006938D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A0180" w:rsidRPr="004246A9" w:rsidRDefault="005C20D7" w:rsidP="006938D8">
            <w:pPr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1194" w:type="dxa"/>
          </w:tcPr>
          <w:p w:rsidR="005C20D7" w:rsidRPr="004246A9" w:rsidRDefault="004E69D2" w:rsidP="006938D8">
            <w:pPr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>20,088.00</w:t>
            </w:r>
          </w:p>
        </w:tc>
      </w:tr>
      <w:tr w:rsidR="005C20D7" w:rsidRPr="004246A9" w:rsidTr="004246A9">
        <w:tc>
          <w:tcPr>
            <w:tcW w:w="6345" w:type="dxa"/>
          </w:tcPr>
          <w:p w:rsidR="005C20D7" w:rsidRPr="004246A9" w:rsidRDefault="005C20D7" w:rsidP="006938D8">
            <w:pPr>
              <w:rPr>
                <w:b/>
                <w:sz w:val="24"/>
                <w:szCs w:val="24"/>
              </w:rPr>
            </w:pPr>
            <w:r w:rsidRPr="004246A9">
              <w:rPr>
                <w:b/>
                <w:sz w:val="24"/>
                <w:szCs w:val="24"/>
              </w:rPr>
              <w:t xml:space="preserve">Income </w:t>
            </w:r>
          </w:p>
        </w:tc>
        <w:tc>
          <w:tcPr>
            <w:tcW w:w="6521" w:type="dxa"/>
          </w:tcPr>
          <w:p w:rsidR="005C20D7" w:rsidRPr="004246A9" w:rsidRDefault="005C20D7" w:rsidP="006938D8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5C20D7" w:rsidRPr="004246A9" w:rsidRDefault="005C20D7" w:rsidP="006938D8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5C20D7" w:rsidRPr="004246A9" w:rsidTr="004246A9">
        <w:tc>
          <w:tcPr>
            <w:tcW w:w="6345" w:type="dxa"/>
          </w:tcPr>
          <w:p w:rsidR="005C20D7" w:rsidRPr="004246A9" w:rsidRDefault="005C20D7" w:rsidP="006938D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C20D7" w:rsidRPr="004246A9" w:rsidRDefault="005C20D7" w:rsidP="006938D8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5C20D7" w:rsidRPr="004246A9" w:rsidRDefault="005C20D7" w:rsidP="006938D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054A5" w:rsidRPr="004246A9" w:rsidTr="004246A9">
        <w:tc>
          <w:tcPr>
            <w:tcW w:w="6345" w:type="dxa"/>
          </w:tcPr>
          <w:p w:rsidR="002054A5" w:rsidRPr="004246A9" w:rsidRDefault="002054A5" w:rsidP="008C5CDE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Awards for All (pending)</w:t>
            </w:r>
          </w:p>
        </w:tc>
        <w:tc>
          <w:tcPr>
            <w:tcW w:w="6521" w:type="dxa"/>
          </w:tcPr>
          <w:p w:rsidR="002054A5" w:rsidRPr="004246A9" w:rsidRDefault="002054A5" w:rsidP="008C5CDE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2054A5" w:rsidRPr="004246A9" w:rsidRDefault="002054A5" w:rsidP="008C5CDE">
            <w:pPr>
              <w:rPr>
                <w:color w:val="595959" w:themeColor="text1" w:themeTint="A6"/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9458.00</w:t>
            </w:r>
          </w:p>
        </w:tc>
      </w:tr>
      <w:tr w:rsidR="002054A5" w:rsidRPr="004246A9" w:rsidTr="004246A9">
        <w:tc>
          <w:tcPr>
            <w:tcW w:w="6345" w:type="dxa"/>
          </w:tcPr>
          <w:p w:rsidR="002054A5" w:rsidRPr="004246A9" w:rsidRDefault="002054A5" w:rsidP="006938D8">
            <w:pPr>
              <w:rPr>
                <w:i/>
                <w:sz w:val="24"/>
                <w:szCs w:val="24"/>
              </w:rPr>
            </w:pPr>
            <w:r w:rsidRPr="004246A9">
              <w:rPr>
                <w:i/>
                <w:color w:val="808080" w:themeColor="background1" w:themeShade="80"/>
                <w:sz w:val="24"/>
                <w:szCs w:val="24"/>
              </w:rPr>
              <w:t xml:space="preserve">Contribution in Kind </w:t>
            </w:r>
          </w:p>
        </w:tc>
        <w:tc>
          <w:tcPr>
            <w:tcW w:w="6521" w:type="dxa"/>
          </w:tcPr>
          <w:p w:rsidR="002054A5" w:rsidRPr="004246A9" w:rsidRDefault="002054A5" w:rsidP="006938D8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2054A5" w:rsidRPr="004246A9" w:rsidRDefault="002054A5" w:rsidP="006938D8">
            <w:pPr>
              <w:rPr>
                <w:sz w:val="24"/>
                <w:szCs w:val="24"/>
              </w:rPr>
            </w:pPr>
          </w:p>
        </w:tc>
      </w:tr>
      <w:tr w:rsidR="002054A5" w:rsidRPr="004246A9" w:rsidTr="004246A9">
        <w:tc>
          <w:tcPr>
            <w:tcW w:w="6345" w:type="dxa"/>
          </w:tcPr>
          <w:p w:rsidR="002054A5" w:rsidRPr="004246A9" w:rsidRDefault="002054A5" w:rsidP="005C20D7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 xml:space="preserve">Greatfield Big Local </w:t>
            </w:r>
          </w:p>
        </w:tc>
        <w:tc>
          <w:tcPr>
            <w:tcW w:w="6521" w:type="dxa"/>
          </w:tcPr>
          <w:p w:rsidR="002054A5" w:rsidRPr="004246A9" w:rsidRDefault="002054A5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(Project management  including monitoring, documentation and evaluation and contribution to Teatime Talks))</w:t>
            </w:r>
          </w:p>
        </w:tc>
        <w:tc>
          <w:tcPr>
            <w:tcW w:w="1194" w:type="dxa"/>
          </w:tcPr>
          <w:p w:rsidR="002054A5" w:rsidRPr="004246A9" w:rsidRDefault="002054A5" w:rsidP="006938D8">
            <w:pPr>
              <w:rPr>
                <w:sz w:val="24"/>
                <w:szCs w:val="24"/>
              </w:rPr>
            </w:pPr>
            <w:r w:rsidRPr="004246A9">
              <w:rPr>
                <w:sz w:val="24"/>
                <w:szCs w:val="24"/>
              </w:rPr>
              <w:t>18</w:t>
            </w:r>
            <w:r w:rsidRPr="004246A9">
              <w:rPr>
                <w:sz w:val="24"/>
                <w:szCs w:val="24"/>
              </w:rPr>
              <w:t>00</w:t>
            </w:r>
            <w:r w:rsidRPr="004246A9">
              <w:rPr>
                <w:sz w:val="24"/>
                <w:szCs w:val="24"/>
              </w:rPr>
              <w:t>.00</w:t>
            </w:r>
          </w:p>
        </w:tc>
      </w:tr>
      <w:tr w:rsidR="002054A5" w:rsidRPr="004246A9" w:rsidTr="004246A9">
        <w:tc>
          <w:tcPr>
            <w:tcW w:w="6345" w:type="dxa"/>
          </w:tcPr>
          <w:p w:rsidR="002054A5" w:rsidRPr="004246A9" w:rsidRDefault="002054A5" w:rsidP="006938D8">
            <w:pPr>
              <w:rPr>
                <w:b/>
                <w:sz w:val="28"/>
                <w:szCs w:val="28"/>
              </w:rPr>
            </w:pPr>
            <w:r w:rsidRPr="004246A9">
              <w:rPr>
                <w:b/>
                <w:sz w:val="28"/>
                <w:szCs w:val="28"/>
              </w:rPr>
              <w:t>Amount requested from Creative Communities Fund</w:t>
            </w:r>
          </w:p>
        </w:tc>
        <w:tc>
          <w:tcPr>
            <w:tcW w:w="6521" w:type="dxa"/>
          </w:tcPr>
          <w:p w:rsidR="002054A5" w:rsidRPr="004246A9" w:rsidRDefault="002054A5" w:rsidP="006938D8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54A5" w:rsidRPr="004246A9" w:rsidRDefault="002054A5" w:rsidP="006938D8">
            <w:pPr>
              <w:rPr>
                <w:b/>
                <w:sz w:val="28"/>
                <w:szCs w:val="28"/>
              </w:rPr>
            </w:pPr>
            <w:r w:rsidRPr="004246A9">
              <w:rPr>
                <w:b/>
                <w:sz w:val="28"/>
                <w:szCs w:val="28"/>
              </w:rPr>
              <w:t>8830.00</w:t>
            </w:r>
          </w:p>
        </w:tc>
      </w:tr>
    </w:tbl>
    <w:p w:rsidR="00FA0180" w:rsidRPr="004E69D2" w:rsidRDefault="00FA0180" w:rsidP="00FA0180">
      <w:pPr>
        <w:rPr>
          <w:b/>
          <w:sz w:val="28"/>
          <w:szCs w:val="28"/>
        </w:rPr>
      </w:pPr>
    </w:p>
    <w:p w:rsidR="0027495E" w:rsidRDefault="0027495E"/>
    <w:sectPr w:rsidR="0027495E" w:rsidSect="00205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80"/>
    <w:rsid w:val="002054A5"/>
    <w:rsid w:val="0027495E"/>
    <w:rsid w:val="004246A9"/>
    <w:rsid w:val="004E69D2"/>
    <w:rsid w:val="005C20D7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EF292AD-23C8-412C-84C4-9ADD1A399A7B}"/>
</file>

<file path=customXml/itemProps2.xml><?xml version="1.0" encoding="utf-8"?>
<ds:datastoreItem xmlns:ds="http://schemas.openxmlformats.org/officeDocument/2006/customXml" ds:itemID="{C437C983-8759-4F10-AC13-5790E8718B9C}"/>
</file>

<file path=customXml/itemProps3.xml><?xml version="1.0" encoding="utf-8"?>
<ds:datastoreItem xmlns:ds="http://schemas.openxmlformats.org/officeDocument/2006/customXml" ds:itemID="{660CB9A2-D6A0-45C8-B95B-B8C3C5242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Claire Taylor</cp:lastModifiedBy>
  <cp:revision>2</cp:revision>
  <dcterms:created xsi:type="dcterms:W3CDTF">2016-04-28T15:38:00Z</dcterms:created>
  <dcterms:modified xsi:type="dcterms:W3CDTF">2016-04-28T16:20:00Z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