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3AB3A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bookmarkStart w:id="0" w:name="_GoBack"/>
      <w:bookmarkEnd w:id="0"/>
      <w:r w:rsidRPr="00D6126A">
        <w:rPr>
          <w:rFonts w:cs="Times"/>
          <w:bCs/>
          <w:color w:val="000000" w:themeColor="text1"/>
          <w:sz w:val="24"/>
          <w:szCs w:val="24"/>
        </w:rPr>
        <w:t>For forty years Dave’s worked at night,</w:t>
      </w:r>
    </w:p>
    <w:p w14:paraId="1A5CD61F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A watchman on the </w:t>
      </w:r>
      <w:r>
        <w:rPr>
          <w:rFonts w:cs="Times"/>
          <w:bCs/>
          <w:color w:val="000000" w:themeColor="text1"/>
          <w:sz w:val="24"/>
          <w:szCs w:val="24"/>
        </w:rPr>
        <w:t>Springhead</w:t>
      </w:r>
      <w:r w:rsidRPr="00D6126A">
        <w:rPr>
          <w:rFonts w:cs="Times"/>
          <w:bCs/>
          <w:color w:val="000000" w:themeColor="text1"/>
          <w:sz w:val="24"/>
          <w:szCs w:val="24"/>
        </w:rPr>
        <w:t xml:space="preserve"> site,</w:t>
      </w:r>
    </w:p>
    <w:p w14:paraId="768F1516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The Pumping Station’s his domain,</w:t>
      </w:r>
    </w:p>
    <w:p w14:paraId="3DECD6AD" w14:textId="21156138" w:rsidR="005C547A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 xml:space="preserve">He rules the roost come shine or rain.  </w:t>
      </w:r>
    </w:p>
    <w:p w14:paraId="41F470D5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He spends his evenings dealing with</w:t>
      </w:r>
    </w:p>
    <w:p w14:paraId="599967E1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Things he shouldn’t on his shift; </w:t>
      </w:r>
    </w:p>
    <w:p w14:paraId="5AAE4D4E" w14:textId="36F31373" w:rsidR="005C547A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i/>
          <w:iCs/>
          <w:color w:val="000000" w:themeColor="text1"/>
          <w:sz w:val="24"/>
          <w:szCs w:val="24"/>
        </w:rPr>
      </w:pPr>
      <w:r>
        <w:rPr>
          <w:rFonts w:cs="Times"/>
          <w:color w:val="000000" w:themeColor="text1"/>
          <w:sz w:val="24"/>
          <w:szCs w:val="24"/>
        </w:rPr>
        <w:t>Cheeky kids and sneaky couples,</w:t>
      </w:r>
      <w:r>
        <w:rPr>
          <w:rFonts w:cs="Times"/>
          <w:color w:val="000000" w:themeColor="text1"/>
          <w:sz w:val="24"/>
          <w:szCs w:val="24"/>
        </w:rPr>
        <w:br/>
        <w:t>Loud teenagers causing trouble.</w:t>
      </w:r>
    </w:p>
    <w:p w14:paraId="6BD881AD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/>
          <w:iCs/>
          <w:color w:val="000000" w:themeColor="text1"/>
          <w:sz w:val="24"/>
          <w:szCs w:val="24"/>
        </w:rPr>
      </w:pPr>
      <w:r>
        <w:rPr>
          <w:rFonts w:cs="Times"/>
          <w:color w:val="000000" w:themeColor="text1"/>
          <w:sz w:val="24"/>
          <w:szCs w:val="24"/>
        </w:rPr>
        <w:t>Nosy parkers, drunken louts,</w:t>
      </w:r>
    </w:p>
    <w:p w14:paraId="6BF3A99B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/>
          <w:iCs/>
          <w:color w:val="000000" w:themeColor="text1"/>
          <w:sz w:val="24"/>
          <w:szCs w:val="24"/>
        </w:rPr>
      </w:pPr>
      <w:r>
        <w:rPr>
          <w:rFonts w:cs="Times"/>
          <w:color w:val="000000" w:themeColor="text1"/>
          <w:sz w:val="24"/>
          <w:szCs w:val="24"/>
        </w:rPr>
        <w:t>Dogs he has to chase back out,</w:t>
      </w:r>
      <w:r>
        <w:rPr>
          <w:rFonts w:cs="Times"/>
          <w:color w:val="000000" w:themeColor="text1"/>
          <w:sz w:val="24"/>
          <w:szCs w:val="24"/>
        </w:rPr>
        <w:br/>
        <w:t>“He’s quite the jobsworth” people say</w:t>
      </w:r>
    </w:p>
    <w:p w14:paraId="7DBE7E8A" w14:textId="77777777" w:rsidR="005C547A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i/>
          <w:iCs/>
          <w:color w:val="000000" w:themeColor="text1"/>
          <w:sz w:val="24"/>
          <w:szCs w:val="24"/>
        </w:rPr>
      </w:pPr>
      <w:r>
        <w:rPr>
          <w:rFonts w:cs="Times"/>
          <w:color w:val="000000" w:themeColor="text1"/>
          <w:sz w:val="24"/>
          <w:szCs w:val="24"/>
        </w:rPr>
        <w:t xml:space="preserve">But Dave just like to keep things safe.  </w:t>
      </w:r>
    </w:p>
    <w:p w14:paraId="10096F3E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 xml:space="preserve">And then, of course, the building rounds, </w:t>
      </w:r>
    </w:p>
    <w:p w14:paraId="54FD61C8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 xml:space="preserve">Making sure it’s safe and sound. </w:t>
      </w:r>
    </w:p>
    <w:p w14:paraId="179D21B5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 xml:space="preserve">Dave prides himself on his inspections, </w:t>
      </w:r>
    </w:p>
    <w:p w14:paraId="0222CD63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 xml:space="preserve">Settling only for perfection. </w:t>
      </w:r>
    </w:p>
    <w:p w14:paraId="0C2DFE06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>His favourite time, generally,</w:t>
      </w:r>
    </w:p>
    <w:p w14:paraId="5B76E25B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>I</w:t>
      </w:r>
      <w:r>
        <w:rPr>
          <w:rFonts w:cs="Times"/>
          <w:color w:val="000000" w:themeColor="text1"/>
          <w:sz w:val="24"/>
          <w:szCs w:val="24"/>
        </w:rPr>
        <w:t>s when all’s done – a cup of tea.</w:t>
      </w:r>
      <w:r w:rsidRPr="00D6126A">
        <w:rPr>
          <w:rFonts w:cs="Times"/>
          <w:color w:val="000000" w:themeColor="text1"/>
          <w:sz w:val="24"/>
          <w:szCs w:val="24"/>
        </w:rPr>
        <w:t xml:space="preserve"> </w:t>
      </w:r>
    </w:p>
    <w:p w14:paraId="7AD6940A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>He settles down and writes his findings,</w:t>
      </w:r>
    </w:p>
    <w:p w14:paraId="14FA3022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 xml:space="preserve">Never really that exciting. </w:t>
      </w:r>
    </w:p>
    <w:p w14:paraId="5D153C6D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 xml:space="preserve">But one thing bugs him on the hour: </w:t>
      </w:r>
    </w:p>
    <w:p w14:paraId="12BC04A8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>A flashing light up in the tower.</w:t>
      </w:r>
    </w:p>
    <w:p w14:paraId="520B5974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>He reports it, though it seems,</w:t>
      </w:r>
    </w:p>
    <w:p w14:paraId="1873885E" w14:textId="68E7473D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  <w:r w:rsidRPr="00D6126A">
        <w:rPr>
          <w:rFonts w:cs="Times"/>
          <w:color w:val="000000" w:themeColor="text1"/>
          <w:sz w:val="24"/>
          <w:szCs w:val="24"/>
        </w:rPr>
        <w:t xml:space="preserve">That no one cares </w:t>
      </w:r>
      <w:r>
        <w:rPr>
          <w:rFonts w:cs="Times"/>
          <w:color w:val="000000" w:themeColor="text1"/>
          <w:sz w:val="24"/>
          <w:szCs w:val="24"/>
        </w:rPr>
        <w:t xml:space="preserve">what he has seen. </w:t>
      </w:r>
    </w:p>
    <w:p w14:paraId="23432DBB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/>
          <w:iCs/>
          <w:color w:val="000000" w:themeColor="text1"/>
          <w:sz w:val="24"/>
          <w:szCs w:val="24"/>
        </w:rPr>
      </w:pPr>
    </w:p>
    <w:p w14:paraId="633E1F85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/>
          <w:color w:val="000000" w:themeColor="text1"/>
          <w:sz w:val="24"/>
          <w:szCs w:val="24"/>
        </w:rPr>
      </w:pPr>
    </w:p>
    <w:p w14:paraId="614C212F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40A1E92E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1E7B7323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00FCCF00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7D9DD8D6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2B947F88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7AED5819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7E59B329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</w:p>
    <w:p w14:paraId="523B244E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sz w:val="28"/>
          <w:szCs w:val="24"/>
        </w:rPr>
      </w:pPr>
      <w:r w:rsidRPr="00134501">
        <w:rPr>
          <w:rFonts w:cs="Times"/>
          <w:b/>
          <w:bCs/>
          <w:sz w:val="28"/>
          <w:szCs w:val="24"/>
        </w:rPr>
        <w:lastRenderedPageBreak/>
        <w:t xml:space="preserve">Act V: </w:t>
      </w:r>
      <w:proofErr w:type="spellStart"/>
      <w:r w:rsidRPr="00134501">
        <w:rPr>
          <w:rFonts w:cs="Times"/>
          <w:b/>
          <w:bCs/>
          <w:sz w:val="28"/>
          <w:szCs w:val="24"/>
        </w:rPr>
        <w:t>Micropolis</w:t>
      </w:r>
      <w:proofErr w:type="spellEnd"/>
    </w:p>
    <w:p w14:paraId="41EC9A47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/>
          <w:sz w:val="24"/>
          <w:szCs w:val="24"/>
        </w:rPr>
      </w:pPr>
      <w:r w:rsidRPr="00134501">
        <w:rPr>
          <w:rFonts w:cs="Times"/>
          <w:b/>
          <w:bCs/>
          <w:sz w:val="24"/>
          <w:szCs w:val="24"/>
        </w:rPr>
        <w:t>Pg.58</w:t>
      </w:r>
    </w:p>
    <w:p w14:paraId="2CE77CBF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One night, when Dave is on his rounds</w:t>
      </w:r>
    </w:p>
    <w:p w14:paraId="47A974E4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He hears a sudden crashing sound, </w:t>
      </w:r>
    </w:p>
    <w:p w14:paraId="4AF62FEF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behind a massive stack of boxes. </w:t>
      </w:r>
    </w:p>
    <w:p w14:paraId="6FB0F326" w14:textId="4CDC69DE" w:rsidR="005C547A" w:rsidRPr="00134501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Pigeons? Rats or feral foxes?</w:t>
      </w:r>
    </w:p>
    <w:p w14:paraId="6463D987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He squeezes through a narrow space, </w:t>
      </w:r>
    </w:p>
    <w:p w14:paraId="659D029B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Trips and lands upon his face. </w:t>
      </w:r>
    </w:p>
    <w:p w14:paraId="5379EA18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He flicks his torch across the floor,</w:t>
      </w:r>
    </w:p>
    <w:p w14:paraId="069BBFEE" w14:textId="3EF02CAD" w:rsidR="005C547A" w:rsidRPr="00134501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Some tiny footprints lead next door.   </w:t>
      </w:r>
    </w:p>
    <w:p w14:paraId="201ECDFA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He thinks he must investigate</w:t>
      </w:r>
    </w:p>
    <w:p w14:paraId="58D0B25B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Even though it’s getting late. </w:t>
      </w:r>
    </w:p>
    <w:p w14:paraId="59573249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The door creaks open as he’s pushing</w:t>
      </w:r>
    </w:p>
    <w:p w14:paraId="599F5337" w14:textId="4611E9BE" w:rsidR="005C547A" w:rsidRPr="00134501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Then his blood is really rushing! </w:t>
      </w:r>
    </w:p>
    <w:p w14:paraId="5062C4D7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Cardboard buildings, ceiling-height, </w:t>
      </w:r>
    </w:p>
    <w:p w14:paraId="78264CE9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Fill the room as far as sight. </w:t>
      </w:r>
      <w:r w:rsidRPr="00134501">
        <w:rPr>
          <w:rFonts w:cs="Times"/>
          <w:bCs/>
          <w:sz w:val="24"/>
          <w:szCs w:val="24"/>
        </w:rPr>
        <w:br/>
        <w:t>A tiny city with all features</w:t>
      </w:r>
      <w:r w:rsidRPr="00134501">
        <w:rPr>
          <w:rFonts w:cs="Times"/>
          <w:bCs/>
          <w:sz w:val="24"/>
          <w:szCs w:val="24"/>
        </w:rPr>
        <w:br/>
        <w:t>Filled with tiny human creatures.</w:t>
      </w:r>
    </w:p>
    <w:p w14:paraId="70618605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Something catches his attention </w:t>
      </w:r>
    </w:p>
    <w:p w14:paraId="685F65ED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A mini Springhead Pumping Station!</w:t>
      </w:r>
    </w:p>
    <w:p w14:paraId="2ED61588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Feeling brave, he puts his face, </w:t>
      </w:r>
    </w:p>
    <w:p w14:paraId="6604D37A" w14:textId="77777777" w:rsidR="005C547A" w:rsidRPr="00134501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Against the tiny wrought-iron gates. </w:t>
      </w:r>
    </w:p>
    <w:p w14:paraId="6231DDB0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And there he is, the tiny Dave,</w:t>
      </w:r>
    </w:p>
    <w:p w14:paraId="2E129822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Cleaning spiders off the gate. </w:t>
      </w:r>
    </w:p>
    <w:p w14:paraId="1A63191C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 xml:space="preserve">He notices, as streetlamps shine, </w:t>
      </w:r>
    </w:p>
    <w:p w14:paraId="66C708F5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sz w:val="24"/>
          <w:szCs w:val="24"/>
        </w:rPr>
      </w:pPr>
      <w:r w:rsidRPr="00134501">
        <w:rPr>
          <w:rFonts w:cs="Times"/>
          <w:bCs/>
          <w:sz w:val="24"/>
          <w:szCs w:val="24"/>
        </w:rPr>
        <w:t>The deep-set groove of his frown lines.</w:t>
      </w:r>
    </w:p>
    <w:p w14:paraId="7CAF8B46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/>
          <w:color w:val="000000" w:themeColor="text1"/>
          <w:sz w:val="24"/>
          <w:szCs w:val="24"/>
        </w:rPr>
      </w:pPr>
    </w:p>
    <w:p w14:paraId="757EE853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/>
          <w:color w:val="000000" w:themeColor="text1"/>
          <w:sz w:val="24"/>
          <w:szCs w:val="24"/>
        </w:rPr>
      </w:pPr>
    </w:p>
    <w:p w14:paraId="20A3A793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/>
          <w:color w:val="000000" w:themeColor="text1"/>
          <w:sz w:val="24"/>
          <w:szCs w:val="24"/>
        </w:rPr>
      </w:pPr>
    </w:p>
    <w:p w14:paraId="416069C6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/>
          <w:color w:val="000000" w:themeColor="text1"/>
          <w:sz w:val="24"/>
          <w:szCs w:val="24"/>
        </w:rPr>
      </w:pPr>
    </w:p>
    <w:p w14:paraId="2AC6B3B0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/>
          <w:color w:val="000000" w:themeColor="text1"/>
          <w:sz w:val="24"/>
          <w:szCs w:val="24"/>
        </w:rPr>
      </w:pPr>
    </w:p>
    <w:p w14:paraId="23E829DA" w14:textId="77777777" w:rsidR="005C547A" w:rsidRPr="00134501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sz w:val="24"/>
          <w:szCs w:val="24"/>
          <w:highlight w:val="yellow"/>
        </w:rPr>
      </w:pPr>
    </w:p>
    <w:p w14:paraId="431F1971" w14:textId="2F8B89CB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8"/>
          <w:szCs w:val="24"/>
        </w:rPr>
      </w:pPr>
    </w:p>
    <w:p w14:paraId="1B1FD341" w14:textId="77777777" w:rsidR="005C547A" w:rsidRPr="002F1D29" w:rsidRDefault="005C547A" w:rsidP="005C547A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/>
          <w:color w:val="000000" w:themeColor="text1"/>
          <w:sz w:val="28"/>
          <w:szCs w:val="24"/>
        </w:rPr>
      </w:pPr>
      <w:r w:rsidRPr="002F1D29">
        <w:rPr>
          <w:rFonts w:cs="Times"/>
          <w:b/>
          <w:bCs/>
          <w:color w:val="000000" w:themeColor="text1"/>
          <w:sz w:val="28"/>
          <w:szCs w:val="24"/>
        </w:rPr>
        <w:lastRenderedPageBreak/>
        <w:t xml:space="preserve">Act V: </w:t>
      </w:r>
      <w:proofErr w:type="spellStart"/>
      <w:r w:rsidRPr="002F1D29">
        <w:rPr>
          <w:rFonts w:cs="Times"/>
          <w:b/>
          <w:bCs/>
          <w:color w:val="000000" w:themeColor="text1"/>
          <w:sz w:val="28"/>
          <w:szCs w:val="24"/>
        </w:rPr>
        <w:t>Micropolis</w:t>
      </w:r>
      <w:proofErr w:type="spellEnd"/>
    </w:p>
    <w:p w14:paraId="2EF817DE" w14:textId="77777777" w:rsidR="005C547A" w:rsidRPr="00F641B7" w:rsidRDefault="005C547A" w:rsidP="005C547A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/>
          <w:color w:val="000000" w:themeColor="text1"/>
          <w:sz w:val="24"/>
          <w:szCs w:val="24"/>
          <w:highlight w:val="yellow"/>
        </w:rPr>
      </w:pPr>
      <w:r>
        <w:rPr>
          <w:rFonts w:cs="Times"/>
          <w:b/>
          <w:bCs/>
          <w:color w:val="000000" w:themeColor="text1"/>
          <w:sz w:val="24"/>
          <w:szCs w:val="24"/>
          <w:highlight w:val="yellow"/>
        </w:rPr>
        <w:t>Pg. 60</w:t>
      </w:r>
    </w:p>
    <w:p w14:paraId="7EB85C69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“Do I always look that </w:t>
      </w:r>
      <w:r>
        <w:rPr>
          <w:rFonts w:cs="Times"/>
          <w:bCs/>
          <w:color w:val="000000" w:themeColor="text1"/>
          <w:sz w:val="24"/>
          <w:szCs w:val="24"/>
        </w:rPr>
        <w:t>peevish</w:t>
      </w:r>
      <w:r w:rsidRPr="00D6126A">
        <w:rPr>
          <w:rFonts w:cs="Times"/>
          <w:bCs/>
          <w:color w:val="000000" w:themeColor="text1"/>
          <w:sz w:val="24"/>
          <w:szCs w:val="24"/>
        </w:rPr>
        <w:t>?”</w:t>
      </w:r>
    </w:p>
    <w:p w14:paraId="01BE3444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Dave’s surprised and slightly sheepish.</w:t>
      </w:r>
    </w:p>
    <w:p w14:paraId="78E7BB96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He starts to look around in wonder</w:t>
      </w:r>
    </w:p>
    <w:p w14:paraId="44B74870" w14:textId="75EC8CBD" w:rsidR="005C547A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And sees this city’s build from plunder!</w:t>
      </w:r>
    </w:p>
    <w:p w14:paraId="4662CAAD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 xml:space="preserve">Tiny lampposts light this land. </w:t>
      </w:r>
    </w:p>
    <w:p w14:paraId="57062E74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Half the span of Dave’s huge ha</w:t>
      </w:r>
      <w:r>
        <w:rPr>
          <w:rFonts w:cs="Times"/>
          <w:bCs/>
          <w:color w:val="000000" w:themeColor="text1"/>
          <w:sz w:val="24"/>
          <w:szCs w:val="24"/>
        </w:rPr>
        <w:t>nd.</w:t>
      </w:r>
      <w:r w:rsidRPr="00D6126A">
        <w:rPr>
          <w:rFonts w:cs="Times"/>
          <w:bCs/>
          <w:color w:val="000000" w:themeColor="text1"/>
          <w:sz w:val="24"/>
          <w:szCs w:val="24"/>
        </w:rPr>
        <w:t xml:space="preserve"> </w:t>
      </w:r>
    </w:p>
    <w:p w14:paraId="23310FA7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Flickering</w:t>
      </w:r>
      <w:r w:rsidRPr="00D6126A">
        <w:rPr>
          <w:rFonts w:cs="Times"/>
          <w:bCs/>
          <w:color w:val="000000" w:themeColor="text1"/>
          <w:sz w:val="24"/>
          <w:szCs w:val="24"/>
        </w:rPr>
        <w:t xml:space="preserve"> gently as he tracks,</w:t>
      </w:r>
    </w:p>
    <w:p w14:paraId="2019A6A7" w14:textId="485612C3" w:rsidR="005C547A" w:rsidRPr="00925EEC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The </w:t>
      </w:r>
      <w:r>
        <w:rPr>
          <w:rFonts w:cs="Times"/>
          <w:bCs/>
          <w:color w:val="000000" w:themeColor="text1"/>
          <w:sz w:val="24"/>
          <w:szCs w:val="24"/>
        </w:rPr>
        <w:t>city</w:t>
      </w:r>
      <w:r w:rsidRPr="00D6126A">
        <w:rPr>
          <w:rFonts w:cs="Times"/>
          <w:bCs/>
          <w:color w:val="000000" w:themeColor="text1"/>
          <w:sz w:val="24"/>
          <w:szCs w:val="24"/>
        </w:rPr>
        <w:t xml:space="preserve"> through the cardboard stacks. </w:t>
      </w:r>
    </w:p>
    <w:p w14:paraId="131B1DCD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Dave nips his arm and rubs his eyes – </w:t>
      </w:r>
    </w:p>
    <w:p w14:paraId="1252FFBE" w14:textId="7ACEC9D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gives some other things a try –</w:t>
      </w:r>
    </w:p>
    <w:p w14:paraId="1529CD54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But when he opens them again,</w:t>
      </w:r>
    </w:p>
    <w:p w14:paraId="7FB6D6EB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All he sees is just the same.</w:t>
      </w:r>
    </w:p>
    <w:p w14:paraId="245FF98C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A city, with its shops and bars,</w:t>
      </w:r>
    </w:p>
    <w:p w14:paraId="10F53339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Tiny schools and tiny cars,</w:t>
      </w:r>
    </w:p>
    <w:p w14:paraId="29BAD080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>Dave just can’t contain his bliss</w:t>
      </w:r>
    </w:p>
    <w:p w14:paraId="11A68745" w14:textId="1742129B" w:rsidR="005C547A" w:rsidRPr="00EC7CCC" w:rsidRDefault="005C547A" w:rsidP="00EC7CC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color w:val="FF0000"/>
          <w:sz w:val="24"/>
          <w:szCs w:val="24"/>
        </w:rPr>
      </w:pPr>
      <w:r>
        <w:rPr>
          <w:rFonts w:cs="Times"/>
          <w:bCs/>
          <w:color w:val="000000" w:themeColor="text1"/>
          <w:sz w:val="24"/>
          <w:szCs w:val="24"/>
        </w:rPr>
        <w:t xml:space="preserve">At finding this </w:t>
      </w:r>
      <w:proofErr w:type="spellStart"/>
      <w:r w:rsidRPr="00EC7CCC">
        <w:rPr>
          <w:rFonts w:cs="Times"/>
          <w:bCs/>
          <w:i/>
          <w:color w:val="FF0000"/>
          <w:sz w:val="24"/>
          <w:szCs w:val="24"/>
        </w:rPr>
        <w:t>Micropolis</w:t>
      </w:r>
      <w:proofErr w:type="spellEnd"/>
      <w:r>
        <w:rPr>
          <w:rFonts w:cs="Times"/>
          <w:bCs/>
          <w:color w:val="FF0000"/>
          <w:sz w:val="24"/>
          <w:szCs w:val="24"/>
        </w:rPr>
        <w:t xml:space="preserve">.  </w:t>
      </w:r>
    </w:p>
    <w:p w14:paraId="3CA01C23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Hours pass, the new day’s dawning,</w:t>
      </w:r>
    </w:p>
    <w:p w14:paraId="65643BC9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The </w:t>
      </w:r>
      <w:r>
        <w:rPr>
          <w:rFonts w:cs="Times"/>
          <w:bCs/>
          <w:color w:val="000000" w:themeColor="text1"/>
          <w:sz w:val="24"/>
          <w:szCs w:val="24"/>
        </w:rPr>
        <w:t>pumping</w:t>
      </w:r>
      <w:r w:rsidRPr="00D6126A">
        <w:rPr>
          <w:rFonts w:cs="Times"/>
          <w:bCs/>
          <w:color w:val="000000" w:themeColor="text1"/>
          <w:sz w:val="24"/>
          <w:szCs w:val="24"/>
        </w:rPr>
        <w:t xml:space="preserve"> station</w:t>
      </w:r>
      <w:r>
        <w:rPr>
          <w:rFonts w:cs="Times"/>
          <w:bCs/>
          <w:color w:val="000000" w:themeColor="text1"/>
          <w:sz w:val="24"/>
          <w:szCs w:val="24"/>
        </w:rPr>
        <w:t xml:space="preserve">’s finally </w:t>
      </w:r>
      <w:r w:rsidRPr="00D6126A">
        <w:rPr>
          <w:rFonts w:cs="Times"/>
          <w:bCs/>
          <w:color w:val="000000" w:themeColor="text1"/>
          <w:sz w:val="24"/>
          <w:szCs w:val="24"/>
        </w:rPr>
        <w:t>warming;</w:t>
      </w:r>
    </w:p>
    <w:p w14:paraId="51567C63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Dave’s still there, he’s mesmerised, </w:t>
      </w:r>
    </w:p>
    <w:p w14:paraId="7DEED128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By how their world is synchronised.  </w:t>
      </w:r>
    </w:p>
    <w:p w14:paraId="4DDADAA6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He notices that every part</w:t>
      </w:r>
    </w:p>
    <w:p w14:paraId="6002FA87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Holds all the others at its heart;</w:t>
      </w:r>
    </w:p>
    <w:p w14:paraId="6D520048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They work together, not alone, </w:t>
      </w:r>
    </w:p>
    <w:p w14:paraId="7DE1B1EE" w14:textId="77777777" w:rsidR="005C547A" w:rsidRPr="00D6126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 xml:space="preserve">And that’s just how their world has grown. </w:t>
      </w:r>
    </w:p>
    <w:p w14:paraId="5673E754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  <w:highlight w:val="yellow"/>
        </w:rPr>
      </w:pPr>
    </w:p>
    <w:p w14:paraId="377E62B3" w14:textId="77777777" w:rsidR="005C547A" w:rsidRDefault="005C547A" w:rsidP="005C547A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/>
          <w:color w:val="000000" w:themeColor="text1"/>
          <w:sz w:val="24"/>
          <w:szCs w:val="24"/>
        </w:rPr>
      </w:pPr>
    </w:p>
    <w:p w14:paraId="069D370F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/>
          <w:color w:val="000000" w:themeColor="text1"/>
          <w:sz w:val="24"/>
          <w:szCs w:val="24"/>
        </w:rPr>
      </w:pPr>
    </w:p>
    <w:p w14:paraId="5855FF9B" w14:textId="77777777" w:rsidR="005C547A" w:rsidRDefault="005C547A" w:rsidP="005C547A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/>
          <w:color w:val="000000" w:themeColor="text1"/>
          <w:sz w:val="24"/>
          <w:szCs w:val="24"/>
        </w:rPr>
      </w:pPr>
    </w:p>
    <w:p w14:paraId="72B9F14D" w14:textId="77777777" w:rsidR="005C547A" w:rsidRDefault="005C547A"/>
    <w:p w14:paraId="3D90B745" w14:textId="77777777" w:rsidR="005C547A" w:rsidRDefault="005C547A"/>
    <w:p w14:paraId="46F75004" w14:textId="77777777" w:rsidR="00EC7CCC" w:rsidRDefault="00EC7CCC"/>
    <w:p w14:paraId="6C4AA5EA" w14:textId="77777777" w:rsidR="00EC7CCC" w:rsidRDefault="00EC7CCC"/>
    <w:p w14:paraId="3BB12138" w14:textId="684A8BCC" w:rsidR="001522A4" w:rsidRDefault="00CF3CBB" w:rsidP="00EC7CCC">
      <w:pPr>
        <w:spacing w:after="0"/>
      </w:pPr>
      <w:r>
        <w:lastRenderedPageBreak/>
        <w:t>He cannot wait to tell the team</w:t>
      </w:r>
    </w:p>
    <w:p w14:paraId="155438B7" w14:textId="452AC30C" w:rsidR="00CF3CBB" w:rsidRDefault="00CF3CBB" w:rsidP="00EC7CCC">
      <w:pPr>
        <w:spacing w:after="0"/>
      </w:pPr>
      <w:proofErr w:type="gramStart"/>
      <w:r>
        <w:t>So</w:t>
      </w:r>
      <w:proofErr w:type="gramEnd"/>
      <w:r>
        <w:t xml:space="preserve"> they can witness what he’s seen</w:t>
      </w:r>
      <w:r w:rsidR="00EC7CCC">
        <w:t>.</w:t>
      </w:r>
    </w:p>
    <w:p w14:paraId="5B107003" w14:textId="77777777" w:rsidR="00CF3CBB" w:rsidRDefault="00CF3CBB" w:rsidP="00EC7CCC">
      <w:pPr>
        <w:spacing w:after="0"/>
      </w:pPr>
      <w:r>
        <w:t>They’re quite surprised to hear him rave</w:t>
      </w:r>
    </w:p>
    <w:p w14:paraId="1DF5C4D4" w14:textId="0F0D1AC7" w:rsidR="00CF3CBB" w:rsidRDefault="00CF3CBB" w:rsidP="00EC7CCC">
      <w:pPr>
        <w:spacing w:after="240"/>
      </w:pPr>
      <w:r>
        <w:t>They’re much more used to grumpy Dave</w:t>
      </w:r>
    </w:p>
    <w:p w14:paraId="788CC5E4" w14:textId="77777777" w:rsidR="00CF3CBB" w:rsidRDefault="00CF3CBB" w:rsidP="00EC7CCC">
      <w:pPr>
        <w:spacing w:after="0"/>
      </w:pPr>
      <w:r>
        <w:t>But things don’t go quite as he’d hoped</w:t>
      </w:r>
    </w:p>
    <w:p w14:paraId="4B90A39A" w14:textId="148971AA" w:rsidR="00CF3CBB" w:rsidRDefault="00CF3CBB" w:rsidP="00EC7CCC">
      <w:pPr>
        <w:spacing w:after="0"/>
      </w:pPr>
      <w:r>
        <w:t>Before he knows it, he’s provoked</w:t>
      </w:r>
      <w:r w:rsidR="00EC7CCC">
        <w:t>.</w:t>
      </w:r>
    </w:p>
    <w:p w14:paraId="06E13AD1" w14:textId="77777777" w:rsidR="00CF3CBB" w:rsidRDefault="00CF3CBB" w:rsidP="00EC7CCC">
      <w:pPr>
        <w:spacing w:after="0"/>
      </w:pPr>
      <w:r>
        <w:t>Anticipation far and wide</w:t>
      </w:r>
    </w:p>
    <w:p w14:paraId="78976F8B" w14:textId="2B82E180" w:rsidR="00CF3CBB" w:rsidRDefault="00CF3CBB" w:rsidP="00EC7CCC">
      <w:pPr>
        <w:spacing w:after="240"/>
      </w:pPr>
      <w:r>
        <w:t>And everybody wants inside.</w:t>
      </w:r>
    </w:p>
    <w:p w14:paraId="649F1723" w14:textId="77777777" w:rsidR="00CF3CBB" w:rsidRDefault="00CF3CBB" w:rsidP="00EC7CCC">
      <w:pPr>
        <w:spacing w:after="0"/>
      </w:pPr>
      <w:r>
        <w:t>Now he finds himself besieged</w:t>
      </w:r>
    </w:p>
    <w:p w14:paraId="46478C6E" w14:textId="77DA331D" w:rsidR="00CF3CBB" w:rsidRDefault="00CF3CBB" w:rsidP="00EC7CCC">
      <w:pPr>
        <w:spacing w:after="0"/>
      </w:pPr>
      <w:r>
        <w:t>By all the horrors that he feared</w:t>
      </w:r>
      <w:r w:rsidR="00EC7CCC">
        <w:t>,</w:t>
      </w:r>
    </w:p>
    <w:p w14:paraId="41E33552" w14:textId="77777777" w:rsidR="00CF3CBB" w:rsidRDefault="00CF3CBB" w:rsidP="00EC7CCC">
      <w:pPr>
        <w:spacing w:after="0"/>
      </w:pPr>
      <w:r>
        <w:t>But gradually, he must admit,</w:t>
      </w:r>
    </w:p>
    <w:p w14:paraId="34DB70B1" w14:textId="5DDE0285" w:rsidR="00CF3CBB" w:rsidRDefault="00CF3CBB" w:rsidP="00EC7CCC">
      <w:pPr>
        <w:spacing w:after="240"/>
      </w:pPr>
      <w:r>
        <w:t>That people are quite delicate.</w:t>
      </w:r>
    </w:p>
    <w:p w14:paraId="617F1622" w14:textId="77777777" w:rsidR="00CF3CBB" w:rsidRDefault="00CF3CBB" w:rsidP="00EC7CCC">
      <w:pPr>
        <w:spacing w:after="0"/>
      </w:pPr>
      <w:r>
        <w:t xml:space="preserve">They love </w:t>
      </w:r>
      <w:proofErr w:type="spellStart"/>
      <w:r w:rsidRPr="00EC7CCC">
        <w:rPr>
          <w:i/>
        </w:rPr>
        <w:t>Micropolis</w:t>
      </w:r>
      <w:proofErr w:type="spellEnd"/>
      <w:r w:rsidRPr="00EC7CCC">
        <w:rPr>
          <w:i/>
        </w:rPr>
        <w:t xml:space="preserve"> </w:t>
      </w:r>
      <w:r>
        <w:t>as much,</w:t>
      </w:r>
    </w:p>
    <w:p w14:paraId="6380FC67" w14:textId="77777777" w:rsidR="00CF3CBB" w:rsidRDefault="00CF3CBB" w:rsidP="00EC7CCC">
      <w:pPr>
        <w:spacing w:after="0"/>
      </w:pPr>
      <w:r>
        <w:t xml:space="preserve">As Dave himself does, and, as such, </w:t>
      </w:r>
    </w:p>
    <w:p w14:paraId="665FE464" w14:textId="77777777" w:rsidR="00CF3CBB" w:rsidRDefault="00CF3CBB" w:rsidP="00EC7CCC">
      <w:pPr>
        <w:spacing w:after="0"/>
      </w:pPr>
      <w:r>
        <w:t>They want to hear his tale of finding</w:t>
      </w:r>
    </w:p>
    <w:p w14:paraId="6152459B" w14:textId="6F212B6C" w:rsidR="00CF3CBB" w:rsidRPr="00EC7CCC" w:rsidRDefault="00CF3CBB" w:rsidP="00EC7CCC">
      <w:pPr>
        <w:spacing w:after="240"/>
      </w:pPr>
      <w:r>
        <w:t>Such a wonder, there, in hiding.</w:t>
      </w:r>
    </w:p>
    <w:p w14:paraId="2C453ED9" w14:textId="605EE252" w:rsidR="00CF3CBB" w:rsidRDefault="00CF3CBB" w:rsidP="00EC7CCC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>He lightens up and starts to chat</w:t>
      </w:r>
      <w:r w:rsidR="00134501">
        <w:rPr>
          <w:bCs/>
          <w:iCs/>
          <w:lang w:val="en-US"/>
        </w:rPr>
        <w:t>,</w:t>
      </w:r>
    </w:p>
    <w:p w14:paraId="7788E81D" w14:textId="331D3E14" w:rsidR="00CF3CBB" w:rsidRDefault="00134501" w:rsidP="00EC7CCC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>S</w:t>
      </w:r>
      <w:r w:rsidR="00CF3CBB">
        <w:rPr>
          <w:bCs/>
          <w:iCs/>
          <w:lang w:val="en-US"/>
        </w:rPr>
        <w:t>hares his tales and chews the fat</w:t>
      </w:r>
      <w:r>
        <w:rPr>
          <w:bCs/>
          <w:iCs/>
          <w:lang w:val="en-US"/>
        </w:rPr>
        <w:t>.</w:t>
      </w:r>
    </w:p>
    <w:p w14:paraId="5A3DA635" w14:textId="77777777" w:rsidR="00CF3CBB" w:rsidRDefault="00CF3CBB" w:rsidP="00EC7CCC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>As weeks go past, to his surprise,</w:t>
      </w:r>
    </w:p>
    <w:p w14:paraId="3FFA7C49" w14:textId="192896B8" w:rsidR="00CF3CBB" w:rsidRDefault="00CF3CBB" w:rsidP="00EC7CCC">
      <w:pPr>
        <w:spacing w:after="240"/>
        <w:rPr>
          <w:bCs/>
          <w:iCs/>
          <w:lang w:val="en-US"/>
        </w:rPr>
      </w:pPr>
      <w:r>
        <w:rPr>
          <w:bCs/>
          <w:iCs/>
          <w:lang w:val="en-US"/>
        </w:rPr>
        <w:t xml:space="preserve">He finally starts to </w:t>
      </w:r>
      <w:proofErr w:type="spellStart"/>
      <w:r>
        <w:rPr>
          <w:bCs/>
          <w:iCs/>
          <w:lang w:val="en-US"/>
        </w:rPr>
        <w:t>realise</w:t>
      </w:r>
      <w:proofErr w:type="spellEnd"/>
      <w:r w:rsidRPr="00CF3CBB">
        <w:rPr>
          <w:bCs/>
          <w:iCs/>
          <w:lang w:val="en-US"/>
        </w:rPr>
        <w:t>;</w:t>
      </w:r>
    </w:p>
    <w:p w14:paraId="077EE619" w14:textId="77777777" w:rsidR="00CF3CBB" w:rsidRPr="00CF3CBB" w:rsidRDefault="00CF3CBB" w:rsidP="00EC7CCC">
      <w:pPr>
        <w:spacing w:after="0"/>
        <w:rPr>
          <w:bCs/>
          <w:iCs/>
          <w:lang w:val="en-US"/>
        </w:rPr>
      </w:pPr>
      <w:r w:rsidRPr="00CF3CBB">
        <w:rPr>
          <w:bCs/>
          <w:iCs/>
          <w:lang w:val="en-US"/>
        </w:rPr>
        <w:t>He quite likes whiling hours away,</w:t>
      </w:r>
    </w:p>
    <w:p w14:paraId="2A4DFDF0" w14:textId="77777777" w:rsidR="00CF3CBB" w:rsidRPr="00CF3CBB" w:rsidRDefault="00CF3CBB" w:rsidP="00EC7CCC">
      <w:pPr>
        <w:spacing w:after="0"/>
        <w:rPr>
          <w:b/>
          <w:bCs/>
          <w:iCs/>
          <w:lang w:val="en-US"/>
        </w:rPr>
      </w:pPr>
      <w:r w:rsidRPr="00CF3CBB">
        <w:rPr>
          <w:bCs/>
          <w:iCs/>
          <w:lang w:val="en-US"/>
        </w:rPr>
        <w:t xml:space="preserve">Meeting new friends day-to-day. </w:t>
      </w:r>
    </w:p>
    <w:p w14:paraId="0D13A427" w14:textId="77777777" w:rsidR="00CF3CBB" w:rsidRPr="00CF3CBB" w:rsidRDefault="00CF3CBB" w:rsidP="00EC7CCC">
      <w:pPr>
        <w:spacing w:after="0"/>
        <w:rPr>
          <w:bCs/>
          <w:iCs/>
          <w:lang w:val="en-US"/>
        </w:rPr>
      </w:pPr>
      <w:r w:rsidRPr="00CF3CBB">
        <w:rPr>
          <w:bCs/>
          <w:iCs/>
          <w:lang w:val="en-US"/>
        </w:rPr>
        <w:t>Perhaps, he thinks, the time has come</w:t>
      </w:r>
    </w:p>
    <w:p w14:paraId="458D15FA" w14:textId="77777777" w:rsidR="00CF3CBB" w:rsidRPr="00CF3CBB" w:rsidRDefault="00CF3CBB" w:rsidP="00EC7CCC">
      <w:pPr>
        <w:spacing w:after="0"/>
        <w:rPr>
          <w:bCs/>
          <w:iCs/>
          <w:lang w:val="en-US"/>
        </w:rPr>
      </w:pPr>
      <w:r w:rsidRPr="00CF3CBB">
        <w:rPr>
          <w:bCs/>
          <w:iCs/>
          <w:lang w:val="en-US"/>
        </w:rPr>
        <w:t xml:space="preserve">To be a </w:t>
      </w:r>
      <w:r w:rsidRPr="00CF3CBB">
        <w:rPr>
          <w:bCs/>
          <w:i/>
          <w:iCs/>
          <w:lang w:val="en-US"/>
        </w:rPr>
        <w:t>happier</w:t>
      </w:r>
      <w:r w:rsidRPr="00CF3CBB">
        <w:rPr>
          <w:bCs/>
          <w:iCs/>
          <w:lang w:val="en-US"/>
        </w:rPr>
        <w:t xml:space="preserve"> watchman. </w:t>
      </w:r>
    </w:p>
    <w:p w14:paraId="5090FF4C" w14:textId="77777777" w:rsidR="00CF3CBB" w:rsidRDefault="00CF3CBB"/>
    <w:sectPr w:rsidR="00CF3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BB"/>
    <w:rsid w:val="00134501"/>
    <w:rsid w:val="001522A4"/>
    <w:rsid w:val="005C547A"/>
    <w:rsid w:val="009E2BA9"/>
    <w:rsid w:val="00CF3CBB"/>
    <w:rsid w:val="00E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AE1A"/>
  <w15:chartTrackingRefBased/>
  <w15:docId w15:val="{C9546726-329A-4EBC-95AF-BF0942B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5C4CF0E-976F-4ACB-B135-B4A090FB54AC}"/>
</file>

<file path=customXml/itemProps2.xml><?xml version="1.0" encoding="utf-8"?>
<ds:datastoreItem xmlns:ds="http://schemas.openxmlformats.org/officeDocument/2006/customXml" ds:itemID="{8266A994-449F-4BD5-8173-39D60476146C}"/>
</file>

<file path=customXml/itemProps3.xml><?xml version="1.0" encoding="utf-8"?>
<ds:datastoreItem xmlns:ds="http://schemas.openxmlformats.org/officeDocument/2006/customXml" ds:itemID="{3439538D-19E7-47BA-9263-0DCE89799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Fuller</dc:creator>
  <cp:keywords/>
  <dc:description/>
  <cp:lastModifiedBy>Maddie Maughan</cp:lastModifiedBy>
  <cp:revision>2</cp:revision>
  <dcterms:created xsi:type="dcterms:W3CDTF">2018-05-04T13:07:00Z</dcterms:created>
  <dcterms:modified xsi:type="dcterms:W3CDTF">2018-05-04T13:07:00Z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