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608" w:type="dxa"/>
        <w:tblBorders>
          <w:top w:val="single" w:color="595959" w:themeColor="text1" w:themeTint="A6" w:sz="4" w:space="0"/>
          <w:left w:val="single" w:color="595959" w:themeColor="text1" w:themeTint="A6" w:sz="4" w:space="0"/>
          <w:bottom w:val="single" w:color="595959" w:themeColor="text1" w:themeTint="A6" w:sz="4" w:space="0"/>
          <w:right w:val="single" w:color="595959" w:themeColor="text1" w:themeTint="A6" w:sz="4" w:space="0"/>
          <w:insideH w:val="single" w:color="595959" w:themeColor="text1" w:themeTint="A6" w:sz="4" w:space="0"/>
          <w:insideV w:val="single" w:color="595959" w:themeColor="text1" w:themeTint="A6" w:sz="4" w:space="0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9E4DDB" w:rsidTr="00BF0A3A" w14:paraId="3EDC6651" w14:textId="77777777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BF0A3A" w:rsidRDefault="009E4DDB" w14:paraId="366A9FD8" w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P="00BF0A3A" w:rsidRDefault="00BF0A3A" w14:paraId="3382E01C" w14:textId="77777777">
            <w:r>
              <w:t>Sirius Academy West</w:t>
            </w:r>
          </w:p>
        </w:tc>
      </w:tr>
      <w:tr w:rsidR="009E4DDB" w:rsidTr="00BF0A3A" w14:paraId="74AEE03F" w14:textId="77777777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BF0A3A" w:rsidRDefault="009E4DDB" w14:paraId="284E0A98" w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P="00BF0A3A" w:rsidRDefault="00BF0A3A" w14:paraId="54F9228A" w14:textId="77777777">
            <w:r>
              <w:t>Pickering Park ‘Park Life’ Performance</w:t>
            </w:r>
          </w:p>
        </w:tc>
      </w:tr>
    </w:tbl>
    <w:p w:rsidRPr="009E4DDB" w:rsidR="009E4DDB" w:rsidP="00226CCD" w:rsidRDefault="009E4DDB" w14:paraId="73DDC21A" w14:textId="77777777">
      <w:pPr>
        <w:rPr>
          <w:rFonts w:ascii="Trebuchet MS" w:hAnsi="Trebuchet MS"/>
        </w:rPr>
      </w:pPr>
      <w:r>
        <w:br/>
      </w:r>
      <w:r w:rsidRPr="009E4DDB">
        <w:rPr>
          <w:rFonts w:ascii="Trebuchet MS" w:hAnsi="Trebuchet MS"/>
        </w:rPr>
        <w:t>Please provide a breakdown</w:t>
      </w:r>
      <w:r w:rsidR="003A540F">
        <w:rPr>
          <w:rFonts w:ascii="Trebuchet MS" w:hAnsi="Trebuchet MS"/>
        </w:rPr>
        <w:t xml:space="preserve"> of key activities</w:t>
      </w:r>
      <w:r w:rsidR="001F7AEA">
        <w:rPr>
          <w:rFonts w:ascii="Trebuchet MS" w:hAnsi="Trebuchet MS"/>
        </w:rPr>
        <w:t xml:space="preserve"> </w:t>
      </w:r>
      <w:r w:rsidRPr="009E4DDB">
        <w:rPr>
          <w:rFonts w:ascii="Trebuchet MS" w:hAnsi="Trebuchet MS"/>
        </w:rPr>
        <w:t xml:space="preserve">/tasks for your project </w:t>
      </w:r>
      <w:r w:rsidRPr="009E4DDB" w:rsidR="003A540F">
        <w:rPr>
          <w:rFonts w:ascii="Trebuchet MS" w:hAnsi="Trebuchet MS"/>
        </w:rPr>
        <w:t>from</w:t>
      </w:r>
      <w:r w:rsidRPr="009E4DDB">
        <w:rPr>
          <w:rFonts w:ascii="Trebuchet MS" w:hAnsi="Trebuchet MS"/>
        </w:rPr>
        <w:t xml:space="preserve"> start </w:t>
      </w:r>
      <w:r w:rsidR="003A540F">
        <w:rPr>
          <w:rFonts w:ascii="Trebuchet MS" w:hAnsi="Trebuchet MS"/>
        </w:rPr>
        <w:t xml:space="preserve">to </w:t>
      </w:r>
      <w:r w:rsidRPr="009E4DDB">
        <w:rPr>
          <w:rFonts w:ascii="Trebuchet MS" w:hAnsi="Trebuchet MS"/>
        </w:rPr>
        <w:t>finish.</w:t>
      </w:r>
      <w:r w:rsidR="001F7AEA">
        <w:rPr>
          <w:rFonts w:ascii="Trebuchet MS" w:hAnsi="Trebuchet MS"/>
        </w:rPr>
        <w:t xml:space="preserve"> Please include your preparation and planning activity as well as start / end dates of your public activity (</w:t>
      </w:r>
      <w:proofErr w:type="spellStart"/>
      <w:r w:rsidR="001F7AEA">
        <w:rPr>
          <w:rFonts w:ascii="Trebuchet MS" w:hAnsi="Trebuchet MS"/>
        </w:rPr>
        <w:t>eg</w:t>
      </w:r>
      <w:proofErr w:type="spellEnd"/>
      <w:r w:rsidR="001F7AEA">
        <w:rPr>
          <w:rFonts w:ascii="Trebuchet MS" w:hAnsi="Trebuchet MS"/>
        </w:rPr>
        <w:t xml:space="preserve">. public performance, exhibitions, festival). </w:t>
      </w:r>
    </w:p>
    <w:tbl>
      <w:tblPr>
        <w:tblStyle w:val="TableGrid"/>
        <w:tblW w:w="13957" w:type="dxa"/>
        <w:tblLook w:val="04A0" w:firstRow="1" w:lastRow="0" w:firstColumn="1" w:lastColumn="0" w:noHBand="0" w:noVBand="1"/>
      </w:tblPr>
      <w:tblGrid>
        <w:gridCol w:w="1457"/>
        <w:gridCol w:w="1607"/>
        <w:gridCol w:w="3631"/>
        <w:gridCol w:w="3631"/>
        <w:gridCol w:w="3631"/>
      </w:tblGrid>
      <w:tr w:rsidRPr="009E4DDB" w:rsidR="009E4DDB" w:rsidTr="604B6BCE" w14:paraId="11D6BBC6" w14:textId="77777777">
        <w:trPr>
          <w:trHeight w:val="509"/>
        </w:trPr>
        <w:tc>
          <w:tcPr>
            <w:tcW w:w="1457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1D6C4AF8" w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START DATE</w:t>
            </w:r>
          </w:p>
        </w:tc>
        <w:tc>
          <w:tcPr>
            <w:tcW w:w="1607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5E84D8BE" w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END DATE</w:t>
            </w:r>
          </w:p>
        </w:tc>
        <w:tc>
          <w:tcPr>
            <w:tcW w:w="3631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297BEA42" w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ACTIVITY / TASK</w:t>
            </w:r>
          </w:p>
        </w:tc>
        <w:tc>
          <w:tcPr>
            <w:tcW w:w="3631" w:type="dxa"/>
            <w:shd w:val="clear" w:color="auto" w:fill="000000" w:themeFill="text1"/>
            <w:tcMar/>
          </w:tcPr>
          <w:p w:rsidR="604B6BCE" w:rsidP="604B6BCE" w:rsidRDefault="604B6BCE" w14:noSpellErr="1" w14:paraId="5F74276C" w14:textId="1BCF587F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604B6BCE" w:rsidR="604B6BCE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STATUS</w:t>
            </w:r>
          </w:p>
        </w:tc>
        <w:tc>
          <w:tcPr>
            <w:tcW w:w="3631" w:type="dxa"/>
            <w:shd w:val="clear" w:color="auto" w:fill="000000" w:themeFill="text1"/>
            <w:tcMar/>
          </w:tcPr>
          <w:p w:rsidR="604B6BCE" w:rsidP="604B6BCE" w:rsidRDefault="604B6BCE" w14:noSpellErr="1" w14:paraId="109C5092" w14:textId="0D4ABF6D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604B6BCE" w:rsidR="604B6BCE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NOTES</w:t>
            </w:r>
          </w:p>
        </w:tc>
      </w:tr>
      <w:tr w:rsidR="604B6BCE" w:rsidTr="604B6BCE" w14:paraId="586FCB3A">
        <w:tc>
          <w:tcPr>
            <w:tcW w:w="1457" w:type="dxa"/>
            <w:tcMar/>
          </w:tcPr>
          <w:p w:rsidR="604B6BCE" w:rsidP="604B6BCE" w:rsidRDefault="604B6BCE" w14:paraId="4612FCCC" w14:textId="07BF23E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1607" w:type="dxa"/>
            <w:tcMar/>
          </w:tcPr>
          <w:p w:rsidR="604B6BCE" w:rsidP="604B6BCE" w:rsidRDefault="604B6BCE" w14:paraId="5AAF0EFB" w14:textId="2A3E219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604B6BCE" w:rsidP="604B6BCE" w:rsidRDefault="604B6BCE" w14:paraId="63E3C1A0" w14:textId="50C9FFE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604B6BCE" w:rsidRDefault="604B6BCE" w14:noSpellErr="1" w14:paraId="1001C012" w14:textId="3B2BBF35">
            <w:r w:rsidRPr="604B6BCE" w:rsidR="604B6BCE">
              <w:rPr>
                <w:rFonts w:ascii="Trebuchet MS" w:hAnsi="Trebuchet MS" w:eastAsia="Trebuchet MS" w:cs="Trebuchet MS"/>
                <w:sz w:val="22"/>
                <w:szCs w:val="22"/>
              </w:rPr>
              <w:t>COMPLETE / ON-TIME / BEHIND</w:t>
            </w:r>
          </w:p>
        </w:tc>
        <w:tc>
          <w:tcPr>
            <w:tcW w:w="3631" w:type="dxa"/>
            <w:tcMar/>
          </w:tcPr>
          <w:p w:rsidR="604B6BCE" w:rsidP="604B6BCE" w:rsidRDefault="604B6BCE" w14:paraId="78971EEC" w14:textId="7C2DD6F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9E4DDB" w:rsidTr="604B6BCE" w14:paraId="2C897146" w14:textId="77777777">
        <w:tc>
          <w:tcPr>
            <w:tcW w:w="1457" w:type="dxa"/>
            <w:tcMar/>
          </w:tcPr>
          <w:p w:rsidRPr="009E4DDB" w:rsidR="009E4DDB" w:rsidP="00226CCD" w:rsidRDefault="00BF0A3A" w14:paraId="75EE4D94" w14:textId="77777777">
            <w:pPr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>present</w:t>
            </w:r>
            <w:proofErr w:type="gramEnd"/>
          </w:p>
        </w:tc>
        <w:tc>
          <w:tcPr>
            <w:tcW w:w="1607" w:type="dxa"/>
            <w:tcMar/>
          </w:tcPr>
          <w:p w:rsidRPr="009E4DDB" w:rsidR="009E4DDB" w:rsidP="00226CCD" w:rsidRDefault="008D7F55" w14:paraId="52231EE0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Novem</w:t>
            </w:r>
            <w:r w:rsidR="00BF0A3A">
              <w:rPr>
                <w:rFonts w:ascii="Trebuchet MS" w:hAnsi="Trebuchet MS"/>
              </w:rPr>
              <w:t>ber 2016</w:t>
            </w:r>
          </w:p>
        </w:tc>
        <w:tc>
          <w:tcPr>
            <w:tcW w:w="3631" w:type="dxa"/>
            <w:tcMar/>
          </w:tcPr>
          <w:p w:rsidRPr="009E4DDB" w:rsidR="009E4DDB" w:rsidP="00226CCD" w:rsidRDefault="00BF0A3A" w14:paraId="286457CF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Creative Team at Sirius Academy to begin planning including identifying Professional Practitioner and Student Participants.</w:t>
            </w:r>
          </w:p>
        </w:tc>
        <w:tc>
          <w:tcPr>
            <w:tcW w:w="3631" w:type="dxa"/>
            <w:tcMar/>
          </w:tcPr>
          <w:p w:rsidR="604B6BCE" w:rsidP="604B6BCE" w:rsidRDefault="604B6BCE" w14:paraId="0F41F79E" w14:textId="0104836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604B6BCE" w:rsidP="604B6BCE" w:rsidRDefault="604B6BCE" w14:paraId="3FACB19D" w14:textId="6D2B761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BF0A3A" w:rsidTr="604B6BCE" w14:paraId="7B6888B0" w14:textId="77777777">
        <w:tc>
          <w:tcPr>
            <w:tcW w:w="1457" w:type="dxa"/>
            <w:tcMar/>
          </w:tcPr>
          <w:p w:rsidRPr="009E4DDB" w:rsidR="00BF0A3A" w:rsidP="00BF0A3A" w:rsidRDefault="008D7F55" w14:paraId="2FCB5270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November 2016</w:t>
            </w:r>
          </w:p>
        </w:tc>
        <w:tc>
          <w:tcPr>
            <w:tcW w:w="1607" w:type="dxa"/>
            <w:tcMar/>
          </w:tcPr>
          <w:p w:rsidRPr="009E4DDB" w:rsidR="00BF0A3A" w:rsidP="00BF0A3A" w:rsidRDefault="008D7F55" w14:paraId="26265B85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December 2016</w:t>
            </w:r>
          </w:p>
        </w:tc>
        <w:tc>
          <w:tcPr>
            <w:tcW w:w="3631" w:type="dxa"/>
            <w:tcMar/>
          </w:tcPr>
          <w:p w:rsidRPr="009E4DDB" w:rsidR="00BF0A3A" w:rsidP="00BF0A3A" w:rsidRDefault="00BF0A3A" w14:paraId="2891C613" w14:textId="77777777">
            <w:pPr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>Development work</w:t>
            </w:r>
            <w:proofErr w:type="gramEnd"/>
            <w:r>
              <w:rPr>
                <w:rFonts w:ascii="Trebuchet MS" w:hAnsi="Trebuchet MS"/>
              </w:rPr>
              <w:t xml:space="preserve"> with Professional Practitioner to agree framework for the project.</w:t>
            </w:r>
          </w:p>
        </w:tc>
        <w:tc>
          <w:tcPr>
            <w:tcW w:w="3631" w:type="dxa"/>
            <w:tcMar/>
          </w:tcPr>
          <w:p w:rsidR="604B6BCE" w:rsidP="604B6BCE" w:rsidRDefault="604B6BCE" w14:paraId="3FA6ADD6" w14:textId="77B412D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604B6BCE" w:rsidP="604B6BCE" w:rsidRDefault="604B6BCE" w14:paraId="19826ABB" w14:textId="4CC3817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BF0A3A" w:rsidTr="604B6BCE" w14:paraId="5EC73821" w14:textId="77777777">
        <w:tc>
          <w:tcPr>
            <w:tcW w:w="1457" w:type="dxa"/>
            <w:tcMar/>
          </w:tcPr>
          <w:p w:rsidRPr="009E4DDB" w:rsidR="00BF0A3A" w:rsidP="00BF0A3A" w:rsidRDefault="00BF0A3A" w14:paraId="7450B435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January 2017</w:t>
            </w:r>
          </w:p>
        </w:tc>
        <w:tc>
          <w:tcPr>
            <w:tcW w:w="1607" w:type="dxa"/>
            <w:tcMar/>
          </w:tcPr>
          <w:p w:rsidRPr="009E4DDB" w:rsidR="00BF0A3A" w:rsidP="00BF0A3A" w:rsidRDefault="008D7F55" w14:paraId="571E4139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March 2017</w:t>
            </w:r>
          </w:p>
        </w:tc>
        <w:tc>
          <w:tcPr>
            <w:tcW w:w="3631" w:type="dxa"/>
            <w:tcMar/>
          </w:tcPr>
          <w:p w:rsidRPr="009E4DDB" w:rsidR="00BF0A3A" w:rsidP="00BF0A3A" w:rsidRDefault="00304170" w14:paraId="3EB91E2B" w14:textId="39A180D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8 </w:t>
            </w:r>
            <w:r w:rsidR="008D7F55">
              <w:rPr>
                <w:rFonts w:ascii="Trebuchet MS" w:hAnsi="Trebuchet MS"/>
              </w:rPr>
              <w:t>Research, exploratory and devising workshops with student participants</w:t>
            </w:r>
          </w:p>
        </w:tc>
        <w:tc>
          <w:tcPr>
            <w:tcW w:w="3631" w:type="dxa"/>
            <w:tcMar/>
          </w:tcPr>
          <w:p w:rsidR="604B6BCE" w:rsidP="604B6BCE" w:rsidRDefault="604B6BCE" w14:paraId="57FCCA5B" w14:textId="415D083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604B6BCE" w:rsidP="604B6BCE" w:rsidRDefault="604B6BCE" w14:paraId="795CEF92" w14:textId="27C94CD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BF0A3A" w:rsidTr="604B6BCE" w14:paraId="6D8509DF" w14:textId="77777777">
        <w:tc>
          <w:tcPr>
            <w:tcW w:w="1457" w:type="dxa"/>
            <w:tcMar/>
          </w:tcPr>
          <w:p w:rsidRPr="009E4DDB" w:rsidR="00BF0A3A" w:rsidP="00BF0A3A" w:rsidRDefault="00BF0A3A" w14:paraId="1BC12208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March 2017</w:t>
            </w:r>
          </w:p>
        </w:tc>
        <w:tc>
          <w:tcPr>
            <w:tcW w:w="1607" w:type="dxa"/>
            <w:tcMar/>
          </w:tcPr>
          <w:p w:rsidRPr="009E4DDB" w:rsidR="00BF0A3A" w:rsidP="00BF0A3A" w:rsidRDefault="00BF0A3A" w14:paraId="5B4350CA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April 2017</w:t>
            </w:r>
          </w:p>
        </w:tc>
        <w:tc>
          <w:tcPr>
            <w:tcW w:w="3631" w:type="dxa"/>
            <w:tcMar/>
          </w:tcPr>
          <w:p w:rsidRPr="009E4DDB" w:rsidR="00BF0A3A" w:rsidP="00BF0A3A" w:rsidRDefault="008D7F55" w14:paraId="407F44F4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Professional Practitioner works with Creative Team at Sirius to finalise performance structure and content from the students workshop material.</w:t>
            </w:r>
          </w:p>
        </w:tc>
        <w:tc>
          <w:tcPr>
            <w:tcW w:w="3631" w:type="dxa"/>
            <w:tcMar/>
          </w:tcPr>
          <w:p w:rsidR="604B6BCE" w:rsidP="604B6BCE" w:rsidRDefault="604B6BCE" w14:paraId="4EAE51AE" w14:textId="3188A11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604B6BCE" w:rsidP="604B6BCE" w:rsidRDefault="604B6BCE" w14:paraId="3EC29D6F" w14:textId="7FFC7F3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BF0A3A" w:rsidTr="604B6BCE" w14:paraId="7DA4BD87" w14:textId="77777777">
        <w:tc>
          <w:tcPr>
            <w:tcW w:w="1457" w:type="dxa"/>
            <w:tcMar/>
          </w:tcPr>
          <w:p w:rsidRPr="009E4DDB" w:rsidR="00BF0A3A" w:rsidP="00BF0A3A" w:rsidRDefault="00BF0A3A" w14:paraId="23D8A9EC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April 2017</w:t>
            </w:r>
          </w:p>
        </w:tc>
        <w:tc>
          <w:tcPr>
            <w:tcW w:w="1607" w:type="dxa"/>
            <w:tcMar/>
          </w:tcPr>
          <w:p w:rsidRPr="009E4DDB" w:rsidR="00BF0A3A" w:rsidP="00BF0A3A" w:rsidRDefault="008D7F55" w14:paraId="49FB8A97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June 2017</w:t>
            </w:r>
          </w:p>
        </w:tc>
        <w:tc>
          <w:tcPr>
            <w:tcW w:w="3631" w:type="dxa"/>
            <w:tcMar/>
          </w:tcPr>
          <w:p w:rsidRPr="009E4DDB" w:rsidR="00BF0A3A" w:rsidP="00F20141" w:rsidRDefault="00304170" w14:paraId="5200A41D" w14:textId="0489CBC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10 </w:t>
            </w:r>
            <w:r w:rsidR="008D7F55">
              <w:rPr>
                <w:rFonts w:ascii="Trebuchet MS" w:hAnsi="Trebuchet MS"/>
              </w:rPr>
              <w:t>Art, Design and pho</w:t>
            </w:r>
            <w:r w:rsidR="00F20141">
              <w:rPr>
                <w:rFonts w:ascii="Trebuchet MS" w:hAnsi="Trebuchet MS"/>
              </w:rPr>
              <w:t>tography workshops with Student Participants</w:t>
            </w:r>
            <w:r w:rsidR="008D7F55">
              <w:rPr>
                <w:rFonts w:ascii="Trebuchet MS" w:hAnsi="Trebuchet MS"/>
              </w:rPr>
              <w:t xml:space="preserve"> to </w:t>
            </w:r>
            <w:r w:rsidR="00F20141">
              <w:rPr>
                <w:rFonts w:ascii="Trebuchet MS" w:hAnsi="Trebuchet MS"/>
              </w:rPr>
              <w:t>work on marketing &amp; poster design, production &amp; costume design and</w:t>
            </w:r>
            <w:r w:rsidR="008D7F55">
              <w:rPr>
                <w:rFonts w:ascii="Trebuchet MS" w:hAnsi="Trebuchet MS"/>
              </w:rPr>
              <w:t xml:space="preserve"> original works of public art to be incorporated into the performance.</w:t>
            </w:r>
          </w:p>
        </w:tc>
        <w:tc>
          <w:tcPr>
            <w:tcW w:w="3631" w:type="dxa"/>
            <w:tcMar/>
          </w:tcPr>
          <w:p w:rsidR="604B6BCE" w:rsidP="604B6BCE" w:rsidRDefault="604B6BCE" w14:paraId="3E452519" w14:textId="6A7F449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604B6BCE" w:rsidP="604B6BCE" w:rsidRDefault="604B6BCE" w14:paraId="1D2B373F" w14:textId="409D6BB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BF0A3A" w:rsidTr="604B6BCE" w14:paraId="6D879D87" w14:textId="77777777">
        <w:tc>
          <w:tcPr>
            <w:tcW w:w="1457" w:type="dxa"/>
            <w:tcMar/>
          </w:tcPr>
          <w:p w:rsidRPr="009E4DDB" w:rsidR="00BF0A3A" w:rsidP="00BF0A3A" w:rsidRDefault="008D7F55" w14:paraId="3407F1CF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April</w:t>
            </w:r>
            <w:r w:rsidR="00BF0A3A">
              <w:rPr>
                <w:rFonts w:ascii="Trebuchet MS" w:hAnsi="Trebuchet MS"/>
              </w:rPr>
              <w:t xml:space="preserve"> 2017</w:t>
            </w:r>
          </w:p>
        </w:tc>
        <w:tc>
          <w:tcPr>
            <w:tcW w:w="1607" w:type="dxa"/>
            <w:tcMar/>
          </w:tcPr>
          <w:p w:rsidRPr="009E4DDB" w:rsidR="00BF0A3A" w:rsidP="00BF0A3A" w:rsidRDefault="00BF0A3A" w14:paraId="2FD45F27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July 2017</w:t>
            </w:r>
          </w:p>
        </w:tc>
        <w:tc>
          <w:tcPr>
            <w:tcW w:w="3631" w:type="dxa"/>
            <w:tcMar/>
          </w:tcPr>
          <w:p w:rsidRPr="009E4DDB" w:rsidR="00BF0A3A" w:rsidP="00BF0A3A" w:rsidRDefault="00304170" w14:paraId="0153238E" w14:textId="7A7C7C3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10 </w:t>
            </w:r>
            <w:r w:rsidR="008D7F55">
              <w:rPr>
                <w:rFonts w:ascii="Trebuchet MS" w:hAnsi="Trebuchet MS"/>
              </w:rPr>
              <w:t>R</w:t>
            </w:r>
            <w:r w:rsidR="00BF0A3A">
              <w:rPr>
                <w:rFonts w:ascii="Trebuchet MS" w:hAnsi="Trebuchet MS"/>
              </w:rPr>
              <w:t>ehearsals</w:t>
            </w:r>
          </w:p>
        </w:tc>
        <w:tc>
          <w:tcPr>
            <w:tcW w:w="3631" w:type="dxa"/>
            <w:tcMar/>
          </w:tcPr>
          <w:p w:rsidR="604B6BCE" w:rsidP="604B6BCE" w:rsidRDefault="604B6BCE" w14:paraId="54193DDD" w14:textId="1DB11E8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604B6BCE" w:rsidP="604B6BCE" w:rsidRDefault="604B6BCE" w14:paraId="4D501AED" w14:textId="26729FE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BF0A3A" w:rsidTr="604B6BCE" w14:paraId="2CF64DD2" w14:textId="77777777">
        <w:tc>
          <w:tcPr>
            <w:tcW w:w="1457" w:type="dxa"/>
            <w:tcMar/>
          </w:tcPr>
          <w:p w:rsidRPr="009E4DDB" w:rsidR="00BF0A3A" w:rsidP="00226CCD" w:rsidRDefault="00F20141" w14:paraId="06B344ED" w14:textId="165B73D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April 2017</w:t>
            </w:r>
          </w:p>
        </w:tc>
        <w:tc>
          <w:tcPr>
            <w:tcW w:w="1607" w:type="dxa"/>
            <w:tcMar/>
          </w:tcPr>
          <w:p w:rsidRPr="009E4DDB" w:rsidR="00BF0A3A" w:rsidP="00226CCD" w:rsidRDefault="00F20141" w14:paraId="2667E0EF" w14:textId="4D77D19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July 2017</w:t>
            </w:r>
          </w:p>
        </w:tc>
        <w:tc>
          <w:tcPr>
            <w:tcW w:w="3631" w:type="dxa"/>
            <w:tcMar/>
          </w:tcPr>
          <w:p w:rsidRPr="009E4DDB" w:rsidR="00BF0A3A" w:rsidP="00226CCD" w:rsidRDefault="00F20141" w14:paraId="7A2D0A6F" w14:textId="08B0DA4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Marketing, press and PR</w:t>
            </w:r>
          </w:p>
        </w:tc>
        <w:tc>
          <w:tcPr>
            <w:tcW w:w="3631" w:type="dxa"/>
            <w:tcMar/>
          </w:tcPr>
          <w:p w:rsidR="604B6BCE" w:rsidP="604B6BCE" w:rsidRDefault="604B6BCE" w14:paraId="5ED27DD2" w14:textId="3ECDC35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604B6BCE" w:rsidP="604B6BCE" w:rsidRDefault="604B6BCE" w14:paraId="3433E9C3" w14:textId="59F563C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F20141" w:rsidTr="604B6BCE" w14:paraId="20894183" w14:textId="77777777">
        <w:tc>
          <w:tcPr>
            <w:tcW w:w="1457" w:type="dxa"/>
            <w:tcMar/>
          </w:tcPr>
          <w:p w:rsidRPr="009E4DDB" w:rsidR="00F20141" w:rsidP="00BC22A4" w:rsidRDefault="00F20141" w14:paraId="001430C2" w14:textId="5CC78AA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  <w:r w:rsidRPr="008D7F55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July (</w:t>
            </w:r>
            <w:proofErr w:type="spellStart"/>
            <w:r>
              <w:rPr>
                <w:rFonts w:ascii="Trebuchet MS" w:hAnsi="Trebuchet MS"/>
              </w:rPr>
              <w:t>tbc</w:t>
            </w:r>
            <w:proofErr w:type="spellEnd"/>
            <w:r>
              <w:rPr>
                <w:rFonts w:ascii="Trebuchet MS" w:hAnsi="Trebuchet MS"/>
              </w:rPr>
              <w:t>)</w:t>
            </w:r>
          </w:p>
        </w:tc>
        <w:tc>
          <w:tcPr>
            <w:tcW w:w="1607" w:type="dxa"/>
            <w:tcMar/>
          </w:tcPr>
          <w:p w:rsidRPr="009E4DDB" w:rsidR="00F20141" w:rsidP="00BC22A4" w:rsidRDefault="00F20141" w14:paraId="219F302F" w14:textId="6E1E535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</w:t>
            </w:r>
            <w:r w:rsidRPr="008D7F55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July (</w:t>
            </w:r>
            <w:proofErr w:type="spellStart"/>
            <w:r>
              <w:rPr>
                <w:rFonts w:ascii="Trebuchet MS" w:hAnsi="Trebuchet MS"/>
              </w:rPr>
              <w:t>tbc</w:t>
            </w:r>
            <w:proofErr w:type="spellEnd"/>
            <w:r>
              <w:rPr>
                <w:rFonts w:ascii="Trebuchet MS" w:hAnsi="Trebuchet MS"/>
              </w:rPr>
              <w:t>)</w:t>
            </w:r>
          </w:p>
        </w:tc>
        <w:tc>
          <w:tcPr>
            <w:tcW w:w="3631" w:type="dxa"/>
            <w:tcMar/>
          </w:tcPr>
          <w:p w:rsidRPr="009E4DDB" w:rsidR="00F20141" w:rsidP="00BC22A4" w:rsidRDefault="00F20141" w14:paraId="73084D45" w14:textId="1C6F754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 Technical and dress rehearsals</w:t>
            </w:r>
          </w:p>
        </w:tc>
        <w:tc>
          <w:tcPr>
            <w:tcW w:w="3631" w:type="dxa"/>
            <w:tcMar/>
          </w:tcPr>
          <w:p w:rsidR="604B6BCE" w:rsidP="604B6BCE" w:rsidRDefault="604B6BCE" w14:paraId="527D32C6" w14:textId="1A69EAD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604B6BCE" w:rsidP="604B6BCE" w:rsidRDefault="604B6BCE" w14:paraId="320135D2" w14:textId="00F1F73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F20141" w:rsidTr="604B6BCE" w14:paraId="7FAD7EBD" w14:textId="77777777">
        <w:tc>
          <w:tcPr>
            <w:tcW w:w="1457" w:type="dxa"/>
            <w:tcMar/>
          </w:tcPr>
          <w:p w:rsidRPr="009E4DDB" w:rsidR="00F20141" w:rsidP="00226CCD" w:rsidRDefault="00F20141" w14:paraId="4CA2F25D" w14:textId="7AF26A9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13</w:t>
            </w:r>
            <w:r w:rsidRPr="008D7F55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July 2017 (</w:t>
            </w:r>
            <w:proofErr w:type="spellStart"/>
            <w:r>
              <w:rPr>
                <w:rFonts w:ascii="Trebuchet MS" w:hAnsi="Trebuchet MS"/>
              </w:rPr>
              <w:t>tbc</w:t>
            </w:r>
            <w:proofErr w:type="spellEnd"/>
            <w:r>
              <w:rPr>
                <w:rFonts w:ascii="Trebuchet MS" w:hAnsi="Trebuchet MS"/>
              </w:rPr>
              <w:t>)</w:t>
            </w:r>
          </w:p>
        </w:tc>
        <w:tc>
          <w:tcPr>
            <w:tcW w:w="1607" w:type="dxa"/>
            <w:tcMar/>
          </w:tcPr>
          <w:p w:rsidRPr="009E4DDB" w:rsidR="00F20141" w:rsidP="00226CCD" w:rsidRDefault="00F20141" w14:paraId="2238C755" w14:textId="40EF5E1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15t July 2017 (</w:t>
            </w:r>
            <w:proofErr w:type="spellStart"/>
            <w:r>
              <w:rPr>
                <w:rFonts w:ascii="Trebuchet MS" w:hAnsi="Trebuchet MS"/>
              </w:rPr>
              <w:t>tbc</w:t>
            </w:r>
            <w:proofErr w:type="spellEnd"/>
            <w:r>
              <w:rPr>
                <w:rFonts w:ascii="Trebuchet MS" w:hAnsi="Trebuchet MS"/>
              </w:rPr>
              <w:t>)</w:t>
            </w:r>
          </w:p>
        </w:tc>
        <w:tc>
          <w:tcPr>
            <w:tcW w:w="3631" w:type="dxa"/>
            <w:tcMar/>
          </w:tcPr>
          <w:p w:rsidRPr="009E4DDB" w:rsidR="00F20141" w:rsidP="00226CCD" w:rsidRDefault="00F20141" w14:paraId="7743D0C8" w14:textId="39F8BC4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Production</w:t>
            </w:r>
          </w:p>
        </w:tc>
        <w:tc>
          <w:tcPr>
            <w:tcW w:w="3631" w:type="dxa"/>
            <w:tcMar/>
          </w:tcPr>
          <w:p w:rsidR="604B6BCE" w:rsidP="604B6BCE" w:rsidRDefault="604B6BCE" w14:paraId="601475FA" w14:textId="5CD6691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604B6BCE" w:rsidP="604B6BCE" w:rsidRDefault="604B6BCE" w14:paraId="7159AC8E" w14:textId="4269940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F20141" w:rsidTr="604B6BCE" w14:paraId="48066588" w14:textId="77777777">
        <w:tc>
          <w:tcPr>
            <w:tcW w:w="1457" w:type="dxa"/>
            <w:tcMar/>
          </w:tcPr>
          <w:p w:rsidRPr="009E4DDB" w:rsidR="00F20141" w:rsidP="00226CCD" w:rsidRDefault="00F20141" w14:paraId="3DE4230E" w14:textId="355BD83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July 2017 </w:t>
            </w:r>
          </w:p>
        </w:tc>
        <w:tc>
          <w:tcPr>
            <w:tcW w:w="1607" w:type="dxa"/>
            <w:tcMar/>
          </w:tcPr>
          <w:p w:rsidRPr="009E4DDB" w:rsidR="00F20141" w:rsidP="00226CCD" w:rsidRDefault="00F20141" w14:paraId="74219671" w14:textId="1F830CB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September 2017</w:t>
            </w:r>
          </w:p>
        </w:tc>
        <w:tc>
          <w:tcPr>
            <w:tcW w:w="3631" w:type="dxa"/>
            <w:tcMar/>
          </w:tcPr>
          <w:p w:rsidRPr="009E4DDB" w:rsidR="00F20141" w:rsidP="00226CCD" w:rsidRDefault="00F20141" w14:paraId="47955C65" w14:textId="018C056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Evaluation Report</w:t>
            </w:r>
            <w:bookmarkStart w:name="_GoBack" w:id="0"/>
            <w:bookmarkEnd w:id="0"/>
          </w:p>
        </w:tc>
        <w:tc>
          <w:tcPr>
            <w:tcW w:w="3631" w:type="dxa"/>
            <w:tcMar/>
          </w:tcPr>
          <w:p w:rsidR="604B6BCE" w:rsidP="604B6BCE" w:rsidRDefault="604B6BCE" w14:paraId="764863A7" w14:textId="1E38972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604B6BCE" w:rsidP="604B6BCE" w:rsidRDefault="604B6BCE" w14:paraId="5145C5F1" w14:textId="538A310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F20141" w:rsidTr="604B6BCE" w14:paraId="0D7CB6F9" w14:textId="77777777">
        <w:tc>
          <w:tcPr>
            <w:tcW w:w="1457" w:type="dxa"/>
            <w:tcMar/>
          </w:tcPr>
          <w:p w:rsidRPr="009E4DDB" w:rsidR="00F20141" w:rsidP="00226CCD" w:rsidRDefault="00F20141" w14:paraId="38720040" w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F20141" w:rsidP="00226CCD" w:rsidRDefault="00F20141" w14:paraId="08807C08" w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Pr="009E4DDB" w:rsidR="00F20141" w:rsidP="00226CCD" w:rsidRDefault="00F20141" w14:paraId="4422FE25" w14:textId="77777777">
            <w:pPr>
              <w:rPr>
                <w:rFonts w:ascii="Trebuchet MS" w:hAnsi="Trebuchet MS"/>
              </w:rPr>
            </w:pPr>
          </w:p>
        </w:tc>
        <w:tc>
          <w:tcPr>
            <w:tcW w:w="3631" w:type="dxa"/>
            <w:tcMar/>
          </w:tcPr>
          <w:p w:rsidR="604B6BCE" w:rsidP="604B6BCE" w:rsidRDefault="604B6BCE" w14:paraId="67056501" w14:textId="6F8C909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604B6BCE" w:rsidP="604B6BCE" w:rsidRDefault="604B6BCE" w14:paraId="40B29E85" w14:textId="6423190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</w:tbl>
    <w:p w:rsidRPr="009E4DDB" w:rsidR="009E4DDB" w:rsidP="00226CCD" w:rsidRDefault="009E4DDB" w14:paraId="7DB950FE" w14:textId="77777777">
      <w:pPr>
        <w:rPr>
          <w:rFonts w:ascii="Trebuchet MS" w:hAnsi="Trebuchet MS"/>
        </w:rPr>
      </w:pPr>
    </w:p>
    <w:p w:rsidRPr="009E4DDB" w:rsidR="00226CCD" w:rsidP="00226CCD" w:rsidRDefault="009E4DDB" w14:paraId="49652053" w14:textId="77777777">
      <w:pPr>
        <w:rPr>
          <w:rFonts w:ascii="Trebuchet MS" w:hAnsi="Trebuchet MS"/>
          <w:color w:val="A6A6A6" w:themeColor="background1" w:themeShade="A6"/>
        </w:rPr>
      </w:pPr>
      <w:r w:rsidRPr="009E4DDB">
        <w:rPr>
          <w:rFonts w:ascii="Trebuchet MS" w:hAnsi="Trebuchet MS"/>
          <w:color w:val="A6A6A6" w:themeColor="background1" w:themeShade="A6"/>
        </w:rPr>
        <w:t xml:space="preserve">Activity Examples: Planning Meeting, Auditions, </w:t>
      </w:r>
      <w:r w:rsidR="00DD4C79">
        <w:rPr>
          <w:rFonts w:ascii="Trebuchet MS" w:hAnsi="Trebuchet MS"/>
          <w:color w:val="A6A6A6" w:themeColor="background1" w:themeShade="A6"/>
        </w:rPr>
        <w:t xml:space="preserve">Contracting, Rehearsal, </w:t>
      </w:r>
      <w:r w:rsidRPr="009E4DDB">
        <w:rPr>
          <w:rFonts w:ascii="Trebuchet MS" w:hAnsi="Trebuchet MS"/>
          <w:color w:val="A6A6A6" w:themeColor="background1" w:themeShade="A6"/>
        </w:rPr>
        <w:t xml:space="preserve">Costume Design, </w:t>
      </w:r>
      <w:proofErr w:type="gramStart"/>
      <w:r w:rsidRPr="009E4DDB">
        <w:rPr>
          <w:rFonts w:ascii="Trebuchet MS" w:hAnsi="Trebuchet MS"/>
          <w:color w:val="A6A6A6" w:themeColor="background1" w:themeShade="A6"/>
        </w:rPr>
        <w:t>Performances</w:t>
      </w:r>
      <w:proofErr w:type="gramEnd"/>
      <w:r w:rsidRPr="009E4DDB">
        <w:rPr>
          <w:rFonts w:ascii="Trebuchet MS" w:hAnsi="Trebuchet MS"/>
          <w:color w:val="A6A6A6" w:themeColor="background1" w:themeShade="A6"/>
        </w:rPr>
        <w:t xml:space="preserve"> </w:t>
      </w:r>
    </w:p>
    <w:p w:rsidRPr="009E4DDB" w:rsidR="004610B6" w:rsidRDefault="004610B6" w14:paraId="4795FA53" w14:textId="77777777">
      <w:pPr>
        <w:rPr>
          <w:rFonts w:ascii="Trebuchet MS" w:hAnsi="Trebuchet MS"/>
        </w:rPr>
      </w:pPr>
    </w:p>
    <w:sectPr w:rsidRPr="009E4DDB" w:rsidR="004610B6" w:rsidSect="009E4DD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A3A" w:rsidP="009E4DDB" w:rsidRDefault="00BF0A3A" w14:paraId="6AB516D4" w14:textId="77777777">
      <w:pPr>
        <w:spacing w:after="0" w:line="240" w:lineRule="auto"/>
      </w:pPr>
      <w:r>
        <w:separator/>
      </w:r>
    </w:p>
  </w:endnote>
  <w:endnote w:type="continuationSeparator" w:id="0">
    <w:p w:rsidR="00BF0A3A" w:rsidP="009E4DDB" w:rsidRDefault="00BF0A3A" w14:paraId="03116C5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A3A" w:rsidP="009E4DDB" w:rsidRDefault="00BF0A3A" w14:paraId="5FB12AC0" w14:textId="77777777">
      <w:pPr>
        <w:spacing w:after="0" w:line="240" w:lineRule="auto"/>
      </w:pPr>
      <w:r>
        <w:separator/>
      </w:r>
    </w:p>
  </w:footnote>
  <w:footnote w:type="continuationSeparator" w:id="0">
    <w:p w:rsidR="00BF0A3A" w:rsidP="009E4DDB" w:rsidRDefault="00BF0A3A" w14:paraId="6E3F89C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210FB" w:rsidR="00BF0A3A" w:rsidP="009E4DDB" w:rsidRDefault="00BF0A3A" w14:paraId="4F775CB6" w14:textId="77777777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PROJECT TIMELINE</w:t>
    </w:r>
  </w:p>
  <w:p w:rsidRPr="007F228C" w:rsidR="00BF0A3A" w:rsidP="009E4DDB" w:rsidRDefault="00BF0A3A" w14:paraId="312C8344" w14:textId="77777777">
    <w:pPr>
      <w:pStyle w:val="Header"/>
    </w:pPr>
  </w:p>
  <w:p w:rsidR="00BF0A3A" w:rsidRDefault="00BF0A3A" w14:paraId="13B496A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CD"/>
    <w:rsid w:val="001F7AEA"/>
    <w:rsid w:val="00226CCD"/>
    <w:rsid w:val="00304170"/>
    <w:rsid w:val="00346278"/>
    <w:rsid w:val="003A540F"/>
    <w:rsid w:val="004610B6"/>
    <w:rsid w:val="007833A5"/>
    <w:rsid w:val="008D7F55"/>
    <w:rsid w:val="009E4DDB"/>
    <w:rsid w:val="00BF0A3A"/>
    <w:rsid w:val="00DD4C79"/>
    <w:rsid w:val="00F20141"/>
    <w:rsid w:val="604B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9121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6CC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microsoft.com/office/2007/relationships/stylesWithEffects" Target="stylesWithEffects.xml" Id="rId2" /><Relationship Type="http://schemas.openxmlformats.org/officeDocument/2006/relationships/endnotes" Target="endnotes.xml" Id="rId6" /><Relationship Type="http://schemas.openxmlformats.org/officeDocument/2006/relationships/styles" Target="styles.xml" Id="rId1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064538E-64AA-41AA-81E0-DF6F61485DDA}"/>
</file>

<file path=customXml/itemProps2.xml><?xml version="1.0" encoding="utf-8"?>
<ds:datastoreItem xmlns:ds="http://schemas.openxmlformats.org/officeDocument/2006/customXml" ds:itemID="{07C519C4-08F4-410B-BDE2-A1E0F6661DA7}"/>
</file>

<file path=customXml/itemProps3.xml><?xml version="1.0" encoding="utf-8"?>
<ds:datastoreItem xmlns:ds="http://schemas.openxmlformats.org/officeDocument/2006/customXml" ds:itemID="{43FC2763-CECB-4D19-9F1D-C59F619B922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Siana-Mae Heppell-Secker</cp:lastModifiedBy>
  <cp:revision>6</cp:revision>
  <dcterms:created xsi:type="dcterms:W3CDTF">2016-05-26T20:42:00Z</dcterms:created>
  <dcterms:modified xsi:type="dcterms:W3CDTF">2016-12-16T09:51:41Z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