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3DD2" w14:textId="77777777" w:rsidR="001169D9" w:rsidRPr="008E38EC" w:rsidRDefault="008E38EC">
      <w:pPr>
        <w:rPr>
          <w:b/>
        </w:rPr>
      </w:pPr>
      <w:r w:rsidRPr="008E38EC">
        <w:rPr>
          <w:b/>
        </w:rPr>
        <w:t>Assemble Fest Debrief: 12.06.2017</w:t>
      </w:r>
    </w:p>
    <w:p w14:paraId="7BD54FBE" w14:textId="77777777" w:rsidR="008E38EC" w:rsidRDefault="008E38EC">
      <w:r>
        <w:t>Bex Phillips, Maddie, Claire Drury, Nicci Halifax, Martin A</w:t>
      </w:r>
    </w:p>
    <w:p w14:paraId="41611D8A" w14:textId="77777777" w:rsidR="008E38EC" w:rsidRDefault="008E38EC">
      <w:r>
        <w:t>OSOS:</w:t>
      </w:r>
    </w:p>
    <w:p w14:paraId="45B7182A" w14:textId="77777777" w:rsidR="008E38EC" w:rsidRPr="008E38EC" w:rsidRDefault="008E38EC">
      <w:pPr>
        <w:rPr>
          <w:b/>
        </w:rPr>
      </w:pPr>
      <w:r w:rsidRPr="008E38EC">
        <w:rPr>
          <w:b/>
        </w:rPr>
        <w:t xml:space="preserve">Traffic: </w:t>
      </w:r>
    </w:p>
    <w:p w14:paraId="1C26E5B7" w14:textId="77777777" w:rsidR="008E38EC" w:rsidRDefault="008E38EC" w:rsidP="008E38EC">
      <w:pPr>
        <w:pStyle w:val="ListParagraph"/>
        <w:numPr>
          <w:ilvl w:val="0"/>
          <w:numId w:val="1"/>
        </w:numPr>
      </w:pPr>
      <w:r>
        <w:t>Possibly bigger signs for bus stops.</w:t>
      </w:r>
    </w:p>
    <w:p w14:paraId="1B476AE2" w14:textId="77777777" w:rsidR="008E38EC" w:rsidRPr="008E38EC" w:rsidRDefault="008E38EC" w:rsidP="008E38EC">
      <w:pPr>
        <w:rPr>
          <w:b/>
        </w:rPr>
      </w:pPr>
      <w:r w:rsidRPr="008E38EC">
        <w:rPr>
          <w:b/>
        </w:rPr>
        <w:t>License:</w:t>
      </w:r>
    </w:p>
    <w:p w14:paraId="1DDC2BEE" w14:textId="77777777" w:rsidR="008E38EC" w:rsidRDefault="008E38EC" w:rsidP="008E38EC">
      <w:pPr>
        <w:pStyle w:val="ListParagraph"/>
        <w:numPr>
          <w:ilvl w:val="0"/>
          <w:numId w:val="1"/>
        </w:numPr>
      </w:pPr>
      <w:r>
        <w:t>Would go for a larger premises license for the whole road.</w:t>
      </w:r>
    </w:p>
    <w:p w14:paraId="228E1C69" w14:textId="77777777" w:rsidR="008E38EC" w:rsidRPr="008E38EC" w:rsidRDefault="008E38EC" w:rsidP="008E38EC">
      <w:pPr>
        <w:rPr>
          <w:b/>
        </w:rPr>
      </w:pPr>
      <w:r w:rsidRPr="008E38EC">
        <w:rPr>
          <w:b/>
        </w:rPr>
        <w:t>Tech:</w:t>
      </w:r>
    </w:p>
    <w:p w14:paraId="40E49E8B" w14:textId="77777777" w:rsidR="008E38EC" w:rsidRDefault="008E38EC" w:rsidP="008E38EC">
      <w:pPr>
        <w:pStyle w:val="ListParagraph"/>
        <w:numPr>
          <w:ilvl w:val="0"/>
          <w:numId w:val="1"/>
        </w:numPr>
      </w:pPr>
      <w:r>
        <w:t>Sounds issues with the band.</w:t>
      </w:r>
    </w:p>
    <w:p w14:paraId="1DA30F64" w14:textId="77777777" w:rsidR="008E38EC" w:rsidRDefault="008E38EC" w:rsidP="008E38EC">
      <w:pPr>
        <w:pStyle w:val="ListParagraph"/>
        <w:numPr>
          <w:ilvl w:val="0"/>
          <w:numId w:val="1"/>
        </w:numPr>
      </w:pPr>
      <w:r>
        <w:t>Needed to match up sound engineer with band.</w:t>
      </w:r>
    </w:p>
    <w:p w14:paraId="13924174" w14:textId="77777777" w:rsidR="008E38EC" w:rsidRDefault="008E38EC" w:rsidP="008E38EC">
      <w:pPr>
        <w:pStyle w:val="ListParagraph"/>
        <w:numPr>
          <w:ilvl w:val="0"/>
          <w:numId w:val="1"/>
        </w:numPr>
      </w:pPr>
      <w:r>
        <w:t>The shows was a lot shorter because crowd moved a lot quicker than anticipated.</w:t>
      </w:r>
    </w:p>
    <w:p w14:paraId="6CE5B59C" w14:textId="77777777" w:rsidR="008E38EC" w:rsidRPr="008E38EC" w:rsidRDefault="008E38EC" w:rsidP="008E38EC">
      <w:pPr>
        <w:rPr>
          <w:b/>
        </w:rPr>
      </w:pPr>
      <w:r w:rsidRPr="008E38EC">
        <w:rPr>
          <w:b/>
        </w:rPr>
        <w:t>Businesses:</w:t>
      </w:r>
    </w:p>
    <w:p w14:paraId="437523E6" w14:textId="77777777" w:rsidR="008E38EC" w:rsidRDefault="008E38EC" w:rsidP="008E38EC">
      <w:pPr>
        <w:pStyle w:val="ListParagraph"/>
        <w:numPr>
          <w:ilvl w:val="0"/>
          <w:numId w:val="2"/>
        </w:numPr>
      </w:pPr>
      <w:r>
        <w:t>Reporting the busiest day of trade they’ve had all year.</w:t>
      </w:r>
    </w:p>
    <w:p w14:paraId="7FEEFCB4" w14:textId="77777777" w:rsidR="005827EE" w:rsidRPr="005827EE" w:rsidRDefault="005827EE" w:rsidP="005827EE">
      <w:pPr>
        <w:rPr>
          <w:b/>
        </w:rPr>
      </w:pPr>
      <w:r w:rsidRPr="005827EE">
        <w:rPr>
          <w:b/>
        </w:rPr>
        <w:t>Feedback Postcards:</w:t>
      </w:r>
    </w:p>
    <w:p w14:paraId="0E61708B" w14:textId="77777777" w:rsidR="005827EE" w:rsidRDefault="005827EE" w:rsidP="005827EE">
      <w:pPr>
        <w:pStyle w:val="ListParagraph"/>
        <w:numPr>
          <w:ilvl w:val="0"/>
          <w:numId w:val="2"/>
        </w:numPr>
      </w:pPr>
      <w:r>
        <w:t>People wanting it to be a 2 day event.</w:t>
      </w:r>
    </w:p>
    <w:p w14:paraId="4B272E61" w14:textId="77777777" w:rsidR="005827EE" w:rsidRDefault="005827EE" w:rsidP="005827EE">
      <w:pPr>
        <w:pStyle w:val="ListParagraph"/>
        <w:numPr>
          <w:ilvl w:val="0"/>
          <w:numId w:val="2"/>
        </w:numPr>
      </w:pPr>
      <w:r>
        <w:t>Larkins stayed open until midnight but could have gone later.</w:t>
      </w:r>
    </w:p>
    <w:p w14:paraId="392B2DAF" w14:textId="77777777" w:rsidR="005827EE" w:rsidRDefault="005827EE" w:rsidP="005827EE">
      <w:pPr>
        <w:pStyle w:val="ListParagraph"/>
        <w:numPr>
          <w:ilvl w:val="0"/>
          <w:numId w:val="2"/>
        </w:numPr>
      </w:pPr>
      <w:r>
        <w:t>Doing it over the bank holiday weekend would benefit.</w:t>
      </w:r>
    </w:p>
    <w:p w14:paraId="4884625F" w14:textId="77777777" w:rsidR="005827EE" w:rsidRPr="00994D2A" w:rsidRDefault="005827EE" w:rsidP="005827EE">
      <w:pPr>
        <w:rPr>
          <w:b/>
        </w:rPr>
      </w:pPr>
      <w:r w:rsidRPr="00994D2A">
        <w:rPr>
          <w:b/>
        </w:rPr>
        <w:t>Creative:</w:t>
      </w:r>
    </w:p>
    <w:p w14:paraId="19BEC183" w14:textId="77777777" w:rsidR="005827EE" w:rsidRDefault="005827EE" w:rsidP="005827EE">
      <w:pPr>
        <w:pStyle w:val="ListParagraph"/>
        <w:numPr>
          <w:ilvl w:val="0"/>
          <w:numId w:val="3"/>
        </w:numPr>
      </w:pPr>
      <w:r>
        <w:t>Theatre companies aren’t spending enough time on developing the work or using the space.</w:t>
      </w:r>
    </w:p>
    <w:p w14:paraId="461280C0" w14:textId="77777777" w:rsidR="000F2A8A" w:rsidRPr="00994D2A" w:rsidRDefault="000F2A8A" w:rsidP="000F2A8A">
      <w:pPr>
        <w:rPr>
          <w:b/>
        </w:rPr>
      </w:pPr>
      <w:r w:rsidRPr="00994D2A">
        <w:rPr>
          <w:b/>
        </w:rPr>
        <w:t>Mentors:</w:t>
      </w:r>
    </w:p>
    <w:p w14:paraId="4EE22E80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>Gemma Kerr wasn’t great.</w:t>
      </w:r>
    </w:p>
    <w:p w14:paraId="561EBBCA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>Rash Dash were difficult to pin down.</w:t>
      </w:r>
    </w:p>
    <w:p w14:paraId="741725AC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>Petra Spymonkey and Hull Carnival Arts were a great match.</w:t>
      </w:r>
    </w:p>
    <w:p w14:paraId="370D29E7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>Alan Lane great with Brick by Brick.</w:t>
      </w:r>
    </w:p>
    <w:p w14:paraId="0F0D447C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>Nick Barnes and Anna from Indigo Moon were a good match.</w:t>
      </w:r>
    </w:p>
    <w:p w14:paraId="0B08FA0E" w14:textId="77777777" w:rsidR="000F2A8A" w:rsidRDefault="000F2A8A" w:rsidP="000F2A8A">
      <w:pPr>
        <w:pStyle w:val="ListParagraph"/>
        <w:numPr>
          <w:ilvl w:val="0"/>
          <w:numId w:val="3"/>
        </w:numPr>
      </w:pPr>
      <w:r>
        <w:t xml:space="preserve">How do you not spoil </w:t>
      </w:r>
      <w:r w:rsidR="00212846">
        <w:t>companies but also develop them?</w:t>
      </w:r>
    </w:p>
    <w:p w14:paraId="726D969E" w14:textId="77777777" w:rsidR="000F2A8A" w:rsidRDefault="000F2A8A" w:rsidP="000F2A8A">
      <w:pPr>
        <w:pStyle w:val="ListParagraph"/>
        <w:numPr>
          <w:ilvl w:val="1"/>
          <w:numId w:val="3"/>
        </w:numPr>
      </w:pPr>
      <w:r>
        <w:t>Tighten up contracts.</w:t>
      </w:r>
    </w:p>
    <w:p w14:paraId="713819B1" w14:textId="2A3E89C7" w:rsidR="000F2A8A" w:rsidRPr="00994D2A" w:rsidRDefault="00212846" w:rsidP="00212846">
      <w:pPr>
        <w:rPr>
          <w:b/>
        </w:rPr>
      </w:pPr>
      <w:r w:rsidRPr="00994D2A">
        <w:rPr>
          <w:b/>
        </w:rPr>
        <w:t>Partnership</w:t>
      </w:r>
      <w:r w:rsidR="00B93C6B">
        <w:rPr>
          <w:b/>
        </w:rPr>
        <w:t>/Funding</w:t>
      </w:r>
      <w:r w:rsidRPr="00994D2A">
        <w:rPr>
          <w:b/>
        </w:rPr>
        <w:t>:</w:t>
      </w:r>
    </w:p>
    <w:p w14:paraId="103E8387" w14:textId="0588A377" w:rsidR="00212846" w:rsidRDefault="00212846" w:rsidP="00212846">
      <w:pPr>
        <w:pStyle w:val="ListParagraph"/>
        <w:numPr>
          <w:ilvl w:val="0"/>
          <w:numId w:val="4"/>
        </w:numPr>
      </w:pPr>
      <w:r>
        <w:t>Larkins going to continue selling beer that Assemble Fest get a share of.</w:t>
      </w:r>
    </w:p>
    <w:p w14:paraId="65F3CE04" w14:textId="572D1A2A" w:rsidR="00B93C6B" w:rsidRDefault="00B93C6B" w:rsidP="00212846">
      <w:pPr>
        <w:pStyle w:val="ListParagraph"/>
        <w:numPr>
          <w:ilvl w:val="0"/>
          <w:numId w:val="4"/>
        </w:numPr>
      </w:pPr>
      <w:r>
        <w:t>Find the group of partners that don’t fit into our funding partners.</w:t>
      </w:r>
    </w:p>
    <w:p w14:paraId="7851B12B" w14:textId="30B14221" w:rsidR="00B93C6B" w:rsidRDefault="00B93C6B" w:rsidP="00212846">
      <w:pPr>
        <w:pStyle w:val="ListParagraph"/>
        <w:numPr>
          <w:ilvl w:val="0"/>
          <w:numId w:val="4"/>
        </w:numPr>
      </w:pPr>
      <w:r>
        <w:t>Heritage Funding: a lot more reporting. Still finishing the project. Feels like it was worth the £17.5k</w:t>
      </w:r>
    </w:p>
    <w:p w14:paraId="1B42C5E8" w14:textId="5E584569" w:rsidR="00B93C6B" w:rsidRDefault="00B93C6B" w:rsidP="00212846">
      <w:pPr>
        <w:pStyle w:val="ListParagraph"/>
        <w:numPr>
          <w:ilvl w:val="0"/>
          <w:numId w:val="4"/>
        </w:numPr>
      </w:pPr>
      <w:r>
        <w:lastRenderedPageBreak/>
        <w:t>Pete Massey went and loved it.</w:t>
      </w:r>
    </w:p>
    <w:p w14:paraId="7B6BB0DF" w14:textId="5FCC47AC" w:rsidR="00E67ED7" w:rsidRPr="00E67ED7" w:rsidRDefault="00E67ED7" w:rsidP="00E67ED7">
      <w:pPr>
        <w:rPr>
          <w:b/>
        </w:rPr>
      </w:pPr>
      <w:r w:rsidRPr="00E67ED7">
        <w:rPr>
          <w:b/>
        </w:rPr>
        <w:t>Marketing:</w:t>
      </w:r>
    </w:p>
    <w:p w14:paraId="3AE67EC5" w14:textId="47B584D8" w:rsidR="00E67ED7" w:rsidRDefault="00E67ED7" w:rsidP="00E67ED7">
      <w:pPr>
        <w:pStyle w:val="ListParagraph"/>
        <w:numPr>
          <w:ilvl w:val="0"/>
          <w:numId w:val="6"/>
        </w:numPr>
      </w:pPr>
      <w:r>
        <w:t>Last year with this marketing manager. Need someone who can get he message out about the working with businesses and the arts.</w:t>
      </w:r>
    </w:p>
    <w:p w14:paraId="19B62CFC" w14:textId="68166ACD" w:rsidR="00E67ED7" w:rsidRPr="00E67ED7" w:rsidRDefault="00E67ED7" w:rsidP="00E67ED7">
      <w:pPr>
        <w:rPr>
          <w:b/>
        </w:rPr>
      </w:pPr>
      <w:r w:rsidRPr="00E67ED7">
        <w:rPr>
          <w:b/>
        </w:rPr>
        <w:t>What would you change:</w:t>
      </w:r>
    </w:p>
    <w:p w14:paraId="3F0C3548" w14:textId="1161AA92" w:rsidR="00E67ED7" w:rsidRDefault="00E67ED7" w:rsidP="00E67ED7">
      <w:pPr>
        <w:pStyle w:val="ListParagraph"/>
        <w:numPr>
          <w:ilvl w:val="0"/>
          <w:numId w:val="6"/>
        </w:numPr>
      </w:pPr>
      <w:r>
        <w:t>Box office.</w:t>
      </w:r>
    </w:p>
    <w:p w14:paraId="6AD94CEC" w14:textId="06A57C90" w:rsidR="00E67ED7" w:rsidRDefault="00E67ED7" w:rsidP="00E67ED7">
      <w:pPr>
        <w:pStyle w:val="ListParagraph"/>
        <w:numPr>
          <w:ilvl w:val="0"/>
          <w:numId w:val="6"/>
        </w:numPr>
      </w:pPr>
      <w:r>
        <w:t>Sightlines for OSOS.</w:t>
      </w:r>
    </w:p>
    <w:p w14:paraId="1C8A0AB7" w14:textId="03FD082B" w:rsidR="00B93C6B" w:rsidRPr="00B93C6B" w:rsidRDefault="00B93C6B" w:rsidP="00B93C6B">
      <w:pPr>
        <w:ind w:left="360"/>
        <w:rPr>
          <w:b/>
        </w:rPr>
      </w:pPr>
      <w:r w:rsidRPr="00B93C6B">
        <w:rPr>
          <w:b/>
        </w:rPr>
        <w:t>Future of Assemble Fest:</w:t>
      </w:r>
    </w:p>
    <w:p w14:paraId="1D2F1351" w14:textId="0304FA88" w:rsidR="00B93C6B" w:rsidRDefault="00E67ED7" w:rsidP="00B93C6B">
      <w:pPr>
        <w:pStyle w:val="ListParagraph"/>
        <w:numPr>
          <w:ilvl w:val="0"/>
          <w:numId w:val="5"/>
        </w:numPr>
      </w:pPr>
      <w:r>
        <w:t>Unlikely Maddie running it next year.</w:t>
      </w:r>
    </w:p>
    <w:p w14:paraId="710BF797" w14:textId="32F2342D" w:rsidR="00E67ED7" w:rsidRDefault="00E67ED7" w:rsidP="00B93C6B">
      <w:pPr>
        <w:pStyle w:val="ListParagraph"/>
        <w:numPr>
          <w:ilvl w:val="0"/>
          <w:numId w:val="5"/>
        </w:numPr>
      </w:pPr>
      <w:r>
        <w:t>Unlikely to be Bex working on it next year.</w:t>
      </w:r>
    </w:p>
    <w:p w14:paraId="10C87B5E" w14:textId="77777777" w:rsidR="00E67ED7" w:rsidRDefault="00E67ED7" w:rsidP="004A2667">
      <w:pPr>
        <w:pStyle w:val="ListParagraph"/>
        <w:ind w:left="1080"/>
      </w:pPr>
      <w:bookmarkStart w:id="0" w:name="_GoBack"/>
      <w:bookmarkEnd w:id="0"/>
    </w:p>
    <w:p w14:paraId="49489EFE" w14:textId="77777777" w:rsidR="008E38EC" w:rsidRDefault="008E38EC"/>
    <w:sectPr w:rsidR="008E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7BA"/>
    <w:multiLevelType w:val="hybridMultilevel"/>
    <w:tmpl w:val="4F32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BCA"/>
    <w:multiLevelType w:val="hybridMultilevel"/>
    <w:tmpl w:val="C6BE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0C"/>
    <w:multiLevelType w:val="hybridMultilevel"/>
    <w:tmpl w:val="5570F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92C49"/>
    <w:multiLevelType w:val="hybridMultilevel"/>
    <w:tmpl w:val="A4C8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43C71"/>
    <w:multiLevelType w:val="hybridMultilevel"/>
    <w:tmpl w:val="B0A4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F7582"/>
    <w:multiLevelType w:val="hybridMultilevel"/>
    <w:tmpl w:val="BA30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C"/>
    <w:rsid w:val="000F2A8A"/>
    <w:rsid w:val="00102CFB"/>
    <w:rsid w:val="001276F9"/>
    <w:rsid w:val="00212846"/>
    <w:rsid w:val="003939A5"/>
    <w:rsid w:val="004A2667"/>
    <w:rsid w:val="005827EE"/>
    <w:rsid w:val="008E38EC"/>
    <w:rsid w:val="00994D2A"/>
    <w:rsid w:val="00B93C6B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8CF4"/>
  <w15:chartTrackingRefBased/>
  <w15:docId w15:val="{6E343375-0A5B-4FF6-8E79-3B086E1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A455D31-4D33-4636-80C2-C8E5120FEBE4}"/>
</file>

<file path=customXml/itemProps2.xml><?xml version="1.0" encoding="utf-8"?>
<ds:datastoreItem xmlns:ds="http://schemas.openxmlformats.org/officeDocument/2006/customXml" ds:itemID="{B783E703-7358-4EA8-8119-A6DB98837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FDECE-AFDC-4AFD-AFE1-E4C7AFDA89F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purl.org/dc/terms/"/>
    <ds:schemaRef ds:uri="http://www.w3.org/XML/1998/namespace"/>
    <ds:schemaRef ds:uri="http://purl.org/dc/dcmitype/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2017-06-12T14:04:00Z</dcterms:created>
  <dcterms:modified xsi:type="dcterms:W3CDTF">2017-06-12T15:44:00Z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