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135B40F" w:rsidP="0135B40F" w:rsidRDefault="0135B40F" w14:noSpellErr="1" w14:paraId="4BA74E36" w14:textId="38FA4682">
      <w:pPr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</w:pPr>
      <w:r w:rsidRPr="0135B40F" w:rsidR="0135B40F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 xml:space="preserve">The estimates for the audience for ‘Where do we go from here’ are </w:t>
      </w:r>
      <w:r w:rsidRPr="0135B40F" w:rsidR="0135B40F">
        <w:rPr>
          <w:rFonts w:ascii="Trebuchet MS" w:hAnsi="Trebuchet MS" w:eastAsia="Trebuchet MS" w:cs="Trebuchet MS"/>
          <w:b w:val="1"/>
          <w:bCs w:val="1"/>
          <w:noProof w:val="0"/>
          <w:sz w:val="22"/>
          <w:szCs w:val="22"/>
          <w:lang w:val="en-US"/>
        </w:rPr>
        <w:t>162,440</w:t>
      </w:r>
      <w:r w:rsidRPr="0135B40F" w:rsidR="0135B40F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 xml:space="preserve"> for the 36 day period.  The following is a breakdown of the different sites. </w:t>
      </w:r>
    </w:p>
    <w:p w:rsidR="0135B40F" w:rsidP="0135B40F" w:rsidRDefault="0135B40F" w14:paraId="752AEE79" w14:textId="1E56A482">
      <w:pPr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</w:pPr>
      <w:r w:rsidRPr="0135B40F" w:rsidR="0135B40F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 xml:space="preserve"> </w:t>
      </w: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1905"/>
        <w:gridCol w:w="1170"/>
        <w:gridCol w:w="1200"/>
        <w:gridCol w:w="1080"/>
      </w:tblGrid>
      <w:tr w:rsidR="0135B40F" w:rsidTr="0135B40F" w14:paraId="3C870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="0135B40F" w:rsidP="0135B40F" w:rsidRDefault="0135B40F" w14:noSpellErr="1" w14:paraId="2664AFE8" w14:textId="2DCB21B1">
            <w:pPr>
              <w:rPr>
                <w:rFonts w:ascii="Trebuchet MS" w:hAnsi="Trebuchet MS" w:eastAsia="Trebuchet MS" w:cs="Trebuchet MS"/>
              </w:rPr>
            </w:pPr>
            <w:r w:rsidRPr="0135B40F" w:rsidR="0135B40F">
              <w:rPr>
                <w:rFonts w:ascii="Trebuchet MS" w:hAnsi="Trebuchet MS" w:eastAsia="Trebuchet MS" w:cs="Trebuchet MS"/>
              </w:rPr>
              <w:t>Site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0135B40F" w:rsidP="0135B40F" w:rsidRDefault="0135B40F" w14:noSpellErr="1" w14:paraId="59E1FF34" w14:textId="461F5C9E">
            <w:pPr>
              <w:rPr>
                <w:rFonts w:ascii="Trebuchet MS" w:hAnsi="Trebuchet MS" w:eastAsia="Trebuchet MS" w:cs="Trebuchet MS"/>
              </w:rPr>
            </w:pPr>
            <w:r w:rsidRPr="0135B40F" w:rsidR="0135B40F">
              <w:rPr>
                <w:rFonts w:ascii="Trebuchet MS" w:hAnsi="Trebuchet MS" w:eastAsia="Trebuchet MS" w:cs="Trebuchet MS"/>
              </w:rPr>
              <w:t>Weekday Mean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Mar/>
          </w:tcPr>
          <w:p w:rsidR="0135B40F" w:rsidP="0135B40F" w:rsidRDefault="0135B40F" w14:noSpellErr="1" w14:paraId="192564ED" w14:textId="097745E4">
            <w:pPr>
              <w:rPr>
                <w:rFonts w:ascii="Trebuchet MS" w:hAnsi="Trebuchet MS" w:eastAsia="Trebuchet MS" w:cs="Trebuchet MS"/>
              </w:rPr>
            </w:pPr>
            <w:r w:rsidRPr="0135B40F" w:rsidR="0135B40F">
              <w:rPr>
                <w:rFonts w:ascii="Trebuchet MS" w:hAnsi="Trebuchet MS" w:eastAsia="Trebuchet MS" w:cs="Trebuchet MS"/>
              </w:rPr>
              <w:t>Weekend Mean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135B40F" w:rsidP="0135B40F" w:rsidRDefault="0135B40F" w14:noSpellErr="1" w14:paraId="31EF9F49" w14:textId="5D431030">
            <w:pPr>
              <w:rPr>
                <w:rFonts w:ascii="Trebuchet MS" w:hAnsi="Trebuchet MS" w:eastAsia="Trebuchet MS" w:cs="Trebuchet MS"/>
              </w:rPr>
            </w:pPr>
            <w:r w:rsidRPr="0135B40F" w:rsidR="0135B40F">
              <w:rPr>
                <w:rFonts w:ascii="Trebuchet MS" w:hAnsi="Trebuchet MS" w:eastAsia="Trebuchet MS" w:cs="Trebuchet MS"/>
              </w:rPr>
              <w:t>Total Estimate</w:t>
            </w:r>
          </w:p>
        </w:tc>
      </w:tr>
      <w:tr w:rsidR="0135B40F" w:rsidTr="0135B40F" w14:paraId="2C3F2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="0135B40F" w:rsidP="0135B40F" w:rsidRDefault="0135B40F" w14:noSpellErr="1" w14:paraId="543919AA" w14:textId="0B4055B9">
            <w:pPr>
              <w:rPr>
                <w:rFonts w:ascii="Trebuchet MS" w:hAnsi="Trebuchet MS" w:eastAsia="Trebuchet MS" w:cs="Trebuchet MS"/>
              </w:rPr>
            </w:pPr>
            <w:r w:rsidRPr="0135B40F" w:rsidR="0135B40F">
              <w:rPr>
                <w:rFonts w:ascii="Trebuchet MS" w:hAnsi="Trebuchet MS" w:eastAsia="Trebuchet MS" w:cs="Trebuchet MS"/>
              </w:rPr>
              <w:t>Beverley Gate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0135B40F" w:rsidP="0135B40F" w:rsidRDefault="0135B40F" w14:paraId="38D790BA" w14:textId="53C6B795">
            <w:pPr>
              <w:jc w:val="right"/>
              <w:rPr>
                <w:rFonts w:ascii="Trebuchet MS" w:hAnsi="Trebuchet MS" w:eastAsia="Trebuchet MS" w:cs="Trebuchet MS"/>
              </w:rPr>
            </w:pPr>
            <w:r w:rsidRPr="0135B40F" w:rsidR="0135B40F">
              <w:rPr>
                <w:rFonts w:ascii="Trebuchet MS" w:hAnsi="Trebuchet MS" w:eastAsia="Trebuchet MS" w:cs="Trebuchet MS"/>
              </w:rPr>
              <w:t>3,197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Mar/>
          </w:tcPr>
          <w:p w:rsidR="0135B40F" w:rsidP="0135B40F" w:rsidRDefault="0135B40F" w14:paraId="029391ED" w14:textId="00AD6F42">
            <w:pPr>
              <w:jc w:val="right"/>
              <w:rPr>
                <w:rFonts w:ascii="Trebuchet MS" w:hAnsi="Trebuchet MS" w:eastAsia="Trebuchet MS" w:cs="Trebuchet MS"/>
              </w:rPr>
            </w:pPr>
            <w:r w:rsidRPr="0135B40F" w:rsidR="0135B40F">
              <w:rPr>
                <w:rFonts w:ascii="Trebuchet MS" w:hAnsi="Trebuchet MS" w:eastAsia="Trebuchet MS" w:cs="Trebuchet MS"/>
              </w:rPr>
              <w:t>2,842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135B40F" w:rsidP="0135B40F" w:rsidRDefault="0135B40F" w14:paraId="1B1B3D67" w14:textId="08DD1691">
            <w:pPr>
              <w:jc w:val="right"/>
              <w:rPr>
                <w:rFonts w:ascii="Trebuchet MS" w:hAnsi="Trebuchet MS" w:eastAsia="Trebuchet MS" w:cs="Trebuchet MS"/>
              </w:rPr>
            </w:pPr>
            <w:r w:rsidRPr="0135B40F" w:rsidR="0135B40F">
              <w:rPr>
                <w:rFonts w:ascii="Trebuchet MS" w:hAnsi="Trebuchet MS" w:eastAsia="Trebuchet MS" w:cs="Trebuchet MS"/>
              </w:rPr>
              <w:t>110,829</w:t>
            </w:r>
          </w:p>
        </w:tc>
      </w:tr>
      <w:tr w:rsidR="0135B40F" w:rsidTr="0135B40F" w14:paraId="56604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="0135B40F" w:rsidP="0135B40F" w:rsidRDefault="0135B40F" w14:noSpellErr="1" w14:paraId="18A0E0FA" w14:textId="20D8FC67">
            <w:pPr>
              <w:rPr>
                <w:rFonts w:ascii="Trebuchet MS" w:hAnsi="Trebuchet MS" w:eastAsia="Trebuchet MS" w:cs="Trebuchet MS"/>
              </w:rPr>
            </w:pPr>
            <w:r w:rsidRPr="0135B40F" w:rsidR="0135B40F">
              <w:rPr>
                <w:rFonts w:ascii="Trebuchet MS" w:hAnsi="Trebuchet MS" w:eastAsia="Trebuchet MS" w:cs="Trebuchet MS"/>
              </w:rPr>
              <w:t>Trinity Square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0135B40F" w:rsidP="0135B40F" w:rsidRDefault="0135B40F" w14:paraId="460D7774" w14:textId="33E54F1E">
            <w:pPr>
              <w:jc w:val="right"/>
              <w:rPr>
                <w:rFonts w:ascii="Trebuchet MS" w:hAnsi="Trebuchet MS" w:eastAsia="Trebuchet MS" w:cs="Trebuchet MS"/>
              </w:rPr>
            </w:pPr>
            <w:r w:rsidRPr="0135B40F" w:rsidR="0135B40F">
              <w:rPr>
                <w:rFonts w:ascii="Trebuchet MS" w:hAnsi="Trebuchet MS" w:eastAsia="Trebuchet MS" w:cs="Trebuchet MS"/>
              </w:rPr>
              <w:t>829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Mar/>
          </w:tcPr>
          <w:p w:rsidR="0135B40F" w:rsidP="0135B40F" w:rsidRDefault="0135B40F" w14:paraId="26B01B6F" w14:textId="7BEB288C">
            <w:pPr>
              <w:jc w:val="right"/>
              <w:rPr>
                <w:rFonts w:ascii="Trebuchet MS" w:hAnsi="Trebuchet MS" w:eastAsia="Trebuchet MS" w:cs="Trebuchet MS"/>
              </w:rPr>
            </w:pPr>
            <w:r w:rsidRPr="0135B40F" w:rsidR="0135B40F">
              <w:rPr>
                <w:rFonts w:ascii="Trebuchet MS" w:hAnsi="Trebuchet MS" w:eastAsia="Trebuchet MS" w:cs="Trebuchet MS"/>
              </w:rPr>
              <w:t>1,933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135B40F" w:rsidP="0135B40F" w:rsidRDefault="0135B40F" w14:paraId="547DC6C9" w14:textId="117F73A0">
            <w:pPr>
              <w:jc w:val="right"/>
              <w:rPr>
                <w:rFonts w:ascii="Trebuchet MS" w:hAnsi="Trebuchet MS" w:eastAsia="Trebuchet MS" w:cs="Trebuchet MS"/>
              </w:rPr>
            </w:pPr>
            <w:r w:rsidRPr="0135B40F" w:rsidR="0135B40F">
              <w:rPr>
                <w:rFonts w:ascii="Trebuchet MS" w:hAnsi="Trebuchet MS" w:eastAsia="Trebuchet MS" w:cs="Trebuchet MS"/>
              </w:rPr>
              <w:t>43,102</w:t>
            </w:r>
          </w:p>
        </w:tc>
      </w:tr>
      <w:tr w:rsidR="0135B40F" w:rsidTr="0135B40F" w14:paraId="3B3F5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="0135B40F" w:rsidP="0135B40F" w:rsidRDefault="0135B40F" w14:noSpellErr="1" w14:paraId="7C4EEEDF" w14:textId="28A12021">
            <w:pPr>
              <w:rPr>
                <w:rFonts w:ascii="Trebuchet MS" w:hAnsi="Trebuchet MS" w:eastAsia="Trebuchet MS" w:cs="Trebuchet MS"/>
              </w:rPr>
            </w:pPr>
            <w:r w:rsidRPr="0135B40F" w:rsidR="0135B40F">
              <w:rPr>
                <w:rFonts w:ascii="Trebuchet MS" w:hAnsi="Trebuchet MS" w:eastAsia="Trebuchet MS" w:cs="Trebuchet MS"/>
              </w:rPr>
              <w:t>Museum Gardens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0135B40F" w:rsidP="0135B40F" w:rsidRDefault="0135B40F" w14:paraId="53405CB2" w14:textId="29432C9F">
            <w:pPr>
              <w:jc w:val="right"/>
              <w:rPr>
                <w:rFonts w:ascii="Trebuchet MS" w:hAnsi="Trebuchet MS" w:eastAsia="Trebuchet MS" w:cs="Trebuchet MS"/>
              </w:rPr>
            </w:pPr>
            <w:r w:rsidRPr="0135B40F" w:rsidR="0135B40F">
              <w:rPr>
                <w:rFonts w:ascii="Trebuchet MS" w:hAnsi="Trebuchet MS" w:eastAsia="Trebuchet MS" w:cs="Trebuchet MS"/>
              </w:rPr>
              <w:t>91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Mar/>
          </w:tcPr>
          <w:p w:rsidR="0135B40F" w:rsidP="0135B40F" w:rsidRDefault="0135B40F" w14:paraId="1BB1ADE1" w14:textId="5105F161">
            <w:pPr>
              <w:jc w:val="right"/>
              <w:rPr>
                <w:rFonts w:ascii="Trebuchet MS" w:hAnsi="Trebuchet MS" w:eastAsia="Trebuchet MS" w:cs="Trebuchet MS"/>
              </w:rPr>
            </w:pPr>
            <w:r w:rsidRPr="0135B40F" w:rsidR="0135B40F">
              <w:rPr>
                <w:rFonts w:ascii="Trebuchet MS" w:hAnsi="Trebuchet MS" w:eastAsia="Trebuchet MS" w:cs="Trebuchet MS"/>
              </w:rPr>
              <w:t>192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135B40F" w:rsidP="0135B40F" w:rsidRDefault="0135B40F" w14:paraId="5C0F4FFB" w14:textId="2AF8CC1B">
            <w:pPr>
              <w:jc w:val="right"/>
              <w:rPr>
                <w:rFonts w:ascii="Trebuchet MS" w:hAnsi="Trebuchet MS" w:eastAsia="Trebuchet MS" w:cs="Trebuchet MS"/>
              </w:rPr>
            </w:pPr>
            <w:r w:rsidRPr="0135B40F" w:rsidR="0135B40F">
              <w:rPr>
                <w:rFonts w:ascii="Trebuchet MS" w:hAnsi="Trebuchet MS" w:eastAsia="Trebuchet MS" w:cs="Trebuchet MS"/>
              </w:rPr>
              <w:t>4,487</w:t>
            </w:r>
          </w:p>
        </w:tc>
      </w:tr>
      <w:tr w:rsidR="0135B40F" w:rsidTr="0135B40F" w14:paraId="51C40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="0135B40F" w:rsidP="0135B40F" w:rsidRDefault="0135B40F" w14:noSpellErr="1" w14:paraId="49CA4ED3" w14:textId="6A2E4FF6">
            <w:pPr>
              <w:rPr>
                <w:rFonts w:ascii="Trebuchet MS" w:hAnsi="Trebuchet MS" w:eastAsia="Trebuchet MS" w:cs="Trebuchet MS"/>
              </w:rPr>
            </w:pPr>
            <w:r w:rsidRPr="0135B40F" w:rsidR="0135B40F">
              <w:rPr>
                <w:rFonts w:ascii="Trebuchet MS" w:hAnsi="Trebuchet MS" w:eastAsia="Trebuchet MS" w:cs="Trebuchet MS"/>
              </w:rPr>
              <w:t>Wilberforce House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0135B40F" w:rsidP="0135B40F" w:rsidRDefault="0135B40F" w14:paraId="723A83FA" w14:textId="0A3010B4">
            <w:pPr>
              <w:jc w:val="right"/>
              <w:rPr>
                <w:rFonts w:ascii="Trebuchet MS" w:hAnsi="Trebuchet MS" w:eastAsia="Trebuchet MS" w:cs="Trebuchet MS"/>
              </w:rPr>
            </w:pPr>
            <w:r w:rsidRPr="0135B40F" w:rsidR="0135B40F">
              <w:rPr>
                <w:rFonts w:ascii="Trebuchet MS" w:hAnsi="Trebuchet MS" w:eastAsia="Trebuchet MS" w:cs="Trebuchet MS"/>
              </w:rPr>
              <w:t>118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Mar/>
          </w:tcPr>
          <w:p w:rsidR="0135B40F" w:rsidP="0135B40F" w:rsidRDefault="0135B40F" w14:paraId="25998475" w14:textId="66BCFDCC">
            <w:pPr>
              <w:jc w:val="right"/>
              <w:rPr>
                <w:rFonts w:ascii="Trebuchet MS" w:hAnsi="Trebuchet MS" w:eastAsia="Trebuchet MS" w:cs="Trebuchet MS"/>
              </w:rPr>
            </w:pPr>
            <w:r w:rsidRPr="0135B40F" w:rsidR="0135B40F">
              <w:rPr>
                <w:rFonts w:ascii="Trebuchet MS" w:hAnsi="Trebuchet MS" w:eastAsia="Trebuchet MS" w:cs="Trebuchet MS"/>
              </w:rPr>
              <w:t>100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135B40F" w:rsidP="0135B40F" w:rsidRDefault="0135B40F" w14:paraId="69659DA4" w14:textId="0954EE8C">
            <w:pPr>
              <w:jc w:val="right"/>
              <w:rPr>
                <w:rFonts w:ascii="Trebuchet MS" w:hAnsi="Trebuchet MS" w:eastAsia="Trebuchet MS" w:cs="Trebuchet MS"/>
              </w:rPr>
            </w:pPr>
            <w:r w:rsidRPr="0135B40F" w:rsidR="0135B40F">
              <w:rPr>
                <w:rFonts w:ascii="Trebuchet MS" w:hAnsi="Trebuchet MS" w:eastAsia="Trebuchet MS" w:cs="Trebuchet MS"/>
              </w:rPr>
              <w:t>4,022</w:t>
            </w:r>
          </w:p>
        </w:tc>
      </w:tr>
    </w:tbl>
    <w:p w:rsidR="0135B40F" w:rsidP="0135B40F" w:rsidRDefault="0135B40F" w14:paraId="5A4CE88D" w14:textId="3E622599">
      <w:pPr>
        <w:pStyle w:val="Normal"/>
        <w:rPr>
          <w:rFonts w:ascii="Trebuchet MS" w:hAnsi="Trebuchet MS" w:eastAsia="Trebuchet MS" w:cs="Trebuchet M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Pippa Gardner">
    <w15:presenceInfo w15:providerId="AD" w15:userId="10037FFE9FA16F41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6B9E37E"/>
  <w15:docId w15:val="{2ed831bf-e416-4776-9b18-2ee5827a0754}"/>
  <w:rsids>
    <w:rsidRoot w:val="76B9E37E"/>
    <w:rsid w:val="0135B40F"/>
    <w:rsid w:val="76B9E37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57791eb807f44fee" Type="http://schemas.microsoft.com/office/2011/relationships/people" Target="/word/people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E494001-B661-42F0-B1B4-2EBCB99120E4}"/>
</file>

<file path=customXml/itemProps2.xml><?xml version="1.0" encoding="utf-8"?>
<ds:datastoreItem xmlns:ds="http://schemas.openxmlformats.org/officeDocument/2006/customXml" ds:itemID="{C6F8CAC9-66FE-4F10-B426-B0EFB41CC535}"/>
</file>

<file path=customXml/itemProps3.xml><?xml version="1.0" encoding="utf-8"?>
<ds:datastoreItem xmlns:ds="http://schemas.openxmlformats.org/officeDocument/2006/customXml" ds:itemID="{F4FF5487-8385-47EC-A895-4D93A24624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Gardner</dc:creator>
  <cp:keywords/>
  <dc:description/>
  <cp:lastModifiedBy>Pippa Gardner</cp:lastModifiedBy>
  <dcterms:created xsi:type="dcterms:W3CDTF">2018-02-23T16:05:51Z</dcterms:created>
  <dcterms:modified xsi:type="dcterms:W3CDTF">2018-02-23T16:06:24Z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