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50976" w14:textId="77777777" w:rsidR="002608BB" w:rsidRPr="00C42F7C" w:rsidRDefault="002608BB" w:rsidP="002608BB">
      <w:pPr>
        <w:rPr>
          <w:rFonts w:cstheme="minorHAnsi"/>
          <w:b/>
          <w:sz w:val="24"/>
          <w:szCs w:val="24"/>
        </w:rPr>
      </w:pPr>
      <w:r w:rsidRPr="00C42F7C">
        <w:rPr>
          <w:rFonts w:cstheme="minorHAnsi"/>
          <w:b/>
          <w:sz w:val="24"/>
          <w:szCs w:val="24"/>
        </w:rPr>
        <w:t xml:space="preserve">BLEACHED </w:t>
      </w:r>
    </w:p>
    <w:p w14:paraId="3CD8D26D" w14:textId="77777777" w:rsidR="002608BB" w:rsidRDefault="002608BB" w:rsidP="002608BB">
      <w:pPr>
        <w:rPr>
          <w:rFonts w:cstheme="minorHAnsi"/>
          <w:sz w:val="24"/>
          <w:szCs w:val="24"/>
        </w:rPr>
      </w:pPr>
      <w:r w:rsidRPr="00FE6330">
        <w:rPr>
          <w:rFonts w:cstheme="minorHAnsi"/>
          <w:sz w:val="24"/>
          <w:szCs w:val="24"/>
        </w:rPr>
        <w:t>Tania Kovats</w:t>
      </w:r>
    </w:p>
    <w:p w14:paraId="524BC019" w14:textId="368DF73A" w:rsidR="002608BB" w:rsidRPr="00FE6330" w:rsidRDefault="002608BB" w:rsidP="002608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Mixed media including model coral</w:t>
      </w:r>
    </w:p>
    <w:p w14:paraId="3F1564E9" w14:textId="6AEDFDF5" w:rsidR="002608BB" w:rsidRPr="00FE6330" w:rsidRDefault="002608BB" w:rsidP="002608B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E6330">
        <w:rPr>
          <w:rFonts w:cstheme="minorHAnsi"/>
          <w:i/>
          <w:sz w:val="24"/>
          <w:szCs w:val="24"/>
        </w:rPr>
        <w:t>BLEACHED</w:t>
      </w:r>
      <w:r w:rsidRPr="00FE6330">
        <w:rPr>
          <w:rFonts w:cstheme="minorHAnsi"/>
          <w:sz w:val="24"/>
          <w:szCs w:val="24"/>
        </w:rPr>
        <w:t xml:space="preserve"> is a new</w:t>
      </w:r>
      <w:r>
        <w:rPr>
          <w:rFonts w:cstheme="minorHAnsi"/>
          <w:sz w:val="24"/>
          <w:szCs w:val="24"/>
        </w:rPr>
        <w:t xml:space="preserve"> sculpture</w:t>
      </w:r>
      <w:r w:rsidRPr="00FE6330">
        <w:rPr>
          <w:rFonts w:cstheme="minorHAnsi"/>
          <w:sz w:val="24"/>
          <w:szCs w:val="24"/>
        </w:rPr>
        <w:t xml:space="preserve">, the </w:t>
      </w:r>
      <w:r>
        <w:rPr>
          <w:rFonts w:cstheme="minorHAnsi"/>
          <w:sz w:val="24"/>
          <w:szCs w:val="24"/>
        </w:rPr>
        <w:t xml:space="preserve">second </w:t>
      </w:r>
      <w:r w:rsidR="00FC71A1">
        <w:rPr>
          <w:rFonts w:cstheme="minorHAnsi"/>
          <w:sz w:val="24"/>
          <w:szCs w:val="24"/>
        </w:rPr>
        <w:t>commission in a collaboration</w:t>
      </w:r>
      <w:r>
        <w:rPr>
          <w:rFonts w:cstheme="minorHAnsi"/>
          <w:sz w:val="24"/>
          <w:szCs w:val="24"/>
        </w:rPr>
        <w:t xml:space="preserve"> </w:t>
      </w:r>
      <w:r w:rsidRPr="00FE6330">
        <w:rPr>
          <w:rFonts w:cstheme="minorHAnsi"/>
          <w:sz w:val="24"/>
          <w:szCs w:val="24"/>
        </w:rPr>
        <w:t>between The Deep and Hull 2017</w:t>
      </w:r>
      <w:r>
        <w:rPr>
          <w:rFonts w:cstheme="minorHAnsi"/>
          <w:sz w:val="24"/>
          <w:szCs w:val="24"/>
        </w:rPr>
        <w:t xml:space="preserve"> as part of </w:t>
      </w:r>
      <w:r>
        <w:rPr>
          <w:rFonts w:cstheme="minorHAnsi"/>
          <w:i/>
          <w:sz w:val="24"/>
          <w:szCs w:val="24"/>
        </w:rPr>
        <w:t xml:space="preserve">Look Up, </w:t>
      </w:r>
      <w:r>
        <w:rPr>
          <w:rFonts w:cstheme="minorHAnsi"/>
          <w:sz w:val="24"/>
          <w:szCs w:val="24"/>
        </w:rPr>
        <w:t xml:space="preserve">a series of temporary </w:t>
      </w:r>
      <w:r w:rsidR="00FC71A1">
        <w:rPr>
          <w:rFonts w:cstheme="minorHAnsi"/>
          <w:sz w:val="24"/>
          <w:szCs w:val="24"/>
        </w:rPr>
        <w:t>artworks</w:t>
      </w:r>
      <w:r>
        <w:rPr>
          <w:rFonts w:cstheme="minorHAnsi"/>
          <w:sz w:val="24"/>
          <w:szCs w:val="24"/>
        </w:rPr>
        <w:t xml:space="preserve"> around the city</w:t>
      </w:r>
      <w:r w:rsidRPr="00FE6330">
        <w:rPr>
          <w:rFonts w:cstheme="minorHAnsi"/>
          <w:sz w:val="24"/>
          <w:szCs w:val="24"/>
        </w:rPr>
        <w:t xml:space="preserve">. It has been created by Tania Kovats as </w:t>
      </w:r>
      <w:r w:rsidR="00FC71A1">
        <w:rPr>
          <w:rFonts w:cstheme="minorHAnsi"/>
          <w:sz w:val="24"/>
          <w:szCs w:val="24"/>
        </w:rPr>
        <w:t>her</w:t>
      </w:r>
      <w:r w:rsidRPr="00FE6330">
        <w:rPr>
          <w:rFonts w:cstheme="minorHAnsi"/>
          <w:sz w:val="24"/>
          <w:szCs w:val="24"/>
        </w:rPr>
        <w:t xml:space="preserve"> response to </w:t>
      </w:r>
      <w:r w:rsidRPr="00770B09">
        <w:rPr>
          <w:rFonts w:cstheme="minorHAnsi"/>
          <w:sz w:val="24"/>
          <w:szCs w:val="24"/>
        </w:rPr>
        <w:t>both</w:t>
      </w:r>
      <w:r w:rsidR="00F04973">
        <w:rPr>
          <w:rFonts w:cstheme="minorHAnsi"/>
          <w:strike/>
          <w:sz w:val="24"/>
          <w:szCs w:val="24"/>
        </w:rPr>
        <w:t xml:space="preserve"> </w:t>
      </w:r>
      <w:r w:rsidR="00770B09">
        <w:rPr>
          <w:rFonts w:cstheme="minorHAnsi"/>
          <w:sz w:val="24"/>
          <w:szCs w:val="24"/>
        </w:rPr>
        <w:t xml:space="preserve">the beauty of underwater </w:t>
      </w:r>
      <w:r w:rsidRPr="00FE6330">
        <w:rPr>
          <w:rFonts w:cstheme="minorHAnsi"/>
          <w:sz w:val="24"/>
          <w:szCs w:val="24"/>
        </w:rPr>
        <w:t xml:space="preserve">coral </w:t>
      </w:r>
      <w:r w:rsidR="00770B09">
        <w:rPr>
          <w:rFonts w:cstheme="minorHAnsi"/>
          <w:sz w:val="24"/>
          <w:szCs w:val="24"/>
        </w:rPr>
        <w:t xml:space="preserve">landscapes </w:t>
      </w:r>
      <w:r w:rsidRPr="00FE6330">
        <w:rPr>
          <w:rFonts w:cstheme="minorHAnsi"/>
          <w:sz w:val="24"/>
          <w:szCs w:val="24"/>
        </w:rPr>
        <w:t xml:space="preserve">and </w:t>
      </w:r>
      <w:r w:rsidR="00770B09">
        <w:rPr>
          <w:rFonts w:cstheme="minorHAnsi"/>
          <w:sz w:val="24"/>
          <w:szCs w:val="24"/>
        </w:rPr>
        <w:t xml:space="preserve">out of concern for </w:t>
      </w:r>
      <w:r w:rsidR="0061200B">
        <w:rPr>
          <w:rFonts w:cstheme="minorHAnsi"/>
          <w:sz w:val="24"/>
          <w:szCs w:val="24"/>
        </w:rPr>
        <w:t>their</w:t>
      </w:r>
      <w:r w:rsidRPr="00FE6330">
        <w:rPr>
          <w:rFonts w:cstheme="minorHAnsi"/>
          <w:sz w:val="24"/>
          <w:szCs w:val="24"/>
        </w:rPr>
        <w:t xml:space="preserve"> fragile position in the world’s ecosystem.</w:t>
      </w:r>
    </w:p>
    <w:p w14:paraId="32CD12B7" w14:textId="77777777" w:rsidR="002608BB" w:rsidRPr="00FE6330" w:rsidRDefault="002608BB" w:rsidP="002608B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053C8AE" w14:textId="40089065" w:rsidR="002608BB" w:rsidRPr="00C42F7C" w:rsidRDefault="00FC71A1" w:rsidP="002608B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Tania </w:t>
      </w:r>
      <w:r w:rsidR="002608BB" w:rsidRPr="00FE6330">
        <w:rPr>
          <w:rFonts w:cstheme="minorHAnsi"/>
          <w:sz w:val="24"/>
          <w:szCs w:val="24"/>
        </w:rPr>
        <w:t>Kovats first visited The Deep in spring 2016 and was captivated by their coral exhibi</w:t>
      </w:r>
      <w:r w:rsidR="002608BB">
        <w:rPr>
          <w:rFonts w:cstheme="minorHAnsi"/>
          <w:sz w:val="24"/>
          <w:szCs w:val="24"/>
        </w:rPr>
        <w:t>t, describing it as an</w:t>
      </w:r>
      <w:r w:rsidR="002608BB" w:rsidRPr="00FE6330">
        <w:rPr>
          <w:rFonts w:cstheme="minorHAnsi"/>
          <w:sz w:val="24"/>
          <w:szCs w:val="24"/>
        </w:rPr>
        <w:t xml:space="preserve"> “</w:t>
      </w:r>
      <w:r w:rsidR="002608BB" w:rsidRPr="00C42F7C">
        <w:rPr>
          <w:rFonts w:cstheme="minorHAnsi"/>
          <w:i/>
          <w:sz w:val="24"/>
          <w:szCs w:val="24"/>
        </w:rPr>
        <w:t>underwater world of intensely rich colour and endlessly fascinating forms</w:t>
      </w:r>
      <w:r w:rsidR="0061200B">
        <w:rPr>
          <w:rFonts w:cstheme="minorHAnsi"/>
          <w:i/>
          <w:sz w:val="24"/>
          <w:szCs w:val="24"/>
        </w:rPr>
        <w:t xml:space="preserve"> where you can see into a </w:t>
      </w:r>
      <w:r w:rsidR="002608BB" w:rsidRPr="00C42F7C">
        <w:rPr>
          <w:rFonts w:cstheme="minorHAnsi"/>
          <w:i/>
          <w:sz w:val="24"/>
          <w:szCs w:val="24"/>
        </w:rPr>
        <w:t>landscape of dreams”.</w:t>
      </w:r>
    </w:p>
    <w:p w14:paraId="294678A7" w14:textId="77777777" w:rsidR="002608BB" w:rsidRPr="00FE6330" w:rsidRDefault="002608BB" w:rsidP="002608B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F8F766A" w14:textId="46F3C4A1" w:rsidR="002608BB" w:rsidRDefault="002608BB" w:rsidP="002608B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E6330">
        <w:rPr>
          <w:rFonts w:cstheme="minorHAnsi"/>
          <w:sz w:val="24"/>
          <w:szCs w:val="24"/>
        </w:rPr>
        <w:t xml:space="preserve">In 2016, as Tania </w:t>
      </w:r>
      <w:r>
        <w:rPr>
          <w:rFonts w:cstheme="minorHAnsi"/>
          <w:sz w:val="24"/>
          <w:szCs w:val="24"/>
        </w:rPr>
        <w:t>began</w:t>
      </w:r>
      <w:r w:rsidR="00FC71A1">
        <w:rPr>
          <w:rFonts w:cstheme="minorHAnsi"/>
          <w:sz w:val="24"/>
          <w:szCs w:val="24"/>
        </w:rPr>
        <w:t xml:space="preserve"> developing this work</w:t>
      </w:r>
      <w:r w:rsidRPr="00FE6330">
        <w:rPr>
          <w:rFonts w:cstheme="minorHAnsi"/>
          <w:sz w:val="24"/>
          <w:szCs w:val="24"/>
        </w:rPr>
        <w:t>, a major global coral bleaching event took place, unprecedented in its scale</w:t>
      </w:r>
      <w:r>
        <w:rPr>
          <w:rFonts w:cstheme="minorHAnsi"/>
          <w:sz w:val="24"/>
          <w:szCs w:val="24"/>
        </w:rPr>
        <w:t xml:space="preserve">. </w:t>
      </w:r>
      <w:r w:rsidRPr="00FE6330">
        <w:rPr>
          <w:rFonts w:cstheme="minorHAnsi"/>
          <w:sz w:val="24"/>
          <w:szCs w:val="24"/>
        </w:rPr>
        <w:t xml:space="preserve">Coral bleaching takes place </w:t>
      </w:r>
      <w:r w:rsidR="00DC4007">
        <w:rPr>
          <w:rFonts w:cstheme="minorHAnsi"/>
          <w:sz w:val="24"/>
          <w:szCs w:val="24"/>
        </w:rPr>
        <w:t>due to</w:t>
      </w:r>
      <w:r w:rsidRPr="00FE6330">
        <w:rPr>
          <w:rFonts w:cstheme="minorHAnsi"/>
          <w:sz w:val="24"/>
          <w:szCs w:val="24"/>
        </w:rPr>
        <w:t xml:space="preserve"> rising sea temperatures - when the sea is too warm</w:t>
      </w:r>
      <w:r>
        <w:rPr>
          <w:rFonts w:cstheme="minorHAnsi"/>
          <w:sz w:val="24"/>
          <w:szCs w:val="24"/>
        </w:rPr>
        <w:t>,</w:t>
      </w:r>
      <w:r w:rsidRPr="00FE6330">
        <w:rPr>
          <w:rFonts w:cstheme="minorHAnsi"/>
          <w:sz w:val="24"/>
          <w:szCs w:val="24"/>
        </w:rPr>
        <w:t xml:space="preserve"> corals expel the </w:t>
      </w:r>
      <w:proofErr w:type="spellStart"/>
      <w:r w:rsidRPr="00FE6330">
        <w:rPr>
          <w:rFonts w:cstheme="minorHAnsi"/>
          <w:sz w:val="24"/>
          <w:szCs w:val="24"/>
        </w:rPr>
        <w:t>zooxanthellea</w:t>
      </w:r>
      <w:proofErr w:type="spellEnd"/>
      <w:r w:rsidRPr="00FE6330">
        <w:rPr>
          <w:rFonts w:cstheme="minorHAnsi"/>
          <w:sz w:val="24"/>
          <w:szCs w:val="24"/>
        </w:rPr>
        <w:t xml:space="preserve"> algae that give them their brilliant colours leaving them ghostly bone white and at risk.  The</w:t>
      </w:r>
      <w:r w:rsidR="00C42E6C">
        <w:rPr>
          <w:rFonts w:cstheme="minorHAnsi"/>
          <w:sz w:val="24"/>
          <w:szCs w:val="24"/>
        </w:rPr>
        <w:t xml:space="preserve"> corals</w:t>
      </w:r>
      <w:r w:rsidRPr="00FE6330">
        <w:rPr>
          <w:rFonts w:cstheme="minorHAnsi"/>
          <w:sz w:val="24"/>
          <w:szCs w:val="24"/>
        </w:rPr>
        <w:t xml:space="preserve"> are not dead, and can grow back, but they are under extreme stress and very vulnerable.  </w:t>
      </w:r>
    </w:p>
    <w:p w14:paraId="0DBE76E9" w14:textId="77777777" w:rsidR="002608BB" w:rsidRPr="00FE6330" w:rsidRDefault="002608BB" w:rsidP="002608B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E4772C" w14:textId="6824228F" w:rsidR="002608BB" w:rsidRDefault="002608BB" w:rsidP="002608B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BLEACHED </w:t>
      </w:r>
      <w:r>
        <w:rPr>
          <w:rFonts w:cstheme="minorHAnsi"/>
          <w:sz w:val="24"/>
          <w:szCs w:val="24"/>
        </w:rPr>
        <w:t>re</w:t>
      </w:r>
      <w:r w:rsidR="00811452">
        <w:rPr>
          <w:rFonts w:cstheme="minorHAnsi"/>
          <w:sz w:val="24"/>
          <w:szCs w:val="24"/>
        </w:rPr>
        <w:t>cycles</w:t>
      </w:r>
      <w:r>
        <w:rPr>
          <w:rFonts w:cstheme="minorHAnsi"/>
          <w:sz w:val="24"/>
          <w:szCs w:val="24"/>
        </w:rPr>
        <w:t xml:space="preserve"> </w:t>
      </w:r>
      <w:r w:rsidR="00770B09">
        <w:rPr>
          <w:rFonts w:cstheme="minorHAnsi"/>
          <w:sz w:val="24"/>
          <w:szCs w:val="24"/>
        </w:rPr>
        <w:t>specially fabricated coral from The Deep, salvaged</w:t>
      </w:r>
      <w:r>
        <w:rPr>
          <w:rFonts w:cstheme="minorHAnsi"/>
          <w:sz w:val="24"/>
          <w:szCs w:val="24"/>
        </w:rPr>
        <w:t xml:space="preserve"> from a previous </w:t>
      </w:r>
      <w:r w:rsidR="00C42E6C">
        <w:rPr>
          <w:rFonts w:cstheme="minorHAnsi"/>
          <w:sz w:val="24"/>
          <w:szCs w:val="24"/>
        </w:rPr>
        <w:t>display</w:t>
      </w:r>
      <w:r>
        <w:rPr>
          <w:rFonts w:cstheme="minorHAnsi"/>
          <w:sz w:val="24"/>
          <w:szCs w:val="24"/>
        </w:rPr>
        <w:t xml:space="preserve"> which was decommissioned in 2016.  The work creates a slice through a “bleached” coral reef, a starkly beautiful representation of a potentially devastating environmental event.</w:t>
      </w:r>
    </w:p>
    <w:p w14:paraId="7DBCCB77" w14:textId="77777777" w:rsidR="002608BB" w:rsidRDefault="002608BB" w:rsidP="002608B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D6976E" w14:textId="3BA533FB" w:rsidR="002608BB" w:rsidRDefault="002608BB" w:rsidP="002608B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BLEACHED</w:t>
      </w:r>
      <w:r>
        <w:rPr>
          <w:rFonts w:cstheme="minorHAnsi"/>
          <w:sz w:val="24"/>
          <w:szCs w:val="24"/>
        </w:rPr>
        <w:t xml:space="preserve"> is accompanied by other works by Tania, linked to themes of the ocean</w:t>
      </w:r>
      <w:r w:rsidR="0061200B">
        <w:rPr>
          <w:rFonts w:cstheme="minorHAnsi"/>
          <w:sz w:val="24"/>
          <w:szCs w:val="24"/>
        </w:rPr>
        <w:t>, and our relationship with water</w:t>
      </w:r>
      <w:r>
        <w:rPr>
          <w:rFonts w:cstheme="minorHAnsi"/>
          <w:sz w:val="24"/>
          <w:szCs w:val="24"/>
        </w:rPr>
        <w:t xml:space="preserve"> and </w:t>
      </w:r>
      <w:r w:rsidR="0061200B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environment</w:t>
      </w:r>
      <w:r w:rsidR="00DC4007">
        <w:rPr>
          <w:rFonts w:cstheme="minorHAnsi"/>
          <w:sz w:val="24"/>
          <w:szCs w:val="24"/>
        </w:rPr>
        <w:t>, on display here and in public areas of The Deep</w:t>
      </w:r>
      <w:r>
        <w:rPr>
          <w:rFonts w:cstheme="minorHAnsi"/>
          <w:sz w:val="24"/>
          <w:szCs w:val="24"/>
        </w:rPr>
        <w:t xml:space="preserve">.  </w:t>
      </w:r>
    </w:p>
    <w:p w14:paraId="197C32E7" w14:textId="77777777" w:rsidR="002608BB" w:rsidRDefault="002608BB" w:rsidP="002608B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CB97686" w14:textId="28E2EAA6" w:rsidR="002608BB" w:rsidRPr="0068237F" w:rsidRDefault="002608BB" w:rsidP="002608B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Tania Kovats</w:t>
      </w:r>
      <w:r w:rsidR="003E1FF9">
        <w:rPr>
          <w:rFonts w:cstheme="minorHAnsi"/>
          <w:sz w:val="24"/>
          <w:szCs w:val="24"/>
        </w:rPr>
        <w:t>’</w:t>
      </w:r>
      <w:r>
        <w:rPr>
          <w:rFonts w:cstheme="minorHAnsi"/>
          <w:sz w:val="24"/>
          <w:szCs w:val="24"/>
        </w:rPr>
        <w:t xml:space="preserve"> practice encompasses drawing, sculpture, installation</w:t>
      </w:r>
      <w:r w:rsidR="0061200B">
        <w:rPr>
          <w:rFonts w:cstheme="minorHAnsi"/>
          <w:sz w:val="24"/>
          <w:szCs w:val="24"/>
        </w:rPr>
        <w:t>, writing</w:t>
      </w:r>
      <w:r>
        <w:rPr>
          <w:rFonts w:cstheme="minorHAnsi"/>
          <w:sz w:val="24"/>
          <w:szCs w:val="24"/>
        </w:rPr>
        <w:t xml:space="preserve"> and c</w:t>
      </w:r>
      <w:r w:rsidR="00DC4007">
        <w:rPr>
          <w:rFonts w:cstheme="minorHAnsi"/>
          <w:sz w:val="24"/>
          <w:szCs w:val="24"/>
        </w:rPr>
        <w:t>ommissions for the public realm</w:t>
      </w:r>
      <w:r>
        <w:rPr>
          <w:rFonts w:cstheme="minorHAnsi"/>
          <w:sz w:val="24"/>
          <w:szCs w:val="24"/>
        </w:rPr>
        <w:t xml:space="preserve">. She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has been artist in residence and research fellow at </w:t>
      </w:r>
      <w:r w:rsidR="00DC4007">
        <w:rPr>
          <w:rFonts w:cstheme="minorHAnsi"/>
          <w:sz w:val="24"/>
          <w:szCs w:val="24"/>
        </w:rPr>
        <w:t xml:space="preserve">numerous </w:t>
      </w:r>
      <w:r>
        <w:rPr>
          <w:rFonts w:cstheme="minorHAnsi"/>
          <w:sz w:val="24"/>
          <w:szCs w:val="24"/>
        </w:rPr>
        <w:t xml:space="preserve">scientific and academic institutions around </w:t>
      </w:r>
      <w:r w:rsidR="00F04973">
        <w:rPr>
          <w:rFonts w:cstheme="minorHAnsi"/>
          <w:sz w:val="24"/>
          <w:szCs w:val="24"/>
        </w:rPr>
        <w:t>the world.  I</w:t>
      </w:r>
      <w:r>
        <w:rPr>
          <w:rFonts w:cstheme="minorHAnsi"/>
          <w:sz w:val="24"/>
          <w:szCs w:val="24"/>
        </w:rPr>
        <w:t xml:space="preserve">n 2015 </w:t>
      </w:r>
      <w:r w:rsidR="00F04973">
        <w:rPr>
          <w:rFonts w:cstheme="minorHAnsi"/>
          <w:sz w:val="24"/>
          <w:szCs w:val="24"/>
        </w:rPr>
        <w:t xml:space="preserve">she </w:t>
      </w:r>
      <w:r>
        <w:rPr>
          <w:rFonts w:cstheme="minorHAnsi"/>
          <w:sz w:val="24"/>
          <w:szCs w:val="24"/>
        </w:rPr>
        <w:t>was nominated for the Max Mara Art Prize for Women</w:t>
      </w:r>
      <w:r w:rsidR="00DC4007">
        <w:rPr>
          <w:rFonts w:cstheme="minorHAnsi"/>
          <w:sz w:val="24"/>
          <w:szCs w:val="24"/>
        </w:rPr>
        <w:t>. S</w:t>
      </w:r>
      <w:r>
        <w:rPr>
          <w:rFonts w:cstheme="minorHAnsi"/>
          <w:sz w:val="24"/>
          <w:szCs w:val="24"/>
        </w:rPr>
        <w:t>he is currently Course Director for MA Drawing at</w:t>
      </w:r>
      <w:r w:rsidR="00770B09">
        <w:rPr>
          <w:rFonts w:cstheme="minorHAnsi"/>
          <w:sz w:val="24"/>
          <w:szCs w:val="24"/>
        </w:rPr>
        <w:t xml:space="preserve"> University of the Arts London. </w:t>
      </w:r>
    </w:p>
    <w:p w14:paraId="0204CBC6" w14:textId="77777777" w:rsidR="002608BB" w:rsidRDefault="002608BB" w:rsidP="002608B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0A1D49" w14:textId="77777777" w:rsidR="000E0FBA" w:rsidRDefault="00964A91"/>
    <w:p w14:paraId="30DDF53D" w14:textId="6EE5644F" w:rsidR="00127992" w:rsidRPr="00127992" w:rsidRDefault="00127992">
      <w:pPr>
        <w:rPr>
          <w:i/>
        </w:rPr>
      </w:pPr>
    </w:p>
    <w:sectPr w:rsidR="00127992" w:rsidRPr="00127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BB"/>
    <w:rsid w:val="000723F3"/>
    <w:rsid w:val="00095CB8"/>
    <w:rsid w:val="00127992"/>
    <w:rsid w:val="00174E9E"/>
    <w:rsid w:val="002608BB"/>
    <w:rsid w:val="003E1FF9"/>
    <w:rsid w:val="004F3A5A"/>
    <w:rsid w:val="00601170"/>
    <w:rsid w:val="0061200B"/>
    <w:rsid w:val="00770B09"/>
    <w:rsid w:val="00782297"/>
    <w:rsid w:val="00811452"/>
    <w:rsid w:val="0081300A"/>
    <w:rsid w:val="00964A91"/>
    <w:rsid w:val="00C42E6C"/>
    <w:rsid w:val="00DC4007"/>
    <w:rsid w:val="00DD1C22"/>
    <w:rsid w:val="00F04973"/>
    <w:rsid w:val="00FC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BA194D"/>
  <w15:docId w15:val="{5C5BC4AD-3153-4B48-AD38-15705A7B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8BB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8B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BB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Knight</dc:creator>
  <cp:keywords/>
  <dc:description/>
  <cp:lastModifiedBy>hazel colquhoun</cp:lastModifiedBy>
  <cp:revision>3</cp:revision>
  <dcterms:created xsi:type="dcterms:W3CDTF">2017-07-19T09:26:00Z</dcterms:created>
  <dcterms:modified xsi:type="dcterms:W3CDTF">2017-07-19T09:48:00Z</dcterms:modified>
</cp:coreProperties>
</file>