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11D4" w:rsidRDefault="00A711D4" w:rsidP="32F2656C">
      <w:pPr>
        <w:rPr>
          <w:b/>
          <w:bCs/>
          <w:sz w:val="28"/>
          <w:szCs w:val="28"/>
        </w:rPr>
      </w:pPr>
    </w:p>
    <w:p w:rsidR="0008290E" w:rsidRDefault="216FA100" w:rsidP="216FA100">
      <w:pPr>
        <w:rPr>
          <w:b/>
          <w:bCs/>
        </w:rPr>
      </w:pPr>
      <w:r w:rsidRPr="216FA100">
        <w:rPr>
          <w:b/>
          <w:bCs/>
          <w:sz w:val="28"/>
          <w:szCs w:val="28"/>
        </w:rPr>
        <w:t>CREATIVE COMMUNITIES PROGRAMME</w:t>
      </w:r>
      <w:r w:rsidR="00A711D4">
        <w:br/>
      </w:r>
      <w:r w:rsidRPr="216FA100">
        <w:rPr>
          <w:b/>
          <w:bCs/>
        </w:rPr>
        <w:t>PROJECT UPDATE REPORT</w:t>
      </w:r>
    </w:p>
    <w:p w:rsidR="00AA1DCC" w:rsidRPr="005E10B8" w:rsidRDefault="00AA1DCC" w:rsidP="216FA100">
      <w:pPr>
        <w:rPr>
          <w:b/>
          <w:bCs/>
          <w:color w:val="C00000"/>
        </w:rPr>
      </w:pPr>
      <w:r>
        <w:br/>
      </w:r>
      <w:r w:rsidR="216FA100" w:rsidRPr="216FA100">
        <w:rPr>
          <w:b/>
          <w:bCs/>
          <w:color w:val="C00000"/>
        </w:rPr>
        <w:t>GENERAL INFORMATION</w:t>
      </w:r>
    </w:p>
    <w:tbl>
      <w:tblPr>
        <w:tblStyle w:val="TableGrid"/>
        <w:tblW w:w="0" w:type="auto"/>
        <w:tblInd w:w="108" w:type="dxa"/>
        <w:tblLook w:val="04A0" w:firstRow="1" w:lastRow="0" w:firstColumn="1" w:lastColumn="0" w:noHBand="0" w:noVBand="1"/>
      </w:tblPr>
      <w:tblGrid>
        <w:gridCol w:w="3828"/>
        <w:gridCol w:w="5635"/>
      </w:tblGrid>
      <w:tr w:rsidR="0008290E" w:rsidRPr="0044429E" w:rsidTr="216FA100">
        <w:tc>
          <w:tcPr>
            <w:tcW w:w="3828" w:type="dxa"/>
            <w:shd w:val="clear" w:color="auto" w:fill="000000" w:themeFill="text1"/>
          </w:tcPr>
          <w:p w:rsidR="0008290E" w:rsidRPr="00DC6DA6" w:rsidRDefault="216FA100" w:rsidP="00A156B1">
            <w:pPr>
              <w:spacing w:before="60" w:after="60"/>
              <w:rPr>
                <w:b/>
                <w:bCs/>
                <w:color w:val="FFFFFF" w:themeColor="background1"/>
                <w:sz w:val="22"/>
                <w:szCs w:val="22"/>
              </w:rPr>
            </w:pPr>
            <w:r w:rsidRPr="216FA100">
              <w:rPr>
                <w:b/>
                <w:bCs/>
                <w:color w:val="FFFFFF" w:themeColor="background1"/>
                <w:sz w:val="22"/>
                <w:szCs w:val="22"/>
              </w:rPr>
              <w:t>PROJECT NAME:</w:t>
            </w:r>
          </w:p>
        </w:tc>
        <w:tc>
          <w:tcPr>
            <w:tcW w:w="5635" w:type="dxa"/>
          </w:tcPr>
          <w:p w:rsidR="0008290E" w:rsidRPr="0044429E" w:rsidRDefault="00C92C93" w:rsidP="00A156B1">
            <w:pPr>
              <w:spacing w:before="60" w:after="60"/>
              <w:rPr>
                <w:sz w:val="22"/>
                <w:szCs w:val="22"/>
              </w:rPr>
            </w:pPr>
            <w:r>
              <w:rPr>
                <w:sz w:val="22"/>
                <w:szCs w:val="22"/>
              </w:rPr>
              <w:t>Song For Hull</w:t>
            </w:r>
          </w:p>
        </w:tc>
      </w:tr>
      <w:tr w:rsidR="0008290E" w:rsidRPr="0044429E" w:rsidTr="216FA100">
        <w:tc>
          <w:tcPr>
            <w:tcW w:w="3828" w:type="dxa"/>
            <w:shd w:val="clear" w:color="auto" w:fill="000000" w:themeFill="text1"/>
          </w:tcPr>
          <w:p w:rsidR="0008290E" w:rsidRPr="00DC6DA6" w:rsidRDefault="216FA100" w:rsidP="00A156B1">
            <w:pPr>
              <w:spacing w:before="60" w:after="60"/>
              <w:rPr>
                <w:b/>
                <w:bCs/>
                <w:color w:val="FFFFFF" w:themeColor="background1"/>
                <w:sz w:val="22"/>
                <w:szCs w:val="22"/>
              </w:rPr>
            </w:pPr>
            <w:r w:rsidRPr="216FA100">
              <w:rPr>
                <w:b/>
                <w:bCs/>
                <w:color w:val="FFFFFF" w:themeColor="background1"/>
                <w:sz w:val="22"/>
                <w:szCs w:val="22"/>
              </w:rPr>
              <w:t>PROJECT LEAD:</w:t>
            </w:r>
          </w:p>
        </w:tc>
        <w:tc>
          <w:tcPr>
            <w:tcW w:w="5635" w:type="dxa"/>
          </w:tcPr>
          <w:p w:rsidR="0008290E" w:rsidRPr="0044429E" w:rsidRDefault="00C92C93" w:rsidP="00A156B1">
            <w:pPr>
              <w:spacing w:before="60" w:after="60"/>
              <w:rPr>
                <w:sz w:val="22"/>
                <w:szCs w:val="22"/>
              </w:rPr>
            </w:pPr>
            <w:r>
              <w:rPr>
                <w:sz w:val="22"/>
                <w:szCs w:val="22"/>
              </w:rPr>
              <w:t>Lucy Vere</w:t>
            </w:r>
          </w:p>
        </w:tc>
      </w:tr>
      <w:tr w:rsidR="002B7B40" w:rsidRPr="0044429E" w:rsidTr="216FA100">
        <w:tc>
          <w:tcPr>
            <w:tcW w:w="3828" w:type="dxa"/>
            <w:shd w:val="clear" w:color="auto" w:fill="000000" w:themeFill="text1"/>
          </w:tcPr>
          <w:p w:rsidR="002B7B40" w:rsidRPr="32F2656C" w:rsidRDefault="216FA100" w:rsidP="00A156B1">
            <w:pPr>
              <w:spacing w:before="60" w:after="60"/>
              <w:rPr>
                <w:b/>
                <w:bCs/>
                <w:color w:val="FFFFFF" w:themeColor="background1"/>
                <w:sz w:val="22"/>
                <w:szCs w:val="22"/>
              </w:rPr>
            </w:pPr>
            <w:r w:rsidRPr="216FA100">
              <w:rPr>
                <w:b/>
                <w:bCs/>
                <w:color w:val="FFFFFF" w:themeColor="background1"/>
                <w:sz w:val="22"/>
                <w:szCs w:val="22"/>
              </w:rPr>
              <w:t>REPORT DATE:</w:t>
            </w:r>
          </w:p>
        </w:tc>
        <w:tc>
          <w:tcPr>
            <w:tcW w:w="5635" w:type="dxa"/>
          </w:tcPr>
          <w:p w:rsidR="002B7B40" w:rsidRPr="0044429E" w:rsidRDefault="00C92C93" w:rsidP="00A156B1">
            <w:pPr>
              <w:spacing w:before="60" w:after="60"/>
              <w:rPr>
                <w:sz w:val="22"/>
                <w:szCs w:val="22"/>
              </w:rPr>
            </w:pPr>
            <w:r>
              <w:rPr>
                <w:sz w:val="22"/>
                <w:szCs w:val="22"/>
              </w:rPr>
              <w:t>14/08/17</w:t>
            </w:r>
          </w:p>
        </w:tc>
      </w:tr>
    </w:tbl>
    <w:p w:rsidR="0008290E" w:rsidRPr="0044429E" w:rsidRDefault="0008290E" w:rsidP="00C17BA8">
      <w:pPr>
        <w:rPr>
          <w:sz w:val="22"/>
          <w:szCs w:val="22"/>
        </w:rPr>
      </w:pPr>
    </w:p>
    <w:p w:rsidR="0008290E" w:rsidRPr="0044429E" w:rsidRDefault="216FA100" w:rsidP="216FA100">
      <w:pPr>
        <w:rPr>
          <w:b/>
          <w:bCs/>
          <w:sz w:val="22"/>
          <w:szCs w:val="22"/>
        </w:rPr>
      </w:pPr>
      <w:r w:rsidRPr="216FA100">
        <w:rPr>
          <w:b/>
          <w:bCs/>
          <w:sz w:val="22"/>
          <w:szCs w:val="22"/>
        </w:rPr>
        <w:t>INTRODUCTION</w:t>
      </w:r>
    </w:p>
    <w:p w:rsidR="00B75B6A" w:rsidRPr="00422446" w:rsidRDefault="77DDF894" w:rsidP="77DDF894">
      <w:pPr>
        <w:rPr>
          <w:sz w:val="22"/>
          <w:szCs w:val="22"/>
        </w:rPr>
      </w:pPr>
      <w:r w:rsidRPr="77DDF894">
        <w:rPr>
          <w:sz w:val="22"/>
          <w:szCs w:val="22"/>
        </w:rPr>
        <w:t xml:space="preserve">Everyone who receives a grant from the Creative Communities Programme must complete this </w:t>
      </w:r>
      <w:r w:rsidR="00A156B1">
        <w:rPr>
          <w:sz w:val="22"/>
          <w:szCs w:val="22"/>
        </w:rPr>
        <w:t>Project Update Report by the dates on the accompanying reporting schedule</w:t>
      </w:r>
      <w:r w:rsidRPr="77DDF894">
        <w:rPr>
          <w:sz w:val="22"/>
          <w:szCs w:val="22"/>
        </w:rPr>
        <w:t xml:space="preserve">. Please read it straight away – you will need to collect the information throughout </w:t>
      </w:r>
      <w:r w:rsidR="00A156B1">
        <w:rPr>
          <w:sz w:val="22"/>
          <w:szCs w:val="22"/>
        </w:rPr>
        <w:t xml:space="preserve">the lifetime of </w:t>
      </w:r>
      <w:r w:rsidRPr="77DDF894">
        <w:rPr>
          <w:sz w:val="22"/>
          <w:szCs w:val="22"/>
        </w:rPr>
        <w:t xml:space="preserve">your project. </w:t>
      </w:r>
    </w:p>
    <w:p w:rsidR="00B75B6A" w:rsidRPr="00422446" w:rsidRDefault="216FA100" w:rsidP="216FA100">
      <w:pPr>
        <w:rPr>
          <w:sz w:val="22"/>
          <w:szCs w:val="22"/>
        </w:rPr>
      </w:pPr>
      <w:r w:rsidRPr="216FA100">
        <w:rPr>
          <w:sz w:val="22"/>
          <w:szCs w:val="22"/>
        </w:rPr>
        <w:t xml:space="preserve">Please refer to your </w:t>
      </w:r>
      <w:r w:rsidR="00A156B1">
        <w:rPr>
          <w:sz w:val="22"/>
          <w:szCs w:val="22"/>
        </w:rPr>
        <w:t>Agreement</w:t>
      </w:r>
      <w:r w:rsidRPr="216FA100">
        <w:rPr>
          <w:sz w:val="22"/>
          <w:szCs w:val="22"/>
        </w:rPr>
        <w:t xml:space="preserve">, and any changes you agreed with us, when you complete this </w:t>
      </w:r>
      <w:r w:rsidR="00A156B1">
        <w:rPr>
          <w:sz w:val="22"/>
          <w:szCs w:val="22"/>
        </w:rPr>
        <w:t>Project Update Report</w:t>
      </w:r>
      <w:r w:rsidRPr="216FA100">
        <w:rPr>
          <w:sz w:val="22"/>
          <w:szCs w:val="22"/>
        </w:rPr>
        <w:t xml:space="preserve"> form.</w:t>
      </w:r>
    </w:p>
    <w:p w:rsidR="00B75B6A" w:rsidRPr="00422446" w:rsidRDefault="216FA100" w:rsidP="216FA100">
      <w:pPr>
        <w:rPr>
          <w:sz w:val="22"/>
          <w:szCs w:val="22"/>
        </w:rPr>
      </w:pPr>
      <w:r w:rsidRPr="216FA100">
        <w:rPr>
          <w:sz w:val="22"/>
          <w:szCs w:val="22"/>
        </w:rPr>
        <w:t xml:space="preserve">This </w:t>
      </w:r>
      <w:r w:rsidR="00A156B1">
        <w:rPr>
          <w:sz w:val="22"/>
          <w:szCs w:val="22"/>
        </w:rPr>
        <w:t>Project Update Report</w:t>
      </w:r>
      <w:r w:rsidRPr="216FA100">
        <w:rPr>
          <w:sz w:val="22"/>
          <w:szCs w:val="22"/>
        </w:rPr>
        <w:t xml:space="preserve"> tells us: </w:t>
      </w:r>
    </w:p>
    <w:p w:rsidR="00B75B6A" w:rsidRPr="00422446" w:rsidRDefault="216FA100" w:rsidP="216FA100">
      <w:pPr>
        <w:pStyle w:val="ListParagraph"/>
        <w:numPr>
          <w:ilvl w:val="0"/>
          <w:numId w:val="3"/>
        </w:numPr>
        <w:rPr>
          <w:sz w:val="22"/>
          <w:szCs w:val="22"/>
        </w:rPr>
      </w:pPr>
      <w:r w:rsidRPr="216FA100">
        <w:rPr>
          <w:sz w:val="22"/>
          <w:szCs w:val="22"/>
        </w:rPr>
        <w:t>What has happened during your project to date</w:t>
      </w:r>
      <w:r w:rsidR="00A156B1">
        <w:rPr>
          <w:sz w:val="22"/>
          <w:szCs w:val="22"/>
        </w:rPr>
        <w:t>;</w:t>
      </w:r>
    </w:p>
    <w:p w:rsidR="00B75B6A" w:rsidRPr="00422446" w:rsidRDefault="216FA100" w:rsidP="216FA100">
      <w:pPr>
        <w:pStyle w:val="ListParagraph"/>
        <w:numPr>
          <w:ilvl w:val="0"/>
          <w:numId w:val="3"/>
        </w:numPr>
        <w:rPr>
          <w:sz w:val="22"/>
          <w:szCs w:val="22"/>
        </w:rPr>
      </w:pPr>
      <w:r w:rsidRPr="216FA100">
        <w:rPr>
          <w:sz w:val="22"/>
          <w:szCs w:val="22"/>
        </w:rPr>
        <w:t>Your current income and expenditure figures</w:t>
      </w:r>
      <w:r w:rsidR="00A156B1">
        <w:rPr>
          <w:sz w:val="22"/>
          <w:szCs w:val="22"/>
        </w:rPr>
        <w:t>;</w:t>
      </w:r>
      <w:r w:rsidRPr="216FA100">
        <w:rPr>
          <w:sz w:val="22"/>
          <w:szCs w:val="22"/>
        </w:rPr>
        <w:t xml:space="preserve"> </w:t>
      </w:r>
    </w:p>
    <w:p w:rsidR="00B75B6A" w:rsidRPr="00B75B6A" w:rsidRDefault="216FA100" w:rsidP="216FA100">
      <w:pPr>
        <w:pStyle w:val="ListParagraph"/>
        <w:numPr>
          <w:ilvl w:val="0"/>
          <w:numId w:val="3"/>
        </w:numPr>
        <w:rPr>
          <w:sz w:val="22"/>
          <w:szCs w:val="22"/>
        </w:rPr>
      </w:pPr>
      <w:r w:rsidRPr="216FA100">
        <w:rPr>
          <w:sz w:val="22"/>
          <w:szCs w:val="22"/>
        </w:rPr>
        <w:t>What you have learned so far</w:t>
      </w:r>
      <w:r w:rsidR="00A156B1">
        <w:rPr>
          <w:sz w:val="22"/>
          <w:szCs w:val="22"/>
        </w:rPr>
        <w:t>,</w:t>
      </w:r>
      <w:r w:rsidRPr="216FA100">
        <w:rPr>
          <w:sz w:val="22"/>
          <w:szCs w:val="22"/>
        </w:rPr>
        <w:t xml:space="preserve"> and how you have adapted to these learnings.</w:t>
      </w:r>
    </w:p>
    <w:p w:rsidR="00A156B1" w:rsidRDefault="77DDF894" w:rsidP="216FA100">
      <w:pPr>
        <w:rPr>
          <w:sz w:val="22"/>
          <w:szCs w:val="22"/>
        </w:rPr>
      </w:pPr>
      <w:r w:rsidRPr="77DDF894">
        <w:rPr>
          <w:sz w:val="22"/>
          <w:szCs w:val="22"/>
        </w:rPr>
        <w:t>We will send you a separate</w:t>
      </w:r>
      <w:r w:rsidR="00A156B1">
        <w:rPr>
          <w:sz w:val="22"/>
          <w:szCs w:val="22"/>
        </w:rPr>
        <w:t xml:space="preserve"> online</w:t>
      </w:r>
      <w:r w:rsidRPr="77DDF894">
        <w:rPr>
          <w:sz w:val="22"/>
          <w:szCs w:val="22"/>
        </w:rPr>
        <w:t xml:space="preserve"> survey about your experience of the Creative Communities Programme. </w:t>
      </w:r>
      <w:r w:rsidR="216FA100" w:rsidRPr="216FA100">
        <w:rPr>
          <w:sz w:val="22"/>
          <w:szCs w:val="22"/>
        </w:rPr>
        <w:t>We will process the information you to understand</w:t>
      </w:r>
      <w:r w:rsidR="00A156B1">
        <w:rPr>
          <w:sz w:val="22"/>
          <w:szCs w:val="22"/>
        </w:rPr>
        <w:t>:</w:t>
      </w:r>
    </w:p>
    <w:p w:rsidR="00A156B1" w:rsidRDefault="00A156B1" w:rsidP="00A156B1">
      <w:pPr>
        <w:pStyle w:val="ListParagraph"/>
        <w:numPr>
          <w:ilvl w:val="0"/>
          <w:numId w:val="17"/>
        </w:numPr>
        <w:rPr>
          <w:sz w:val="22"/>
          <w:szCs w:val="22"/>
        </w:rPr>
      </w:pPr>
      <w:r>
        <w:rPr>
          <w:sz w:val="22"/>
          <w:szCs w:val="22"/>
        </w:rPr>
        <w:t>T</w:t>
      </w:r>
      <w:r w:rsidR="216FA100" w:rsidRPr="00A156B1">
        <w:rPr>
          <w:sz w:val="22"/>
          <w:szCs w:val="22"/>
        </w:rPr>
        <w:t xml:space="preserve">he effect of our grant and support to date; </w:t>
      </w:r>
    </w:p>
    <w:p w:rsidR="00A156B1" w:rsidRDefault="00A156B1" w:rsidP="00A156B1">
      <w:pPr>
        <w:pStyle w:val="ListParagraph"/>
        <w:numPr>
          <w:ilvl w:val="0"/>
          <w:numId w:val="17"/>
        </w:numPr>
        <w:rPr>
          <w:sz w:val="22"/>
          <w:szCs w:val="22"/>
        </w:rPr>
      </w:pPr>
      <w:r>
        <w:rPr>
          <w:sz w:val="22"/>
          <w:szCs w:val="22"/>
        </w:rPr>
        <w:t>T</w:t>
      </w:r>
      <w:r w:rsidR="216FA100" w:rsidRPr="00A156B1">
        <w:rPr>
          <w:sz w:val="22"/>
          <w:szCs w:val="22"/>
        </w:rPr>
        <w:t xml:space="preserve">he current effectiveness of our services and grants administration; and </w:t>
      </w:r>
    </w:p>
    <w:p w:rsidR="00B75B6A" w:rsidRPr="00A156B1" w:rsidRDefault="00A156B1" w:rsidP="00A156B1">
      <w:pPr>
        <w:pStyle w:val="ListParagraph"/>
        <w:numPr>
          <w:ilvl w:val="0"/>
          <w:numId w:val="17"/>
        </w:numPr>
        <w:rPr>
          <w:sz w:val="22"/>
          <w:szCs w:val="22"/>
        </w:rPr>
      </w:pPr>
      <w:r>
        <w:rPr>
          <w:sz w:val="22"/>
          <w:szCs w:val="22"/>
        </w:rPr>
        <w:t>W</w:t>
      </w:r>
      <w:r w:rsidR="216FA100" w:rsidRPr="00A156B1">
        <w:rPr>
          <w:sz w:val="22"/>
          <w:szCs w:val="22"/>
        </w:rPr>
        <w:t xml:space="preserve">here and how we need to make changes. We also use this information to report to our funders. </w:t>
      </w:r>
    </w:p>
    <w:p w:rsidR="00B75B6A" w:rsidRPr="00422446" w:rsidRDefault="216FA100" w:rsidP="216FA100">
      <w:pPr>
        <w:rPr>
          <w:sz w:val="22"/>
          <w:szCs w:val="22"/>
        </w:rPr>
      </w:pPr>
      <w:r w:rsidRPr="216FA100">
        <w:rPr>
          <w:sz w:val="22"/>
          <w:szCs w:val="22"/>
        </w:rPr>
        <w:t>Please email this activity report to: creativecommunities@hull2017.co.uk</w:t>
      </w:r>
    </w:p>
    <w:p w:rsidR="00E842C8" w:rsidRPr="0044429E" w:rsidRDefault="00E842C8" w:rsidP="00C17BA8">
      <w:pPr>
        <w:rPr>
          <w:sz w:val="22"/>
          <w:szCs w:val="22"/>
          <w:highlight w:val="yellow"/>
        </w:rPr>
      </w:pPr>
    </w:p>
    <w:p w:rsidR="00890C62" w:rsidRDefault="00890C62">
      <w:pPr>
        <w:spacing w:after="0"/>
        <w:rPr>
          <w:b/>
          <w:bCs/>
          <w:color w:val="C00000"/>
          <w:sz w:val="22"/>
          <w:szCs w:val="22"/>
        </w:rPr>
      </w:pPr>
      <w:r>
        <w:rPr>
          <w:b/>
          <w:bCs/>
          <w:color w:val="C00000"/>
          <w:sz w:val="22"/>
          <w:szCs w:val="22"/>
        </w:rPr>
        <w:br w:type="page"/>
      </w:r>
    </w:p>
    <w:p w:rsidR="00810983" w:rsidRPr="00B0462C" w:rsidRDefault="216FA100" w:rsidP="216FA100">
      <w:pPr>
        <w:pStyle w:val="ListParagraph"/>
        <w:numPr>
          <w:ilvl w:val="0"/>
          <w:numId w:val="9"/>
        </w:numPr>
        <w:spacing w:after="0"/>
        <w:rPr>
          <w:b/>
          <w:bCs/>
          <w:color w:val="C00000"/>
          <w:sz w:val="22"/>
          <w:szCs w:val="22"/>
        </w:rPr>
      </w:pPr>
      <w:r w:rsidRPr="216FA100">
        <w:rPr>
          <w:b/>
          <w:bCs/>
          <w:color w:val="C00000"/>
          <w:sz w:val="22"/>
          <w:szCs w:val="22"/>
        </w:rPr>
        <w:t>PROJECT REPORT</w:t>
      </w:r>
    </w:p>
    <w:p w:rsidR="00B75B6A" w:rsidRPr="00A156B1" w:rsidRDefault="7DAE01CA" w:rsidP="005A1CF5">
      <w:pPr>
        <w:spacing w:after="240"/>
        <w:rPr>
          <w:sz w:val="22"/>
          <w:szCs w:val="22"/>
        </w:rPr>
      </w:pPr>
      <w:r>
        <w:br/>
      </w:r>
      <w:r w:rsidR="216FA100" w:rsidRPr="00A156B1">
        <w:rPr>
          <w:rFonts w:eastAsia="Trebuchet MS" w:cs="Trebuchet MS"/>
          <w:sz w:val="22"/>
          <w:szCs w:val="22"/>
        </w:rPr>
        <w:t xml:space="preserve">Please provide a brief update (3 or 4) sentences on each of the following areas to let us know how your project is going and how we can support you. </w:t>
      </w:r>
    </w:p>
    <w:p w:rsidR="00A004B3" w:rsidRPr="00F04EC5" w:rsidRDefault="009C5F6E" w:rsidP="00F04EC5">
      <w:pPr>
        <w:rPr>
          <w:rFonts w:eastAsia="Trebuchet MS" w:cs="Trebuchet MS"/>
          <w:sz w:val="22"/>
          <w:szCs w:val="22"/>
        </w:rPr>
      </w:pPr>
      <w:r>
        <w:rPr>
          <w:noProof/>
          <w:sz w:val="22"/>
          <w:lang w:val="en-GB" w:eastAsia="en-GB"/>
        </w:rPr>
        <mc:AlternateContent>
          <mc:Choice Requires="wps">
            <w:drawing>
              <wp:anchor distT="45720" distB="45720" distL="114300" distR="114300" simplePos="0" relativeHeight="251658246" behindDoc="0" locked="0" layoutInCell="1" allowOverlap="1" wp14:anchorId="2C36606D" wp14:editId="114ADC1F">
                <wp:simplePos x="0" y="0"/>
                <wp:positionH relativeFrom="column">
                  <wp:posOffset>9525</wp:posOffset>
                </wp:positionH>
                <wp:positionV relativeFrom="paragraph">
                  <wp:posOffset>297180</wp:posOffset>
                </wp:positionV>
                <wp:extent cx="6268085" cy="2527935"/>
                <wp:effectExtent l="0" t="0" r="18415" b="24765"/>
                <wp:wrapSquare wrapText="bothSides"/>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8085" cy="2527935"/>
                        </a:xfrm>
                        <a:prstGeom prst="rect">
                          <a:avLst/>
                        </a:prstGeom>
                        <a:solidFill>
                          <a:srgbClr val="FFFFFF"/>
                        </a:solidFill>
                        <a:ln w="9525">
                          <a:solidFill>
                            <a:srgbClr val="000000"/>
                          </a:solidFill>
                          <a:miter lim="800000"/>
                          <a:headEnd/>
                          <a:tailEnd/>
                        </a:ln>
                      </wps:spPr>
                      <wps:txbx>
                        <w:txbxContent>
                          <w:p w:rsidR="00B75B6A" w:rsidRDefault="00C92C93" w:rsidP="00C92C93">
                            <w:pPr>
                              <w:pStyle w:val="ListParagraph"/>
                              <w:numPr>
                                <w:ilvl w:val="0"/>
                                <w:numId w:val="18"/>
                              </w:numPr>
                            </w:pPr>
                            <w:r>
                              <w:t>The event plan is in place and we have a full show running order and all artists in place ready for Hull City Hall Concert on 20</w:t>
                            </w:r>
                            <w:r w:rsidRPr="00C92C93">
                              <w:rPr>
                                <w:vertAlign w:val="superscript"/>
                              </w:rPr>
                              <w:t>th</w:t>
                            </w:r>
                            <w:r>
                              <w:t xml:space="preserve"> October.</w:t>
                            </w:r>
                          </w:p>
                          <w:p w:rsidR="00C92C93" w:rsidRDefault="00C92C93" w:rsidP="00C92C93">
                            <w:pPr>
                              <w:pStyle w:val="ListParagraph"/>
                              <w:numPr>
                                <w:ilvl w:val="0"/>
                                <w:numId w:val="18"/>
                              </w:numPr>
                            </w:pPr>
                            <w:r>
                              <w:t xml:space="preserve">We now have 7 not 8 schools taking part but they are all learning their material, have rehearsed with Helen Garnett (Our MD) </w:t>
                            </w:r>
                          </w:p>
                          <w:p w:rsidR="00C92C93" w:rsidRDefault="00C92C93" w:rsidP="00C92C93">
                            <w:pPr>
                              <w:pStyle w:val="ListParagraph"/>
                              <w:numPr>
                                <w:ilvl w:val="0"/>
                                <w:numId w:val="18"/>
                              </w:numPr>
                            </w:pPr>
                            <w:r>
                              <w:t>The schools have submitted some brilliant poems for Nineties Boy to use to write the “Song for Hull. This is now written and will be recorded in September and release on the day of the concert after it’s first performance</w:t>
                            </w:r>
                          </w:p>
                          <w:p w:rsidR="00DA4C73" w:rsidRDefault="00DA4C73" w:rsidP="00C92C93">
                            <w:pPr>
                              <w:pStyle w:val="ListParagraph"/>
                              <w:numPr>
                                <w:ilvl w:val="0"/>
                                <w:numId w:val="18"/>
                              </w:numPr>
                            </w:pPr>
                            <w:r>
                              <w:t>Each schools poem winner will also be coming into the hospital to meet the member of staff who most inspires them and videos to be made to be shown on the night</w:t>
                            </w:r>
                            <w:r w:rsidR="00B6561B">
                              <w:t xml:space="preserve"> W/C 25/09/17</w:t>
                            </w:r>
                          </w:p>
                          <w:p w:rsidR="00DA4C73" w:rsidRDefault="00DA4C73" w:rsidP="00C92C93">
                            <w:pPr>
                              <w:pStyle w:val="ListParagraph"/>
                              <w:numPr>
                                <w:ilvl w:val="0"/>
                                <w:numId w:val="18"/>
                              </w:numPr>
                            </w:pPr>
                            <w:r>
                              <w:t>We do need further support to spread the word about the project as ticket sales are slow – we need the sales to ensure the legacy of song for hull for 2018 onwards or we will not have the money to carry forward…</w:t>
                            </w:r>
                          </w:p>
                          <w:p w:rsidR="00C92C93" w:rsidRDefault="00C92C93" w:rsidP="00B75B6A"/>
                          <w:p w:rsidR="00B75B6A" w:rsidRDefault="00B75B6A" w:rsidP="00B75B6A"/>
                          <w:p w:rsidR="00B75B6A" w:rsidRDefault="00B75B6A" w:rsidP="00B75B6A"/>
                          <w:p w:rsidR="00B75B6A" w:rsidRDefault="00B75B6A" w:rsidP="00B75B6A"/>
                          <w:p w:rsidR="00B75B6A" w:rsidRDefault="00B75B6A" w:rsidP="00B75B6A"/>
                          <w:p w:rsidR="00B75B6A" w:rsidRDefault="00B75B6A" w:rsidP="00B75B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75pt;margin-top:23.4pt;width:493.55pt;height:199.0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">
                <v:textbox>
                  <w:txbxContent>
                    <w:p w:rsidR="00B75B6A" w:rsidRDefault="00C92C93" w:rsidP="00C92C93">
                      <w:pPr>
                        <w:pStyle w:val="ListParagraph"/>
                        <w:numPr>
                          <w:ilvl w:val="0"/>
                          <w:numId w:val="18"/>
                        </w:numPr>
                      </w:pPr>
                      <w:r>
                        <w:t>The event plan is in place and we have a full show running order and all artists in place ready for Hull City Hall Concert on 20</w:t>
                      </w:r>
                      <w:r w:rsidRPr="00C92C93">
                        <w:rPr>
                          <w:vertAlign w:val="superscript"/>
                        </w:rPr>
                        <w:t>th</w:t>
                      </w:r>
                      <w:r>
                        <w:t xml:space="preserve"> October.</w:t>
                      </w:r>
                    </w:p>
                    <w:p w:rsidR="00C92C93" w:rsidRDefault="00C92C93" w:rsidP="00C92C93">
                      <w:pPr>
                        <w:pStyle w:val="ListParagraph"/>
                        <w:numPr>
                          <w:ilvl w:val="0"/>
                          <w:numId w:val="18"/>
                        </w:numPr>
                      </w:pPr>
                      <w:r>
                        <w:t xml:space="preserve">We now have 7 not 8 schools taking part but they are all learning their material, have rehearsed with Helen Garnett (Our MD) </w:t>
                      </w:r>
                    </w:p>
                    <w:p w:rsidR="00C92C93" w:rsidRDefault="00C92C93" w:rsidP="00C92C93">
                      <w:pPr>
                        <w:pStyle w:val="ListParagraph"/>
                        <w:numPr>
                          <w:ilvl w:val="0"/>
                          <w:numId w:val="18"/>
                        </w:numPr>
                      </w:pPr>
                      <w:r>
                        <w:t>The schools have submitted some brilliant poems for Nineties Boy to use to write the “Song for Hull. This is now written and will be recorded in September and release on the day of the concert after it’s first performance</w:t>
                      </w:r>
                    </w:p>
                    <w:p w:rsidR="00DA4C73" w:rsidRDefault="00DA4C73" w:rsidP="00C92C93">
                      <w:pPr>
                        <w:pStyle w:val="ListParagraph"/>
                        <w:numPr>
                          <w:ilvl w:val="0"/>
                          <w:numId w:val="18"/>
                        </w:numPr>
                      </w:pPr>
                      <w:r>
                        <w:t>Each schools poem winner will also be coming into the hospital to meet the member of staff who most inspires them and videos to be made to be shown on the night</w:t>
                      </w:r>
                      <w:r w:rsidR="00B6561B">
                        <w:t xml:space="preserve"> W/C 25/09/17</w:t>
                      </w:r>
                    </w:p>
                    <w:p w:rsidR="00DA4C73" w:rsidRDefault="00DA4C73" w:rsidP="00C92C93">
                      <w:pPr>
                        <w:pStyle w:val="ListParagraph"/>
                        <w:numPr>
                          <w:ilvl w:val="0"/>
                          <w:numId w:val="18"/>
                        </w:numPr>
                      </w:pPr>
                      <w:r>
                        <w:t>We do need further support to spread the word about the project as ticket sales are slow – we need the sales to ensure the legacy of song for hull for 2018 onwards or we will not have the money to carry forward…</w:t>
                      </w:r>
                    </w:p>
                    <w:p w:rsidR="00C92C93" w:rsidRDefault="00C92C93" w:rsidP="00B75B6A"/>
                    <w:p w:rsidR="00B75B6A" w:rsidRDefault="00B75B6A" w:rsidP="00B75B6A"/>
                    <w:p w:rsidR="00B75B6A" w:rsidRDefault="00B75B6A" w:rsidP="00B75B6A"/>
                    <w:p w:rsidR="00B75B6A" w:rsidRDefault="00B75B6A" w:rsidP="00B75B6A"/>
                    <w:p w:rsidR="00B75B6A" w:rsidRDefault="00B75B6A" w:rsidP="00B75B6A"/>
                    <w:p w:rsidR="00B75B6A" w:rsidRDefault="00B75B6A" w:rsidP="00B75B6A"/>
                  </w:txbxContent>
                </v:textbox>
                <w10:wrap type="square"/>
              </v:shape>
            </w:pict>
          </mc:Fallback>
        </mc:AlternateContent>
      </w:r>
      <w:r w:rsidR="5BA1BE68" w:rsidRPr="216FA100">
        <w:rPr>
          <w:rFonts w:eastAsia="Trebuchet MS" w:cs="Trebuchet MS"/>
          <w:b/>
          <w:bCs/>
          <w:sz w:val="22"/>
          <w:szCs w:val="22"/>
        </w:rPr>
        <w:t>EVENT PLANNING AND PROJECT MANAGEMENT</w:t>
      </w:r>
    </w:p>
    <w:p w:rsidR="00A004B3" w:rsidRDefault="00A004B3" w:rsidP="5BA1BE68">
      <w:pPr>
        <w:spacing w:after="0"/>
        <w:rPr>
          <w:rFonts w:eastAsia="Trebuchet MS" w:cs="Trebuchet MS"/>
          <w:b/>
          <w:bCs/>
          <w:sz w:val="22"/>
          <w:szCs w:val="22"/>
        </w:rPr>
      </w:pPr>
    </w:p>
    <w:p w:rsidR="00B75B6A" w:rsidRPr="002A45BA" w:rsidRDefault="002A45BA" w:rsidP="00890C62">
      <w:pPr>
        <w:spacing w:after="0"/>
        <w:rPr>
          <w:rFonts w:eastAsia="Trebuchet MS" w:cs="Trebuchet MS"/>
          <w:sz w:val="22"/>
          <w:szCs w:val="22"/>
        </w:rPr>
      </w:pPr>
      <w:r>
        <w:rPr>
          <w:noProof/>
          <w:sz w:val="22"/>
          <w:lang w:val="en-GB" w:eastAsia="en-GB"/>
        </w:rPr>
        <mc:AlternateContent>
          <mc:Choice Requires="wps">
            <w:drawing>
              <wp:anchor distT="45720" distB="45720" distL="114300" distR="114300" simplePos="0" relativeHeight="251658255" behindDoc="0" locked="0" layoutInCell="1" allowOverlap="1" wp14:anchorId="2C36606D" wp14:editId="50FD78B6">
                <wp:simplePos x="0" y="0"/>
                <wp:positionH relativeFrom="column">
                  <wp:posOffset>-26208</wp:posOffset>
                </wp:positionH>
                <wp:positionV relativeFrom="paragraph">
                  <wp:posOffset>259426</wp:posOffset>
                </wp:positionV>
                <wp:extent cx="6268085" cy="4688205"/>
                <wp:effectExtent l="0" t="0" r="18415" b="107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8085" cy="4688205"/>
                        </a:xfrm>
                        <a:prstGeom prst="rect">
                          <a:avLst/>
                        </a:prstGeom>
                        <a:solidFill>
                          <a:srgbClr val="FFFFFF"/>
                        </a:solidFill>
                        <a:ln w="9525">
                          <a:solidFill>
                            <a:srgbClr val="000000"/>
                          </a:solidFill>
                          <a:miter lim="800000"/>
                          <a:headEnd/>
                          <a:tailEnd/>
                        </a:ln>
                      </wps:spPr>
                      <wps:txbx>
                        <w:txbxContent>
                          <w:p w:rsidR="00F04EC5" w:rsidRDefault="00DA4C73" w:rsidP="00A004B3">
                            <w:r>
                              <w:t xml:space="preserve">Facebook and Twitter accounts are </w:t>
                            </w:r>
                            <w:r w:rsidR="00B108C5">
                              <w:t xml:space="preserve">fully active and have </w:t>
                            </w:r>
                            <w:r w:rsidR="00B801BB">
                              <w:t xml:space="preserve">117 and </w:t>
                            </w:r>
                            <w:r w:rsidR="005B734D">
                              <w:t xml:space="preserve">75 followers respectively. </w:t>
                            </w:r>
                            <w:r w:rsidR="00381673">
                              <w:t xml:space="preserve">We also actively use the </w:t>
                            </w:r>
                            <w:r w:rsidR="00CD4D7E">
                              <w:t>Hospital</w:t>
                            </w:r>
                            <w:r w:rsidR="00381673">
                              <w:t xml:space="preserve"> Choir </w:t>
                            </w:r>
                            <w:r w:rsidR="00CD4D7E">
                              <w:t>Facebook</w:t>
                            </w:r>
                            <w:r w:rsidR="00381673">
                              <w:t xml:space="preserve"> (</w:t>
                            </w:r>
                            <w:r w:rsidR="008B7E6E">
                              <w:t>364) and twitter (</w:t>
                            </w:r>
                            <w:r w:rsidR="00CD4D7E">
                              <w:t xml:space="preserve">265) pages to retweet and promote Song for Hull. We also have active engagement with all of our 7 schools via twitter alongside social media support from our three acts, Jonathan Ansell, The Garnett Family and Nineties Boy. </w:t>
                            </w:r>
                            <w:r w:rsidR="00DA56FF">
                              <w:t xml:space="preserve">Facebook </w:t>
                            </w:r>
                            <w:r w:rsidR="00CA534B">
                              <w:t xml:space="preserve">Competitions also held. </w:t>
                            </w:r>
                            <w:r w:rsidR="00F04EC5">
                              <w:t>Hospital press team have been internally promoting the project and will do more external promoti</w:t>
                            </w:r>
                            <w:r w:rsidR="007442C8">
                              <w:t>on via Hospital Facebook pages.</w:t>
                            </w:r>
                          </w:p>
                          <w:p w:rsidR="00F04EC5" w:rsidRDefault="00F04EC5" w:rsidP="00A004B3">
                            <w:r>
                              <w:t xml:space="preserve">Posters and flyers are available at Hull City Hall. They will also be sent out to schools and used by the Hospital Choir when busking </w:t>
                            </w:r>
                            <w:r w:rsidR="00B6561B">
                              <w:t>in the Town centre in the next 4</w:t>
                            </w:r>
                            <w:r>
                              <w:t xml:space="preserve"> weeks.</w:t>
                            </w:r>
                          </w:p>
                          <w:p w:rsidR="00F04EC5" w:rsidRDefault="00F04EC5" w:rsidP="00A004B3">
                            <w:r>
                              <w:t>Press release on poems support by CoC team. No real uptake by media. We do need more support to get higher awareness of the project out there. We really need this advertised via the Hull City of Culture facebook page to increase box office traffic.</w:t>
                            </w:r>
                            <w:r w:rsidR="00B6561B">
                              <w:t xml:space="preserve"> </w:t>
                            </w:r>
                          </w:p>
                          <w:p w:rsidR="00407A38" w:rsidRDefault="00407A38" w:rsidP="00A004B3">
                            <w:r w:rsidRPr="007442C8">
                              <w:rPr>
                                <w:b/>
                              </w:rPr>
                              <w:t>Participation</w:t>
                            </w:r>
                            <w:r w:rsidR="007442C8">
                              <w:rPr>
                                <w:b/>
                              </w:rPr>
                              <w:t xml:space="preserve"> and Learning</w:t>
                            </w:r>
                            <w:r>
                              <w:t>:</w:t>
                            </w:r>
                          </w:p>
                          <w:p w:rsidR="00407A38" w:rsidRDefault="00407A38" w:rsidP="00A004B3">
                            <w:r>
                              <w:t xml:space="preserve">7 schools are now taking part in the project as one has dropped out. We have have increased the number of spaces </w:t>
                            </w:r>
                            <w:r w:rsidR="001F5B20">
                              <w:t>available</w:t>
                            </w:r>
                            <w:r>
                              <w:t xml:space="preserve"> to Priory School as their school choir was oversubscribed for this project. The other 6 primary schools are Chiltern, Thoresby Stepney, St George’s, Ings, </w:t>
                            </w:r>
                            <w:r w:rsidR="00373971">
                              <w:t xml:space="preserve">Woodland. </w:t>
                            </w:r>
                            <w:r w:rsidR="002C64B1">
                              <w:t>Newington Primary School dropped out due to their music link going on maternity leave.</w:t>
                            </w:r>
                          </w:p>
                          <w:p w:rsidR="00A004B3" w:rsidRDefault="00D31950" w:rsidP="00A004B3">
                            <w:r>
                              <w:t>Each School has had access to a</w:t>
                            </w:r>
                            <w:r w:rsidR="00B6561B">
                              <w:t>n</w:t>
                            </w:r>
                            <w:r>
                              <w:t xml:space="preserve"> online rehearsal</w:t>
                            </w:r>
                            <w:r w:rsidR="00B70EE7">
                              <w:t xml:space="preserve"> area with </w:t>
                            </w:r>
                            <w:r>
                              <w:t xml:space="preserve"> school specific songs to learn</w:t>
                            </w:r>
                            <w:r w:rsidR="00B70EE7">
                              <w:t xml:space="preserve"> alongside songs they sing with the acts on the night. They have also each had singing workshop with Helen Garnett (our MD) to </w:t>
                            </w:r>
                            <w:r w:rsidR="00824A76">
                              <w:t>ensure they understand and are singing the material well. They will join with all the acts on Wednesday 18</w:t>
                            </w:r>
                            <w:r w:rsidR="00824A76" w:rsidRPr="00824A76">
                              <w:rPr>
                                <w:vertAlign w:val="superscript"/>
                              </w:rPr>
                              <w:t>th</w:t>
                            </w:r>
                            <w:r w:rsidR="00824A76">
                              <w:t xml:space="preserve"> </w:t>
                            </w:r>
                            <w:r w:rsidR="0051123E">
                              <w:t xml:space="preserve">October for a mass reheasals. </w:t>
                            </w:r>
                          </w:p>
                          <w:p w:rsidR="00A004B3" w:rsidRDefault="00A004B3" w:rsidP="00A004B3"/>
                          <w:p w:rsidR="00A004B3" w:rsidRDefault="00A004B3" w:rsidP="00A004B3"/>
                          <w:p w:rsidR="00A004B3" w:rsidRDefault="00A004B3" w:rsidP="00A004B3"/>
                          <w:p w:rsidR="00A004B3" w:rsidRDefault="00A004B3" w:rsidP="00A004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05pt;margin-top:20.45pt;width:493.55pt;height:369.1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">
                <v:textbox>
                  <w:txbxContent>
                    <w:p w:rsidR="00F04EC5" w:rsidRDefault="00DA4C73" w:rsidP="00A004B3">
                      <w:r>
                        <w:t xml:space="preserve">Facebook and Twitter accounts are </w:t>
                      </w:r>
                      <w:r w:rsidR="00B108C5">
                        <w:t xml:space="preserve">fully active and have </w:t>
                      </w:r>
                      <w:r w:rsidR="00B801BB">
                        <w:t xml:space="preserve">117 and </w:t>
                      </w:r>
                      <w:r w:rsidR="005B734D">
                        <w:t xml:space="preserve">75 followers respectively. </w:t>
                      </w:r>
                      <w:r w:rsidR="00381673">
                        <w:t xml:space="preserve">We also actively use the </w:t>
                      </w:r>
                      <w:r w:rsidR="00CD4D7E">
                        <w:t>Hospital</w:t>
                      </w:r>
                      <w:r w:rsidR="00381673">
                        <w:t xml:space="preserve"> Choir </w:t>
                      </w:r>
                      <w:r w:rsidR="00CD4D7E">
                        <w:t>Facebook</w:t>
                      </w:r>
                      <w:r w:rsidR="00381673">
                        <w:t xml:space="preserve"> (</w:t>
                      </w:r>
                      <w:r w:rsidR="008B7E6E">
                        <w:t>364) and twitter (</w:t>
                      </w:r>
                      <w:r w:rsidR="00CD4D7E">
                        <w:t xml:space="preserve">265) pages to retweet and promote Song for Hull. We also have active engagement with all of our 7 schools via twitter alongside social media support from our three acts, Jonathan Ansell, The Garnett Family and Nineties Boy. </w:t>
                      </w:r>
                      <w:r w:rsidR="00DA56FF">
                        <w:t xml:space="preserve">Facebook </w:t>
                      </w:r>
                      <w:r w:rsidR="00CA534B">
                        <w:t xml:space="preserve">Competitions also held. </w:t>
                      </w:r>
                      <w:r w:rsidR="00F04EC5">
                        <w:t>Hospital press team have been internally promoting the project and will do more external promoti</w:t>
                      </w:r>
                      <w:r w:rsidR="007442C8">
                        <w:t>on via Hospital Facebook pages.</w:t>
                      </w:r>
                    </w:p>
                    <w:p w:rsidR="00F04EC5" w:rsidRDefault="00F04EC5" w:rsidP="00A004B3">
                      <w:r>
                        <w:t xml:space="preserve">Posters and flyers are available at Hull City Hall. They will also be sent out to schools and used by the Hospital Choir when busking </w:t>
                      </w:r>
                      <w:r w:rsidR="00B6561B">
                        <w:t>in the Town centre in the next 4</w:t>
                      </w:r>
                      <w:r>
                        <w:t xml:space="preserve"> weeks.</w:t>
                      </w:r>
                    </w:p>
                    <w:p w:rsidR="00F04EC5" w:rsidRDefault="00F04EC5" w:rsidP="00A004B3">
                      <w:r>
                        <w:t>Press release on poems support by CoC team. No real uptake by media. We do need more support to get higher awareness of the project out there. We really need this advertised via the Hull City of Culture facebook page to increase box office traffic.</w:t>
                      </w:r>
                      <w:r w:rsidR="00B6561B">
                        <w:t xml:space="preserve"> </w:t>
                      </w:r>
                    </w:p>
                    <w:p w:rsidR="00407A38" w:rsidRDefault="00407A38" w:rsidP="00A004B3">
                      <w:r w:rsidRPr="007442C8">
                        <w:rPr>
                          <w:b/>
                        </w:rPr>
                        <w:t>Participation</w:t>
                      </w:r>
                      <w:r w:rsidR="007442C8">
                        <w:rPr>
                          <w:b/>
                        </w:rPr>
                        <w:t xml:space="preserve"> and Learning</w:t>
                      </w:r>
                      <w:r>
                        <w:t>:</w:t>
                      </w:r>
                    </w:p>
                    <w:p w:rsidR="00407A38" w:rsidRDefault="00407A38" w:rsidP="00A004B3">
                      <w:r>
                        <w:t xml:space="preserve">7 schools are now taking part in the project as one has dropped out. We have have increased the number of spaces </w:t>
                      </w:r>
                      <w:r w:rsidR="001F5B20">
                        <w:t>available</w:t>
                      </w:r>
                      <w:r>
                        <w:t xml:space="preserve"> to Priory School as their school choir was oversubscribed for this project. The other 6 primary schools are Chiltern, Thoresby Stepney, St George’s, Ings, </w:t>
                      </w:r>
                      <w:r w:rsidR="00373971">
                        <w:t xml:space="preserve">Woodland. </w:t>
                      </w:r>
                      <w:r w:rsidR="002C64B1">
                        <w:t>Newington Primary School dropped out due to their music link going on maternity leave.</w:t>
                      </w:r>
                    </w:p>
                    <w:p w:rsidR="00A004B3" w:rsidRDefault="00D31950" w:rsidP="00A004B3">
                      <w:r>
                        <w:t>Each School has had access to a</w:t>
                      </w:r>
                      <w:r w:rsidR="00B6561B">
                        <w:t>n</w:t>
                      </w:r>
                      <w:r>
                        <w:t xml:space="preserve"> online rehearsal</w:t>
                      </w:r>
                      <w:r w:rsidR="00B70EE7">
                        <w:t xml:space="preserve"> area with </w:t>
                      </w:r>
                      <w:r>
                        <w:t xml:space="preserve"> school specific songs to learn</w:t>
                      </w:r>
                      <w:r w:rsidR="00B70EE7">
                        <w:t xml:space="preserve"> alongside songs they sing with the acts on the night. They have also each had singing workshop with Helen Garnett (our MD) to </w:t>
                      </w:r>
                      <w:r w:rsidR="00824A76">
                        <w:t>ensure they understand and are singing the material well. They will join with all the acts on Wednesday 18</w:t>
                      </w:r>
                      <w:r w:rsidR="00824A76" w:rsidRPr="00824A76">
                        <w:rPr>
                          <w:vertAlign w:val="superscript"/>
                        </w:rPr>
                        <w:t>th</w:t>
                      </w:r>
                      <w:r w:rsidR="00824A76">
                        <w:t xml:space="preserve"> </w:t>
                      </w:r>
                      <w:r w:rsidR="0051123E">
                        <w:t xml:space="preserve">October for a mass reheasals. </w:t>
                      </w:r>
                    </w:p>
                    <w:p w:rsidR="00A004B3" w:rsidRDefault="00A004B3" w:rsidP="00A004B3"/>
                    <w:p w:rsidR="00A004B3" w:rsidRDefault="00A004B3" w:rsidP="00A004B3"/>
                    <w:p w:rsidR="00A004B3" w:rsidRDefault="00A004B3" w:rsidP="00A004B3"/>
                    <w:p w:rsidR="00A004B3" w:rsidRDefault="00A004B3" w:rsidP="00A004B3"/>
                  </w:txbxContent>
                </v:textbox>
                <w10:wrap type="square"/>
              </v:shape>
            </w:pict>
          </mc:Fallback>
        </mc:AlternateContent>
      </w:r>
      <w:r w:rsidR="00B75B6A" w:rsidRPr="216FA100">
        <w:rPr>
          <w:rFonts w:eastAsia="Trebuchet MS" w:cs="Trebuchet MS"/>
          <w:b/>
          <w:bCs/>
          <w:sz w:val="22"/>
          <w:szCs w:val="22"/>
        </w:rPr>
        <w:t>MARKETING AND COMMUNCIATIONS, PARTICIPATION AND LEARNING</w:t>
      </w:r>
    </w:p>
    <w:p w:rsidR="00B75B6A" w:rsidRDefault="00B75B6A" w:rsidP="5BA1BE68">
      <w:pPr>
        <w:spacing w:after="0"/>
        <w:rPr>
          <w:sz w:val="22"/>
          <w:szCs w:val="22"/>
        </w:rPr>
      </w:pPr>
    </w:p>
    <w:p w:rsidR="00903149" w:rsidRDefault="00B6194E" w:rsidP="5BA1BE68">
      <w:pPr>
        <w:spacing w:after="0"/>
        <w:rPr>
          <w:sz w:val="22"/>
          <w:szCs w:val="22"/>
        </w:rPr>
      </w:pPr>
      <w:r>
        <w:rPr>
          <w:sz w:val="22"/>
          <w:szCs w:val="22"/>
        </w:rPr>
        <w:t>Participation and learning c</w:t>
      </w:r>
      <w:r w:rsidR="00903149">
        <w:rPr>
          <w:sz w:val="22"/>
          <w:szCs w:val="22"/>
        </w:rPr>
        <w:t>ontinued:</w:t>
      </w:r>
    </w:p>
    <w:p w:rsidR="002A45BA" w:rsidRDefault="002A45BA" w:rsidP="5BA1BE68">
      <w:pPr>
        <w:spacing w:after="0"/>
        <w:rPr>
          <w:sz w:val="22"/>
          <w:szCs w:val="22"/>
        </w:rPr>
      </w:pPr>
    </w:p>
    <w:p w:rsidR="00903149" w:rsidRDefault="00903149" w:rsidP="5BA1BE68">
      <w:pPr>
        <w:spacing w:after="0"/>
        <w:rPr>
          <w:sz w:val="22"/>
          <w:szCs w:val="22"/>
        </w:rPr>
      </w:pPr>
      <w:r>
        <w:rPr>
          <w:sz w:val="22"/>
          <w:szCs w:val="22"/>
        </w:rPr>
        <w:t>The Hospital Choir has increased the number of reheasals/workshops and are learning 15 songs! Their sessions continue with Helen Garnet (Project MD)</w:t>
      </w:r>
      <w:r w:rsidR="009C265B">
        <w:rPr>
          <w:sz w:val="22"/>
          <w:szCs w:val="22"/>
        </w:rPr>
        <w:t xml:space="preserve"> to ensure they can support all 7 schools with their material and also perform their own set. Over 45 hospital staff will be involved</w:t>
      </w:r>
      <w:r w:rsidR="00DA56FF">
        <w:rPr>
          <w:sz w:val="22"/>
          <w:szCs w:val="22"/>
        </w:rPr>
        <w:t xml:space="preserve"> alongside over 200 primary school children.</w:t>
      </w:r>
    </w:p>
    <w:p w:rsidR="00B6194E" w:rsidRDefault="00B6194E" w:rsidP="5BA1BE68">
      <w:pPr>
        <w:spacing w:after="0"/>
        <w:rPr>
          <w:sz w:val="22"/>
          <w:szCs w:val="22"/>
        </w:rPr>
      </w:pPr>
    </w:p>
    <w:p w:rsidR="00B6194E" w:rsidRPr="002A45BA" w:rsidRDefault="0051123E" w:rsidP="002A45BA">
      <w:r>
        <w:t>All schools have also participated in poem writing about Hull and the Song for Hull Project. Nineties Boy is writing the “Song for Hull” using these as inspiration for the lyrics. These are a great output and will be displayed on the night as well as through Facebook and Twitter</w:t>
      </w:r>
    </w:p>
    <w:p w:rsidR="00B6194E" w:rsidRPr="00746355" w:rsidRDefault="00B6194E" w:rsidP="5BA1BE68">
      <w:pPr>
        <w:spacing w:after="0"/>
        <w:rPr>
          <w:sz w:val="22"/>
          <w:szCs w:val="22"/>
        </w:rPr>
      </w:pPr>
    </w:p>
    <w:p w:rsidR="002012C4" w:rsidRDefault="216FA100" w:rsidP="216FA100">
      <w:pPr>
        <w:rPr>
          <w:rFonts w:eastAsia="Trebuchet MS" w:cs="Trebuchet MS"/>
          <w:b/>
          <w:bCs/>
          <w:sz w:val="22"/>
          <w:szCs w:val="22"/>
        </w:rPr>
      </w:pPr>
      <w:r w:rsidRPr="216FA100">
        <w:rPr>
          <w:rFonts w:eastAsia="Trebuchet MS" w:cs="Trebuchet MS"/>
          <w:b/>
          <w:bCs/>
          <w:sz w:val="22"/>
          <w:szCs w:val="22"/>
        </w:rPr>
        <w:t>RISK REGISTER</w:t>
      </w:r>
    </w:p>
    <w:p w:rsidR="002012C4" w:rsidRDefault="216FA100" w:rsidP="216FA100">
      <w:pPr>
        <w:rPr>
          <w:sz w:val="22"/>
          <w:szCs w:val="22"/>
        </w:rPr>
      </w:pPr>
      <w:r w:rsidRPr="216FA100">
        <w:rPr>
          <w:sz w:val="22"/>
          <w:szCs w:val="22"/>
        </w:rPr>
        <w:t xml:space="preserve">We have sent you a template of a Risk Register with example risks that projects may face. Please complete this return with the Project Update Report. </w:t>
      </w:r>
    </w:p>
    <w:p w:rsidR="002012C4" w:rsidRDefault="009C5F6E" w:rsidP="216FA100">
      <w:pPr>
        <w:rPr>
          <w:b/>
          <w:bCs/>
          <w:sz w:val="22"/>
          <w:szCs w:val="22"/>
        </w:rPr>
      </w:pPr>
      <w:r>
        <w:rPr>
          <w:b/>
          <w:noProof/>
          <w:sz w:val="22"/>
          <w:szCs w:val="22"/>
          <w:lang w:val="en-GB" w:eastAsia="en-GB"/>
        </w:rPr>
        <mc:AlternateContent>
          <mc:Choice Requires="wps">
            <w:drawing>
              <wp:anchor distT="45720" distB="45720" distL="114300" distR="114300" simplePos="0" relativeHeight="251658256" behindDoc="0" locked="0" layoutInCell="1" allowOverlap="1" wp14:anchorId="64878A67" wp14:editId="5B25D6D8">
                <wp:simplePos x="0" y="0"/>
                <wp:positionH relativeFrom="column">
                  <wp:posOffset>0</wp:posOffset>
                </wp:positionH>
                <wp:positionV relativeFrom="paragraph">
                  <wp:posOffset>303530</wp:posOffset>
                </wp:positionV>
                <wp:extent cx="6277610" cy="1600200"/>
                <wp:effectExtent l="0" t="0" r="8890" b="12700"/>
                <wp:wrapSquare wrapText="bothSides"/>
                <wp:docPr id="1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7610" cy="1600200"/>
                        </a:xfrm>
                        <a:prstGeom prst="rect">
                          <a:avLst/>
                        </a:prstGeom>
                        <a:solidFill>
                          <a:srgbClr val="FFFFFF"/>
                        </a:solidFill>
                        <a:ln w="9525">
                          <a:solidFill>
                            <a:srgbClr val="000000"/>
                          </a:solidFill>
                          <a:miter lim="800000"/>
                          <a:headEnd/>
                          <a:tailEnd/>
                        </a:ln>
                      </wps:spPr>
                      <wps:txbx>
                        <w:txbxContent>
                          <w:p w:rsidR="002012C4" w:rsidRDefault="002A45BA" w:rsidP="002012C4">
                            <w:r>
                              <w:t xml:space="preserve">Our major risk for the project is lack of ticket sales. We have mitigated this risk to some extent due to sponsorship but this income plus the Creative Communities funding does not cover the full costs of putting on the event. We really need further support to increase box offices sales. </w:t>
                            </w:r>
                          </w:p>
                          <w:p w:rsidR="00B6561B" w:rsidRDefault="00B6561B" w:rsidP="002012C4">
                            <w:r>
                              <w:t>We really need some focus on the event from the CoC media team and create a further social media presence alongside some of the bigger hitters! We know we are at the cheesier end of the culture scale but we are also worried that the big venue/packed house experience the kids are expecting just won’t happen without a deccent audience.</w:t>
                            </w:r>
                          </w:p>
                          <w:p w:rsidR="002A45BA" w:rsidRDefault="002A45BA" w:rsidP="002012C4"/>
                          <w:p w:rsidR="002012C4" w:rsidRDefault="002012C4" w:rsidP="002012C4"/>
                          <w:p w:rsidR="002012C4" w:rsidRDefault="002012C4" w:rsidP="002012C4"/>
                          <w:p w:rsidR="002012C4" w:rsidRDefault="002012C4" w:rsidP="002012C4"/>
                          <w:p w:rsidR="002012C4" w:rsidRDefault="002012C4" w:rsidP="002012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margin-left:0;margin-top:23.9pt;width:494.3pt;height:126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">
                <v:textbox>
                  <w:txbxContent>
                    <w:p w:rsidR="002012C4" w:rsidRDefault="002A45BA" w:rsidP="002012C4">
                      <w:r>
                        <w:t xml:space="preserve">Our major risk for the project is lack of ticket sales. We have mitigated this risk to some extent due to sponsorship but this income plus the Creative Communities funding does not cover the full costs of putting on the event. We really need further support to increase box offices sales. </w:t>
                      </w:r>
                    </w:p>
                    <w:p w:rsidR="00B6561B" w:rsidRDefault="00B6561B" w:rsidP="002012C4">
                      <w:r>
                        <w:t>We really need some focus on the event from the CoC media team and create a further social media presence alongside some of the bigger hitters! We know we are at the cheesier end of the culture scale but we are also worried that the big venue/packed house experience the kids are expecting just won’t happen without a deccent audience.</w:t>
                      </w:r>
                    </w:p>
                    <w:p w:rsidR="002A45BA" w:rsidRDefault="002A45BA" w:rsidP="002012C4"/>
                    <w:p w:rsidR="002012C4" w:rsidRDefault="002012C4" w:rsidP="002012C4"/>
                    <w:p w:rsidR="002012C4" w:rsidRDefault="002012C4" w:rsidP="002012C4"/>
                    <w:p w:rsidR="002012C4" w:rsidRDefault="002012C4" w:rsidP="002012C4"/>
                    <w:p w:rsidR="002012C4" w:rsidRDefault="002012C4" w:rsidP="002012C4"/>
                  </w:txbxContent>
                </v:textbox>
                <w10:wrap type="square"/>
              </v:shape>
            </w:pict>
          </mc:Fallback>
        </mc:AlternateContent>
      </w:r>
      <w:r w:rsidR="002012C4" w:rsidRPr="5BA1BE68">
        <w:rPr>
          <w:b/>
          <w:bCs/>
          <w:sz w:val="22"/>
          <w:szCs w:val="22"/>
        </w:rPr>
        <w:t>Please use the space below for any comments and supporting information.</w:t>
      </w:r>
    </w:p>
    <w:p w:rsidR="5BA1BE68" w:rsidRPr="002012C4" w:rsidRDefault="216FA100" w:rsidP="216FA100">
      <w:pPr>
        <w:rPr>
          <w:b/>
          <w:bCs/>
          <w:sz w:val="22"/>
          <w:szCs w:val="22"/>
        </w:rPr>
      </w:pPr>
      <w:r w:rsidRPr="216FA100">
        <w:rPr>
          <w:rFonts w:eastAsia="Trebuchet MS" w:cs="Trebuchet MS"/>
          <w:b/>
          <w:bCs/>
          <w:sz w:val="22"/>
          <w:szCs w:val="22"/>
        </w:rPr>
        <w:t>BUDGET UPDATE</w:t>
      </w:r>
    </w:p>
    <w:p w:rsidR="00B75B6A" w:rsidRPr="00422446" w:rsidRDefault="216FA100" w:rsidP="216FA100">
      <w:pPr>
        <w:rPr>
          <w:sz w:val="22"/>
          <w:szCs w:val="22"/>
        </w:rPr>
      </w:pPr>
      <w:r w:rsidRPr="216FA100">
        <w:rPr>
          <w:sz w:val="22"/>
          <w:szCs w:val="22"/>
        </w:rPr>
        <w:t xml:space="preserve">In this section we ask for a summary of the income and expenditure of your activity to date. </w:t>
      </w:r>
    </w:p>
    <w:p w:rsidR="00B75B6A" w:rsidRPr="00422446" w:rsidRDefault="216FA100" w:rsidP="216FA100">
      <w:pPr>
        <w:spacing w:after="240"/>
        <w:rPr>
          <w:sz w:val="22"/>
          <w:szCs w:val="22"/>
        </w:rPr>
      </w:pPr>
      <w:r w:rsidRPr="216FA100">
        <w:rPr>
          <w:rFonts w:ascii="Arial" w:eastAsia="Arial" w:hAnsi="Arial" w:cs="Arial"/>
          <w:sz w:val="22"/>
          <w:szCs w:val="22"/>
        </w:rPr>
        <w:t>Please</w:t>
      </w:r>
      <w:r w:rsidRPr="216FA100">
        <w:rPr>
          <w:b/>
          <w:bCs/>
          <w:sz w:val="22"/>
          <w:szCs w:val="22"/>
        </w:rPr>
        <w:t xml:space="preserve"> </w:t>
      </w:r>
      <w:r w:rsidRPr="216FA100">
        <w:rPr>
          <w:sz w:val="22"/>
          <w:szCs w:val="22"/>
        </w:rPr>
        <w:t xml:space="preserve">complete the Budget Template provided. The template includes instructions on how to complete it. </w:t>
      </w:r>
    </w:p>
    <w:p w:rsidR="00B75B6A" w:rsidRPr="00422446" w:rsidRDefault="009C5F6E" w:rsidP="216FA100">
      <w:pPr>
        <w:spacing w:after="240"/>
        <w:rPr>
          <w:sz w:val="22"/>
          <w:szCs w:val="22"/>
        </w:rPr>
      </w:pPr>
      <w:r>
        <w:rPr>
          <w:noProof/>
          <w:lang w:val="en-GB" w:eastAsia="en-GB"/>
        </w:rPr>
        <mc:AlternateContent>
          <mc:Choice Requires="wps">
            <w:drawing>
              <wp:anchor distT="45720" distB="45720" distL="114300" distR="114300" simplePos="0" relativeHeight="251658252" behindDoc="0" locked="0" layoutInCell="1" allowOverlap="1" wp14:anchorId="7843B259" wp14:editId="3B02B5EC">
                <wp:simplePos x="0" y="0"/>
                <wp:positionH relativeFrom="column">
                  <wp:posOffset>0</wp:posOffset>
                </wp:positionH>
                <wp:positionV relativeFrom="paragraph">
                  <wp:posOffset>369570</wp:posOffset>
                </wp:positionV>
                <wp:extent cx="6325235" cy="1438275"/>
                <wp:effectExtent l="0" t="0" r="12065" b="952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235" cy="1438275"/>
                        </a:xfrm>
                        <a:prstGeom prst="rect">
                          <a:avLst/>
                        </a:prstGeom>
                        <a:solidFill>
                          <a:srgbClr val="FFFFFF"/>
                        </a:solidFill>
                        <a:ln w="9525">
                          <a:solidFill>
                            <a:srgbClr val="000000"/>
                          </a:solidFill>
                          <a:miter lim="800000"/>
                          <a:headEnd/>
                          <a:tailEnd/>
                        </a:ln>
                      </wps:spPr>
                      <wps:txbx>
                        <w:txbxContent>
                          <w:p w:rsidR="00B75B6A" w:rsidRDefault="00B75B6A" w:rsidP="00B75B6A"/>
                          <w:p w:rsidR="00B75B6A" w:rsidRDefault="00E57FD3" w:rsidP="00B75B6A">
                            <w:r>
                              <w:t>We have checked and cannot reclaim the VAT on this project as it is seen as a separate activity to the NHS Trust.</w:t>
                            </w:r>
                          </w:p>
                          <w:p w:rsidR="00B75B6A" w:rsidRDefault="00B75B6A" w:rsidP="00B75B6A"/>
                          <w:p w:rsidR="00B75B6A" w:rsidRDefault="00B75B6A" w:rsidP="00B75B6A"/>
                          <w:p w:rsidR="00B75B6A" w:rsidRDefault="00B75B6A" w:rsidP="00B75B6A"/>
                          <w:p w:rsidR="00B75B6A" w:rsidRDefault="00B75B6A" w:rsidP="00B75B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margin-left:0;margin-top:29.1pt;width:498.05pt;height:113.2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">
                <v:textbox>
                  <w:txbxContent>
                    <w:p w:rsidR="00B75B6A" w:rsidRDefault="00B75B6A" w:rsidP="00B75B6A"/>
                    <w:p w:rsidR="00B75B6A" w:rsidRDefault="00E57FD3" w:rsidP="00B75B6A">
                      <w:r>
                        <w:t>We have checked and cannot reclaim the VAT on this project as it is seen as a separate activity to the NHS Trust.</w:t>
                      </w:r>
                    </w:p>
                    <w:p w:rsidR="00B75B6A" w:rsidRDefault="00B75B6A" w:rsidP="00B75B6A"/>
                    <w:p w:rsidR="00B75B6A" w:rsidRDefault="00B75B6A" w:rsidP="00B75B6A"/>
                    <w:p w:rsidR="00B75B6A" w:rsidRDefault="00B75B6A" w:rsidP="00B75B6A"/>
                    <w:p w:rsidR="00B75B6A" w:rsidRDefault="00B75B6A" w:rsidP="00B75B6A"/>
                  </w:txbxContent>
                </v:textbox>
                <w10:wrap type="square"/>
              </v:shape>
            </w:pict>
          </mc:Fallback>
        </mc:AlternateContent>
      </w:r>
      <w:r w:rsidR="00B75B6A" w:rsidRPr="32F2656C">
        <w:rPr>
          <w:b/>
          <w:bCs/>
          <w:sz w:val="22"/>
          <w:szCs w:val="22"/>
        </w:rPr>
        <w:t xml:space="preserve">Please use the space below for any comments and supporting information. </w:t>
      </w:r>
    </w:p>
    <w:p w:rsidR="00B75B6A" w:rsidRPr="00422446" w:rsidRDefault="216FA100" w:rsidP="216FA100">
      <w:pPr>
        <w:rPr>
          <w:sz w:val="22"/>
          <w:szCs w:val="22"/>
        </w:rPr>
      </w:pPr>
      <w:r>
        <w:t xml:space="preserve"> </w:t>
      </w:r>
      <w:r w:rsidR="32F2656C">
        <w:br/>
      </w:r>
      <w:r w:rsidRPr="216FA100">
        <w:rPr>
          <w:b/>
          <w:bCs/>
        </w:rPr>
        <w:t>Specific Requirements - VAT</w:t>
      </w:r>
    </w:p>
    <w:p w:rsidR="00F53770" w:rsidRDefault="216FA100" w:rsidP="00A004B3">
      <w:r w:rsidRPr="216FA100">
        <w:rPr>
          <w:sz w:val="22"/>
          <w:szCs w:val="22"/>
        </w:rPr>
        <w:t xml:space="preserve">If you are registered for VAT, your expenditure figures should not include VAT that you can claim back. If you are not registered for VAT, your figures should include VAT. You may need to get advice from your own accountant or the relevant tax office. For information about VAT and other taxes, contact HM Revenue and Customs (HMRC) through their website at </w:t>
      </w:r>
      <w:hyperlink r:id="rId12">
        <w:r w:rsidRPr="216FA100">
          <w:rPr>
            <w:rStyle w:val="Hyperlink"/>
            <w:sz w:val="22"/>
            <w:szCs w:val="22"/>
          </w:rPr>
          <w:t>www.hmrc.gov.uk</w:t>
        </w:r>
        <w:r w:rsidR="32F2656C">
          <w:br/>
        </w:r>
      </w:hyperlink>
    </w:p>
    <w:p w:rsidR="00A004B3" w:rsidRDefault="216FA100" w:rsidP="216FA100">
      <w:pPr>
        <w:rPr>
          <w:rFonts w:eastAsia="Trebuchet MS" w:cs="Trebuchet MS"/>
          <w:b/>
          <w:bCs/>
          <w:sz w:val="22"/>
          <w:szCs w:val="22"/>
        </w:rPr>
      </w:pPr>
      <w:r w:rsidRPr="216FA100">
        <w:rPr>
          <w:rFonts w:eastAsia="Trebuchet MS" w:cs="Trebuchet MS"/>
          <w:b/>
          <w:bCs/>
          <w:sz w:val="22"/>
          <w:szCs w:val="22"/>
        </w:rPr>
        <w:t>TIMELINE UPDATE</w:t>
      </w:r>
    </w:p>
    <w:p w:rsidR="00B75B6A" w:rsidRPr="00422446" w:rsidRDefault="216FA100" w:rsidP="216FA100">
      <w:pPr>
        <w:rPr>
          <w:sz w:val="22"/>
          <w:szCs w:val="22"/>
        </w:rPr>
      </w:pPr>
      <w:r w:rsidRPr="216FA100">
        <w:rPr>
          <w:sz w:val="22"/>
          <w:szCs w:val="22"/>
        </w:rPr>
        <w:t xml:space="preserve">We have sent you a copy of your original Project Timeline. Please complete the columns called Status and Notes to let us know if your project is on track. </w:t>
      </w:r>
    </w:p>
    <w:p w:rsidR="00B75B6A" w:rsidRDefault="009C5F6E" w:rsidP="216FA100">
      <w:pPr>
        <w:rPr>
          <w:b/>
          <w:bCs/>
          <w:sz w:val="22"/>
          <w:szCs w:val="22"/>
        </w:rPr>
      </w:pPr>
      <w:r>
        <w:rPr>
          <w:noProof/>
          <w:lang w:val="en-GB" w:eastAsia="en-GB"/>
        </w:rPr>
        <mc:AlternateContent>
          <mc:Choice Requires="wps">
            <w:drawing>
              <wp:anchor distT="45720" distB="45720" distL="114300" distR="114300" simplePos="0" relativeHeight="251658253" behindDoc="0" locked="0" layoutInCell="1" allowOverlap="1" wp14:anchorId="25E5D175" wp14:editId="3C998D51">
                <wp:simplePos x="0" y="0"/>
                <wp:positionH relativeFrom="column">
                  <wp:posOffset>0</wp:posOffset>
                </wp:positionH>
                <wp:positionV relativeFrom="paragraph">
                  <wp:posOffset>312420</wp:posOffset>
                </wp:positionV>
                <wp:extent cx="6325235" cy="1547495"/>
                <wp:effectExtent l="0" t="0" r="12065" b="1460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235" cy="1547495"/>
                        </a:xfrm>
                        <a:prstGeom prst="rect">
                          <a:avLst/>
                        </a:prstGeom>
                        <a:solidFill>
                          <a:srgbClr val="FFFFFF"/>
                        </a:solidFill>
                        <a:ln w="9525">
                          <a:solidFill>
                            <a:srgbClr val="000000"/>
                          </a:solidFill>
                          <a:miter lim="800000"/>
                          <a:headEnd/>
                          <a:tailEnd/>
                        </a:ln>
                      </wps:spPr>
                      <wps:txbx>
                        <w:txbxContent>
                          <w:p w:rsidR="00B75B6A" w:rsidRDefault="00B75B6A" w:rsidP="00B75B6A"/>
                          <w:p w:rsidR="00B75B6A" w:rsidRDefault="00E57FD3" w:rsidP="00B75B6A">
                            <w:r>
                              <w:t xml:space="preserve">We are behind track with tickets sales and getting the song for hull recorded in time for release on </w:t>
                            </w:r>
                            <w:r w:rsidR="00567014">
                              <w:t>20</w:t>
                            </w:r>
                            <w:r w:rsidR="00567014" w:rsidRPr="00567014">
                              <w:rPr>
                                <w:vertAlign w:val="superscript"/>
                              </w:rPr>
                              <w:t>th</w:t>
                            </w:r>
                            <w:r w:rsidR="00567014">
                              <w:t xml:space="preserve"> October. Mitigating actions in place mean that this is now likely to happen on time.</w:t>
                            </w:r>
                            <w:r w:rsidR="00B6561B">
                              <w:t xml:space="preserve"> Recording of song 23/09/17 with schools, 02/12/15 Jonathan Ansell and Nineties Boy and 05/10/17 The Garnett Family and Hey Choir.</w:t>
                            </w:r>
                          </w:p>
                          <w:p w:rsidR="00B75B6A" w:rsidRDefault="00B75B6A" w:rsidP="00B75B6A"/>
                          <w:p w:rsidR="00B75B6A" w:rsidRDefault="00B75B6A" w:rsidP="00B75B6A"/>
                          <w:p w:rsidR="00B75B6A" w:rsidRDefault="00B75B6A" w:rsidP="00B75B6A"/>
                          <w:p w:rsidR="00B75B6A" w:rsidRDefault="00B75B6A" w:rsidP="00B75B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24.6pt;width:498.05pt;height:121.8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">
                <v:textbox>
                  <w:txbxContent>
                    <w:p w:rsidR="00B75B6A" w:rsidRDefault="00B75B6A" w:rsidP="00B75B6A"/>
                    <w:p w:rsidR="00B75B6A" w:rsidRDefault="00E57FD3" w:rsidP="00B75B6A">
                      <w:r>
                        <w:t xml:space="preserve">We are behind track with tickets sales and getting the song for hull recorded in time for release on </w:t>
                      </w:r>
                      <w:r w:rsidR="00567014">
                        <w:t>20</w:t>
                      </w:r>
                      <w:r w:rsidR="00567014" w:rsidRPr="00567014">
                        <w:rPr>
                          <w:vertAlign w:val="superscript"/>
                        </w:rPr>
                        <w:t>th</w:t>
                      </w:r>
                      <w:r w:rsidR="00567014">
                        <w:t xml:space="preserve"> October. Mitigating actions in place mean that this is now likely to happen on time.</w:t>
                      </w:r>
                      <w:r w:rsidR="00B6561B">
                        <w:t xml:space="preserve"> Recording of song 23/09/17 with schools, 02/12/15 Jonathan Ansell and Nineties Boy and 05/10/17 The Garnett Family and Hey Choir.</w:t>
                      </w:r>
                    </w:p>
                    <w:p w:rsidR="00B75B6A" w:rsidRDefault="00B75B6A" w:rsidP="00B75B6A"/>
                    <w:p w:rsidR="00B75B6A" w:rsidRDefault="00B75B6A" w:rsidP="00B75B6A"/>
                    <w:p w:rsidR="00B75B6A" w:rsidRDefault="00B75B6A" w:rsidP="00B75B6A"/>
                    <w:p w:rsidR="00B75B6A" w:rsidRDefault="00B75B6A" w:rsidP="00B75B6A"/>
                  </w:txbxContent>
                </v:textbox>
                <w10:wrap type="square"/>
              </v:shape>
            </w:pict>
          </mc:Fallback>
        </mc:AlternateContent>
      </w:r>
      <w:r w:rsidR="00B75B6A" w:rsidRPr="32F2656C">
        <w:rPr>
          <w:b/>
          <w:bCs/>
          <w:sz w:val="22"/>
          <w:szCs w:val="22"/>
        </w:rPr>
        <w:t>Please use the space below for any comments and supporting information.</w:t>
      </w:r>
    </w:p>
    <w:p w:rsidR="00B75B6A" w:rsidRDefault="00B75B6A" w:rsidP="00B75B6A">
      <w:pPr>
        <w:rPr>
          <w:b/>
          <w:sz w:val="22"/>
          <w:szCs w:val="22"/>
        </w:rPr>
      </w:pPr>
    </w:p>
    <w:p w:rsidR="00B75B6A" w:rsidRDefault="00B75B6A" w:rsidP="00B75B6A">
      <w:pPr>
        <w:rPr>
          <w:b/>
          <w:sz w:val="22"/>
          <w:szCs w:val="22"/>
        </w:rPr>
      </w:pPr>
    </w:p>
    <w:p w:rsidR="00B75B6A" w:rsidRDefault="00B75B6A" w:rsidP="00B75B6A">
      <w:pPr>
        <w:rPr>
          <w:b/>
          <w:sz w:val="22"/>
          <w:szCs w:val="22"/>
        </w:rPr>
      </w:pPr>
    </w:p>
    <w:p w:rsidR="00B75B6A" w:rsidRDefault="00B75B6A" w:rsidP="00B75B6A">
      <w:pPr>
        <w:rPr>
          <w:b/>
          <w:sz w:val="22"/>
          <w:szCs w:val="22"/>
        </w:rPr>
      </w:pPr>
    </w:p>
    <w:p w:rsidR="00B75B6A" w:rsidRDefault="00B75B6A" w:rsidP="00B75B6A">
      <w:pPr>
        <w:rPr>
          <w:b/>
          <w:sz w:val="22"/>
          <w:szCs w:val="22"/>
        </w:rPr>
      </w:pPr>
    </w:p>
    <w:p w:rsidR="00B75B6A" w:rsidRDefault="00B75B6A" w:rsidP="00B75B6A">
      <w:pPr>
        <w:rPr>
          <w:b/>
          <w:sz w:val="22"/>
          <w:szCs w:val="22"/>
        </w:rPr>
      </w:pPr>
    </w:p>
    <w:p w:rsidR="002012C4" w:rsidRDefault="002012C4">
      <w:pPr>
        <w:spacing w:after="0"/>
        <w:rPr>
          <w:b/>
          <w:bCs/>
          <w:color w:val="C00000"/>
          <w:sz w:val="22"/>
          <w:szCs w:val="22"/>
        </w:rPr>
      </w:pPr>
    </w:p>
    <w:p w:rsidR="002012C4" w:rsidRDefault="002012C4">
      <w:pPr>
        <w:spacing w:after="0"/>
        <w:rPr>
          <w:b/>
          <w:bCs/>
          <w:color w:val="C00000"/>
          <w:sz w:val="22"/>
          <w:szCs w:val="22"/>
        </w:rPr>
      </w:pPr>
      <w:r>
        <w:rPr>
          <w:b/>
          <w:bCs/>
          <w:color w:val="C00000"/>
          <w:sz w:val="22"/>
          <w:szCs w:val="22"/>
        </w:rPr>
        <w:br w:type="page"/>
      </w:r>
    </w:p>
    <w:p w:rsidR="00B75B6A" w:rsidRPr="0006788A" w:rsidRDefault="216FA100" w:rsidP="0006788A">
      <w:pPr>
        <w:pStyle w:val="ListParagraph"/>
        <w:numPr>
          <w:ilvl w:val="0"/>
          <w:numId w:val="9"/>
        </w:numPr>
        <w:spacing w:after="0"/>
        <w:rPr>
          <w:b/>
          <w:bCs/>
          <w:color w:val="C00000"/>
          <w:sz w:val="22"/>
          <w:szCs w:val="22"/>
        </w:rPr>
      </w:pPr>
      <w:r w:rsidRPr="0006788A">
        <w:rPr>
          <w:b/>
          <w:bCs/>
          <w:color w:val="C00000"/>
          <w:sz w:val="22"/>
          <w:szCs w:val="22"/>
        </w:rPr>
        <w:t>MONITORING &amp; EVALUATION REPORT</w:t>
      </w:r>
    </w:p>
    <w:p w:rsidR="00B75B6A" w:rsidRDefault="00B75B6A" w:rsidP="00B75B6A">
      <w:pPr>
        <w:pStyle w:val="ListParagraph"/>
        <w:ind w:left="360"/>
        <w:rPr>
          <w:b/>
          <w:color w:val="C00000"/>
          <w:sz w:val="22"/>
          <w:szCs w:val="22"/>
        </w:rPr>
      </w:pPr>
    </w:p>
    <w:p w:rsidR="00B75B6A" w:rsidRPr="009F08BB" w:rsidRDefault="216FA100" w:rsidP="216FA100">
      <w:pPr>
        <w:pStyle w:val="ListParagraph"/>
        <w:numPr>
          <w:ilvl w:val="0"/>
          <w:numId w:val="13"/>
        </w:numPr>
        <w:ind w:left="378" w:hanging="378"/>
        <w:rPr>
          <w:b/>
          <w:bCs/>
          <w:color w:val="C00000"/>
          <w:sz w:val="22"/>
          <w:szCs w:val="22"/>
        </w:rPr>
      </w:pPr>
      <w:r w:rsidRPr="216FA100">
        <w:rPr>
          <w:b/>
          <w:bCs/>
          <w:color w:val="C00000"/>
          <w:sz w:val="22"/>
          <w:szCs w:val="22"/>
        </w:rPr>
        <w:t>Event delivery</w:t>
      </w:r>
    </w:p>
    <w:p w:rsidR="00B75B6A" w:rsidRPr="00C33763" w:rsidRDefault="216FA100" w:rsidP="216FA100">
      <w:pPr>
        <w:rPr>
          <w:b/>
          <w:bCs/>
          <w:sz w:val="22"/>
          <w:szCs w:val="22"/>
        </w:rPr>
      </w:pPr>
      <w:r w:rsidRPr="216FA100">
        <w:rPr>
          <w:b/>
          <w:bCs/>
          <w:sz w:val="22"/>
          <w:szCs w:val="22"/>
        </w:rPr>
        <w:t>To date, how are you currently doing on reaching the targets laid out for project activity?</w:t>
      </w:r>
    </w:p>
    <w:tbl>
      <w:tblPr>
        <w:tblStyle w:val="TableGrid"/>
        <w:tblW w:w="10043" w:type="dxa"/>
        <w:tblInd w:w="108" w:type="dxa"/>
        <w:tblLayout w:type="fixed"/>
        <w:tblLook w:val="04A0" w:firstRow="1" w:lastRow="0" w:firstColumn="1" w:lastColumn="0" w:noHBand="0" w:noVBand="1"/>
      </w:tblPr>
      <w:tblGrid>
        <w:gridCol w:w="5954"/>
        <w:gridCol w:w="1417"/>
        <w:gridCol w:w="1418"/>
        <w:gridCol w:w="1254"/>
      </w:tblGrid>
      <w:tr w:rsidR="00890C62" w:rsidRPr="00422446" w:rsidTr="216FA100">
        <w:tc>
          <w:tcPr>
            <w:tcW w:w="5954" w:type="dxa"/>
            <w:shd w:val="clear" w:color="auto" w:fill="000000" w:themeFill="text1"/>
          </w:tcPr>
          <w:p w:rsidR="00890C62" w:rsidRPr="00422446" w:rsidRDefault="00890C62" w:rsidP="00B35A49">
            <w:pPr>
              <w:spacing w:before="60" w:after="60"/>
              <w:rPr>
                <w:b/>
                <w:color w:val="FFFFFF" w:themeColor="background1"/>
                <w:sz w:val="22"/>
                <w:szCs w:val="22"/>
              </w:rPr>
            </w:pPr>
          </w:p>
        </w:tc>
        <w:tc>
          <w:tcPr>
            <w:tcW w:w="1417" w:type="dxa"/>
            <w:shd w:val="clear" w:color="auto" w:fill="000000" w:themeFill="text1"/>
          </w:tcPr>
          <w:p w:rsidR="00890C62" w:rsidRPr="00422446" w:rsidRDefault="216FA100" w:rsidP="216FA100">
            <w:pPr>
              <w:spacing w:before="60" w:after="60"/>
              <w:jc w:val="center"/>
              <w:rPr>
                <w:b/>
                <w:bCs/>
                <w:color w:val="FFFFFF" w:themeColor="background1"/>
                <w:sz w:val="22"/>
                <w:szCs w:val="22"/>
              </w:rPr>
            </w:pPr>
            <w:r w:rsidRPr="216FA100">
              <w:rPr>
                <w:b/>
                <w:bCs/>
                <w:color w:val="FFFFFF" w:themeColor="background1"/>
                <w:sz w:val="22"/>
                <w:szCs w:val="22"/>
              </w:rPr>
              <w:t>ORIGINAL TARGET*</w:t>
            </w:r>
          </w:p>
        </w:tc>
        <w:tc>
          <w:tcPr>
            <w:tcW w:w="1418" w:type="dxa"/>
            <w:shd w:val="clear" w:color="auto" w:fill="000000" w:themeFill="text1"/>
          </w:tcPr>
          <w:p w:rsidR="00890C62" w:rsidRPr="00422446" w:rsidRDefault="216FA100" w:rsidP="216FA100">
            <w:pPr>
              <w:spacing w:before="60" w:after="60"/>
              <w:jc w:val="center"/>
              <w:rPr>
                <w:b/>
                <w:bCs/>
                <w:color w:val="FFFFFF" w:themeColor="background1"/>
                <w:sz w:val="22"/>
                <w:szCs w:val="22"/>
              </w:rPr>
            </w:pPr>
            <w:r w:rsidRPr="216FA100">
              <w:rPr>
                <w:b/>
                <w:bCs/>
                <w:color w:val="FFFFFF" w:themeColor="background1"/>
                <w:sz w:val="22"/>
                <w:szCs w:val="22"/>
              </w:rPr>
              <w:t>REVISED TARGET*</w:t>
            </w:r>
          </w:p>
        </w:tc>
        <w:tc>
          <w:tcPr>
            <w:tcW w:w="1254" w:type="dxa"/>
            <w:shd w:val="clear" w:color="auto" w:fill="000000" w:themeFill="text1"/>
          </w:tcPr>
          <w:p w:rsidR="00890C62" w:rsidRDefault="216FA100" w:rsidP="216FA100">
            <w:pPr>
              <w:spacing w:before="60" w:after="60"/>
              <w:jc w:val="center"/>
              <w:rPr>
                <w:b/>
                <w:bCs/>
                <w:color w:val="FFFFFF" w:themeColor="background1"/>
                <w:sz w:val="22"/>
                <w:szCs w:val="22"/>
              </w:rPr>
            </w:pPr>
            <w:r w:rsidRPr="216FA100">
              <w:rPr>
                <w:b/>
                <w:bCs/>
                <w:color w:val="FFFFFF" w:themeColor="background1"/>
                <w:sz w:val="22"/>
                <w:szCs w:val="22"/>
              </w:rPr>
              <w:t>ACTUAL TO DATE*</w:t>
            </w:r>
          </w:p>
        </w:tc>
      </w:tr>
      <w:tr w:rsidR="00890C62" w:rsidRPr="00422446" w:rsidTr="216FA100">
        <w:tc>
          <w:tcPr>
            <w:tcW w:w="8789" w:type="dxa"/>
            <w:gridSpan w:val="3"/>
            <w:shd w:val="clear" w:color="auto" w:fill="C00000"/>
          </w:tcPr>
          <w:p w:rsidR="00890C62" w:rsidRPr="00422446" w:rsidRDefault="216FA100" w:rsidP="216FA100">
            <w:pPr>
              <w:spacing w:before="60" w:after="60"/>
              <w:rPr>
                <w:color w:val="FFFFFF" w:themeColor="background1"/>
                <w:sz w:val="22"/>
                <w:szCs w:val="22"/>
              </w:rPr>
            </w:pPr>
            <w:r w:rsidRPr="216FA100">
              <w:rPr>
                <w:b/>
                <w:bCs/>
                <w:color w:val="FFFFFF" w:themeColor="background1"/>
                <w:sz w:val="22"/>
                <w:szCs w:val="22"/>
              </w:rPr>
              <w:t>PROJECT VENUE/LOCATION</w:t>
            </w:r>
          </w:p>
        </w:tc>
        <w:tc>
          <w:tcPr>
            <w:tcW w:w="1254" w:type="dxa"/>
            <w:shd w:val="clear" w:color="auto" w:fill="C00000"/>
          </w:tcPr>
          <w:p w:rsidR="00890C62" w:rsidRPr="32F2656C" w:rsidRDefault="00890C62" w:rsidP="32F2656C">
            <w:pPr>
              <w:spacing w:before="60" w:after="60"/>
              <w:rPr>
                <w:b/>
                <w:bCs/>
                <w:color w:val="FFFFFF" w:themeColor="background1"/>
                <w:sz w:val="22"/>
                <w:szCs w:val="22"/>
              </w:rPr>
            </w:pPr>
          </w:p>
        </w:tc>
      </w:tr>
      <w:tr w:rsidR="00890C62" w:rsidRPr="00422446" w:rsidTr="216FA100">
        <w:tc>
          <w:tcPr>
            <w:tcW w:w="5954" w:type="dxa"/>
          </w:tcPr>
          <w:p w:rsidR="00890C62" w:rsidRPr="00422446" w:rsidRDefault="216FA100" w:rsidP="216FA100">
            <w:pPr>
              <w:spacing w:before="60" w:after="60"/>
              <w:rPr>
                <w:sz w:val="22"/>
                <w:szCs w:val="22"/>
              </w:rPr>
            </w:pPr>
            <w:r w:rsidRPr="216FA100">
              <w:rPr>
                <w:sz w:val="22"/>
                <w:szCs w:val="22"/>
              </w:rPr>
              <w:t>HU1 – HU9</w:t>
            </w:r>
          </w:p>
        </w:tc>
        <w:tc>
          <w:tcPr>
            <w:tcW w:w="1417" w:type="dxa"/>
          </w:tcPr>
          <w:p w:rsidR="00890C62" w:rsidRPr="00422446" w:rsidRDefault="00EC7B69" w:rsidP="00B35A49">
            <w:pPr>
              <w:spacing w:before="60" w:after="60"/>
              <w:jc w:val="center"/>
              <w:rPr>
                <w:sz w:val="22"/>
                <w:szCs w:val="22"/>
              </w:rPr>
            </w:pPr>
            <w:r>
              <w:rPr>
                <w:sz w:val="22"/>
                <w:szCs w:val="22"/>
              </w:rPr>
              <w:t>8 schools</w:t>
            </w:r>
          </w:p>
        </w:tc>
        <w:tc>
          <w:tcPr>
            <w:tcW w:w="1418" w:type="dxa"/>
          </w:tcPr>
          <w:p w:rsidR="00890C62" w:rsidRPr="00422446" w:rsidRDefault="00EC7B69" w:rsidP="00B35A49">
            <w:pPr>
              <w:spacing w:before="60" w:after="60"/>
              <w:jc w:val="center"/>
              <w:rPr>
                <w:sz w:val="22"/>
                <w:szCs w:val="22"/>
              </w:rPr>
            </w:pPr>
            <w:r>
              <w:rPr>
                <w:sz w:val="22"/>
                <w:szCs w:val="22"/>
              </w:rPr>
              <w:t>7 schools</w:t>
            </w:r>
          </w:p>
        </w:tc>
        <w:tc>
          <w:tcPr>
            <w:tcW w:w="1254" w:type="dxa"/>
          </w:tcPr>
          <w:p w:rsidR="00890C62" w:rsidRPr="00422446" w:rsidRDefault="00B6194E" w:rsidP="00B35A49">
            <w:pPr>
              <w:spacing w:before="60" w:after="60"/>
              <w:jc w:val="center"/>
              <w:rPr>
                <w:sz w:val="22"/>
                <w:szCs w:val="22"/>
              </w:rPr>
            </w:pPr>
            <w:r>
              <w:rPr>
                <w:sz w:val="22"/>
                <w:szCs w:val="22"/>
              </w:rPr>
              <w:t>7 schools</w:t>
            </w:r>
          </w:p>
        </w:tc>
      </w:tr>
      <w:tr w:rsidR="00890C62" w:rsidRPr="00422446" w:rsidTr="216FA100">
        <w:tc>
          <w:tcPr>
            <w:tcW w:w="5954" w:type="dxa"/>
          </w:tcPr>
          <w:p w:rsidR="00890C62" w:rsidRPr="00422446" w:rsidRDefault="216FA100" w:rsidP="216FA100">
            <w:pPr>
              <w:spacing w:before="60" w:after="60"/>
              <w:rPr>
                <w:sz w:val="22"/>
                <w:szCs w:val="22"/>
              </w:rPr>
            </w:pPr>
            <w:r w:rsidRPr="216FA100">
              <w:rPr>
                <w:sz w:val="22"/>
                <w:szCs w:val="22"/>
              </w:rPr>
              <w:t>Not HU1 – HU9</w:t>
            </w:r>
          </w:p>
        </w:tc>
        <w:tc>
          <w:tcPr>
            <w:tcW w:w="1417" w:type="dxa"/>
          </w:tcPr>
          <w:p w:rsidR="00890C62" w:rsidRPr="00422446" w:rsidRDefault="00890C62" w:rsidP="00B35A49">
            <w:pPr>
              <w:spacing w:before="60" w:after="60"/>
              <w:jc w:val="center"/>
              <w:rPr>
                <w:sz w:val="22"/>
                <w:szCs w:val="22"/>
              </w:rPr>
            </w:pPr>
          </w:p>
        </w:tc>
        <w:tc>
          <w:tcPr>
            <w:tcW w:w="1418" w:type="dxa"/>
          </w:tcPr>
          <w:p w:rsidR="00890C62" w:rsidRPr="00422446" w:rsidRDefault="00890C62" w:rsidP="00B35A49">
            <w:pPr>
              <w:spacing w:before="60" w:after="60"/>
              <w:jc w:val="center"/>
              <w:rPr>
                <w:sz w:val="22"/>
                <w:szCs w:val="22"/>
              </w:rPr>
            </w:pPr>
          </w:p>
        </w:tc>
        <w:tc>
          <w:tcPr>
            <w:tcW w:w="1254" w:type="dxa"/>
          </w:tcPr>
          <w:p w:rsidR="00890C62" w:rsidRPr="00422446" w:rsidRDefault="00890C62" w:rsidP="00B35A49">
            <w:pPr>
              <w:spacing w:before="60" w:after="60"/>
              <w:jc w:val="center"/>
              <w:rPr>
                <w:sz w:val="22"/>
                <w:szCs w:val="22"/>
              </w:rPr>
            </w:pPr>
          </w:p>
        </w:tc>
      </w:tr>
      <w:tr w:rsidR="00890C62" w:rsidRPr="00422446" w:rsidTr="216FA100">
        <w:tc>
          <w:tcPr>
            <w:tcW w:w="8789" w:type="dxa"/>
            <w:gridSpan w:val="3"/>
            <w:shd w:val="clear" w:color="auto" w:fill="C00000"/>
          </w:tcPr>
          <w:p w:rsidR="00890C62" w:rsidRPr="00422446" w:rsidRDefault="216FA100" w:rsidP="216FA100">
            <w:pPr>
              <w:spacing w:before="60" w:after="60"/>
              <w:rPr>
                <w:color w:val="FFFFFF" w:themeColor="background1"/>
                <w:sz w:val="22"/>
                <w:szCs w:val="22"/>
              </w:rPr>
            </w:pPr>
            <w:r w:rsidRPr="216FA100">
              <w:rPr>
                <w:b/>
                <w:bCs/>
                <w:color w:val="FFFFFF" w:themeColor="background1"/>
                <w:sz w:val="22"/>
                <w:szCs w:val="22"/>
              </w:rPr>
              <w:t>ACTIVITY</w:t>
            </w:r>
          </w:p>
        </w:tc>
        <w:tc>
          <w:tcPr>
            <w:tcW w:w="1254" w:type="dxa"/>
            <w:shd w:val="clear" w:color="auto" w:fill="C00000"/>
          </w:tcPr>
          <w:p w:rsidR="00890C62" w:rsidRPr="32F2656C" w:rsidRDefault="00890C62" w:rsidP="32F2656C">
            <w:pPr>
              <w:spacing w:before="60" w:after="60"/>
              <w:rPr>
                <w:b/>
                <w:bCs/>
                <w:color w:val="FFFFFF" w:themeColor="background1"/>
                <w:sz w:val="22"/>
                <w:szCs w:val="22"/>
              </w:rPr>
            </w:pPr>
          </w:p>
        </w:tc>
      </w:tr>
      <w:tr w:rsidR="00890C62" w:rsidRPr="00422446" w:rsidTr="216FA100">
        <w:trPr>
          <w:trHeight w:val="70"/>
        </w:trPr>
        <w:tc>
          <w:tcPr>
            <w:tcW w:w="5954" w:type="dxa"/>
          </w:tcPr>
          <w:p w:rsidR="00890C62" w:rsidRPr="00422446" w:rsidRDefault="216FA100" w:rsidP="216FA100">
            <w:pPr>
              <w:spacing w:before="60" w:after="60"/>
              <w:rPr>
                <w:sz w:val="22"/>
                <w:szCs w:val="22"/>
              </w:rPr>
            </w:pPr>
            <w:r w:rsidRPr="216FA100">
              <w:rPr>
                <w:sz w:val="22"/>
                <w:szCs w:val="22"/>
              </w:rPr>
              <w:t>Number of performances</w:t>
            </w:r>
          </w:p>
        </w:tc>
        <w:tc>
          <w:tcPr>
            <w:tcW w:w="1417" w:type="dxa"/>
          </w:tcPr>
          <w:p w:rsidR="00890C62" w:rsidRPr="00422446" w:rsidRDefault="009A1276" w:rsidP="00B35A49">
            <w:pPr>
              <w:spacing w:before="60" w:after="60"/>
              <w:jc w:val="center"/>
              <w:rPr>
                <w:sz w:val="22"/>
                <w:szCs w:val="22"/>
              </w:rPr>
            </w:pPr>
            <w:r>
              <w:rPr>
                <w:sz w:val="22"/>
                <w:szCs w:val="22"/>
              </w:rPr>
              <w:t>1</w:t>
            </w:r>
          </w:p>
        </w:tc>
        <w:tc>
          <w:tcPr>
            <w:tcW w:w="1418" w:type="dxa"/>
          </w:tcPr>
          <w:p w:rsidR="00890C62" w:rsidRPr="00422446" w:rsidRDefault="009A1276" w:rsidP="00B35A49">
            <w:pPr>
              <w:spacing w:before="60" w:after="60"/>
              <w:jc w:val="center"/>
              <w:rPr>
                <w:sz w:val="22"/>
                <w:szCs w:val="22"/>
              </w:rPr>
            </w:pPr>
            <w:r>
              <w:rPr>
                <w:sz w:val="22"/>
                <w:szCs w:val="22"/>
              </w:rPr>
              <w:t>1</w:t>
            </w:r>
          </w:p>
        </w:tc>
        <w:tc>
          <w:tcPr>
            <w:tcW w:w="1254" w:type="dxa"/>
          </w:tcPr>
          <w:p w:rsidR="00890C62" w:rsidRPr="00422446" w:rsidRDefault="009A1276" w:rsidP="00B35A49">
            <w:pPr>
              <w:spacing w:before="60" w:after="60"/>
              <w:jc w:val="center"/>
              <w:rPr>
                <w:sz w:val="22"/>
                <w:szCs w:val="22"/>
              </w:rPr>
            </w:pPr>
            <w:r>
              <w:rPr>
                <w:sz w:val="22"/>
                <w:szCs w:val="22"/>
              </w:rPr>
              <w:t>0</w:t>
            </w:r>
          </w:p>
        </w:tc>
      </w:tr>
      <w:tr w:rsidR="00890C62" w:rsidRPr="00422446" w:rsidTr="216FA100">
        <w:trPr>
          <w:trHeight w:val="70"/>
        </w:trPr>
        <w:tc>
          <w:tcPr>
            <w:tcW w:w="5954" w:type="dxa"/>
          </w:tcPr>
          <w:p w:rsidR="00890C62" w:rsidRPr="00422446" w:rsidRDefault="216FA100" w:rsidP="216FA100">
            <w:pPr>
              <w:spacing w:before="60" w:after="60"/>
              <w:rPr>
                <w:sz w:val="22"/>
                <w:szCs w:val="22"/>
              </w:rPr>
            </w:pPr>
            <w:r w:rsidRPr="216FA100">
              <w:rPr>
                <w:sz w:val="22"/>
                <w:szCs w:val="22"/>
              </w:rPr>
              <w:t>Number of exhibition days</w:t>
            </w:r>
          </w:p>
        </w:tc>
        <w:tc>
          <w:tcPr>
            <w:tcW w:w="1417" w:type="dxa"/>
          </w:tcPr>
          <w:p w:rsidR="00890C62" w:rsidRPr="00422446" w:rsidRDefault="009A1276" w:rsidP="00B35A49">
            <w:pPr>
              <w:spacing w:before="60" w:after="60"/>
              <w:jc w:val="center"/>
              <w:rPr>
                <w:sz w:val="22"/>
                <w:szCs w:val="22"/>
              </w:rPr>
            </w:pPr>
            <w:r>
              <w:rPr>
                <w:sz w:val="22"/>
                <w:szCs w:val="22"/>
              </w:rPr>
              <w:t>2</w:t>
            </w:r>
          </w:p>
        </w:tc>
        <w:tc>
          <w:tcPr>
            <w:tcW w:w="1418" w:type="dxa"/>
          </w:tcPr>
          <w:p w:rsidR="00890C62" w:rsidRPr="00422446" w:rsidRDefault="009A1276" w:rsidP="00B35A49">
            <w:pPr>
              <w:spacing w:before="60" w:after="60"/>
              <w:jc w:val="center"/>
              <w:rPr>
                <w:sz w:val="22"/>
                <w:szCs w:val="22"/>
              </w:rPr>
            </w:pPr>
            <w:r>
              <w:rPr>
                <w:sz w:val="22"/>
                <w:szCs w:val="22"/>
              </w:rPr>
              <w:t>2</w:t>
            </w:r>
          </w:p>
        </w:tc>
        <w:tc>
          <w:tcPr>
            <w:tcW w:w="1254" w:type="dxa"/>
          </w:tcPr>
          <w:p w:rsidR="00890C62" w:rsidRPr="00422446" w:rsidRDefault="009A1276" w:rsidP="00B35A49">
            <w:pPr>
              <w:spacing w:before="60" w:after="60"/>
              <w:jc w:val="center"/>
              <w:rPr>
                <w:sz w:val="22"/>
                <w:szCs w:val="22"/>
              </w:rPr>
            </w:pPr>
            <w:r>
              <w:rPr>
                <w:sz w:val="22"/>
                <w:szCs w:val="22"/>
              </w:rPr>
              <w:t>0</w:t>
            </w:r>
          </w:p>
        </w:tc>
      </w:tr>
      <w:tr w:rsidR="00890C62" w:rsidRPr="00422446" w:rsidTr="216FA100">
        <w:trPr>
          <w:trHeight w:val="70"/>
        </w:trPr>
        <w:tc>
          <w:tcPr>
            <w:tcW w:w="5954" w:type="dxa"/>
          </w:tcPr>
          <w:p w:rsidR="00890C62" w:rsidRPr="00422446" w:rsidRDefault="216FA100" w:rsidP="216FA100">
            <w:pPr>
              <w:spacing w:before="60" w:after="60"/>
              <w:rPr>
                <w:sz w:val="22"/>
                <w:szCs w:val="22"/>
              </w:rPr>
            </w:pPr>
            <w:r w:rsidRPr="216FA100">
              <w:rPr>
                <w:sz w:val="22"/>
                <w:szCs w:val="22"/>
              </w:rPr>
              <w:t>Number of commissions*</w:t>
            </w:r>
          </w:p>
        </w:tc>
        <w:tc>
          <w:tcPr>
            <w:tcW w:w="1417" w:type="dxa"/>
          </w:tcPr>
          <w:p w:rsidR="00890C62" w:rsidRPr="00422446" w:rsidRDefault="00890C62" w:rsidP="00B35A49">
            <w:pPr>
              <w:spacing w:before="60" w:after="60"/>
              <w:jc w:val="center"/>
              <w:rPr>
                <w:sz w:val="22"/>
                <w:szCs w:val="22"/>
              </w:rPr>
            </w:pPr>
          </w:p>
        </w:tc>
        <w:tc>
          <w:tcPr>
            <w:tcW w:w="1418" w:type="dxa"/>
          </w:tcPr>
          <w:p w:rsidR="00890C62" w:rsidRPr="00422446" w:rsidRDefault="00890C62" w:rsidP="00B35A49">
            <w:pPr>
              <w:spacing w:before="60" w:after="60"/>
              <w:jc w:val="center"/>
              <w:rPr>
                <w:sz w:val="22"/>
                <w:szCs w:val="22"/>
              </w:rPr>
            </w:pPr>
          </w:p>
        </w:tc>
        <w:tc>
          <w:tcPr>
            <w:tcW w:w="1254" w:type="dxa"/>
          </w:tcPr>
          <w:p w:rsidR="00890C62" w:rsidRPr="00422446" w:rsidRDefault="00890C62" w:rsidP="00B35A49">
            <w:pPr>
              <w:spacing w:before="60" w:after="60"/>
              <w:jc w:val="center"/>
              <w:rPr>
                <w:sz w:val="22"/>
                <w:szCs w:val="22"/>
              </w:rPr>
            </w:pPr>
          </w:p>
        </w:tc>
      </w:tr>
      <w:tr w:rsidR="00890C62" w:rsidRPr="00422446" w:rsidTr="216FA100">
        <w:trPr>
          <w:trHeight w:val="70"/>
        </w:trPr>
        <w:tc>
          <w:tcPr>
            <w:tcW w:w="5954" w:type="dxa"/>
          </w:tcPr>
          <w:p w:rsidR="00890C62" w:rsidRPr="00422446" w:rsidRDefault="216FA100" w:rsidP="216FA100">
            <w:pPr>
              <w:spacing w:before="60" w:after="60"/>
              <w:rPr>
                <w:sz w:val="22"/>
                <w:szCs w:val="22"/>
              </w:rPr>
            </w:pPr>
            <w:r w:rsidRPr="216FA100">
              <w:rPr>
                <w:sz w:val="22"/>
                <w:szCs w:val="22"/>
              </w:rPr>
              <w:t>Number of sessions for education, training or taking part*</w:t>
            </w:r>
          </w:p>
        </w:tc>
        <w:tc>
          <w:tcPr>
            <w:tcW w:w="1417" w:type="dxa"/>
          </w:tcPr>
          <w:p w:rsidR="00890C62" w:rsidRPr="00422446" w:rsidRDefault="0058124E" w:rsidP="00B35A49">
            <w:pPr>
              <w:spacing w:before="60" w:after="60"/>
              <w:jc w:val="center"/>
              <w:rPr>
                <w:sz w:val="22"/>
                <w:szCs w:val="22"/>
              </w:rPr>
            </w:pPr>
            <w:r>
              <w:rPr>
                <w:sz w:val="22"/>
                <w:szCs w:val="22"/>
              </w:rPr>
              <w:t>18</w:t>
            </w:r>
          </w:p>
        </w:tc>
        <w:tc>
          <w:tcPr>
            <w:tcW w:w="1418" w:type="dxa"/>
          </w:tcPr>
          <w:p w:rsidR="00890C62" w:rsidRPr="00422446" w:rsidRDefault="0058124E" w:rsidP="00B35A49">
            <w:pPr>
              <w:spacing w:before="60" w:after="60"/>
              <w:jc w:val="center"/>
              <w:rPr>
                <w:sz w:val="22"/>
                <w:szCs w:val="22"/>
              </w:rPr>
            </w:pPr>
            <w:r>
              <w:rPr>
                <w:sz w:val="22"/>
                <w:szCs w:val="22"/>
              </w:rPr>
              <w:t>17</w:t>
            </w:r>
          </w:p>
        </w:tc>
        <w:tc>
          <w:tcPr>
            <w:tcW w:w="1254" w:type="dxa"/>
          </w:tcPr>
          <w:p w:rsidR="00890C62" w:rsidRPr="00422446" w:rsidRDefault="0058124E" w:rsidP="00B35A49">
            <w:pPr>
              <w:spacing w:before="60" w:after="60"/>
              <w:jc w:val="center"/>
              <w:rPr>
                <w:sz w:val="22"/>
                <w:szCs w:val="22"/>
              </w:rPr>
            </w:pPr>
            <w:r>
              <w:rPr>
                <w:sz w:val="22"/>
                <w:szCs w:val="22"/>
              </w:rPr>
              <w:t>13</w:t>
            </w:r>
          </w:p>
        </w:tc>
      </w:tr>
      <w:tr w:rsidR="00890C62" w:rsidRPr="00422446" w:rsidTr="216FA100">
        <w:trPr>
          <w:trHeight w:val="70"/>
        </w:trPr>
        <w:tc>
          <w:tcPr>
            <w:tcW w:w="5954" w:type="dxa"/>
          </w:tcPr>
          <w:p w:rsidR="00890C62" w:rsidRPr="00422446" w:rsidRDefault="216FA100" w:rsidP="216FA100">
            <w:pPr>
              <w:spacing w:before="60" w:after="60"/>
              <w:rPr>
                <w:sz w:val="22"/>
                <w:szCs w:val="22"/>
              </w:rPr>
            </w:pPr>
            <w:r w:rsidRPr="216FA100">
              <w:rPr>
                <w:sz w:val="22"/>
                <w:szCs w:val="22"/>
              </w:rPr>
              <w:t>Number of accessible activities</w:t>
            </w:r>
          </w:p>
        </w:tc>
        <w:tc>
          <w:tcPr>
            <w:tcW w:w="1417" w:type="dxa"/>
          </w:tcPr>
          <w:p w:rsidR="00890C62" w:rsidRPr="00422446" w:rsidRDefault="001B6214" w:rsidP="00B35A49">
            <w:pPr>
              <w:spacing w:before="60" w:after="60"/>
              <w:jc w:val="center"/>
              <w:rPr>
                <w:sz w:val="22"/>
                <w:szCs w:val="22"/>
              </w:rPr>
            </w:pPr>
            <w:r>
              <w:rPr>
                <w:sz w:val="22"/>
                <w:szCs w:val="22"/>
              </w:rPr>
              <w:t>18</w:t>
            </w:r>
          </w:p>
        </w:tc>
        <w:tc>
          <w:tcPr>
            <w:tcW w:w="1418" w:type="dxa"/>
          </w:tcPr>
          <w:p w:rsidR="00890C62" w:rsidRPr="00422446" w:rsidRDefault="001B6214" w:rsidP="00B35A49">
            <w:pPr>
              <w:spacing w:before="60" w:after="60"/>
              <w:jc w:val="center"/>
              <w:rPr>
                <w:sz w:val="22"/>
                <w:szCs w:val="22"/>
              </w:rPr>
            </w:pPr>
            <w:r>
              <w:rPr>
                <w:sz w:val="22"/>
                <w:szCs w:val="22"/>
              </w:rPr>
              <w:t>17</w:t>
            </w:r>
          </w:p>
        </w:tc>
        <w:tc>
          <w:tcPr>
            <w:tcW w:w="1254" w:type="dxa"/>
          </w:tcPr>
          <w:p w:rsidR="00890C62" w:rsidRPr="00422446" w:rsidRDefault="001B6214" w:rsidP="00B35A49">
            <w:pPr>
              <w:spacing w:before="60" w:after="60"/>
              <w:jc w:val="center"/>
              <w:rPr>
                <w:sz w:val="22"/>
                <w:szCs w:val="22"/>
              </w:rPr>
            </w:pPr>
            <w:r>
              <w:rPr>
                <w:sz w:val="22"/>
                <w:szCs w:val="22"/>
              </w:rPr>
              <w:t>13</w:t>
            </w:r>
          </w:p>
        </w:tc>
      </w:tr>
    </w:tbl>
    <w:p w:rsidR="005A1CF5" w:rsidRPr="005A1CF5" w:rsidRDefault="216FA100" w:rsidP="216FA100">
      <w:pPr>
        <w:spacing w:after="0"/>
        <w:rPr>
          <w:b/>
          <w:bCs/>
          <w:sz w:val="20"/>
          <w:szCs w:val="20"/>
        </w:rPr>
      </w:pPr>
      <w:r w:rsidRPr="216FA100">
        <w:rPr>
          <w:b/>
          <w:bCs/>
          <w:sz w:val="20"/>
          <w:szCs w:val="20"/>
        </w:rPr>
        <w:t>*Original target: target(s) listed within your contract</w:t>
      </w:r>
    </w:p>
    <w:p w:rsidR="005A1CF5" w:rsidRPr="005A1CF5" w:rsidRDefault="216FA100" w:rsidP="216FA100">
      <w:pPr>
        <w:spacing w:after="0"/>
        <w:rPr>
          <w:b/>
          <w:bCs/>
          <w:sz w:val="20"/>
          <w:szCs w:val="20"/>
        </w:rPr>
      </w:pPr>
      <w:r w:rsidRPr="216FA100">
        <w:rPr>
          <w:b/>
          <w:bCs/>
          <w:sz w:val="20"/>
          <w:szCs w:val="20"/>
        </w:rPr>
        <w:t>*Revised target: new suggested targets now that your project planning and delivery is underway</w:t>
      </w:r>
    </w:p>
    <w:p w:rsidR="005A1CF5" w:rsidRDefault="216FA100" w:rsidP="216FA100">
      <w:pPr>
        <w:spacing w:after="0"/>
        <w:rPr>
          <w:b/>
          <w:bCs/>
          <w:sz w:val="20"/>
          <w:szCs w:val="20"/>
        </w:rPr>
      </w:pPr>
      <w:r w:rsidRPr="216FA100">
        <w:rPr>
          <w:b/>
          <w:bCs/>
          <w:sz w:val="20"/>
          <w:szCs w:val="20"/>
        </w:rPr>
        <w:t>*Actual to date: only complete this column if you have delivered some activity with the public</w:t>
      </w:r>
    </w:p>
    <w:p w:rsidR="008D5793" w:rsidRDefault="77DDF894" w:rsidP="77DDF894">
      <w:pPr>
        <w:spacing w:after="0"/>
        <w:rPr>
          <w:b/>
          <w:bCs/>
          <w:sz w:val="20"/>
          <w:szCs w:val="20"/>
        </w:rPr>
      </w:pPr>
      <w:r w:rsidRPr="77DDF894">
        <w:rPr>
          <w:b/>
          <w:bCs/>
          <w:sz w:val="20"/>
          <w:szCs w:val="20"/>
        </w:rPr>
        <w:t>*Commissions: a commission is defined as the hiring or payment to an artist / artistic company to create an art work or performance. A commission can be wholly or partly funded by you / your</w:t>
      </w:r>
      <w:r w:rsidRPr="0006788A">
        <w:rPr>
          <w:b/>
          <w:bCs/>
          <w:sz w:val="20"/>
          <w:szCs w:val="20"/>
          <w:lang w:val="en-GB"/>
        </w:rPr>
        <w:t xml:space="preserve"> organisation</w:t>
      </w:r>
      <w:r w:rsidRPr="77DDF894">
        <w:rPr>
          <w:b/>
          <w:bCs/>
          <w:sz w:val="20"/>
          <w:szCs w:val="20"/>
        </w:rPr>
        <w:t>.</w:t>
      </w:r>
    </w:p>
    <w:p w:rsidR="005A1CF5" w:rsidRDefault="216FA100" w:rsidP="216FA100">
      <w:pPr>
        <w:spacing w:after="0"/>
        <w:rPr>
          <w:sz w:val="22"/>
          <w:szCs w:val="22"/>
        </w:rPr>
      </w:pPr>
      <w:r w:rsidRPr="216FA100">
        <w:rPr>
          <w:b/>
          <w:bCs/>
          <w:sz w:val="20"/>
          <w:szCs w:val="20"/>
        </w:rPr>
        <w:t xml:space="preserve">*Sessions for education, training or taking part: includes guided sessions, learning sessions, skills development workshops, formal training of volunteers, practical workshops, all other community/public facing workshops. </w:t>
      </w:r>
      <w:r w:rsidR="005A1CF5">
        <w:br/>
      </w:r>
    </w:p>
    <w:p w:rsidR="00B75B6A" w:rsidRPr="003700AA" w:rsidRDefault="009C5F6E" w:rsidP="216FA100">
      <w:pPr>
        <w:spacing w:after="0"/>
        <w:rPr>
          <w:sz w:val="22"/>
          <w:szCs w:val="22"/>
        </w:rPr>
      </w:pPr>
      <w:r>
        <w:rPr>
          <w:noProof/>
          <w:sz w:val="22"/>
          <w:lang w:val="en-GB" w:eastAsia="en-GB"/>
        </w:rPr>
        <mc:AlternateContent>
          <mc:Choice Requires="wps">
            <w:drawing>
              <wp:anchor distT="45720" distB="45720" distL="114300" distR="114300" simplePos="0" relativeHeight="251658254" behindDoc="0" locked="0" layoutInCell="1" allowOverlap="1" wp14:anchorId="40A0DD04" wp14:editId="692E0710">
                <wp:simplePos x="0" y="0"/>
                <wp:positionH relativeFrom="column">
                  <wp:posOffset>6985</wp:posOffset>
                </wp:positionH>
                <wp:positionV relativeFrom="paragraph">
                  <wp:posOffset>758190</wp:posOffset>
                </wp:positionV>
                <wp:extent cx="6438900" cy="2914650"/>
                <wp:effectExtent l="0" t="0" r="1270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2914650"/>
                        </a:xfrm>
                        <a:prstGeom prst="rect">
                          <a:avLst/>
                        </a:prstGeom>
                        <a:solidFill>
                          <a:srgbClr val="FFFFFF"/>
                        </a:solidFill>
                        <a:ln w="9525">
                          <a:solidFill>
                            <a:srgbClr val="000000"/>
                          </a:solidFill>
                          <a:miter lim="800000"/>
                          <a:headEnd/>
                          <a:tailEnd/>
                        </a:ln>
                      </wps:spPr>
                      <wps:txbx>
                        <w:txbxContent>
                          <w:p w:rsidR="00B75B6A" w:rsidRDefault="00B75B6A" w:rsidP="00B75B6A"/>
                          <w:p w:rsidR="00B75B6A" w:rsidRDefault="00ED48B0" w:rsidP="00B75B6A">
                            <w:r>
                              <w:t>N/A</w:t>
                            </w:r>
                          </w:p>
                          <w:p w:rsidR="00B75B6A" w:rsidRDefault="00B75B6A" w:rsidP="00B75B6A"/>
                          <w:p w:rsidR="00B75B6A" w:rsidRDefault="00B75B6A" w:rsidP="00B75B6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55pt;margin-top:59.7pt;width:507pt;height:229.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7g0LQIAAFkEAAAOAAAAZHJzL2Uyb0RvYy54bWysVNuO0zAQfUfiHyy/06TZtrR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">
                <v:textbox>
                  <w:txbxContent>
                    <w:p w:rsidR="00B75B6A" w:rsidRDefault="00B75B6A" w:rsidP="00B75B6A"/>
                    <w:p w:rsidR="00B75B6A" w:rsidRDefault="00ED48B0" w:rsidP="00B75B6A">
                      <w:r>
                        <w:t>N/A</w:t>
                      </w:r>
                    </w:p>
                    <w:p w:rsidR="00B75B6A" w:rsidRDefault="00B75B6A" w:rsidP="00B75B6A"/>
                    <w:p w:rsidR="00B75B6A" w:rsidRDefault="00B75B6A" w:rsidP="00B75B6A"/>
                  </w:txbxContent>
                </v:textbox>
                <w10:wrap type="square"/>
              </v:shape>
            </w:pict>
          </mc:Fallback>
        </mc:AlternateContent>
      </w:r>
      <w:r w:rsidR="00B75B6A" w:rsidRPr="216FA100">
        <w:rPr>
          <w:sz w:val="22"/>
          <w:szCs w:val="22"/>
        </w:rPr>
        <w:t>If your project will incorporate heritage, please briefly say how you are developing, presenting and/or telling people about heritage or historical content, e.g. using heritage buildings or sites, collecting oral history (stories and memories), displaying historical artworks or collections, working with museums or archives, sharing or presenting historical stories or events.</w:t>
      </w:r>
    </w:p>
    <w:p w:rsidR="00B75B6A" w:rsidRDefault="00B75B6A">
      <w:pPr>
        <w:spacing w:after="0"/>
        <w:rPr>
          <w:b/>
          <w:color w:val="C00000"/>
          <w:sz w:val="22"/>
          <w:szCs w:val="22"/>
        </w:rPr>
      </w:pPr>
    </w:p>
    <w:p w:rsidR="00470D62" w:rsidRPr="00470D62" w:rsidRDefault="216FA100" w:rsidP="216FA100">
      <w:pPr>
        <w:pStyle w:val="ListParagraph"/>
        <w:numPr>
          <w:ilvl w:val="0"/>
          <w:numId w:val="13"/>
        </w:numPr>
        <w:spacing w:after="240"/>
        <w:ind w:left="426" w:hanging="426"/>
        <w:rPr>
          <w:b/>
          <w:bCs/>
          <w:color w:val="C00000"/>
          <w:sz w:val="22"/>
          <w:szCs w:val="22"/>
        </w:rPr>
      </w:pPr>
      <w:r w:rsidRPr="216FA100">
        <w:rPr>
          <w:b/>
          <w:bCs/>
          <w:color w:val="C00000"/>
          <w:sz w:val="22"/>
          <w:szCs w:val="22"/>
        </w:rPr>
        <w:t>Project Delivery Team</w:t>
      </w:r>
    </w:p>
    <w:p w:rsidR="003700AA" w:rsidRDefault="216FA100" w:rsidP="216FA100">
      <w:pPr>
        <w:spacing w:after="0"/>
        <w:rPr>
          <w:b/>
          <w:bCs/>
          <w:color w:val="C00000"/>
          <w:sz w:val="22"/>
          <w:szCs w:val="22"/>
        </w:rPr>
      </w:pPr>
      <w:r w:rsidRPr="216FA100">
        <w:rPr>
          <w:b/>
          <w:bCs/>
          <w:color w:val="C00000"/>
          <w:sz w:val="22"/>
          <w:szCs w:val="22"/>
        </w:rPr>
        <w:t>This can include formal and informal feedback given to you by staff, freelancers and / or your own observations. You can use notes or minutes from project team meetings; informal conversations; emails; etc. to inform this.</w:t>
      </w:r>
    </w:p>
    <w:p w:rsidR="003700AA" w:rsidRPr="003700AA" w:rsidRDefault="003700AA" w:rsidP="003700AA">
      <w:pPr>
        <w:spacing w:after="0"/>
        <w:rPr>
          <w:b/>
          <w:bCs/>
          <w:color w:val="C00000"/>
          <w:sz w:val="22"/>
          <w:szCs w:val="22"/>
        </w:rPr>
      </w:pPr>
    </w:p>
    <w:p w:rsidR="00470D62" w:rsidRPr="00470D62" w:rsidRDefault="009C5F6E" w:rsidP="216FA100">
      <w:pPr>
        <w:rPr>
          <w:b/>
          <w:bCs/>
          <w:sz w:val="22"/>
          <w:szCs w:val="22"/>
        </w:rPr>
      </w:pPr>
      <w:r>
        <w:rPr>
          <w:noProof/>
          <w:lang w:val="en-GB" w:eastAsia="en-GB"/>
        </w:rPr>
        <mc:AlternateContent>
          <mc:Choice Requires="wps">
            <w:drawing>
              <wp:anchor distT="45720" distB="45720" distL="114300" distR="114300" simplePos="0" relativeHeight="251658240" behindDoc="0" locked="0" layoutInCell="1" allowOverlap="1" wp14:anchorId="17A24EE1" wp14:editId="2648F3F7">
                <wp:simplePos x="0" y="0"/>
                <wp:positionH relativeFrom="column">
                  <wp:posOffset>3810</wp:posOffset>
                </wp:positionH>
                <wp:positionV relativeFrom="paragraph">
                  <wp:posOffset>471170</wp:posOffset>
                </wp:positionV>
                <wp:extent cx="6325235" cy="1752600"/>
                <wp:effectExtent l="0" t="0" r="12065"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235" cy="1752600"/>
                        </a:xfrm>
                        <a:prstGeom prst="rect">
                          <a:avLst/>
                        </a:prstGeom>
                        <a:solidFill>
                          <a:srgbClr val="FFFFFF"/>
                        </a:solidFill>
                        <a:ln w="9525">
                          <a:solidFill>
                            <a:srgbClr val="000000"/>
                          </a:solidFill>
                          <a:miter lim="800000"/>
                          <a:headEnd/>
                          <a:tailEnd/>
                        </a:ln>
                      </wps:spPr>
                      <wps:txbx>
                        <w:txbxContent>
                          <w:p w:rsidR="00470D62" w:rsidRDefault="00ED48B0" w:rsidP="00470D62">
                            <w:r>
                              <w:t>Ensuring decisions are made on what material the children, hospital choir and the supporting artists will be doing. Ensuring that this includes the kids and makes them feel they are part of the project.</w:t>
                            </w:r>
                          </w:p>
                          <w:p w:rsidR="00ED48B0" w:rsidRDefault="00ED48B0" w:rsidP="00470D62">
                            <w:r>
                              <w:t>School visits and subsequent workshops have been a great success. The approach has allowed teachers to have access to first class teaching resources and musical arrangements</w:t>
                            </w:r>
                            <w:r w:rsidR="00A928CD">
                              <w:t>.</w:t>
                            </w:r>
                            <w:r w:rsidR="00A55F08">
                              <w:t xml:space="preserve"> Schools are excited and engaged.</w:t>
                            </w:r>
                          </w:p>
                          <w:p w:rsidR="00A928CD" w:rsidRDefault="00A55F08" w:rsidP="00470D62">
                            <w:r>
                              <w:t xml:space="preserve"> Regular project meetings</w:t>
                            </w:r>
                          </w:p>
                          <w:p w:rsidR="00470D62" w:rsidRDefault="00470D62" w:rsidP="00470D62"/>
                          <w:p w:rsidR="00470D62" w:rsidRDefault="00470D62" w:rsidP="00470D62"/>
                          <w:p w:rsidR="00470D62" w:rsidRDefault="00470D62" w:rsidP="00470D62"/>
                          <w:p w:rsidR="00470D62" w:rsidRDefault="00470D62" w:rsidP="00470D62"/>
                          <w:p w:rsidR="00470D62" w:rsidRDefault="00470D62" w:rsidP="00470D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pt;margin-top:37.1pt;width:498.05pt;height:13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">
                <v:textbox>
                  <w:txbxContent>
                    <w:p w:rsidR="00470D62" w:rsidRDefault="00ED48B0" w:rsidP="00470D62">
                      <w:r>
                        <w:t>Ensuring decisions are made on what material the children, hospital choir and the supporting artists will be doing. Ensuring that this includes the kids and makes them feel they are part of the project.</w:t>
                      </w:r>
                    </w:p>
                    <w:p w:rsidR="00ED48B0" w:rsidRDefault="00ED48B0" w:rsidP="00470D62">
                      <w:r>
                        <w:t>School visits and subsequent workshops have been a great success. The approach has allowed teachers to have access to first class teaching resources and musical arrangements</w:t>
                      </w:r>
                      <w:r w:rsidR="00A928CD">
                        <w:t>.</w:t>
                      </w:r>
                      <w:r w:rsidR="00A55F08">
                        <w:t xml:space="preserve"> Schools are excited and engaged.</w:t>
                      </w:r>
                    </w:p>
                    <w:p w:rsidR="00A928CD" w:rsidRDefault="00A55F08" w:rsidP="00470D62">
                      <w:r>
                        <w:t xml:space="preserve"> Regular project meetings</w:t>
                      </w:r>
                    </w:p>
                    <w:p w:rsidR="00470D62" w:rsidRDefault="00470D62" w:rsidP="00470D62"/>
                    <w:p w:rsidR="00470D62" w:rsidRDefault="00470D62" w:rsidP="00470D62"/>
                    <w:p w:rsidR="00470D62" w:rsidRDefault="00470D62" w:rsidP="00470D62"/>
                    <w:p w:rsidR="00470D62" w:rsidRDefault="00470D62" w:rsidP="00470D62"/>
                    <w:p w:rsidR="00470D62" w:rsidRDefault="00470D62" w:rsidP="00470D62"/>
                  </w:txbxContent>
                </v:textbox>
                <w10:wrap type="square"/>
              </v:shape>
            </w:pict>
          </mc:Fallback>
        </mc:AlternateContent>
      </w:r>
      <w:r w:rsidR="00470D62" w:rsidRPr="32F2656C">
        <w:rPr>
          <w:b/>
          <w:bCs/>
          <w:sz w:val="22"/>
          <w:szCs w:val="22"/>
        </w:rPr>
        <w:t xml:space="preserve">Thinking about your project to date, what would you say have been the main </w:t>
      </w:r>
      <w:r w:rsidR="00470D62" w:rsidRPr="00BC3723">
        <w:rPr>
          <w:b/>
          <w:bCs/>
          <w:sz w:val="22"/>
          <w:szCs w:val="22"/>
          <w:u w:val="single"/>
        </w:rPr>
        <w:t>successes</w:t>
      </w:r>
      <w:r w:rsidR="00470D62" w:rsidRPr="32F2656C">
        <w:rPr>
          <w:b/>
          <w:bCs/>
          <w:sz w:val="22"/>
          <w:szCs w:val="22"/>
        </w:rPr>
        <w:t xml:space="preserve"> for </w:t>
      </w:r>
      <w:r w:rsidR="00BC3723">
        <w:rPr>
          <w:b/>
          <w:bCs/>
          <w:sz w:val="22"/>
          <w:szCs w:val="22"/>
        </w:rPr>
        <w:t>the project delivery team</w:t>
      </w:r>
      <w:r w:rsidR="00470D62" w:rsidRPr="32F2656C">
        <w:rPr>
          <w:b/>
          <w:bCs/>
          <w:sz w:val="22"/>
          <w:szCs w:val="22"/>
        </w:rPr>
        <w:t>:</w:t>
      </w:r>
    </w:p>
    <w:p w:rsidR="00470D62" w:rsidRDefault="00470D62" w:rsidP="00470D62">
      <w:pPr>
        <w:spacing w:after="0"/>
        <w:rPr>
          <w:sz w:val="22"/>
          <w:szCs w:val="22"/>
        </w:rPr>
      </w:pPr>
    </w:p>
    <w:p w:rsidR="00470D62" w:rsidRPr="00470D62" w:rsidRDefault="009C5F6E" w:rsidP="216FA100">
      <w:pPr>
        <w:rPr>
          <w:b/>
          <w:bCs/>
          <w:sz w:val="22"/>
          <w:szCs w:val="22"/>
        </w:rPr>
      </w:pPr>
      <w:r>
        <w:rPr>
          <w:noProof/>
          <w:lang w:val="en-GB" w:eastAsia="en-GB"/>
        </w:rPr>
        <mc:AlternateContent>
          <mc:Choice Requires="wps">
            <w:drawing>
              <wp:anchor distT="45720" distB="45720" distL="114300" distR="114300" simplePos="0" relativeHeight="251658242" behindDoc="0" locked="0" layoutInCell="1" allowOverlap="1" wp14:anchorId="1D0F728D" wp14:editId="50844C55">
                <wp:simplePos x="0" y="0"/>
                <wp:positionH relativeFrom="column">
                  <wp:posOffset>0</wp:posOffset>
                </wp:positionH>
                <wp:positionV relativeFrom="paragraph">
                  <wp:posOffset>474345</wp:posOffset>
                </wp:positionV>
                <wp:extent cx="6325235" cy="1854200"/>
                <wp:effectExtent l="0" t="0" r="12065" b="1270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235" cy="1854200"/>
                        </a:xfrm>
                        <a:prstGeom prst="rect">
                          <a:avLst/>
                        </a:prstGeom>
                        <a:solidFill>
                          <a:srgbClr val="FFFFFF"/>
                        </a:solidFill>
                        <a:ln w="9525">
                          <a:solidFill>
                            <a:srgbClr val="000000"/>
                          </a:solidFill>
                          <a:miter lim="800000"/>
                          <a:headEnd/>
                          <a:tailEnd/>
                        </a:ln>
                      </wps:spPr>
                      <wps:txbx>
                        <w:txbxContent>
                          <w:p w:rsidR="00470D62" w:rsidRDefault="00064DF9" w:rsidP="00470D62">
                            <w:pPr>
                              <w:rPr>
                                <w:lang w:val="en-GB"/>
                              </w:rPr>
                            </w:pPr>
                            <w:r>
                              <w:rPr>
                                <w:lang w:val="en-GB"/>
                              </w:rPr>
                              <w:t xml:space="preserve">Working as a team and ensuring that we can all agree on the way forward. There are lots of us and we need to have better role clarity. </w:t>
                            </w:r>
                          </w:p>
                          <w:p w:rsidR="00064DF9" w:rsidRDefault="00064DF9" w:rsidP="00470D62">
                            <w:pPr>
                              <w:rPr>
                                <w:lang w:val="en-GB"/>
                              </w:rPr>
                            </w:pPr>
                            <w:r>
                              <w:rPr>
                                <w:lang w:val="en-GB"/>
                              </w:rPr>
                              <w:t>We need more time and marketing experience as getting the word out about the event is challenging.</w:t>
                            </w:r>
                          </w:p>
                          <w:p w:rsidR="00064DF9" w:rsidRDefault="00064DF9" w:rsidP="00470D62">
                            <w:pPr>
                              <w:rPr>
                                <w:lang w:val="en-GB"/>
                              </w:rPr>
                            </w:pPr>
                            <w:r>
                              <w:rPr>
                                <w:lang w:val="en-GB"/>
                              </w:rPr>
                              <w:t>Doing a project this large alongside the day job</w:t>
                            </w:r>
                          </w:p>
                          <w:p w:rsidR="00064DF9" w:rsidRDefault="00064DF9" w:rsidP="00470D62">
                            <w:pPr>
                              <w:rPr>
                                <w:lang w:val="en-GB"/>
                              </w:rPr>
                            </w:pPr>
                            <w:r>
                              <w:rPr>
                                <w:lang w:val="en-GB"/>
                              </w:rPr>
                              <w:t xml:space="preserve">Ensuring </w:t>
                            </w:r>
                            <w:r w:rsidR="003558B7">
                              <w:rPr>
                                <w:lang w:val="en-GB"/>
                              </w:rPr>
                              <w:t>you marry up the needs of the artists involved vs. The needs of the project</w:t>
                            </w:r>
                            <w:r w:rsidR="00A4773C">
                              <w:rPr>
                                <w:lang w:val="en-GB"/>
                              </w:rPr>
                              <w:t>.</w:t>
                            </w:r>
                          </w:p>
                          <w:p w:rsidR="00A4773C" w:rsidRDefault="00A4773C" w:rsidP="00470D62">
                            <w:pPr>
                              <w:rPr>
                                <w:lang w:val="en-GB"/>
                              </w:rPr>
                            </w:pPr>
                            <w:r>
                              <w:rPr>
                                <w:lang w:val="en-GB"/>
                              </w:rPr>
                              <w:t>Keeping to the timeline!</w:t>
                            </w:r>
                          </w:p>
                          <w:p w:rsidR="00B6561B" w:rsidRPr="00064DF9" w:rsidRDefault="00B6561B" w:rsidP="00470D62">
                            <w:pPr>
                              <w:rPr>
                                <w:lang w:val="en-GB"/>
                              </w:rPr>
                            </w:pPr>
                            <w:r>
                              <w:rPr>
                                <w:lang w:val="en-GB"/>
                              </w:rPr>
                              <w:t>The money!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 o:spid="_x0000_s1033" type="#_x0000_t202" style="position:absolute;margin-left:0;margin-top:37.35pt;width:498.05pt;height:14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">
                <v:textbox>
                  <w:txbxContent>
                    <w:p w:rsidR="00470D62" w:rsidRDefault="00064DF9" w:rsidP="00470D62">
                      <w:pPr>
                        <w:rPr>
                          <w:lang w:val="en-GB"/>
                        </w:rPr>
                      </w:pPr>
                      <w:r>
                        <w:rPr>
                          <w:lang w:val="en-GB"/>
                        </w:rPr>
                        <w:t xml:space="preserve">Working as a team and ensuring that we can all agree on the way forward. There are lots of us and we need to have better role clarity. </w:t>
                      </w:r>
                    </w:p>
                    <w:p w:rsidR="00064DF9" w:rsidRDefault="00064DF9" w:rsidP="00470D62">
                      <w:pPr>
                        <w:rPr>
                          <w:lang w:val="en-GB"/>
                        </w:rPr>
                      </w:pPr>
                      <w:r>
                        <w:rPr>
                          <w:lang w:val="en-GB"/>
                        </w:rPr>
                        <w:t>We need more time and marketing experience as getting the word out about the event is challenging.</w:t>
                      </w:r>
                    </w:p>
                    <w:p w:rsidR="00064DF9" w:rsidRDefault="00064DF9" w:rsidP="00470D62">
                      <w:pPr>
                        <w:rPr>
                          <w:lang w:val="en-GB"/>
                        </w:rPr>
                      </w:pPr>
                      <w:r>
                        <w:rPr>
                          <w:lang w:val="en-GB"/>
                        </w:rPr>
                        <w:t>Doing a project this large alongside the day job</w:t>
                      </w:r>
                    </w:p>
                    <w:p w:rsidR="00064DF9" w:rsidRDefault="00064DF9" w:rsidP="00470D62">
                      <w:pPr>
                        <w:rPr>
                          <w:lang w:val="en-GB"/>
                        </w:rPr>
                      </w:pPr>
                      <w:r>
                        <w:rPr>
                          <w:lang w:val="en-GB"/>
                        </w:rPr>
                        <w:t xml:space="preserve">Ensuring </w:t>
                      </w:r>
                      <w:r w:rsidR="003558B7">
                        <w:rPr>
                          <w:lang w:val="en-GB"/>
                        </w:rPr>
                        <w:t>you marry up the needs of the artists involved vs. The needs of the project</w:t>
                      </w:r>
                      <w:r w:rsidR="00A4773C">
                        <w:rPr>
                          <w:lang w:val="en-GB"/>
                        </w:rPr>
                        <w:t>.</w:t>
                      </w:r>
                    </w:p>
                    <w:p w:rsidR="00A4773C" w:rsidRDefault="00A4773C" w:rsidP="00470D62">
                      <w:pPr>
                        <w:rPr>
                          <w:lang w:val="en-GB"/>
                        </w:rPr>
                      </w:pPr>
                      <w:r>
                        <w:rPr>
                          <w:lang w:val="en-GB"/>
                        </w:rPr>
                        <w:t>Keeping to the timeline!</w:t>
                      </w:r>
                    </w:p>
                    <w:p w:rsidR="00B6561B" w:rsidRPr="00064DF9" w:rsidRDefault="00B6561B" w:rsidP="00470D62">
                      <w:pPr>
                        <w:rPr>
                          <w:lang w:val="en-GB"/>
                        </w:rPr>
                      </w:pPr>
                      <w:r>
                        <w:rPr>
                          <w:lang w:val="en-GB"/>
                        </w:rPr>
                        <w:t>The money!</w:t>
                      </w:r>
                    </w:p>
                  </w:txbxContent>
                </v:textbox>
                <w10:wrap type="square"/>
              </v:shape>
            </w:pict>
          </mc:Fallback>
        </mc:AlternateContent>
      </w:r>
      <w:r w:rsidR="00470D62" w:rsidRPr="32F2656C">
        <w:rPr>
          <w:b/>
          <w:bCs/>
          <w:sz w:val="22"/>
          <w:szCs w:val="22"/>
        </w:rPr>
        <w:t xml:space="preserve">Thinking about your project to date, what would you say have been the main </w:t>
      </w:r>
      <w:r w:rsidR="00470D62" w:rsidRPr="00BC3723">
        <w:rPr>
          <w:b/>
          <w:bCs/>
          <w:sz w:val="22"/>
          <w:szCs w:val="22"/>
          <w:u w:val="single"/>
        </w:rPr>
        <w:t>challenges</w:t>
      </w:r>
      <w:r w:rsidR="00470D62" w:rsidRPr="32F2656C">
        <w:rPr>
          <w:b/>
          <w:bCs/>
          <w:sz w:val="22"/>
          <w:szCs w:val="22"/>
        </w:rPr>
        <w:t xml:space="preserve"> for </w:t>
      </w:r>
      <w:r w:rsidR="00BC3723">
        <w:rPr>
          <w:b/>
          <w:bCs/>
          <w:sz w:val="22"/>
          <w:szCs w:val="22"/>
        </w:rPr>
        <w:t>the project delivery team</w:t>
      </w:r>
      <w:r w:rsidR="00470D62" w:rsidRPr="32F2656C">
        <w:rPr>
          <w:b/>
          <w:bCs/>
          <w:sz w:val="22"/>
          <w:szCs w:val="22"/>
        </w:rPr>
        <w:t>:</w:t>
      </w:r>
    </w:p>
    <w:p w:rsidR="00470D62" w:rsidRPr="00470D62" w:rsidRDefault="00470D62" w:rsidP="00470D62">
      <w:pPr>
        <w:spacing w:after="0"/>
        <w:rPr>
          <w:sz w:val="22"/>
          <w:szCs w:val="22"/>
        </w:rPr>
      </w:pPr>
    </w:p>
    <w:p w:rsidR="00276626" w:rsidRPr="00B75B6A" w:rsidRDefault="216FA100" w:rsidP="216FA100">
      <w:pPr>
        <w:pStyle w:val="ListParagraph"/>
        <w:numPr>
          <w:ilvl w:val="0"/>
          <w:numId w:val="13"/>
        </w:numPr>
        <w:contextualSpacing w:val="0"/>
        <w:rPr>
          <w:sz w:val="22"/>
          <w:szCs w:val="22"/>
        </w:rPr>
      </w:pPr>
      <w:r w:rsidRPr="216FA100">
        <w:rPr>
          <w:b/>
          <w:bCs/>
          <w:color w:val="C00000"/>
          <w:sz w:val="22"/>
          <w:szCs w:val="22"/>
        </w:rPr>
        <w:t xml:space="preserve">Audiences &amp; Participants </w:t>
      </w:r>
    </w:p>
    <w:p w:rsidR="00276626" w:rsidRPr="00BC3723" w:rsidRDefault="216FA100" w:rsidP="216FA100">
      <w:pPr>
        <w:rPr>
          <w:b/>
          <w:bCs/>
          <w:color w:val="FF0000"/>
          <w:sz w:val="22"/>
          <w:szCs w:val="22"/>
        </w:rPr>
      </w:pPr>
      <w:r w:rsidRPr="216FA100">
        <w:rPr>
          <w:b/>
          <w:bCs/>
          <w:sz w:val="22"/>
          <w:szCs w:val="22"/>
        </w:rPr>
        <w:t xml:space="preserve">To date (up to and including now), how many people have engaged with the project? </w:t>
      </w:r>
      <w:r w:rsidRPr="216FA100">
        <w:rPr>
          <w:b/>
          <w:bCs/>
          <w:color w:val="FF0000"/>
          <w:sz w:val="22"/>
          <w:szCs w:val="22"/>
        </w:rPr>
        <w:t>If you are yet to do any public facing work, please leave this section blank.</w:t>
      </w:r>
    </w:p>
    <w:tbl>
      <w:tblPr>
        <w:tblStyle w:val="TableGrid"/>
        <w:tblW w:w="0" w:type="auto"/>
        <w:tblInd w:w="108" w:type="dxa"/>
        <w:tblLook w:val="04A0" w:firstRow="1" w:lastRow="0" w:firstColumn="1" w:lastColumn="0" w:noHBand="0" w:noVBand="1"/>
      </w:tblPr>
      <w:tblGrid>
        <w:gridCol w:w="3683"/>
        <w:gridCol w:w="2890"/>
        <w:gridCol w:w="2890"/>
      </w:tblGrid>
      <w:tr w:rsidR="00C91E2D" w:rsidTr="216FA100">
        <w:tc>
          <w:tcPr>
            <w:tcW w:w="3683" w:type="dxa"/>
            <w:shd w:val="clear" w:color="auto" w:fill="000000" w:themeFill="text1"/>
          </w:tcPr>
          <w:p w:rsidR="00C91E2D" w:rsidRDefault="216FA100" w:rsidP="216FA100">
            <w:pPr>
              <w:spacing w:before="60" w:after="60"/>
              <w:rPr>
                <w:b/>
                <w:bCs/>
                <w:sz w:val="22"/>
                <w:szCs w:val="22"/>
              </w:rPr>
            </w:pPr>
            <w:r w:rsidRPr="216FA100">
              <w:rPr>
                <w:b/>
                <w:bCs/>
                <w:color w:val="FFFFFF" w:themeColor="background1"/>
                <w:sz w:val="22"/>
                <w:szCs w:val="22"/>
              </w:rPr>
              <w:t>TYPE OF ENGAGEMENT</w:t>
            </w:r>
          </w:p>
        </w:tc>
        <w:tc>
          <w:tcPr>
            <w:tcW w:w="2890" w:type="dxa"/>
            <w:shd w:val="clear" w:color="auto" w:fill="000000" w:themeFill="text1"/>
          </w:tcPr>
          <w:p w:rsidR="00C91E2D" w:rsidRPr="00AA1DCC" w:rsidRDefault="00A156B1" w:rsidP="00A156B1">
            <w:pPr>
              <w:spacing w:before="60" w:after="60"/>
              <w:jc w:val="center"/>
              <w:rPr>
                <w:sz w:val="22"/>
                <w:szCs w:val="22"/>
              </w:rPr>
            </w:pPr>
            <w:r>
              <w:rPr>
                <w:b/>
                <w:bCs/>
                <w:color w:val="FFFFFF" w:themeColor="background1"/>
                <w:sz w:val="22"/>
                <w:szCs w:val="22"/>
              </w:rPr>
              <w:t>ACTUAL</w:t>
            </w:r>
            <w:r w:rsidR="216FA100" w:rsidRPr="216FA100">
              <w:rPr>
                <w:b/>
                <w:bCs/>
                <w:color w:val="FFFFFF" w:themeColor="background1"/>
                <w:sz w:val="22"/>
                <w:szCs w:val="22"/>
              </w:rPr>
              <w:t xml:space="preserve"> TO DATE</w:t>
            </w:r>
          </w:p>
        </w:tc>
        <w:tc>
          <w:tcPr>
            <w:tcW w:w="2890" w:type="dxa"/>
            <w:shd w:val="clear" w:color="auto" w:fill="000000" w:themeFill="text1"/>
          </w:tcPr>
          <w:p w:rsidR="00C91E2D" w:rsidRPr="00AA1DCC" w:rsidRDefault="216FA100" w:rsidP="00A156B1">
            <w:pPr>
              <w:spacing w:before="60" w:after="60"/>
              <w:jc w:val="center"/>
              <w:rPr>
                <w:sz w:val="22"/>
                <w:szCs w:val="22"/>
              </w:rPr>
            </w:pPr>
            <w:r w:rsidRPr="216FA100">
              <w:rPr>
                <w:b/>
                <w:bCs/>
                <w:color w:val="FFFFFF" w:themeColor="background1"/>
                <w:sz w:val="22"/>
                <w:szCs w:val="22"/>
              </w:rPr>
              <w:t>% FROM HU1-HU9*</w:t>
            </w:r>
          </w:p>
        </w:tc>
      </w:tr>
      <w:tr w:rsidR="00C91E2D" w:rsidTr="216FA100">
        <w:tc>
          <w:tcPr>
            <w:tcW w:w="3683" w:type="dxa"/>
          </w:tcPr>
          <w:p w:rsidR="00C91E2D" w:rsidRPr="00F53770" w:rsidRDefault="216FA100" w:rsidP="216FA100">
            <w:pPr>
              <w:spacing w:before="60" w:after="60"/>
              <w:rPr>
                <w:sz w:val="22"/>
                <w:szCs w:val="22"/>
              </w:rPr>
            </w:pPr>
            <w:r w:rsidRPr="216FA100">
              <w:rPr>
                <w:sz w:val="22"/>
                <w:szCs w:val="22"/>
              </w:rPr>
              <w:t>Number of audience members*</w:t>
            </w:r>
          </w:p>
        </w:tc>
        <w:tc>
          <w:tcPr>
            <w:tcW w:w="2890" w:type="dxa"/>
          </w:tcPr>
          <w:p w:rsidR="00C91E2D" w:rsidRPr="00AA1DCC" w:rsidRDefault="00A4773C" w:rsidP="006102D0">
            <w:pPr>
              <w:spacing w:before="60" w:after="60"/>
              <w:rPr>
                <w:sz w:val="22"/>
                <w:szCs w:val="22"/>
              </w:rPr>
            </w:pPr>
            <w:r>
              <w:rPr>
                <w:sz w:val="22"/>
                <w:szCs w:val="22"/>
              </w:rPr>
              <w:t>0</w:t>
            </w:r>
          </w:p>
        </w:tc>
        <w:tc>
          <w:tcPr>
            <w:tcW w:w="2890" w:type="dxa"/>
          </w:tcPr>
          <w:p w:rsidR="00C91E2D" w:rsidRPr="00AA1DCC" w:rsidRDefault="00034BEE" w:rsidP="006102D0">
            <w:pPr>
              <w:spacing w:before="60" w:after="60"/>
              <w:rPr>
                <w:sz w:val="22"/>
                <w:szCs w:val="22"/>
              </w:rPr>
            </w:pPr>
            <w:r>
              <w:rPr>
                <w:sz w:val="22"/>
                <w:szCs w:val="22"/>
              </w:rPr>
              <w:t>TBC</w:t>
            </w:r>
          </w:p>
        </w:tc>
      </w:tr>
      <w:tr w:rsidR="00C91E2D" w:rsidTr="216FA100">
        <w:tc>
          <w:tcPr>
            <w:tcW w:w="3683" w:type="dxa"/>
            <w:tcBorders>
              <w:bottom w:val="single" w:sz="4" w:space="0" w:color="auto"/>
            </w:tcBorders>
          </w:tcPr>
          <w:p w:rsidR="00C91E2D" w:rsidRPr="00F53770" w:rsidRDefault="216FA100" w:rsidP="216FA100">
            <w:pPr>
              <w:spacing w:before="60" w:after="60"/>
              <w:rPr>
                <w:sz w:val="22"/>
                <w:szCs w:val="22"/>
              </w:rPr>
            </w:pPr>
            <w:r w:rsidRPr="216FA100">
              <w:rPr>
                <w:sz w:val="22"/>
                <w:szCs w:val="22"/>
              </w:rPr>
              <w:t>Number of participants*</w:t>
            </w:r>
          </w:p>
        </w:tc>
        <w:tc>
          <w:tcPr>
            <w:tcW w:w="2890" w:type="dxa"/>
            <w:tcBorders>
              <w:bottom w:val="single" w:sz="4" w:space="0" w:color="auto"/>
            </w:tcBorders>
          </w:tcPr>
          <w:p w:rsidR="00C91E2D" w:rsidRPr="00AA1DCC" w:rsidRDefault="00034BEE" w:rsidP="006102D0">
            <w:pPr>
              <w:spacing w:before="60" w:after="60"/>
              <w:rPr>
                <w:sz w:val="22"/>
                <w:szCs w:val="22"/>
              </w:rPr>
            </w:pPr>
            <w:r>
              <w:rPr>
                <w:sz w:val="22"/>
                <w:szCs w:val="22"/>
              </w:rPr>
              <w:t>260 (7 schools 1 hospital choir)</w:t>
            </w:r>
          </w:p>
        </w:tc>
        <w:tc>
          <w:tcPr>
            <w:tcW w:w="2890" w:type="dxa"/>
            <w:tcBorders>
              <w:bottom w:val="single" w:sz="4" w:space="0" w:color="auto"/>
            </w:tcBorders>
          </w:tcPr>
          <w:p w:rsidR="00C91E2D" w:rsidRPr="00AA1DCC" w:rsidRDefault="00034BEE" w:rsidP="006102D0">
            <w:pPr>
              <w:spacing w:before="60" w:after="60"/>
              <w:rPr>
                <w:sz w:val="22"/>
                <w:szCs w:val="22"/>
              </w:rPr>
            </w:pPr>
            <w:r>
              <w:rPr>
                <w:sz w:val="22"/>
                <w:szCs w:val="22"/>
              </w:rPr>
              <w:t>TBC</w:t>
            </w:r>
          </w:p>
        </w:tc>
      </w:tr>
      <w:tr w:rsidR="00C91E2D" w:rsidRPr="00276626" w:rsidTr="216FA100">
        <w:tc>
          <w:tcPr>
            <w:tcW w:w="3683" w:type="dxa"/>
            <w:shd w:val="clear" w:color="auto" w:fill="000000" w:themeFill="text1"/>
          </w:tcPr>
          <w:p w:rsidR="00C91E2D" w:rsidRPr="00276626" w:rsidRDefault="216FA100" w:rsidP="216FA100">
            <w:pPr>
              <w:spacing w:before="60" w:after="60"/>
              <w:rPr>
                <w:b/>
                <w:bCs/>
                <w:color w:val="FFFFFF" w:themeColor="background1"/>
                <w:sz w:val="22"/>
                <w:szCs w:val="22"/>
              </w:rPr>
            </w:pPr>
            <w:r w:rsidRPr="216FA100">
              <w:rPr>
                <w:b/>
                <w:bCs/>
                <w:color w:val="FFFFFF" w:themeColor="background1"/>
                <w:sz w:val="22"/>
                <w:szCs w:val="22"/>
              </w:rPr>
              <w:t>TOTAL BENEFICIARIES</w:t>
            </w:r>
          </w:p>
        </w:tc>
        <w:tc>
          <w:tcPr>
            <w:tcW w:w="2890" w:type="dxa"/>
            <w:shd w:val="clear" w:color="auto" w:fill="000000" w:themeFill="text1"/>
          </w:tcPr>
          <w:p w:rsidR="00C91E2D" w:rsidRPr="00276626" w:rsidRDefault="00C91E2D" w:rsidP="006102D0">
            <w:pPr>
              <w:spacing w:before="60" w:after="60"/>
              <w:rPr>
                <w:color w:val="FFFFFF" w:themeColor="background1"/>
                <w:sz w:val="22"/>
                <w:szCs w:val="22"/>
              </w:rPr>
            </w:pPr>
          </w:p>
        </w:tc>
        <w:tc>
          <w:tcPr>
            <w:tcW w:w="2890" w:type="dxa"/>
            <w:shd w:val="clear" w:color="auto" w:fill="000000" w:themeFill="text1"/>
          </w:tcPr>
          <w:p w:rsidR="00C91E2D" w:rsidRPr="00276626" w:rsidRDefault="00C91E2D" w:rsidP="006102D0">
            <w:pPr>
              <w:spacing w:before="60" w:after="60"/>
              <w:rPr>
                <w:color w:val="FFFFFF" w:themeColor="background1"/>
                <w:sz w:val="22"/>
                <w:szCs w:val="22"/>
              </w:rPr>
            </w:pPr>
          </w:p>
        </w:tc>
      </w:tr>
    </w:tbl>
    <w:p w:rsidR="00C91E2D" w:rsidRDefault="216FA100" w:rsidP="216FA100">
      <w:pPr>
        <w:spacing w:after="240"/>
        <w:rPr>
          <w:b/>
          <w:bCs/>
          <w:sz w:val="20"/>
          <w:szCs w:val="20"/>
        </w:rPr>
      </w:pPr>
      <w:r w:rsidRPr="216FA100">
        <w:rPr>
          <w:b/>
          <w:bCs/>
          <w:sz w:val="20"/>
          <w:szCs w:val="20"/>
        </w:rPr>
        <w:t>*The % can be taken from the results of your audience and participant surveys</w:t>
      </w:r>
      <w:r w:rsidR="00A156B1">
        <w:rPr>
          <w:b/>
          <w:bCs/>
          <w:sz w:val="20"/>
          <w:szCs w:val="20"/>
        </w:rPr>
        <w:t xml:space="preserve"> or box office reports</w:t>
      </w:r>
      <w:r w:rsidR="005C6CF6">
        <w:br/>
      </w:r>
      <w:r w:rsidRPr="216FA100">
        <w:rPr>
          <w:b/>
          <w:bCs/>
          <w:sz w:val="20"/>
          <w:szCs w:val="20"/>
        </w:rPr>
        <w:t>*‘Audience members’ includes people going to an exhibition or performance, and people getting access to work that is printed, recorded, broadcast or on the internet.</w:t>
      </w:r>
      <w:r w:rsidR="005C6CF6">
        <w:br/>
      </w:r>
      <w:r w:rsidRPr="216FA100">
        <w:rPr>
          <w:b/>
          <w:bCs/>
          <w:sz w:val="20"/>
          <w:szCs w:val="20"/>
        </w:rPr>
        <w:t>*‘Participants’ means doing the activity.</w:t>
      </w:r>
    </w:p>
    <w:p w:rsidR="00470D62" w:rsidRDefault="216FA100" w:rsidP="216FA100">
      <w:pPr>
        <w:spacing w:after="240"/>
        <w:rPr>
          <w:b/>
          <w:bCs/>
          <w:sz w:val="22"/>
          <w:szCs w:val="22"/>
        </w:rPr>
      </w:pPr>
      <w:r w:rsidRPr="216FA100">
        <w:rPr>
          <w:b/>
          <w:bCs/>
          <w:sz w:val="22"/>
          <w:szCs w:val="22"/>
        </w:rPr>
        <w:t>Please complete the Total column within the tables below. You should collect this information using the Audience and Participant Surveys (which will be designed with support from the Hull 2017 team) and / or via the Participant Equal Opportunities Form provided in the Toolkit.</w:t>
      </w:r>
    </w:p>
    <w:p w:rsidR="00B6561B" w:rsidRPr="00B6561B" w:rsidRDefault="00B6561B" w:rsidP="216FA100">
      <w:pPr>
        <w:spacing w:after="240"/>
        <w:rPr>
          <w:bCs/>
          <w:i/>
          <w:sz w:val="22"/>
          <w:szCs w:val="22"/>
        </w:rPr>
      </w:pPr>
      <w:r>
        <w:rPr>
          <w:bCs/>
          <w:i/>
          <w:sz w:val="22"/>
          <w:szCs w:val="22"/>
        </w:rPr>
        <w:t>We will collect this at the event and via the schools prior to the concert.</w:t>
      </w:r>
    </w:p>
    <w:tbl>
      <w:tblPr>
        <w:tblStyle w:val="TableGrid"/>
        <w:tblW w:w="10031" w:type="dxa"/>
        <w:tblInd w:w="108" w:type="dxa"/>
        <w:tblLook w:val="04A0" w:firstRow="1" w:lastRow="0" w:firstColumn="1" w:lastColumn="0" w:noHBand="0" w:noVBand="1"/>
      </w:tblPr>
      <w:tblGrid>
        <w:gridCol w:w="2036"/>
        <w:gridCol w:w="1508"/>
        <w:gridCol w:w="284"/>
        <w:gridCol w:w="4961"/>
        <w:gridCol w:w="1242"/>
      </w:tblGrid>
      <w:tr w:rsidR="00B75B6A" w:rsidTr="216FA100">
        <w:trPr>
          <w:trHeight w:val="70"/>
        </w:trPr>
        <w:tc>
          <w:tcPr>
            <w:tcW w:w="2036" w:type="dxa"/>
            <w:shd w:val="clear" w:color="auto" w:fill="000000" w:themeFill="text1"/>
          </w:tcPr>
          <w:p w:rsidR="00B75B6A" w:rsidRPr="00780C0A" w:rsidRDefault="00B75B6A" w:rsidP="00E14B21">
            <w:pPr>
              <w:spacing w:before="60" w:after="60"/>
              <w:rPr>
                <w:b/>
                <w:color w:val="FFFFFF" w:themeColor="background1"/>
                <w:sz w:val="22"/>
                <w:szCs w:val="22"/>
              </w:rPr>
            </w:pPr>
          </w:p>
        </w:tc>
        <w:tc>
          <w:tcPr>
            <w:tcW w:w="1508" w:type="dxa"/>
            <w:tcBorders>
              <w:right w:val="single" w:sz="4" w:space="0" w:color="auto"/>
            </w:tcBorders>
            <w:shd w:val="clear" w:color="auto" w:fill="000000" w:themeFill="text1"/>
          </w:tcPr>
          <w:p w:rsidR="00B75B6A" w:rsidRPr="00780C0A" w:rsidRDefault="00A156B1" w:rsidP="216FA100">
            <w:pPr>
              <w:spacing w:before="60" w:after="60"/>
              <w:jc w:val="center"/>
              <w:rPr>
                <w:b/>
                <w:bCs/>
                <w:color w:val="FFFFFF" w:themeColor="background1"/>
                <w:sz w:val="22"/>
                <w:szCs w:val="22"/>
              </w:rPr>
            </w:pPr>
            <w:r>
              <w:rPr>
                <w:b/>
                <w:bCs/>
                <w:color w:val="FFFFFF" w:themeColor="background1"/>
                <w:sz w:val="22"/>
                <w:szCs w:val="22"/>
              </w:rPr>
              <w:t>ACTUAL TO DATE</w:t>
            </w:r>
          </w:p>
        </w:tc>
        <w:tc>
          <w:tcPr>
            <w:tcW w:w="284" w:type="dxa"/>
            <w:tcBorders>
              <w:top w:val="nil"/>
              <w:left w:val="single" w:sz="4" w:space="0" w:color="auto"/>
              <w:bottom w:val="nil"/>
              <w:right w:val="single" w:sz="4" w:space="0" w:color="auto"/>
            </w:tcBorders>
            <w:shd w:val="clear" w:color="auto" w:fill="auto"/>
          </w:tcPr>
          <w:p w:rsidR="00B75B6A" w:rsidRDefault="00B75B6A" w:rsidP="00E14B21">
            <w:pPr>
              <w:spacing w:before="60" w:after="60"/>
              <w:jc w:val="center"/>
              <w:rPr>
                <w:b/>
                <w:color w:val="FFFFFF" w:themeColor="background1"/>
                <w:sz w:val="22"/>
                <w:szCs w:val="22"/>
              </w:rPr>
            </w:pPr>
          </w:p>
        </w:tc>
        <w:tc>
          <w:tcPr>
            <w:tcW w:w="4961" w:type="dxa"/>
            <w:tcBorders>
              <w:left w:val="single" w:sz="4" w:space="0" w:color="auto"/>
            </w:tcBorders>
            <w:shd w:val="clear" w:color="auto" w:fill="000000" w:themeFill="text1"/>
          </w:tcPr>
          <w:p w:rsidR="00B75B6A" w:rsidRPr="00780C0A" w:rsidRDefault="00B75B6A" w:rsidP="00E14B21">
            <w:pPr>
              <w:spacing w:before="60" w:after="60"/>
              <w:jc w:val="center"/>
              <w:rPr>
                <w:b/>
                <w:color w:val="FFFFFF" w:themeColor="background1"/>
                <w:sz w:val="22"/>
                <w:szCs w:val="22"/>
              </w:rPr>
            </w:pPr>
          </w:p>
        </w:tc>
        <w:tc>
          <w:tcPr>
            <w:tcW w:w="1242" w:type="dxa"/>
            <w:shd w:val="clear" w:color="auto" w:fill="000000" w:themeFill="text1"/>
          </w:tcPr>
          <w:p w:rsidR="00B75B6A" w:rsidRDefault="00A156B1" w:rsidP="216FA100">
            <w:pPr>
              <w:spacing w:before="60" w:after="60"/>
              <w:jc w:val="center"/>
              <w:rPr>
                <w:b/>
                <w:bCs/>
                <w:color w:val="FFFFFF" w:themeColor="background1"/>
                <w:sz w:val="22"/>
                <w:szCs w:val="22"/>
              </w:rPr>
            </w:pPr>
            <w:r>
              <w:rPr>
                <w:b/>
                <w:bCs/>
                <w:color w:val="FFFFFF" w:themeColor="background1"/>
                <w:sz w:val="22"/>
                <w:szCs w:val="22"/>
              </w:rPr>
              <w:t>ACTUAL TO DATE</w:t>
            </w:r>
          </w:p>
        </w:tc>
      </w:tr>
      <w:tr w:rsidR="00B75B6A" w:rsidTr="216FA100">
        <w:trPr>
          <w:trHeight w:val="70"/>
        </w:trPr>
        <w:tc>
          <w:tcPr>
            <w:tcW w:w="3544" w:type="dxa"/>
            <w:gridSpan w:val="2"/>
            <w:tcBorders>
              <w:right w:val="single" w:sz="4" w:space="0" w:color="auto"/>
            </w:tcBorders>
            <w:shd w:val="clear" w:color="auto" w:fill="C00000"/>
          </w:tcPr>
          <w:p w:rsidR="00B75B6A" w:rsidRPr="001B174E" w:rsidRDefault="216FA100" w:rsidP="216FA100">
            <w:pPr>
              <w:spacing w:before="60" w:after="60"/>
              <w:rPr>
                <w:b/>
                <w:bCs/>
                <w:color w:val="FFFFFF" w:themeColor="background1"/>
                <w:sz w:val="22"/>
                <w:szCs w:val="22"/>
              </w:rPr>
            </w:pPr>
            <w:r w:rsidRPr="216FA100">
              <w:rPr>
                <w:b/>
                <w:bCs/>
                <w:color w:val="FFFFFF" w:themeColor="background1"/>
                <w:sz w:val="22"/>
                <w:szCs w:val="22"/>
              </w:rPr>
              <w:t xml:space="preserve">AGE GROUPS </w:t>
            </w:r>
          </w:p>
        </w:tc>
        <w:tc>
          <w:tcPr>
            <w:tcW w:w="284" w:type="dxa"/>
            <w:tcBorders>
              <w:top w:val="nil"/>
              <w:left w:val="single" w:sz="4" w:space="0" w:color="auto"/>
              <w:bottom w:val="nil"/>
              <w:right w:val="single" w:sz="4" w:space="0" w:color="auto"/>
            </w:tcBorders>
            <w:shd w:val="clear" w:color="auto" w:fill="auto"/>
          </w:tcPr>
          <w:p w:rsidR="00B75B6A" w:rsidRDefault="00B75B6A" w:rsidP="00E14B21">
            <w:pPr>
              <w:spacing w:before="60" w:after="60"/>
              <w:rPr>
                <w:b/>
                <w:color w:val="FFFFFF" w:themeColor="background1"/>
                <w:sz w:val="22"/>
                <w:szCs w:val="22"/>
              </w:rPr>
            </w:pPr>
          </w:p>
        </w:tc>
        <w:tc>
          <w:tcPr>
            <w:tcW w:w="4961" w:type="dxa"/>
            <w:tcBorders>
              <w:left w:val="single" w:sz="4" w:space="0" w:color="auto"/>
            </w:tcBorders>
            <w:shd w:val="clear" w:color="auto" w:fill="C00000"/>
          </w:tcPr>
          <w:p w:rsidR="00B75B6A" w:rsidRPr="001B174E" w:rsidRDefault="216FA100" w:rsidP="216FA100">
            <w:pPr>
              <w:spacing w:before="60" w:after="60"/>
              <w:rPr>
                <w:b/>
                <w:bCs/>
                <w:color w:val="FFFFFF" w:themeColor="background1"/>
                <w:sz w:val="22"/>
                <w:szCs w:val="22"/>
              </w:rPr>
            </w:pPr>
            <w:r w:rsidRPr="216FA100">
              <w:rPr>
                <w:b/>
                <w:bCs/>
                <w:color w:val="FFFFFF" w:themeColor="background1"/>
                <w:sz w:val="22"/>
                <w:szCs w:val="22"/>
              </w:rPr>
              <w:t xml:space="preserve">CONDITIONS </w:t>
            </w:r>
          </w:p>
        </w:tc>
        <w:tc>
          <w:tcPr>
            <w:tcW w:w="1242" w:type="dxa"/>
            <w:shd w:val="clear" w:color="auto" w:fill="C00000"/>
          </w:tcPr>
          <w:p w:rsidR="00B75B6A" w:rsidRDefault="00B75B6A" w:rsidP="00E14B21">
            <w:pPr>
              <w:spacing w:before="60" w:after="60"/>
              <w:rPr>
                <w:b/>
                <w:color w:val="FFFFFF" w:themeColor="background1"/>
                <w:sz w:val="22"/>
                <w:szCs w:val="22"/>
              </w:rPr>
            </w:pPr>
          </w:p>
        </w:tc>
      </w:tr>
      <w:tr w:rsidR="005C6CF6" w:rsidTr="216FA100">
        <w:trPr>
          <w:trHeight w:val="70"/>
        </w:trPr>
        <w:tc>
          <w:tcPr>
            <w:tcW w:w="2036" w:type="dxa"/>
          </w:tcPr>
          <w:p w:rsidR="005C6CF6" w:rsidRPr="005C6CF6" w:rsidRDefault="216FA100" w:rsidP="216FA100">
            <w:pPr>
              <w:spacing w:before="60" w:after="60"/>
              <w:rPr>
                <w:sz w:val="22"/>
                <w:szCs w:val="22"/>
              </w:rPr>
            </w:pPr>
            <w:r w:rsidRPr="216FA100">
              <w:rPr>
                <w:sz w:val="22"/>
                <w:szCs w:val="22"/>
              </w:rPr>
              <w:t>0-2 years</w:t>
            </w:r>
          </w:p>
        </w:tc>
        <w:tc>
          <w:tcPr>
            <w:tcW w:w="1508" w:type="dxa"/>
            <w:tcBorders>
              <w:right w:val="single" w:sz="4" w:space="0" w:color="auto"/>
            </w:tcBorders>
          </w:tcPr>
          <w:p w:rsidR="005C6CF6" w:rsidRPr="00810983" w:rsidRDefault="005C6CF6" w:rsidP="005C6CF6">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rsidR="005C6CF6" w:rsidRPr="001B174E" w:rsidRDefault="005C6CF6" w:rsidP="005C6CF6">
            <w:pPr>
              <w:spacing w:before="60" w:after="60"/>
              <w:jc w:val="center"/>
              <w:rPr>
                <w:sz w:val="22"/>
                <w:szCs w:val="22"/>
              </w:rPr>
            </w:pPr>
          </w:p>
        </w:tc>
        <w:tc>
          <w:tcPr>
            <w:tcW w:w="4961" w:type="dxa"/>
            <w:tcBorders>
              <w:left w:val="single" w:sz="4" w:space="0" w:color="auto"/>
            </w:tcBorders>
          </w:tcPr>
          <w:p w:rsidR="005C6CF6" w:rsidRPr="00810983" w:rsidRDefault="216FA100" w:rsidP="216FA100">
            <w:pPr>
              <w:spacing w:before="60" w:after="60"/>
              <w:rPr>
                <w:sz w:val="22"/>
                <w:szCs w:val="22"/>
              </w:rPr>
            </w:pPr>
            <w:r w:rsidRPr="216FA100">
              <w:rPr>
                <w:sz w:val="22"/>
                <w:szCs w:val="22"/>
              </w:rPr>
              <w:t>Learning disability</w:t>
            </w:r>
          </w:p>
        </w:tc>
        <w:tc>
          <w:tcPr>
            <w:tcW w:w="1242" w:type="dxa"/>
          </w:tcPr>
          <w:p w:rsidR="005C6CF6" w:rsidRDefault="005C6CF6" w:rsidP="005C6CF6">
            <w:pPr>
              <w:spacing w:before="60" w:after="60"/>
              <w:rPr>
                <w:sz w:val="22"/>
                <w:szCs w:val="22"/>
              </w:rPr>
            </w:pPr>
          </w:p>
        </w:tc>
      </w:tr>
      <w:tr w:rsidR="005C6CF6" w:rsidTr="216FA100">
        <w:trPr>
          <w:trHeight w:val="70"/>
        </w:trPr>
        <w:tc>
          <w:tcPr>
            <w:tcW w:w="2036" w:type="dxa"/>
          </w:tcPr>
          <w:p w:rsidR="005C6CF6" w:rsidRPr="005C6CF6" w:rsidRDefault="216FA100" w:rsidP="216FA100">
            <w:pPr>
              <w:spacing w:before="60" w:after="60"/>
              <w:rPr>
                <w:sz w:val="22"/>
                <w:szCs w:val="22"/>
              </w:rPr>
            </w:pPr>
            <w:r w:rsidRPr="216FA100">
              <w:rPr>
                <w:sz w:val="22"/>
                <w:szCs w:val="22"/>
              </w:rPr>
              <w:t>3-5 years</w:t>
            </w:r>
          </w:p>
        </w:tc>
        <w:tc>
          <w:tcPr>
            <w:tcW w:w="1508" w:type="dxa"/>
            <w:tcBorders>
              <w:right w:val="single" w:sz="4" w:space="0" w:color="auto"/>
            </w:tcBorders>
          </w:tcPr>
          <w:p w:rsidR="005C6CF6" w:rsidRPr="00810983" w:rsidRDefault="005C6CF6" w:rsidP="005C6CF6">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rsidR="005C6CF6" w:rsidRPr="001B174E" w:rsidRDefault="005C6CF6" w:rsidP="005C6CF6">
            <w:pPr>
              <w:spacing w:before="60" w:after="60"/>
              <w:jc w:val="center"/>
              <w:rPr>
                <w:sz w:val="22"/>
                <w:szCs w:val="22"/>
              </w:rPr>
            </w:pPr>
          </w:p>
        </w:tc>
        <w:tc>
          <w:tcPr>
            <w:tcW w:w="4961" w:type="dxa"/>
            <w:tcBorders>
              <w:left w:val="single" w:sz="4" w:space="0" w:color="auto"/>
            </w:tcBorders>
          </w:tcPr>
          <w:p w:rsidR="005C6CF6" w:rsidRPr="00810983" w:rsidRDefault="216FA100" w:rsidP="216FA100">
            <w:pPr>
              <w:spacing w:before="60" w:after="60"/>
              <w:rPr>
                <w:sz w:val="22"/>
                <w:szCs w:val="22"/>
              </w:rPr>
            </w:pPr>
            <w:r w:rsidRPr="216FA100">
              <w:rPr>
                <w:sz w:val="22"/>
                <w:szCs w:val="22"/>
              </w:rPr>
              <w:t>Long-term illness/condition</w:t>
            </w:r>
          </w:p>
        </w:tc>
        <w:tc>
          <w:tcPr>
            <w:tcW w:w="1242" w:type="dxa"/>
          </w:tcPr>
          <w:p w:rsidR="005C6CF6" w:rsidRDefault="005C6CF6" w:rsidP="005C6CF6">
            <w:pPr>
              <w:spacing w:before="60" w:after="60"/>
              <w:jc w:val="center"/>
              <w:rPr>
                <w:sz w:val="22"/>
                <w:szCs w:val="22"/>
              </w:rPr>
            </w:pPr>
          </w:p>
        </w:tc>
      </w:tr>
      <w:tr w:rsidR="005C6CF6" w:rsidTr="216FA100">
        <w:trPr>
          <w:trHeight w:val="70"/>
        </w:trPr>
        <w:tc>
          <w:tcPr>
            <w:tcW w:w="2036" w:type="dxa"/>
          </w:tcPr>
          <w:p w:rsidR="005C6CF6" w:rsidRPr="005C6CF6" w:rsidRDefault="216FA100" w:rsidP="216FA100">
            <w:pPr>
              <w:spacing w:before="60" w:after="60"/>
              <w:rPr>
                <w:sz w:val="22"/>
                <w:szCs w:val="22"/>
              </w:rPr>
            </w:pPr>
            <w:r w:rsidRPr="216FA100">
              <w:rPr>
                <w:sz w:val="22"/>
                <w:szCs w:val="22"/>
              </w:rPr>
              <w:t>6-10 years</w:t>
            </w:r>
          </w:p>
        </w:tc>
        <w:tc>
          <w:tcPr>
            <w:tcW w:w="1508" w:type="dxa"/>
            <w:tcBorders>
              <w:right w:val="single" w:sz="4" w:space="0" w:color="auto"/>
            </w:tcBorders>
          </w:tcPr>
          <w:p w:rsidR="005C6CF6" w:rsidRPr="00810983" w:rsidRDefault="005C6CF6" w:rsidP="005C6CF6">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rsidR="005C6CF6" w:rsidRPr="001B174E" w:rsidRDefault="005C6CF6" w:rsidP="005C6CF6">
            <w:pPr>
              <w:spacing w:before="60" w:after="60"/>
              <w:jc w:val="center"/>
              <w:rPr>
                <w:sz w:val="22"/>
                <w:szCs w:val="22"/>
              </w:rPr>
            </w:pPr>
          </w:p>
        </w:tc>
        <w:tc>
          <w:tcPr>
            <w:tcW w:w="4961" w:type="dxa"/>
            <w:tcBorders>
              <w:left w:val="single" w:sz="4" w:space="0" w:color="auto"/>
            </w:tcBorders>
          </w:tcPr>
          <w:p w:rsidR="005C6CF6" w:rsidRPr="00810983" w:rsidRDefault="216FA100" w:rsidP="216FA100">
            <w:pPr>
              <w:spacing w:before="60" w:after="60"/>
              <w:rPr>
                <w:sz w:val="22"/>
                <w:szCs w:val="22"/>
              </w:rPr>
            </w:pPr>
            <w:r w:rsidRPr="216FA100">
              <w:rPr>
                <w:sz w:val="22"/>
                <w:szCs w:val="22"/>
              </w:rPr>
              <w:t>Sensory impairment</w:t>
            </w:r>
          </w:p>
        </w:tc>
        <w:tc>
          <w:tcPr>
            <w:tcW w:w="1242" w:type="dxa"/>
          </w:tcPr>
          <w:p w:rsidR="005C6CF6" w:rsidRDefault="005C6CF6" w:rsidP="005C6CF6">
            <w:pPr>
              <w:spacing w:before="60" w:after="60"/>
              <w:jc w:val="center"/>
              <w:rPr>
                <w:sz w:val="22"/>
                <w:szCs w:val="22"/>
              </w:rPr>
            </w:pPr>
          </w:p>
        </w:tc>
      </w:tr>
      <w:tr w:rsidR="005C6CF6" w:rsidTr="216FA100">
        <w:trPr>
          <w:trHeight w:val="70"/>
        </w:trPr>
        <w:tc>
          <w:tcPr>
            <w:tcW w:w="2036" w:type="dxa"/>
          </w:tcPr>
          <w:p w:rsidR="005C6CF6" w:rsidRPr="005C6CF6" w:rsidRDefault="216FA100" w:rsidP="216FA100">
            <w:pPr>
              <w:spacing w:before="60" w:after="60"/>
              <w:rPr>
                <w:sz w:val="22"/>
                <w:szCs w:val="22"/>
              </w:rPr>
            </w:pPr>
            <w:r w:rsidRPr="216FA100">
              <w:rPr>
                <w:sz w:val="22"/>
                <w:szCs w:val="22"/>
              </w:rPr>
              <w:t>11-15 years</w:t>
            </w:r>
          </w:p>
        </w:tc>
        <w:tc>
          <w:tcPr>
            <w:tcW w:w="1508" w:type="dxa"/>
            <w:tcBorders>
              <w:right w:val="single" w:sz="4" w:space="0" w:color="auto"/>
            </w:tcBorders>
          </w:tcPr>
          <w:p w:rsidR="005C6CF6" w:rsidRPr="00810983" w:rsidRDefault="005C6CF6" w:rsidP="005C6CF6">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rsidR="005C6CF6" w:rsidRPr="00810983" w:rsidRDefault="005C6CF6" w:rsidP="005C6CF6">
            <w:pPr>
              <w:spacing w:before="60" w:after="60"/>
              <w:jc w:val="center"/>
              <w:rPr>
                <w:sz w:val="22"/>
                <w:szCs w:val="22"/>
              </w:rPr>
            </w:pPr>
          </w:p>
        </w:tc>
        <w:tc>
          <w:tcPr>
            <w:tcW w:w="4961" w:type="dxa"/>
            <w:tcBorders>
              <w:left w:val="single" w:sz="4" w:space="0" w:color="auto"/>
            </w:tcBorders>
          </w:tcPr>
          <w:p w:rsidR="005C6CF6" w:rsidRPr="00810983" w:rsidRDefault="216FA100" w:rsidP="216FA100">
            <w:pPr>
              <w:spacing w:before="60" w:after="60"/>
              <w:rPr>
                <w:sz w:val="22"/>
                <w:szCs w:val="22"/>
              </w:rPr>
            </w:pPr>
            <w:r w:rsidRPr="216FA100">
              <w:rPr>
                <w:sz w:val="22"/>
                <w:szCs w:val="22"/>
              </w:rPr>
              <w:t>Mental Health condition</w:t>
            </w:r>
          </w:p>
        </w:tc>
        <w:tc>
          <w:tcPr>
            <w:tcW w:w="1242" w:type="dxa"/>
          </w:tcPr>
          <w:p w:rsidR="005C6CF6" w:rsidRDefault="005C6CF6" w:rsidP="005C6CF6">
            <w:pPr>
              <w:spacing w:before="60" w:after="60"/>
              <w:jc w:val="center"/>
              <w:rPr>
                <w:sz w:val="22"/>
                <w:szCs w:val="22"/>
              </w:rPr>
            </w:pPr>
          </w:p>
        </w:tc>
      </w:tr>
      <w:tr w:rsidR="005C6CF6" w:rsidTr="216FA100">
        <w:trPr>
          <w:trHeight w:val="70"/>
        </w:trPr>
        <w:tc>
          <w:tcPr>
            <w:tcW w:w="2036" w:type="dxa"/>
          </w:tcPr>
          <w:p w:rsidR="005C6CF6" w:rsidRPr="005C6CF6" w:rsidRDefault="216FA100" w:rsidP="216FA100">
            <w:pPr>
              <w:spacing w:before="60" w:after="60"/>
              <w:rPr>
                <w:sz w:val="22"/>
                <w:szCs w:val="22"/>
              </w:rPr>
            </w:pPr>
            <w:r w:rsidRPr="216FA100">
              <w:rPr>
                <w:sz w:val="22"/>
                <w:szCs w:val="22"/>
              </w:rPr>
              <w:t>16-17 years</w:t>
            </w:r>
          </w:p>
        </w:tc>
        <w:tc>
          <w:tcPr>
            <w:tcW w:w="1508" w:type="dxa"/>
            <w:tcBorders>
              <w:right w:val="single" w:sz="4" w:space="0" w:color="auto"/>
            </w:tcBorders>
          </w:tcPr>
          <w:p w:rsidR="005C6CF6" w:rsidRPr="00AA1DCC" w:rsidRDefault="005C6CF6" w:rsidP="005C6CF6">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rsidR="005C6CF6" w:rsidRDefault="005C6CF6" w:rsidP="005C6CF6">
            <w:pPr>
              <w:spacing w:before="60" w:after="60"/>
              <w:jc w:val="center"/>
              <w:rPr>
                <w:sz w:val="22"/>
                <w:szCs w:val="22"/>
              </w:rPr>
            </w:pPr>
          </w:p>
        </w:tc>
        <w:tc>
          <w:tcPr>
            <w:tcW w:w="4961" w:type="dxa"/>
            <w:tcBorders>
              <w:left w:val="single" w:sz="4" w:space="0" w:color="auto"/>
            </w:tcBorders>
          </w:tcPr>
          <w:p w:rsidR="005C6CF6" w:rsidRPr="00AA1DCC" w:rsidRDefault="216FA100" w:rsidP="216FA100">
            <w:pPr>
              <w:spacing w:before="60" w:after="60"/>
              <w:rPr>
                <w:sz w:val="22"/>
                <w:szCs w:val="22"/>
              </w:rPr>
            </w:pPr>
            <w:r w:rsidRPr="216FA100">
              <w:rPr>
                <w:sz w:val="22"/>
                <w:szCs w:val="22"/>
              </w:rPr>
              <w:t>Physical impairment</w:t>
            </w:r>
          </w:p>
        </w:tc>
        <w:tc>
          <w:tcPr>
            <w:tcW w:w="1242" w:type="dxa"/>
          </w:tcPr>
          <w:p w:rsidR="005C6CF6" w:rsidRDefault="005C6CF6" w:rsidP="005C6CF6">
            <w:pPr>
              <w:spacing w:before="60" w:after="60"/>
              <w:jc w:val="center"/>
              <w:rPr>
                <w:sz w:val="22"/>
                <w:szCs w:val="22"/>
              </w:rPr>
            </w:pPr>
          </w:p>
        </w:tc>
      </w:tr>
      <w:tr w:rsidR="005C6CF6" w:rsidTr="216FA100">
        <w:trPr>
          <w:trHeight w:val="70"/>
        </w:trPr>
        <w:tc>
          <w:tcPr>
            <w:tcW w:w="2036" w:type="dxa"/>
          </w:tcPr>
          <w:p w:rsidR="005C6CF6" w:rsidRPr="005C6CF6" w:rsidRDefault="216FA100" w:rsidP="216FA100">
            <w:pPr>
              <w:spacing w:before="60" w:after="60"/>
              <w:rPr>
                <w:sz w:val="22"/>
                <w:szCs w:val="22"/>
              </w:rPr>
            </w:pPr>
            <w:r w:rsidRPr="216FA100">
              <w:rPr>
                <w:sz w:val="22"/>
                <w:szCs w:val="22"/>
              </w:rPr>
              <w:t>18-19 years</w:t>
            </w:r>
          </w:p>
        </w:tc>
        <w:tc>
          <w:tcPr>
            <w:tcW w:w="1508" w:type="dxa"/>
            <w:tcBorders>
              <w:right w:val="single" w:sz="4" w:space="0" w:color="auto"/>
            </w:tcBorders>
          </w:tcPr>
          <w:p w:rsidR="005C6CF6" w:rsidRPr="00AA1DCC" w:rsidRDefault="005C6CF6" w:rsidP="005C6CF6">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rsidR="005C6CF6" w:rsidRDefault="005C6CF6" w:rsidP="005C6CF6">
            <w:pPr>
              <w:spacing w:before="60" w:after="60"/>
              <w:jc w:val="center"/>
              <w:rPr>
                <w:sz w:val="22"/>
                <w:szCs w:val="22"/>
              </w:rPr>
            </w:pPr>
          </w:p>
        </w:tc>
        <w:tc>
          <w:tcPr>
            <w:tcW w:w="4961" w:type="dxa"/>
            <w:tcBorders>
              <w:left w:val="single" w:sz="4" w:space="0" w:color="auto"/>
            </w:tcBorders>
          </w:tcPr>
          <w:p w:rsidR="005C6CF6" w:rsidRPr="00AA1DCC" w:rsidRDefault="216FA100" w:rsidP="216FA100">
            <w:pPr>
              <w:spacing w:before="60" w:after="60"/>
              <w:rPr>
                <w:sz w:val="22"/>
                <w:szCs w:val="22"/>
              </w:rPr>
            </w:pPr>
            <w:r w:rsidRPr="216FA100">
              <w:rPr>
                <w:sz w:val="22"/>
                <w:szCs w:val="22"/>
              </w:rPr>
              <w:t>Cognitive impairment</w:t>
            </w:r>
          </w:p>
        </w:tc>
        <w:tc>
          <w:tcPr>
            <w:tcW w:w="1242" w:type="dxa"/>
          </w:tcPr>
          <w:p w:rsidR="005C6CF6" w:rsidRDefault="005C6CF6" w:rsidP="005C6CF6">
            <w:pPr>
              <w:spacing w:before="60" w:after="60"/>
              <w:jc w:val="center"/>
              <w:rPr>
                <w:sz w:val="22"/>
                <w:szCs w:val="22"/>
              </w:rPr>
            </w:pPr>
          </w:p>
        </w:tc>
      </w:tr>
      <w:tr w:rsidR="005C6CF6" w:rsidTr="216FA100">
        <w:trPr>
          <w:trHeight w:val="70"/>
        </w:trPr>
        <w:tc>
          <w:tcPr>
            <w:tcW w:w="2036" w:type="dxa"/>
          </w:tcPr>
          <w:p w:rsidR="005C6CF6" w:rsidRPr="005C6CF6" w:rsidRDefault="216FA100" w:rsidP="216FA100">
            <w:pPr>
              <w:spacing w:before="60" w:after="60"/>
              <w:rPr>
                <w:sz w:val="22"/>
                <w:szCs w:val="22"/>
              </w:rPr>
            </w:pPr>
            <w:r w:rsidRPr="216FA100">
              <w:rPr>
                <w:sz w:val="22"/>
                <w:szCs w:val="22"/>
              </w:rPr>
              <w:t>20-24 years</w:t>
            </w:r>
          </w:p>
        </w:tc>
        <w:tc>
          <w:tcPr>
            <w:tcW w:w="1508" w:type="dxa"/>
            <w:tcBorders>
              <w:right w:val="single" w:sz="4" w:space="0" w:color="auto"/>
            </w:tcBorders>
          </w:tcPr>
          <w:p w:rsidR="005C6CF6" w:rsidRPr="00AA1DCC" w:rsidRDefault="005C6CF6" w:rsidP="005C6CF6">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rsidR="005C6CF6" w:rsidRDefault="005C6CF6" w:rsidP="005C6CF6">
            <w:pPr>
              <w:spacing w:before="60" w:after="60"/>
              <w:jc w:val="center"/>
              <w:rPr>
                <w:sz w:val="22"/>
                <w:szCs w:val="22"/>
              </w:rPr>
            </w:pPr>
          </w:p>
        </w:tc>
        <w:tc>
          <w:tcPr>
            <w:tcW w:w="4961" w:type="dxa"/>
            <w:tcBorders>
              <w:left w:val="single" w:sz="4" w:space="0" w:color="auto"/>
            </w:tcBorders>
          </w:tcPr>
          <w:p w:rsidR="005C6CF6" w:rsidRPr="00AA1DCC" w:rsidRDefault="216FA100" w:rsidP="216FA100">
            <w:pPr>
              <w:spacing w:before="60" w:after="60"/>
              <w:rPr>
                <w:sz w:val="22"/>
                <w:szCs w:val="22"/>
              </w:rPr>
            </w:pPr>
            <w:r w:rsidRPr="216FA100">
              <w:rPr>
                <w:sz w:val="22"/>
                <w:szCs w:val="22"/>
              </w:rPr>
              <w:t>Other</w:t>
            </w:r>
          </w:p>
        </w:tc>
        <w:tc>
          <w:tcPr>
            <w:tcW w:w="1242" w:type="dxa"/>
          </w:tcPr>
          <w:p w:rsidR="005C6CF6" w:rsidRDefault="005C6CF6" w:rsidP="005C6CF6">
            <w:pPr>
              <w:spacing w:before="60" w:after="60"/>
              <w:jc w:val="center"/>
              <w:rPr>
                <w:sz w:val="22"/>
                <w:szCs w:val="22"/>
              </w:rPr>
            </w:pPr>
          </w:p>
        </w:tc>
      </w:tr>
      <w:tr w:rsidR="005C6CF6" w:rsidTr="216FA100">
        <w:trPr>
          <w:trHeight w:val="70"/>
        </w:trPr>
        <w:tc>
          <w:tcPr>
            <w:tcW w:w="2036" w:type="dxa"/>
          </w:tcPr>
          <w:p w:rsidR="005C6CF6" w:rsidRPr="005C6CF6" w:rsidRDefault="216FA100" w:rsidP="216FA100">
            <w:pPr>
              <w:spacing w:before="60" w:after="60"/>
              <w:rPr>
                <w:sz w:val="22"/>
                <w:szCs w:val="22"/>
              </w:rPr>
            </w:pPr>
            <w:r w:rsidRPr="216FA100">
              <w:rPr>
                <w:sz w:val="22"/>
                <w:szCs w:val="22"/>
              </w:rPr>
              <w:t>25-29 years</w:t>
            </w:r>
          </w:p>
        </w:tc>
        <w:tc>
          <w:tcPr>
            <w:tcW w:w="1508" w:type="dxa"/>
            <w:tcBorders>
              <w:right w:val="single" w:sz="4" w:space="0" w:color="auto"/>
            </w:tcBorders>
          </w:tcPr>
          <w:p w:rsidR="005C6CF6" w:rsidRPr="00AA1DCC" w:rsidRDefault="005C6CF6" w:rsidP="005C6CF6">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rsidR="005C6CF6" w:rsidRDefault="005C6CF6" w:rsidP="005C6CF6">
            <w:pPr>
              <w:spacing w:before="60" w:after="60"/>
              <w:jc w:val="center"/>
              <w:rPr>
                <w:sz w:val="22"/>
                <w:szCs w:val="22"/>
              </w:rPr>
            </w:pPr>
          </w:p>
        </w:tc>
        <w:tc>
          <w:tcPr>
            <w:tcW w:w="4961" w:type="dxa"/>
            <w:tcBorders>
              <w:left w:val="single" w:sz="4" w:space="0" w:color="auto"/>
            </w:tcBorders>
            <w:shd w:val="clear" w:color="auto" w:fill="C00000"/>
          </w:tcPr>
          <w:p w:rsidR="005C6CF6" w:rsidRPr="00AA1DCC" w:rsidRDefault="216FA100" w:rsidP="216FA100">
            <w:pPr>
              <w:spacing w:before="60" w:after="60"/>
              <w:rPr>
                <w:sz w:val="22"/>
                <w:szCs w:val="22"/>
              </w:rPr>
            </w:pPr>
            <w:r w:rsidRPr="216FA100">
              <w:rPr>
                <w:b/>
                <w:bCs/>
                <w:color w:val="FFFFFF" w:themeColor="background1"/>
                <w:sz w:val="22"/>
                <w:szCs w:val="22"/>
              </w:rPr>
              <w:t xml:space="preserve">ETHNICITY </w:t>
            </w:r>
          </w:p>
        </w:tc>
        <w:tc>
          <w:tcPr>
            <w:tcW w:w="1242" w:type="dxa"/>
            <w:shd w:val="clear" w:color="auto" w:fill="C00000"/>
          </w:tcPr>
          <w:p w:rsidR="005C6CF6" w:rsidRDefault="005C6CF6" w:rsidP="005C6CF6">
            <w:pPr>
              <w:spacing w:before="60" w:after="60"/>
              <w:rPr>
                <w:sz w:val="22"/>
                <w:szCs w:val="22"/>
              </w:rPr>
            </w:pPr>
          </w:p>
        </w:tc>
      </w:tr>
      <w:tr w:rsidR="005C6CF6" w:rsidTr="216FA100">
        <w:trPr>
          <w:trHeight w:val="70"/>
        </w:trPr>
        <w:tc>
          <w:tcPr>
            <w:tcW w:w="2036" w:type="dxa"/>
          </w:tcPr>
          <w:p w:rsidR="005C6CF6" w:rsidRPr="005C6CF6" w:rsidRDefault="216FA100" w:rsidP="216FA100">
            <w:pPr>
              <w:spacing w:before="60" w:after="60"/>
              <w:rPr>
                <w:sz w:val="22"/>
                <w:szCs w:val="22"/>
              </w:rPr>
            </w:pPr>
            <w:r w:rsidRPr="216FA100">
              <w:rPr>
                <w:sz w:val="22"/>
                <w:szCs w:val="22"/>
              </w:rPr>
              <w:t>30-34 years</w:t>
            </w:r>
          </w:p>
        </w:tc>
        <w:tc>
          <w:tcPr>
            <w:tcW w:w="1508" w:type="dxa"/>
            <w:tcBorders>
              <w:right w:val="single" w:sz="4" w:space="0" w:color="auto"/>
            </w:tcBorders>
          </w:tcPr>
          <w:p w:rsidR="005C6CF6" w:rsidRPr="00AA1DCC" w:rsidRDefault="005C6CF6" w:rsidP="005C6CF6">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rsidR="005C6CF6" w:rsidRDefault="005C6CF6" w:rsidP="005C6CF6">
            <w:pPr>
              <w:spacing w:before="60" w:after="60"/>
              <w:jc w:val="center"/>
              <w:rPr>
                <w:sz w:val="22"/>
                <w:szCs w:val="22"/>
              </w:rPr>
            </w:pPr>
          </w:p>
        </w:tc>
        <w:tc>
          <w:tcPr>
            <w:tcW w:w="4961" w:type="dxa"/>
            <w:vMerge w:val="restart"/>
            <w:tcBorders>
              <w:left w:val="single" w:sz="4" w:space="0" w:color="auto"/>
            </w:tcBorders>
          </w:tcPr>
          <w:p w:rsidR="005C6CF6" w:rsidRPr="00AA1DCC" w:rsidRDefault="216FA100" w:rsidP="216FA100">
            <w:pPr>
              <w:spacing w:before="60" w:after="60"/>
              <w:rPr>
                <w:sz w:val="22"/>
                <w:szCs w:val="22"/>
              </w:rPr>
            </w:pPr>
            <w:r w:rsidRPr="216FA100">
              <w:rPr>
                <w:sz w:val="22"/>
                <w:szCs w:val="22"/>
              </w:rPr>
              <w:t>Welsh / English / Scottish / Northern Irish / British</w:t>
            </w:r>
          </w:p>
        </w:tc>
        <w:tc>
          <w:tcPr>
            <w:tcW w:w="1242" w:type="dxa"/>
            <w:vMerge w:val="restart"/>
          </w:tcPr>
          <w:p w:rsidR="005C6CF6" w:rsidRDefault="005C6CF6" w:rsidP="005C6CF6">
            <w:pPr>
              <w:spacing w:before="60" w:after="60"/>
              <w:jc w:val="center"/>
              <w:rPr>
                <w:sz w:val="22"/>
                <w:szCs w:val="22"/>
              </w:rPr>
            </w:pPr>
          </w:p>
          <w:p w:rsidR="005C6CF6" w:rsidRDefault="005C6CF6" w:rsidP="005C6CF6">
            <w:pPr>
              <w:spacing w:before="60" w:after="60"/>
              <w:jc w:val="center"/>
              <w:rPr>
                <w:sz w:val="22"/>
                <w:szCs w:val="22"/>
              </w:rPr>
            </w:pPr>
          </w:p>
        </w:tc>
      </w:tr>
      <w:tr w:rsidR="005C6CF6" w:rsidTr="216FA100">
        <w:trPr>
          <w:trHeight w:val="70"/>
        </w:trPr>
        <w:tc>
          <w:tcPr>
            <w:tcW w:w="2036" w:type="dxa"/>
          </w:tcPr>
          <w:p w:rsidR="005C6CF6" w:rsidRPr="005C6CF6" w:rsidRDefault="216FA100" w:rsidP="216FA100">
            <w:pPr>
              <w:spacing w:before="60" w:after="60"/>
              <w:rPr>
                <w:sz w:val="22"/>
                <w:szCs w:val="22"/>
              </w:rPr>
            </w:pPr>
            <w:r w:rsidRPr="216FA100">
              <w:rPr>
                <w:sz w:val="22"/>
                <w:szCs w:val="22"/>
              </w:rPr>
              <w:t>35-39 years</w:t>
            </w:r>
          </w:p>
        </w:tc>
        <w:tc>
          <w:tcPr>
            <w:tcW w:w="1508" w:type="dxa"/>
            <w:tcBorders>
              <w:right w:val="single" w:sz="4" w:space="0" w:color="auto"/>
            </w:tcBorders>
          </w:tcPr>
          <w:p w:rsidR="005C6CF6" w:rsidRPr="00AA1DCC" w:rsidRDefault="005C6CF6" w:rsidP="005C6CF6">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rsidR="005C6CF6" w:rsidRDefault="005C6CF6" w:rsidP="005C6CF6">
            <w:pPr>
              <w:spacing w:before="60" w:after="60"/>
              <w:jc w:val="center"/>
              <w:rPr>
                <w:sz w:val="22"/>
                <w:szCs w:val="22"/>
              </w:rPr>
            </w:pPr>
          </w:p>
        </w:tc>
        <w:tc>
          <w:tcPr>
            <w:tcW w:w="4961" w:type="dxa"/>
            <w:vMerge/>
            <w:tcBorders>
              <w:left w:val="single" w:sz="4" w:space="0" w:color="auto"/>
            </w:tcBorders>
          </w:tcPr>
          <w:p w:rsidR="005C6CF6" w:rsidRPr="001B174E" w:rsidRDefault="005C6CF6" w:rsidP="005C6CF6">
            <w:pPr>
              <w:spacing w:before="60" w:after="60"/>
              <w:rPr>
                <w:sz w:val="22"/>
                <w:szCs w:val="22"/>
              </w:rPr>
            </w:pPr>
          </w:p>
        </w:tc>
        <w:tc>
          <w:tcPr>
            <w:tcW w:w="1242" w:type="dxa"/>
            <w:vMerge/>
          </w:tcPr>
          <w:p w:rsidR="005C6CF6" w:rsidRDefault="005C6CF6" w:rsidP="005C6CF6">
            <w:pPr>
              <w:spacing w:before="60" w:after="60"/>
              <w:jc w:val="center"/>
              <w:rPr>
                <w:sz w:val="22"/>
                <w:szCs w:val="22"/>
              </w:rPr>
            </w:pPr>
          </w:p>
        </w:tc>
      </w:tr>
      <w:tr w:rsidR="005C6CF6" w:rsidTr="216FA100">
        <w:trPr>
          <w:trHeight w:val="70"/>
        </w:trPr>
        <w:tc>
          <w:tcPr>
            <w:tcW w:w="2036" w:type="dxa"/>
          </w:tcPr>
          <w:p w:rsidR="005C6CF6" w:rsidRPr="005C6CF6" w:rsidRDefault="216FA100" w:rsidP="216FA100">
            <w:pPr>
              <w:spacing w:before="60" w:after="60"/>
              <w:rPr>
                <w:sz w:val="22"/>
                <w:szCs w:val="22"/>
              </w:rPr>
            </w:pPr>
            <w:r w:rsidRPr="216FA100">
              <w:rPr>
                <w:sz w:val="22"/>
                <w:szCs w:val="22"/>
              </w:rPr>
              <w:t>40-44 years</w:t>
            </w:r>
          </w:p>
        </w:tc>
        <w:tc>
          <w:tcPr>
            <w:tcW w:w="1508" w:type="dxa"/>
            <w:tcBorders>
              <w:right w:val="single" w:sz="4" w:space="0" w:color="auto"/>
            </w:tcBorders>
          </w:tcPr>
          <w:p w:rsidR="005C6CF6" w:rsidRPr="00AA1DCC" w:rsidRDefault="005C6CF6" w:rsidP="005C6CF6">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rsidR="005C6CF6" w:rsidRDefault="005C6CF6" w:rsidP="005C6CF6">
            <w:pPr>
              <w:spacing w:before="60" w:after="60"/>
              <w:jc w:val="center"/>
              <w:rPr>
                <w:sz w:val="22"/>
                <w:szCs w:val="22"/>
              </w:rPr>
            </w:pPr>
          </w:p>
        </w:tc>
        <w:tc>
          <w:tcPr>
            <w:tcW w:w="4961" w:type="dxa"/>
            <w:tcBorders>
              <w:left w:val="single" w:sz="4" w:space="0" w:color="auto"/>
            </w:tcBorders>
          </w:tcPr>
          <w:p w:rsidR="005C6CF6" w:rsidRPr="001B174E" w:rsidRDefault="216FA100" w:rsidP="216FA100">
            <w:pPr>
              <w:spacing w:before="60" w:after="60"/>
              <w:rPr>
                <w:sz w:val="22"/>
                <w:szCs w:val="22"/>
              </w:rPr>
            </w:pPr>
            <w:r w:rsidRPr="216FA100">
              <w:rPr>
                <w:sz w:val="22"/>
                <w:szCs w:val="22"/>
              </w:rPr>
              <w:t>Irish</w:t>
            </w:r>
          </w:p>
        </w:tc>
        <w:tc>
          <w:tcPr>
            <w:tcW w:w="1242" w:type="dxa"/>
          </w:tcPr>
          <w:p w:rsidR="005C6CF6" w:rsidRDefault="005C6CF6" w:rsidP="005C6CF6">
            <w:pPr>
              <w:spacing w:before="60" w:after="60"/>
              <w:jc w:val="center"/>
              <w:rPr>
                <w:sz w:val="22"/>
                <w:szCs w:val="22"/>
              </w:rPr>
            </w:pPr>
          </w:p>
        </w:tc>
      </w:tr>
      <w:tr w:rsidR="005C6CF6" w:rsidTr="216FA100">
        <w:trPr>
          <w:trHeight w:val="70"/>
        </w:trPr>
        <w:tc>
          <w:tcPr>
            <w:tcW w:w="2036" w:type="dxa"/>
          </w:tcPr>
          <w:p w:rsidR="005C6CF6" w:rsidRPr="005C6CF6" w:rsidRDefault="216FA100" w:rsidP="216FA100">
            <w:pPr>
              <w:spacing w:before="60" w:after="60"/>
              <w:rPr>
                <w:sz w:val="22"/>
                <w:szCs w:val="22"/>
              </w:rPr>
            </w:pPr>
            <w:r w:rsidRPr="216FA100">
              <w:rPr>
                <w:sz w:val="22"/>
                <w:szCs w:val="22"/>
              </w:rPr>
              <w:t>45-49 years</w:t>
            </w:r>
          </w:p>
        </w:tc>
        <w:tc>
          <w:tcPr>
            <w:tcW w:w="1508" w:type="dxa"/>
            <w:tcBorders>
              <w:right w:val="single" w:sz="4" w:space="0" w:color="auto"/>
            </w:tcBorders>
          </w:tcPr>
          <w:p w:rsidR="005C6CF6" w:rsidRPr="00AA1DCC" w:rsidRDefault="005C6CF6" w:rsidP="005C6CF6">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rsidR="005C6CF6" w:rsidRDefault="005C6CF6" w:rsidP="005C6CF6">
            <w:pPr>
              <w:spacing w:before="60" w:after="60"/>
              <w:jc w:val="center"/>
              <w:rPr>
                <w:sz w:val="22"/>
                <w:szCs w:val="22"/>
              </w:rPr>
            </w:pPr>
          </w:p>
        </w:tc>
        <w:tc>
          <w:tcPr>
            <w:tcW w:w="4961" w:type="dxa"/>
            <w:tcBorders>
              <w:left w:val="single" w:sz="4" w:space="0" w:color="auto"/>
            </w:tcBorders>
          </w:tcPr>
          <w:p w:rsidR="005C6CF6" w:rsidRPr="001B174E" w:rsidRDefault="216FA100" w:rsidP="216FA100">
            <w:pPr>
              <w:spacing w:before="60" w:after="60"/>
              <w:rPr>
                <w:sz w:val="22"/>
                <w:szCs w:val="22"/>
              </w:rPr>
            </w:pPr>
            <w:r w:rsidRPr="216FA100">
              <w:rPr>
                <w:sz w:val="22"/>
                <w:szCs w:val="22"/>
              </w:rPr>
              <w:t>Gypsy or Irish Traveller</w:t>
            </w:r>
          </w:p>
        </w:tc>
        <w:tc>
          <w:tcPr>
            <w:tcW w:w="1242" w:type="dxa"/>
          </w:tcPr>
          <w:p w:rsidR="005C6CF6" w:rsidRDefault="005C6CF6" w:rsidP="005C6CF6">
            <w:pPr>
              <w:spacing w:before="60" w:after="60"/>
              <w:jc w:val="center"/>
              <w:rPr>
                <w:sz w:val="22"/>
                <w:szCs w:val="22"/>
              </w:rPr>
            </w:pPr>
          </w:p>
        </w:tc>
      </w:tr>
      <w:tr w:rsidR="005C6CF6" w:rsidTr="216FA100">
        <w:trPr>
          <w:trHeight w:val="70"/>
        </w:trPr>
        <w:tc>
          <w:tcPr>
            <w:tcW w:w="2036" w:type="dxa"/>
          </w:tcPr>
          <w:p w:rsidR="005C6CF6" w:rsidRPr="005C6CF6" w:rsidRDefault="216FA100" w:rsidP="216FA100">
            <w:pPr>
              <w:spacing w:before="60" w:after="60"/>
              <w:rPr>
                <w:sz w:val="22"/>
                <w:szCs w:val="22"/>
              </w:rPr>
            </w:pPr>
            <w:r w:rsidRPr="216FA100">
              <w:rPr>
                <w:sz w:val="22"/>
                <w:szCs w:val="22"/>
              </w:rPr>
              <w:t>50-54 years</w:t>
            </w:r>
          </w:p>
        </w:tc>
        <w:tc>
          <w:tcPr>
            <w:tcW w:w="1508" w:type="dxa"/>
            <w:tcBorders>
              <w:right w:val="single" w:sz="4" w:space="0" w:color="auto"/>
            </w:tcBorders>
          </w:tcPr>
          <w:p w:rsidR="005C6CF6" w:rsidRPr="00AA1DCC" w:rsidRDefault="005C6CF6" w:rsidP="005C6CF6">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rsidR="005C6CF6" w:rsidRDefault="005C6CF6" w:rsidP="005C6CF6">
            <w:pPr>
              <w:spacing w:before="60" w:after="60"/>
              <w:jc w:val="center"/>
              <w:rPr>
                <w:sz w:val="22"/>
                <w:szCs w:val="22"/>
              </w:rPr>
            </w:pPr>
          </w:p>
        </w:tc>
        <w:tc>
          <w:tcPr>
            <w:tcW w:w="4961" w:type="dxa"/>
            <w:tcBorders>
              <w:left w:val="single" w:sz="4" w:space="0" w:color="auto"/>
            </w:tcBorders>
          </w:tcPr>
          <w:p w:rsidR="005C6CF6" w:rsidRPr="00AA1DCC" w:rsidRDefault="216FA100" w:rsidP="216FA100">
            <w:pPr>
              <w:spacing w:before="60" w:after="60"/>
              <w:rPr>
                <w:sz w:val="22"/>
                <w:szCs w:val="22"/>
              </w:rPr>
            </w:pPr>
            <w:r w:rsidRPr="216FA100">
              <w:rPr>
                <w:sz w:val="22"/>
                <w:szCs w:val="22"/>
              </w:rPr>
              <w:t xml:space="preserve">Any other White background </w:t>
            </w:r>
          </w:p>
        </w:tc>
        <w:tc>
          <w:tcPr>
            <w:tcW w:w="1242" w:type="dxa"/>
          </w:tcPr>
          <w:p w:rsidR="005C6CF6" w:rsidRDefault="005C6CF6" w:rsidP="005C6CF6">
            <w:pPr>
              <w:spacing w:before="60" w:after="60"/>
              <w:jc w:val="center"/>
              <w:rPr>
                <w:sz w:val="22"/>
                <w:szCs w:val="22"/>
              </w:rPr>
            </w:pPr>
          </w:p>
        </w:tc>
      </w:tr>
      <w:tr w:rsidR="005C6CF6" w:rsidTr="216FA100">
        <w:trPr>
          <w:trHeight w:val="70"/>
        </w:trPr>
        <w:tc>
          <w:tcPr>
            <w:tcW w:w="2036" w:type="dxa"/>
          </w:tcPr>
          <w:p w:rsidR="005C6CF6" w:rsidRPr="005C6CF6" w:rsidRDefault="216FA100" w:rsidP="216FA100">
            <w:pPr>
              <w:spacing w:before="60" w:after="60"/>
              <w:rPr>
                <w:sz w:val="22"/>
                <w:szCs w:val="22"/>
              </w:rPr>
            </w:pPr>
            <w:r w:rsidRPr="216FA100">
              <w:rPr>
                <w:sz w:val="22"/>
                <w:szCs w:val="22"/>
              </w:rPr>
              <w:t>55-59 years</w:t>
            </w:r>
          </w:p>
        </w:tc>
        <w:tc>
          <w:tcPr>
            <w:tcW w:w="1508" w:type="dxa"/>
            <w:tcBorders>
              <w:right w:val="single" w:sz="4" w:space="0" w:color="auto"/>
            </w:tcBorders>
          </w:tcPr>
          <w:p w:rsidR="005C6CF6" w:rsidRPr="00AA1DCC" w:rsidRDefault="005C6CF6" w:rsidP="005C6CF6">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rsidR="005C6CF6" w:rsidRDefault="005C6CF6" w:rsidP="005C6CF6">
            <w:pPr>
              <w:spacing w:before="60" w:after="60"/>
              <w:jc w:val="center"/>
              <w:rPr>
                <w:sz w:val="22"/>
                <w:szCs w:val="22"/>
              </w:rPr>
            </w:pPr>
          </w:p>
        </w:tc>
        <w:tc>
          <w:tcPr>
            <w:tcW w:w="4961" w:type="dxa"/>
            <w:tcBorders>
              <w:left w:val="single" w:sz="4" w:space="0" w:color="auto"/>
            </w:tcBorders>
          </w:tcPr>
          <w:p w:rsidR="005C6CF6" w:rsidRPr="00AA1DCC" w:rsidRDefault="216FA100" w:rsidP="216FA100">
            <w:pPr>
              <w:spacing w:before="60" w:after="60"/>
              <w:rPr>
                <w:sz w:val="22"/>
                <w:szCs w:val="22"/>
              </w:rPr>
            </w:pPr>
            <w:r w:rsidRPr="216FA100">
              <w:rPr>
                <w:sz w:val="22"/>
                <w:szCs w:val="22"/>
              </w:rPr>
              <w:t>White and Black Caribbean</w:t>
            </w:r>
          </w:p>
        </w:tc>
        <w:tc>
          <w:tcPr>
            <w:tcW w:w="1242" w:type="dxa"/>
          </w:tcPr>
          <w:p w:rsidR="005C6CF6" w:rsidRDefault="005C6CF6" w:rsidP="005C6CF6">
            <w:pPr>
              <w:spacing w:before="60" w:after="60"/>
              <w:jc w:val="center"/>
              <w:rPr>
                <w:sz w:val="22"/>
                <w:szCs w:val="22"/>
              </w:rPr>
            </w:pPr>
          </w:p>
        </w:tc>
      </w:tr>
      <w:tr w:rsidR="005C6CF6" w:rsidTr="216FA100">
        <w:trPr>
          <w:trHeight w:val="70"/>
        </w:trPr>
        <w:tc>
          <w:tcPr>
            <w:tcW w:w="2036" w:type="dxa"/>
          </w:tcPr>
          <w:p w:rsidR="005C6CF6" w:rsidRPr="005C6CF6" w:rsidRDefault="216FA100" w:rsidP="216FA100">
            <w:pPr>
              <w:spacing w:before="60" w:after="60"/>
              <w:rPr>
                <w:sz w:val="22"/>
                <w:szCs w:val="22"/>
              </w:rPr>
            </w:pPr>
            <w:r w:rsidRPr="216FA100">
              <w:rPr>
                <w:sz w:val="22"/>
                <w:szCs w:val="22"/>
              </w:rPr>
              <w:t>60-64 years</w:t>
            </w:r>
          </w:p>
        </w:tc>
        <w:tc>
          <w:tcPr>
            <w:tcW w:w="1508" w:type="dxa"/>
            <w:tcBorders>
              <w:right w:val="single" w:sz="4" w:space="0" w:color="auto"/>
            </w:tcBorders>
          </w:tcPr>
          <w:p w:rsidR="005C6CF6" w:rsidRPr="00AA1DCC" w:rsidRDefault="005C6CF6" w:rsidP="005C6CF6">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rsidR="005C6CF6" w:rsidRPr="00AA1DCC" w:rsidRDefault="005C6CF6" w:rsidP="005C6CF6">
            <w:pPr>
              <w:spacing w:before="60" w:after="60"/>
              <w:jc w:val="center"/>
              <w:rPr>
                <w:sz w:val="22"/>
                <w:szCs w:val="22"/>
              </w:rPr>
            </w:pPr>
          </w:p>
        </w:tc>
        <w:tc>
          <w:tcPr>
            <w:tcW w:w="4961" w:type="dxa"/>
            <w:tcBorders>
              <w:left w:val="single" w:sz="4" w:space="0" w:color="auto"/>
            </w:tcBorders>
          </w:tcPr>
          <w:p w:rsidR="005C6CF6" w:rsidRPr="00AA1DCC" w:rsidRDefault="216FA100" w:rsidP="216FA100">
            <w:pPr>
              <w:spacing w:before="60" w:after="60"/>
              <w:rPr>
                <w:sz w:val="22"/>
                <w:szCs w:val="22"/>
              </w:rPr>
            </w:pPr>
            <w:r w:rsidRPr="216FA100">
              <w:rPr>
                <w:sz w:val="22"/>
                <w:szCs w:val="22"/>
              </w:rPr>
              <w:t>White and Black African</w:t>
            </w:r>
          </w:p>
        </w:tc>
        <w:tc>
          <w:tcPr>
            <w:tcW w:w="1242" w:type="dxa"/>
          </w:tcPr>
          <w:p w:rsidR="005C6CF6" w:rsidRDefault="005C6CF6" w:rsidP="005C6CF6">
            <w:pPr>
              <w:spacing w:before="60" w:after="60"/>
              <w:jc w:val="center"/>
              <w:rPr>
                <w:sz w:val="22"/>
                <w:szCs w:val="22"/>
              </w:rPr>
            </w:pPr>
          </w:p>
        </w:tc>
      </w:tr>
      <w:tr w:rsidR="005C6CF6" w:rsidTr="216FA100">
        <w:trPr>
          <w:trHeight w:val="70"/>
        </w:trPr>
        <w:tc>
          <w:tcPr>
            <w:tcW w:w="2036" w:type="dxa"/>
          </w:tcPr>
          <w:p w:rsidR="005C6CF6" w:rsidRPr="005C6CF6" w:rsidRDefault="216FA100" w:rsidP="216FA100">
            <w:pPr>
              <w:spacing w:before="60" w:after="60"/>
              <w:rPr>
                <w:sz w:val="22"/>
                <w:szCs w:val="22"/>
              </w:rPr>
            </w:pPr>
            <w:r w:rsidRPr="216FA100">
              <w:rPr>
                <w:sz w:val="22"/>
                <w:szCs w:val="22"/>
              </w:rPr>
              <w:t>65-69 years</w:t>
            </w:r>
          </w:p>
        </w:tc>
        <w:tc>
          <w:tcPr>
            <w:tcW w:w="1508" w:type="dxa"/>
            <w:tcBorders>
              <w:right w:val="single" w:sz="4" w:space="0" w:color="auto"/>
            </w:tcBorders>
          </w:tcPr>
          <w:p w:rsidR="005C6CF6" w:rsidRPr="00AA1DCC" w:rsidRDefault="005C6CF6" w:rsidP="005C6CF6">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rsidR="005C6CF6" w:rsidRPr="00AA1DCC" w:rsidRDefault="005C6CF6" w:rsidP="005C6CF6">
            <w:pPr>
              <w:spacing w:before="60" w:after="60"/>
              <w:jc w:val="center"/>
              <w:rPr>
                <w:sz w:val="22"/>
                <w:szCs w:val="22"/>
              </w:rPr>
            </w:pPr>
          </w:p>
        </w:tc>
        <w:tc>
          <w:tcPr>
            <w:tcW w:w="4961" w:type="dxa"/>
            <w:tcBorders>
              <w:left w:val="single" w:sz="4" w:space="0" w:color="auto"/>
            </w:tcBorders>
          </w:tcPr>
          <w:p w:rsidR="005C6CF6" w:rsidRPr="32F2656C" w:rsidRDefault="216FA100" w:rsidP="216FA100">
            <w:pPr>
              <w:spacing w:before="60" w:after="60"/>
              <w:rPr>
                <w:sz w:val="22"/>
                <w:szCs w:val="22"/>
              </w:rPr>
            </w:pPr>
            <w:r w:rsidRPr="216FA100">
              <w:rPr>
                <w:sz w:val="22"/>
                <w:szCs w:val="22"/>
              </w:rPr>
              <w:t>White and Asian</w:t>
            </w:r>
          </w:p>
        </w:tc>
        <w:tc>
          <w:tcPr>
            <w:tcW w:w="1242" w:type="dxa"/>
          </w:tcPr>
          <w:p w:rsidR="005C6CF6" w:rsidRDefault="005C6CF6" w:rsidP="005C6CF6">
            <w:pPr>
              <w:spacing w:before="60" w:after="60"/>
              <w:jc w:val="center"/>
              <w:rPr>
                <w:sz w:val="22"/>
                <w:szCs w:val="22"/>
              </w:rPr>
            </w:pPr>
          </w:p>
        </w:tc>
      </w:tr>
      <w:tr w:rsidR="005C6CF6" w:rsidTr="216FA100">
        <w:trPr>
          <w:trHeight w:val="70"/>
        </w:trPr>
        <w:tc>
          <w:tcPr>
            <w:tcW w:w="2036" w:type="dxa"/>
          </w:tcPr>
          <w:p w:rsidR="005C6CF6" w:rsidRPr="005C6CF6" w:rsidRDefault="216FA100" w:rsidP="216FA100">
            <w:pPr>
              <w:spacing w:before="60" w:after="60"/>
              <w:rPr>
                <w:sz w:val="22"/>
                <w:szCs w:val="22"/>
              </w:rPr>
            </w:pPr>
            <w:r w:rsidRPr="216FA100">
              <w:rPr>
                <w:sz w:val="22"/>
                <w:szCs w:val="22"/>
              </w:rPr>
              <w:t>70-74 years</w:t>
            </w:r>
          </w:p>
        </w:tc>
        <w:tc>
          <w:tcPr>
            <w:tcW w:w="1508" w:type="dxa"/>
            <w:tcBorders>
              <w:right w:val="single" w:sz="4" w:space="0" w:color="auto"/>
            </w:tcBorders>
          </w:tcPr>
          <w:p w:rsidR="005C6CF6" w:rsidRPr="00AA1DCC" w:rsidRDefault="005C6CF6" w:rsidP="005C6CF6">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rsidR="005C6CF6" w:rsidRPr="00AA1DCC" w:rsidRDefault="005C6CF6" w:rsidP="005C6CF6">
            <w:pPr>
              <w:spacing w:before="60" w:after="60"/>
              <w:jc w:val="center"/>
              <w:rPr>
                <w:sz w:val="22"/>
                <w:szCs w:val="22"/>
              </w:rPr>
            </w:pPr>
          </w:p>
        </w:tc>
        <w:tc>
          <w:tcPr>
            <w:tcW w:w="4961" w:type="dxa"/>
            <w:tcBorders>
              <w:left w:val="single" w:sz="4" w:space="0" w:color="auto"/>
            </w:tcBorders>
          </w:tcPr>
          <w:p w:rsidR="005C6CF6" w:rsidRPr="32F2656C" w:rsidRDefault="216FA100" w:rsidP="216FA100">
            <w:pPr>
              <w:spacing w:before="60" w:after="60"/>
              <w:rPr>
                <w:sz w:val="22"/>
                <w:szCs w:val="22"/>
              </w:rPr>
            </w:pPr>
            <w:r w:rsidRPr="216FA100">
              <w:rPr>
                <w:sz w:val="22"/>
                <w:szCs w:val="22"/>
              </w:rPr>
              <w:t xml:space="preserve">Any other Mixed/multiple ethnic background </w:t>
            </w:r>
          </w:p>
        </w:tc>
        <w:tc>
          <w:tcPr>
            <w:tcW w:w="1242" w:type="dxa"/>
          </w:tcPr>
          <w:p w:rsidR="005C6CF6" w:rsidRDefault="005C6CF6" w:rsidP="005C6CF6">
            <w:pPr>
              <w:spacing w:before="60" w:after="60"/>
              <w:jc w:val="center"/>
              <w:rPr>
                <w:sz w:val="22"/>
                <w:szCs w:val="22"/>
              </w:rPr>
            </w:pPr>
          </w:p>
        </w:tc>
      </w:tr>
      <w:tr w:rsidR="005C6CF6" w:rsidTr="216FA100">
        <w:trPr>
          <w:trHeight w:val="70"/>
        </w:trPr>
        <w:tc>
          <w:tcPr>
            <w:tcW w:w="2036" w:type="dxa"/>
          </w:tcPr>
          <w:p w:rsidR="005C6CF6" w:rsidRPr="005C6CF6" w:rsidRDefault="216FA100" w:rsidP="216FA100">
            <w:pPr>
              <w:spacing w:before="60" w:after="60"/>
              <w:rPr>
                <w:sz w:val="22"/>
                <w:szCs w:val="22"/>
              </w:rPr>
            </w:pPr>
            <w:r w:rsidRPr="216FA100">
              <w:rPr>
                <w:sz w:val="22"/>
                <w:szCs w:val="22"/>
              </w:rPr>
              <w:t>75+ years</w:t>
            </w:r>
          </w:p>
        </w:tc>
        <w:tc>
          <w:tcPr>
            <w:tcW w:w="1508" w:type="dxa"/>
            <w:tcBorders>
              <w:right w:val="single" w:sz="4" w:space="0" w:color="auto"/>
            </w:tcBorders>
          </w:tcPr>
          <w:p w:rsidR="005C6CF6" w:rsidRPr="00AA1DCC" w:rsidRDefault="005C6CF6" w:rsidP="005C6CF6">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rsidR="005C6CF6" w:rsidRPr="00AA1DCC" w:rsidRDefault="005C6CF6" w:rsidP="005C6CF6">
            <w:pPr>
              <w:spacing w:before="60" w:after="60"/>
              <w:jc w:val="center"/>
              <w:rPr>
                <w:sz w:val="22"/>
                <w:szCs w:val="22"/>
              </w:rPr>
            </w:pPr>
          </w:p>
        </w:tc>
        <w:tc>
          <w:tcPr>
            <w:tcW w:w="4961" w:type="dxa"/>
            <w:tcBorders>
              <w:left w:val="single" w:sz="4" w:space="0" w:color="auto"/>
            </w:tcBorders>
          </w:tcPr>
          <w:p w:rsidR="005C6CF6" w:rsidRPr="32F2656C" w:rsidRDefault="216FA100" w:rsidP="216FA100">
            <w:pPr>
              <w:spacing w:before="60" w:after="60"/>
              <w:rPr>
                <w:sz w:val="22"/>
                <w:szCs w:val="22"/>
              </w:rPr>
            </w:pPr>
            <w:r w:rsidRPr="216FA100">
              <w:rPr>
                <w:sz w:val="22"/>
                <w:szCs w:val="22"/>
              </w:rPr>
              <w:t>Indian</w:t>
            </w:r>
          </w:p>
        </w:tc>
        <w:tc>
          <w:tcPr>
            <w:tcW w:w="1242" w:type="dxa"/>
          </w:tcPr>
          <w:p w:rsidR="005C6CF6" w:rsidRDefault="005C6CF6" w:rsidP="005C6CF6">
            <w:pPr>
              <w:spacing w:before="60" w:after="60"/>
              <w:jc w:val="center"/>
              <w:rPr>
                <w:sz w:val="22"/>
                <w:szCs w:val="22"/>
              </w:rPr>
            </w:pPr>
          </w:p>
        </w:tc>
      </w:tr>
      <w:tr w:rsidR="005C6CF6" w:rsidTr="216FA100">
        <w:trPr>
          <w:trHeight w:val="70"/>
        </w:trPr>
        <w:tc>
          <w:tcPr>
            <w:tcW w:w="2036" w:type="dxa"/>
          </w:tcPr>
          <w:p w:rsidR="005C6CF6" w:rsidRPr="005C6CF6" w:rsidRDefault="216FA100" w:rsidP="216FA100">
            <w:pPr>
              <w:spacing w:before="60" w:after="60"/>
              <w:rPr>
                <w:sz w:val="22"/>
                <w:szCs w:val="22"/>
              </w:rPr>
            </w:pPr>
            <w:r w:rsidRPr="216FA100">
              <w:rPr>
                <w:sz w:val="22"/>
                <w:szCs w:val="22"/>
              </w:rPr>
              <w:t>Prefer not to say</w:t>
            </w:r>
          </w:p>
        </w:tc>
        <w:tc>
          <w:tcPr>
            <w:tcW w:w="1508" w:type="dxa"/>
            <w:tcBorders>
              <w:right w:val="single" w:sz="4" w:space="0" w:color="auto"/>
            </w:tcBorders>
          </w:tcPr>
          <w:p w:rsidR="005C6CF6" w:rsidRPr="00AA1DCC" w:rsidRDefault="005C6CF6" w:rsidP="005C6CF6">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rsidR="005C6CF6" w:rsidRPr="00AA1DCC" w:rsidRDefault="005C6CF6" w:rsidP="005C6CF6">
            <w:pPr>
              <w:spacing w:before="60" w:after="60"/>
              <w:jc w:val="center"/>
              <w:rPr>
                <w:sz w:val="22"/>
                <w:szCs w:val="22"/>
              </w:rPr>
            </w:pPr>
          </w:p>
        </w:tc>
        <w:tc>
          <w:tcPr>
            <w:tcW w:w="4961" w:type="dxa"/>
            <w:tcBorders>
              <w:left w:val="single" w:sz="4" w:space="0" w:color="auto"/>
            </w:tcBorders>
          </w:tcPr>
          <w:p w:rsidR="005C6CF6" w:rsidRPr="00AA1DCC" w:rsidRDefault="216FA100" w:rsidP="216FA100">
            <w:pPr>
              <w:spacing w:before="60" w:after="60"/>
              <w:rPr>
                <w:sz w:val="22"/>
                <w:szCs w:val="22"/>
              </w:rPr>
            </w:pPr>
            <w:r w:rsidRPr="216FA100">
              <w:rPr>
                <w:sz w:val="22"/>
                <w:szCs w:val="22"/>
              </w:rPr>
              <w:t>Pakistani</w:t>
            </w:r>
          </w:p>
        </w:tc>
        <w:tc>
          <w:tcPr>
            <w:tcW w:w="1242" w:type="dxa"/>
          </w:tcPr>
          <w:p w:rsidR="005C6CF6" w:rsidRDefault="005C6CF6" w:rsidP="005C6CF6">
            <w:pPr>
              <w:spacing w:before="60" w:after="60"/>
              <w:jc w:val="center"/>
              <w:rPr>
                <w:sz w:val="22"/>
                <w:szCs w:val="22"/>
              </w:rPr>
            </w:pPr>
          </w:p>
        </w:tc>
      </w:tr>
      <w:tr w:rsidR="005C6CF6" w:rsidTr="216FA100">
        <w:trPr>
          <w:trHeight w:val="70"/>
        </w:trPr>
        <w:tc>
          <w:tcPr>
            <w:tcW w:w="2036" w:type="dxa"/>
            <w:shd w:val="clear" w:color="auto" w:fill="C00000"/>
          </w:tcPr>
          <w:p w:rsidR="005C6CF6" w:rsidRPr="00C33763" w:rsidRDefault="216FA100" w:rsidP="216FA100">
            <w:pPr>
              <w:spacing w:before="60" w:after="60"/>
              <w:rPr>
                <w:sz w:val="22"/>
                <w:szCs w:val="22"/>
              </w:rPr>
            </w:pPr>
            <w:r w:rsidRPr="216FA100">
              <w:rPr>
                <w:b/>
                <w:bCs/>
                <w:color w:val="FFFFFF" w:themeColor="background1"/>
                <w:sz w:val="22"/>
                <w:szCs w:val="22"/>
              </w:rPr>
              <w:t>GENDER</w:t>
            </w:r>
          </w:p>
        </w:tc>
        <w:tc>
          <w:tcPr>
            <w:tcW w:w="1508" w:type="dxa"/>
            <w:tcBorders>
              <w:right w:val="single" w:sz="4" w:space="0" w:color="auto"/>
            </w:tcBorders>
            <w:shd w:val="clear" w:color="auto" w:fill="C00000"/>
          </w:tcPr>
          <w:p w:rsidR="005C6CF6" w:rsidRPr="00AA1DCC" w:rsidRDefault="005C6CF6" w:rsidP="005C6CF6">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rsidR="005C6CF6" w:rsidRPr="00AA1DCC" w:rsidRDefault="005C6CF6" w:rsidP="005C6CF6">
            <w:pPr>
              <w:spacing w:before="60" w:after="60"/>
              <w:jc w:val="center"/>
              <w:rPr>
                <w:sz w:val="22"/>
                <w:szCs w:val="22"/>
              </w:rPr>
            </w:pPr>
          </w:p>
        </w:tc>
        <w:tc>
          <w:tcPr>
            <w:tcW w:w="4961" w:type="dxa"/>
            <w:tcBorders>
              <w:left w:val="single" w:sz="4" w:space="0" w:color="auto"/>
            </w:tcBorders>
          </w:tcPr>
          <w:p w:rsidR="005C6CF6" w:rsidRPr="00AA1DCC" w:rsidRDefault="216FA100" w:rsidP="216FA100">
            <w:pPr>
              <w:spacing w:before="60" w:after="60"/>
              <w:rPr>
                <w:sz w:val="22"/>
                <w:szCs w:val="22"/>
              </w:rPr>
            </w:pPr>
            <w:r w:rsidRPr="216FA100">
              <w:rPr>
                <w:sz w:val="22"/>
                <w:szCs w:val="22"/>
              </w:rPr>
              <w:t>Bangladeshi</w:t>
            </w:r>
          </w:p>
        </w:tc>
        <w:tc>
          <w:tcPr>
            <w:tcW w:w="1242" w:type="dxa"/>
          </w:tcPr>
          <w:p w:rsidR="005C6CF6" w:rsidRDefault="005C6CF6" w:rsidP="005C6CF6">
            <w:pPr>
              <w:spacing w:before="60" w:after="60"/>
              <w:jc w:val="center"/>
              <w:rPr>
                <w:sz w:val="22"/>
                <w:szCs w:val="22"/>
              </w:rPr>
            </w:pPr>
          </w:p>
        </w:tc>
      </w:tr>
      <w:tr w:rsidR="005C6CF6" w:rsidTr="216FA100">
        <w:trPr>
          <w:trHeight w:val="70"/>
        </w:trPr>
        <w:tc>
          <w:tcPr>
            <w:tcW w:w="2036" w:type="dxa"/>
            <w:shd w:val="clear" w:color="auto" w:fill="auto"/>
          </w:tcPr>
          <w:p w:rsidR="005C6CF6" w:rsidRPr="001B174E" w:rsidRDefault="216FA100" w:rsidP="216FA100">
            <w:pPr>
              <w:spacing w:before="60" w:after="60"/>
              <w:rPr>
                <w:b/>
                <w:bCs/>
                <w:color w:val="FFFFFF" w:themeColor="background1"/>
                <w:sz w:val="22"/>
                <w:szCs w:val="22"/>
              </w:rPr>
            </w:pPr>
            <w:r w:rsidRPr="216FA100">
              <w:rPr>
                <w:sz w:val="22"/>
                <w:szCs w:val="22"/>
              </w:rPr>
              <w:t>Male</w:t>
            </w:r>
          </w:p>
        </w:tc>
        <w:tc>
          <w:tcPr>
            <w:tcW w:w="1508" w:type="dxa"/>
            <w:tcBorders>
              <w:right w:val="single" w:sz="4" w:space="0" w:color="auto"/>
            </w:tcBorders>
            <w:shd w:val="clear" w:color="auto" w:fill="auto"/>
          </w:tcPr>
          <w:p w:rsidR="005C6CF6" w:rsidRPr="001B174E" w:rsidRDefault="005C6CF6" w:rsidP="005C6CF6">
            <w:pPr>
              <w:spacing w:before="60" w:after="60"/>
              <w:rPr>
                <w:b/>
                <w:color w:val="FFFFFF" w:themeColor="background1"/>
                <w:sz w:val="22"/>
                <w:szCs w:val="22"/>
              </w:rPr>
            </w:pPr>
          </w:p>
        </w:tc>
        <w:tc>
          <w:tcPr>
            <w:tcW w:w="284" w:type="dxa"/>
            <w:tcBorders>
              <w:top w:val="nil"/>
              <w:left w:val="single" w:sz="4" w:space="0" w:color="auto"/>
              <w:bottom w:val="nil"/>
              <w:right w:val="single" w:sz="4" w:space="0" w:color="auto"/>
            </w:tcBorders>
            <w:shd w:val="clear" w:color="auto" w:fill="auto"/>
          </w:tcPr>
          <w:p w:rsidR="005C6CF6" w:rsidRPr="001B174E" w:rsidRDefault="005C6CF6" w:rsidP="005C6CF6">
            <w:pPr>
              <w:spacing w:before="60" w:after="60"/>
              <w:rPr>
                <w:b/>
                <w:color w:val="FFFFFF" w:themeColor="background1"/>
                <w:sz w:val="22"/>
                <w:szCs w:val="22"/>
              </w:rPr>
            </w:pPr>
          </w:p>
        </w:tc>
        <w:tc>
          <w:tcPr>
            <w:tcW w:w="4961" w:type="dxa"/>
            <w:tcBorders>
              <w:left w:val="single" w:sz="4" w:space="0" w:color="auto"/>
            </w:tcBorders>
            <w:shd w:val="clear" w:color="auto" w:fill="FFFFFF" w:themeFill="background1"/>
          </w:tcPr>
          <w:p w:rsidR="005C6CF6" w:rsidRPr="001B174E" w:rsidRDefault="216FA100" w:rsidP="216FA100">
            <w:pPr>
              <w:spacing w:before="60" w:after="60"/>
              <w:rPr>
                <w:b/>
                <w:bCs/>
                <w:color w:val="FFFFFF" w:themeColor="background1"/>
                <w:sz w:val="22"/>
                <w:szCs w:val="22"/>
              </w:rPr>
            </w:pPr>
            <w:r w:rsidRPr="216FA100">
              <w:rPr>
                <w:sz w:val="22"/>
                <w:szCs w:val="22"/>
              </w:rPr>
              <w:t>Chinese</w:t>
            </w:r>
          </w:p>
        </w:tc>
        <w:tc>
          <w:tcPr>
            <w:tcW w:w="1242" w:type="dxa"/>
            <w:shd w:val="clear" w:color="auto" w:fill="FFFFFF" w:themeFill="background1"/>
          </w:tcPr>
          <w:p w:rsidR="005C6CF6" w:rsidRDefault="005C6CF6" w:rsidP="005C6CF6">
            <w:pPr>
              <w:spacing w:before="60" w:after="60"/>
              <w:rPr>
                <w:b/>
                <w:color w:val="FFFFFF" w:themeColor="background1"/>
                <w:sz w:val="22"/>
                <w:szCs w:val="22"/>
              </w:rPr>
            </w:pPr>
          </w:p>
        </w:tc>
      </w:tr>
      <w:tr w:rsidR="005C6CF6" w:rsidTr="216FA100">
        <w:trPr>
          <w:trHeight w:val="70"/>
        </w:trPr>
        <w:tc>
          <w:tcPr>
            <w:tcW w:w="2036" w:type="dxa"/>
          </w:tcPr>
          <w:p w:rsidR="005C6CF6" w:rsidRPr="00C33763" w:rsidRDefault="216FA100" w:rsidP="216FA100">
            <w:pPr>
              <w:spacing w:before="60" w:after="60"/>
              <w:rPr>
                <w:sz w:val="22"/>
                <w:szCs w:val="22"/>
              </w:rPr>
            </w:pPr>
            <w:r w:rsidRPr="216FA100">
              <w:rPr>
                <w:sz w:val="22"/>
                <w:szCs w:val="22"/>
              </w:rPr>
              <w:t>Female</w:t>
            </w:r>
          </w:p>
        </w:tc>
        <w:tc>
          <w:tcPr>
            <w:tcW w:w="1508" w:type="dxa"/>
            <w:tcBorders>
              <w:right w:val="single" w:sz="4" w:space="0" w:color="auto"/>
            </w:tcBorders>
          </w:tcPr>
          <w:p w:rsidR="005C6CF6" w:rsidRPr="00C33763" w:rsidRDefault="005C6CF6" w:rsidP="005C6CF6">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rsidR="005C6CF6" w:rsidRPr="00C33763" w:rsidRDefault="005C6CF6" w:rsidP="005C6CF6">
            <w:pPr>
              <w:spacing w:before="60" w:after="60"/>
              <w:jc w:val="center"/>
              <w:rPr>
                <w:sz w:val="22"/>
                <w:szCs w:val="22"/>
              </w:rPr>
            </w:pPr>
          </w:p>
        </w:tc>
        <w:tc>
          <w:tcPr>
            <w:tcW w:w="4961" w:type="dxa"/>
            <w:tcBorders>
              <w:left w:val="single" w:sz="4" w:space="0" w:color="auto"/>
            </w:tcBorders>
          </w:tcPr>
          <w:p w:rsidR="005C6CF6" w:rsidRPr="00C33763" w:rsidRDefault="216FA100" w:rsidP="216FA100">
            <w:pPr>
              <w:spacing w:before="60" w:after="60"/>
              <w:rPr>
                <w:sz w:val="22"/>
                <w:szCs w:val="22"/>
              </w:rPr>
            </w:pPr>
            <w:r w:rsidRPr="216FA100">
              <w:rPr>
                <w:sz w:val="22"/>
                <w:szCs w:val="22"/>
              </w:rPr>
              <w:t>Any other Asian background</w:t>
            </w:r>
          </w:p>
        </w:tc>
        <w:tc>
          <w:tcPr>
            <w:tcW w:w="1242" w:type="dxa"/>
          </w:tcPr>
          <w:p w:rsidR="005C6CF6" w:rsidRDefault="005C6CF6" w:rsidP="005C6CF6">
            <w:pPr>
              <w:spacing w:before="60" w:after="60"/>
              <w:jc w:val="center"/>
              <w:rPr>
                <w:sz w:val="22"/>
                <w:szCs w:val="22"/>
              </w:rPr>
            </w:pPr>
          </w:p>
        </w:tc>
      </w:tr>
      <w:tr w:rsidR="005C6CF6" w:rsidTr="216FA100">
        <w:trPr>
          <w:trHeight w:val="70"/>
        </w:trPr>
        <w:tc>
          <w:tcPr>
            <w:tcW w:w="2036" w:type="dxa"/>
          </w:tcPr>
          <w:p w:rsidR="005C6CF6" w:rsidRDefault="216FA100" w:rsidP="216FA100">
            <w:pPr>
              <w:spacing w:before="60" w:after="60"/>
              <w:rPr>
                <w:sz w:val="22"/>
                <w:szCs w:val="22"/>
              </w:rPr>
            </w:pPr>
            <w:r w:rsidRPr="216FA100">
              <w:rPr>
                <w:sz w:val="22"/>
                <w:szCs w:val="22"/>
              </w:rPr>
              <w:t>Transgender</w:t>
            </w:r>
          </w:p>
        </w:tc>
        <w:tc>
          <w:tcPr>
            <w:tcW w:w="1508" w:type="dxa"/>
            <w:tcBorders>
              <w:right w:val="single" w:sz="4" w:space="0" w:color="auto"/>
            </w:tcBorders>
          </w:tcPr>
          <w:p w:rsidR="005C6CF6" w:rsidRPr="00C33763" w:rsidRDefault="005C6CF6" w:rsidP="005C6CF6">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rsidR="005C6CF6" w:rsidRPr="00C33763" w:rsidRDefault="005C6CF6" w:rsidP="005C6CF6">
            <w:pPr>
              <w:spacing w:before="60" w:after="60"/>
              <w:jc w:val="center"/>
              <w:rPr>
                <w:sz w:val="22"/>
                <w:szCs w:val="22"/>
              </w:rPr>
            </w:pPr>
          </w:p>
        </w:tc>
        <w:tc>
          <w:tcPr>
            <w:tcW w:w="4961" w:type="dxa"/>
            <w:tcBorders>
              <w:left w:val="single" w:sz="4" w:space="0" w:color="auto"/>
            </w:tcBorders>
          </w:tcPr>
          <w:p w:rsidR="005C6CF6" w:rsidRPr="001B174E" w:rsidRDefault="216FA100" w:rsidP="216FA100">
            <w:pPr>
              <w:spacing w:before="60" w:after="60"/>
              <w:rPr>
                <w:sz w:val="22"/>
                <w:szCs w:val="22"/>
              </w:rPr>
            </w:pPr>
            <w:r w:rsidRPr="216FA100">
              <w:rPr>
                <w:sz w:val="22"/>
                <w:szCs w:val="22"/>
              </w:rPr>
              <w:t>African</w:t>
            </w:r>
          </w:p>
        </w:tc>
        <w:tc>
          <w:tcPr>
            <w:tcW w:w="1242" w:type="dxa"/>
          </w:tcPr>
          <w:p w:rsidR="005C6CF6" w:rsidRDefault="005C6CF6" w:rsidP="005C6CF6">
            <w:pPr>
              <w:spacing w:before="60" w:after="60"/>
              <w:jc w:val="center"/>
              <w:rPr>
                <w:sz w:val="22"/>
                <w:szCs w:val="22"/>
              </w:rPr>
            </w:pPr>
          </w:p>
        </w:tc>
      </w:tr>
      <w:tr w:rsidR="005C6CF6" w:rsidTr="216FA100">
        <w:trPr>
          <w:trHeight w:val="70"/>
        </w:trPr>
        <w:tc>
          <w:tcPr>
            <w:tcW w:w="2036" w:type="dxa"/>
          </w:tcPr>
          <w:p w:rsidR="005C6CF6" w:rsidRPr="00C33763" w:rsidRDefault="216FA100" w:rsidP="216FA100">
            <w:pPr>
              <w:spacing w:before="60" w:after="60"/>
              <w:rPr>
                <w:sz w:val="22"/>
                <w:szCs w:val="22"/>
              </w:rPr>
            </w:pPr>
            <w:r w:rsidRPr="216FA100">
              <w:rPr>
                <w:sz w:val="22"/>
                <w:szCs w:val="22"/>
              </w:rPr>
              <w:t>Other</w:t>
            </w:r>
          </w:p>
        </w:tc>
        <w:tc>
          <w:tcPr>
            <w:tcW w:w="1508" w:type="dxa"/>
            <w:tcBorders>
              <w:right w:val="single" w:sz="4" w:space="0" w:color="auto"/>
            </w:tcBorders>
          </w:tcPr>
          <w:p w:rsidR="005C6CF6" w:rsidRPr="00C33763" w:rsidRDefault="005C6CF6" w:rsidP="005C6CF6">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rsidR="005C6CF6" w:rsidRPr="00C33763" w:rsidRDefault="005C6CF6" w:rsidP="005C6CF6">
            <w:pPr>
              <w:spacing w:before="60" w:after="60"/>
              <w:jc w:val="center"/>
              <w:rPr>
                <w:sz w:val="22"/>
                <w:szCs w:val="22"/>
              </w:rPr>
            </w:pPr>
          </w:p>
        </w:tc>
        <w:tc>
          <w:tcPr>
            <w:tcW w:w="4961" w:type="dxa"/>
            <w:tcBorders>
              <w:left w:val="single" w:sz="4" w:space="0" w:color="auto"/>
            </w:tcBorders>
          </w:tcPr>
          <w:p w:rsidR="005C6CF6" w:rsidRPr="00C33763" w:rsidRDefault="216FA100" w:rsidP="216FA100">
            <w:pPr>
              <w:spacing w:before="60" w:after="60"/>
              <w:rPr>
                <w:sz w:val="22"/>
                <w:szCs w:val="22"/>
              </w:rPr>
            </w:pPr>
            <w:r w:rsidRPr="216FA100">
              <w:rPr>
                <w:sz w:val="22"/>
                <w:szCs w:val="22"/>
              </w:rPr>
              <w:t>Caribbean</w:t>
            </w:r>
          </w:p>
        </w:tc>
        <w:tc>
          <w:tcPr>
            <w:tcW w:w="1242" w:type="dxa"/>
          </w:tcPr>
          <w:p w:rsidR="005C6CF6" w:rsidRDefault="005C6CF6" w:rsidP="005C6CF6">
            <w:pPr>
              <w:spacing w:before="60" w:after="60"/>
              <w:jc w:val="center"/>
              <w:rPr>
                <w:sz w:val="22"/>
                <w:szCs w:val="22"/>
              </w:rPr>
            </w:pPr>
          </w:p>
        </w:tc>
      </w:tr>
      <w:tr w:rsidR="005C6CF6" w:rsidTr="216FA100">
        <w:trPr>
          <w:trHeight w:val="70"/>
        </w:trPr>
        <w:tc>
          <w:tcPr>
            <w:tcW w:w="2036" w:type="dxa"/>
          </w:tcPr>
          <w:p w:rsidR="005C6CF6" w:rsidRPr="00C33763" w:rsidRDefault="216FA100" w:rsidP="216FA100">
            <w:pPr>
              <w:spacing w:before="60" w:after="60"/>
              <w:rPr>
                <w:sz w:val="22"/>
                <w:szCs w:val="22"/>
              </w:rPr>
            </w:pPr>
            <w:r w:rsidRPr="216FA100">
              <w:rPr>
                <w:sz w:val="22"/>
                <w:szCs w:val="22"/>
              </w:rPr>
              <w:t>Prefer not to say</w:t>
            </w:r>
          </w:p>
        </w:tc>
        <w:tc>
          <w:tcPr>
            <w:tcW w:w="1508" w:type="dxa"/>
            <w:tcBorders>
              <w:right w:val="single" w:sz="4" w:space="0" w:color="auto"/>
            </w:tcBorders>
          </w:tcPr>
          <w:p w:rsidR="005C6CF6" w:rsidRPr="00C33763" w:rsidRDefault="005C6CF6" w:rsidP="005C6CF6">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rsidR="005C6CF6" w:rsidRPr="00C33763" w:rsidRDefault="005C6CF6" w:rsidP="005C6CF6">
            <w:pPr>
              <w:spacing w:before="60" w:after="60"/>
              <w:jc w:val="center"/>
              <w:rPr>
                <w:sz w:val="22"/>
                <w:szCs w:val="22"/>
              </w:rPr>
            </w:pPr>
          </w:p>
        </w:tc>
        <w:tc>
          <w:tcPr>
            <w:tcW w:w="4961" w:type="dxa"/>
            <w:tcBorders>
              <w:left w:val="single" w:sz="4" w:space="0" w:color="auto"/>
            </w:tcBorders>
          </w:tcPr>
          <w:p w:rsidR="005C6CF6" w:rsidRPr="00C33763" w:rsidRDefault="216FA100" w:rsidP="216FA100">
            <w:pPr>
              <w:spacing w:before="60" w:after="60"/>
              <w:rPr>
                <w:sz w:val="22"/>
                <w:szCs w:val="22"/>
              </w:rPr>
            </w:pPr>
            <w:r w:rsidRPr="216FA100">
              <w:rPr>
                <w:sz w:val="22"/>
                <w:szCs w:val="22"/>
              </w:rPr>
              <w:t xml:space="preserve">Any other Black/African/Caribbean background </w:t>
            </w:r>
          </w:p>
        </w:tc>
        <w:tc>
          <w:tcPr>
            <w:tcW w:w="1242" w:type="dxa"/>
          </w:tcPr>
          <w:p w:rsidR="005C6CF6" w:rsidRDefault="005C6CF6" w:rsidP="005C6CF6">
            <w:pPr>
              <w:spacing w:before="60" w:after="60"/>
              <w:jc w:val="center"/>
              <w:rPr>
                <w:sz w:val="22"/>
                <w:szCs w:val="22"/>
              </w:rPr>
            </w:pPr>
          </w:p>
        </w:tc>
      </w:tr>
      <w:tr w:rsidR="005C6CF6" w:rsidTr="216FA100">
        <w:trPr>
          <w:trHeight w:val="70"/>
        </w:trPr>
        <w:tc>
          <w:tcPr>
            <w:tcW w:w="3544" w:type="dxa"/>
            <w:gridSpan w:val="2"/>
            <w:tcBorders>
              <w:right w:val="single" w:sz="4" w:space="0" w:color="auto"/>
            </w:tcBorders>
            <w:shd w:val="clear" w:color="auto" w:fill="C00000"/>
          </w:tcPr>
          <w:p w:rsidR="005C6CF6" w:rsidRPr="00C33763" w:rsidRDefault="216FA100" w:rsidP="216FA100">
            <w:pPr>
              <w:spacing w:before="60" w:after="60"/>
              <w:rPr>
                <w:sz w:val="22"/>
                <w:szCs w:val="22"/>
              </w:rPr>
            </w:pPr>
            <w:r w:rsidRPr="216FA100">
              <w:rPr>
                <w:b/>
                <w:bCs/>
                <w:color w:val="FFFFFF" w:themeColor="background1"/>
                <w:sz w:val="22"/>
                <w:szCs w:val="22"/>
              </w:rPr>
              <w:t>DISABILITY/LONG TERM ILLNESS</w:t>
            </w:r>
          </w:p>
        </w:tc>
        <w:tc>
          <w:tcPr>
            <w:tcW w:w="284" w:type="dxa"/>
            <w:tcBorders>
              <w:top w:val="nil"/>
              <w:left w:val="single" w:sz="4" w:space="0" w:color="auto"/>
              <w:bottom w:val="nil"/>
              <w:right w:val="single" w:sz="4" w:space="0" w:color="auto"/>
            </w:tcBorders>
            <w:shd w:val="clear" w:color="auto" w:fill="auto"/>
          </w:tcPr>
          <w:p w:rsidR="005C6CF6" w:rsidRPr="00C33763" w:rsidRDefault="005C6CF6" w:rsidP="005C6CF6">
            <w:pPr>
              <w:spacing w:before="60" w:after="60"/>
              <w:jc w:val="center"/>
              <w:rPr>
                <w:sz w:val="22"/>
                <w:szCs w:val="22"/>
              </w:rPr>
            </w:pPr>
          </w:p>
        </w:tc>
        <w:tc>
          <w:tcPr>
            <w:tcW w:w="4961" w:type="dxa"/>
            <w:tcBorders>
              <w:left w:val="single" w:sz="4" w:space="0" w:color="auto"/>
            </w:tcBorders>
          </w:tcPr>
          <w:p w:rsidR="005C6CF6" w:rsidRPr="00C33763" w:rsidRDefault="216FA100" w:rsidP="216FA100">
            <w:pPr>
              <w:spacing w:before="60" w:after="60"/>
              <w:rPr>
                <w:sz w:val="22"/>
                <w:szCs w:val="22"/>
              </w:rPr>
            </w:pPr>
            <w:r w:rsidRPr="216FA100">
              <w:rPr>
                <w:sz w:val="22"/>
                <w:szCs w:val="22"/>
              </w:rPr>
              <w:t>Arab</w:t>
            </w:r>
          </w:p>
        </w:tc>
        <w:tc>
          <w:tcPr>
            <w:tcW w:w="1242" w:type="dxa"/>
          </w:tcPr>
          <w:p w:rsidR="005C6CF6" w:rsidRDefault="005C6CF6" w:rsidP="005C6CF6">
            <w:pPr>
              <w:spacing w:before="60" w:after="60"/>
              <w:jc w:val="center"/>
              <w:rPr>
                <w:sz w:val="22"/>
                <w:szCs w:val="22"/>
              </w:rPr>
            </w:pPr>
          </w:p>
        </w:tc>
      </w:tr>
      <w:tr w:rsidR="005C6CF6" w:rsidTr="216FA100">
        <w:trPr>
          <w:trHeight w:val="70"/>
        </w:trPr>
        <w:tc>
          <w:tcPr>
            <w:tcW w:w="2036" w:type="dxa"/>
          </w:tcPr>
          <w:p w:rsidR="005C6CF6" w:rsidRPr="00C33763" w:rsidRDefault="216FA100" w:rsidP="216FA100">
            <w:pPr>
              <w:spacing w:before="60" w:after="60"/>
              <w:rPr>
                <w:sz w:val="22"/>
                <w:szCs w:val="22"/>
              </w:rPr>
            </w:pPr>
            <w:r w:rsidRPr="216FA100">
              <w:rPr>
                <w:sz w:val="22"/>
                <w:szCs w:val="22"/>
              </w:rPr>
              <w:t>Yes</w:t>
            </w:r>
          </w:p>
        </w:tc>
        <w:tc>
          <w:tcPr>
            <w:tcW w:w="1508" w:type="dxa"/>
            <w:tcBorders>
              <w:right w:val="single" w:sz="4" w:space="0" w:color="auto"/>
            </w:tcBorders>
          </w:tcPr>
          <w:p w:rsidR="005C6CF6" w:rsidRPr="00C33763" w:rsidRDefault="005C6CF6" w:rsidP="005C6CF6">
            <w:pPr>
              <w:spacing w:before="60" w:after="60"/>
              <w:jc w:val="center"/>
              <w:rPr>
                <w:sz w:val="22"/>
                <w:szCs w:val="22"/>
              </w:rPr>
            </w:pPr>
          </w:p>
        </w:tc>
        <w:tc>
          <w:tcPr>
            <w:tcW w:w="284" w:type="dxa"/>
            <w:tcBorders>
              <w:top w:val="nil"/>
              <w:left w:val="single" w:sz="4" w:space="0" w:color="auto"/>
              <w:bottom w:val="nil"/>
              <w:right w:val="single" w:sz="4" w:space="0" w:color="auto"/>
            </w:tcBorders>
            <w:shd w:val="clear" w:color="auto" w:fill="auto"/>
          </w:tcPr>
          <w:p w:rsidR="005C6CF6" w:rsidRPr="00C33763" w:rsidRDefault="005C6CF6" w:rsidP="005C6CF6">
            <w:pPr>
              <w:spacing w:before="60" w:after="60"/>
              <w:jc w:val="center"/>
              <w:rPr>
                <w:sz w:val="22"/>
                <w:szCs w:val="22"/>
              </w:rPr>
            </w:pPr>
          </w:p>
        </w:tc>
        <w:tc>
          <w:tcPr>
            <w:tcW w:w="4961" w:type="dxa"/>
            <w:tcBorders>
              <w:left w:val="single" w:sz="4" w:space="0" w:color="auto"/>
            </w:tcBorders>
          </w:tcPr>
          <w:p w:rsidR="005C6CF6" w:rsidRPr="00C33763" w:rsidRDefault="216FA100" w:rsidP="216FA100">
            <w:pPr>
              <w:spacing w:before="60" w:after="60"/>
              <w:rPr>
                <w:sz w:val="22"/>
                <w:szCs w:val="22"/>
              </w:rPr>
            </w:pPr>
            <w:r w:rsidRPr="216FA100">
              <w:rPr>
                <w:sz w:val="22"/>
                <w:szCs w:val="22"/>
              </w:rPr>
              <w:t xml:space="preserve">Any other ethnic group </w:t>
            </w:r>
          </w:p>
        </w:tc>
        <w:tc>
          <w:tcPr>
            <w:tcW w:w="1242" w:type="dxa"/>
          </w:tcPr>
          <w:p w:rsidR="005C6CF6" w:rsidRDefault="005C6CF6" w:rsidP="005C6CF6">
            <w:pPr>
              <w:spacing w:before="60" w:after="60"/>
              <w:jc w:val="center"/>
              <w:rPr>
                <w:sz w:val="22"/>
                <w:szCs w:val="22"/>
              </w:rPr>
            </w:pPr>
          </w:p>
        </w:tc>
      </w:tr>
      <w:tr w:rsidR="005C6CF6" w:rsidTr="216FA100">
        <w:trPr>
          <w:trHeight w:val="70"/>
        </w:trPr>
        <w:tc>
          <w:tcPr>
            <w:tcW w:w="2036" w:type="dxa"/>
            <w:shd w:val="clear" w:color="auto" w:fill="auto"/>
          </w:tcPr>
          <w:p w:rsidR="005C6CF6" w:rsidRPr="001B174E" w:rsidRDefault="216FA100" w:rsidP="216FA100">
            <w:pPr>
              <w:tabs>
                <w:tab w:val="left" w:pos="2920"/>
              </w:tabs>
              <w:spacing w:before="60" w:after="60"/>
              <w:rPr>
                <w:b/>
                <w:bCs/>
                <w:color w:val="FFFFFF" w:themeColor="background1"/>
                <w:sz w:val="22"/>
                <w:szCs w:val="22"/>
              </w:rPr>
            </w:pPr>
            <w:r w:rsidRPr="216FA100">
              <w:rPr>
                <w:sz w:val="22"/>
                <w:szCs w:val="22"/>
              </w:rPr>
              <w:t>No</w:t>
            </w:r>
          </w:p>
        </w:tc>
        <w:tc>
          <w:tcPr>
            <w:tcW w:w="1508" w:type="dxa"/>
            <w:tcBorders>
              <w:right w:val="single" w:sz="4" w:space="0" w:color="auto"/>
            </w:tcBorders>
            <w:shd w:val="clear" w:color="auto" w:fill="auto"/>
          </w:tcPr>
          <w:p w:rsidR="005C6CF6" w:rsidRPr="001B174E" w:rsidRDefault="005C6CF6" w:rsidP="005C6CF6">
            <w:pPr>
              <w:tabs>
                <w:tab w:val="left" w:pos="2920"/>
              </w:tabs>
              <w:spacing w:before="60" w:after="60"/>
              <w:rPr>
                <w:b/>
                <w:color w:val="FFFFFF" w:themeColor="background1"/>
                <w:sz w:val="22"/>
                <w:szCs w:val="22"/>
              </w:rPr>
            </w:pPr>
          </w:p>
        </w:tc>
        <w:tc>
          <w:tcPr>
            <w:tcW w:w="284" w:type="dxa"/>
            <w:tcBorders>
              <w:top w:val="nil"/>
              <w:left w:val="single" w:sz="4" w:space="0" w:color="auto"/>
              <w:bottom w:val="nil"/>
              <w:right w:val="single" w:sz="4" w:space="0" w:color="auto"/>
            </w:tcBorders>
            <w:shd w:val="clear" w:color="auto" w:fill="auto"/>
          </w:tcPr>
          <w:p w:rsidR="005C6CF6" w:rsidRPr="001B174E" w:rsidRDefault="005C6CF6" w:rsidP="005C6CF6">
            <w:pPr>
              <w:spacing w:before="60" w:after="60"/>
              <w:rPr>
                <w:b/>
                <w:color w:val="FFFFFF" w:themeColor="background1"/>
                <w:sz w:val="22"/>
                <w:szCs w:val="22"/>
              </w:rPr>
            </w:pPr>
          </w:p>
        </w:tc>
        <w:tc>
          <w:tcPr>
            <w:tcW w:w="4961" w:type="dxa"/>
            <w:tcBorders>
              <w:left w:val="single" w:sz="4" w:space="0" w:color="auto"/>
            </w:tcBorders>
            <w:shd w:val="clear" w:color="auto" w:fill="FFFFFF" w:themeFill="background1"/>
          </w:tcPr>
          <w:p w:rsidR="005C6CF6" w:rsidRPr="001B174E" w:rsidRDefault="216FA100" w:rsidP="216FA100">
            <w:pPr>
              <w:spacing w:before="60" w:after="60"/>
              <w:rPr>
                <w:b/>
                <w:bCs/>
                <w:color w:val="FFFFFF" w:themeColor="background1"/>
                <w:sz w:val="22"/>
                <w:szCs w:val="22"/>
              </w:rPr>
            </w:pPr>
            <w:r w:rsidRPr="216FA100">
              <w:rPr>
                <w:sz w:val="22"/>
                <w:szCs w:val="22"/>
              </w:rPr>
              <w:t>Prefer not to say</w:t>
            </w:r>
          </w:p>
        </w:tc>
        <w:tc>
          <w:tcPr>
            <w:tcW w:w="1242" w:type="dxa"/>
            <w:shd w:val="clear" w:color="auto" w:fill="FFFFFF" w:themeFill="background1"/>
          </w:tcPr>
          <w:p w:rsidR="005C6CF6" w:rsidRDefault="005C6CF6" w:rsidP="005C6CF6">
            <w:pPr>
              <w:spacing w:before="60" w:after="60"/>
              <w:rPr>
                <w:b/>
                <w:color w:val="FFFFFF" w:themeColor="background1"/>
                <w:sz w:val="22"/>
                <w:szCs w:val="22"/>
              </w:rPr>
            </w:pPr>
          </w:p>
        </w:tc>
      </w:tr>
    </w:tbl>
    <w:p w:rsidR="008D48F4" w:rsidRDefault="008D48F4" w:rsidP="00470D62">
      <w:pPr>
        <w:rPr>
          <w:b/>
          <w:color w:val="C00000"/>
          <w:sz w:val="22"/>
          <w:szCs w:val="22"/>
        </w:rPr>
      </w:pPr>
    </w:p>
    <w:p w:rsidR="003700AA" w:rsidRDefault="216FA100" w:rsidP="216FA100">
      <w:pPr>
        <w:spacing w:after="0"/>
        <w:rPr>
          <w:b/>
          <w:bCs/>
          <w:color w:val="C00000"/>
          <w:sz w:val="22"/>
          <w:szCs w:val="22"/>
        </w:rPr>
      </w:pPr>
      <w:r w:rsidRPr="216FA100">
        <w:rPr>
          <w:b/>
          <w:bCs/>
          <w:color w:val="C00000"/>
          <w:sz w:val="22"/>
          <w:szCs w:val="22"/>
        </w:rPr>
        <w:t>This can include formal and informal feedback given to you by staff and</w:t>
      </w:r>
      <w:r w:rsidR="00A156B1">
        <w:rPr>
          <w:b/>
          <w:bCs/>
          <w:color w:val="C00000"/>
          <w:sz w:val="22"/>
          <w:szCs w:val="22"/>
        </w:rPr>
        <w:t xml:space="preserve"> </w:t>
      </w:r>
      <w:r w:rsidRPr="216FA100">
        <w:rPr>
          <w:b/>
          <w:bCs/>
          <w:color w:val="C00000"/>
          <w:sz w:val="22"/>
          <w:szCs w:val="22"/>
        </w:rPr>
        <w:t xml:space="preserve">/ or your own observations. You can use comments books; informal conversations; emails; etc. to inform this. </w:t>
      </w:r>
    </w:p>
    <w:p w:rsidR="003700AA" w:rsidRDefault="003700AA" w:rsidP="003700AA">
      <w:pPr>
        <w:spacing w:after="0"/>
        <w:rPr>
          <w:b/>
          <w:bCs/>
          <w:color w:val="C00000"/>
          <w:sz w:val="22"/>
          <w:szCs w:val="22"/>
        </w:rPr>
      </w:pPr>
    </w:p>
    <w:p w:rsidR="00470D62" w:rsidRPr="00470D62" w:rsidRDefault="009C5F6E" w:rsidP="216FA100">
      <w:pPr>
        <w:spacing w:after="0"/>
        <w:rPr>
          <w:b/>
          <w:bCs/>
          <w:sz w:val="22"/>
          <w:szCs w:val="22"/>
        </w:rPr>
      </w:pPr>
      <w:r>
        <w:rPr>
          <w:noProof/>
          <w:lang w:val="en-GB" w:eastAsia="en-GB"/>
        </w:rPr>
        <mc:AlternateContent>
          <mc:Choice Requires="wps">
            <w:drawing>
              <wp:anchor distT="45720" distB="45720" distL="114300" distR="114300" simplePos="0" relativeHeight="251658241" behindDoc="0" locked="0" layoutInCell="1" allowOverlap="1" wp14:anchorId="09C6A6DE" wp14:editId="148BAE78">
                <wp:simplePos x="0" y="0"/>
                <wp:positionH relativeFrom="column">
                  <wp:posOffset>1905</wp:posOffset>
                </wp:positionH>
                <wp:positionV relativeFrom="paragraph">
                  <wp:posOffset>423545</wp:posOffset>
                </wp:positionV>
                <wp:extent cx="6325235" cy="1036320"/>
                <wp:effectExtent l="0" t="0" r="18415" b="1143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235" cy="1036320"/>
                        </a:xfrm>
                        <a:prstGeom prst="rect">
                          <a:avLst/>
                        </a:prstGeom>
                        <a:solidFill>
                          <a:srgbClr val="FFFFFF"/>
                        </a:solidFill>
                        <a:ln w="9525">
                          <a:solidFill>
                            <a:srgbClr val="000000"/>
                          </a:solidFill>
                          <a:miter lim="800000"/>
                          <a:headEnd/>
                          <a:tailEnd/>
                        </a:ln>
                      </wps:spPr>
                      <wps:txbx>
                        <w:txbxContent>
                          <w:p w:rsidR="00470D62" w:rsidRDefault="007D7DE2" w:rsidP="00470D62">
                            <w:r>
                              <w:t xml:space="preserve">The chance to learn and sing together with a professional artist. </w:t>
                            </w:r>
                            <w:r w:rsidR="00F33E51">
                              <w:t>The ability to then take that learning and learn and sing in your own time using the resources from the Song for Hull Online rehea</w:t>
                            </w:r>
                            <w:r w:rsidR="002A39AB">
                              <w:t>r</w:t>
                            </w:r>
                            <w:r w:rsidR="00F33E51">
                              <w:t>sal areas.</w:t>
                            </w:r>
                          </w:p>
                          <w:p w:rsidR="002A39AB" w:rsidRDefault="002A39AB" w:rsidP="00470D62">
                            <w:r>
                              <w:t>Clear high profile goals to work towards. Feeling part of the City of Culture at a personal level</w:t>
                            </w:r>
                          </w:p>
                          <w:p w:rsidR="00470D62" w:rsidRDefault="00470D62" w:rsidP="00470D62"/>
                          <w:p w:rsidR="00470D62" w:rsidRDefault="00470D62" w:rsidP="00470D62"/>
                          <w:p w:rsidR="00470D62" w:rsidRDefault="00470D62" w:rsidP="00470D62"/>
                          <w:p w:rsidR="00470D62" w:rsidRDefault="00470D62" w:rsidP="00470D62"/>
                          <w:p w:rsidR="00470D62" w:rsidRDefault="00470D62" w:rsidP="00470D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 o:spid="_x0000_s1034" type="#_x0000_t202" style="position:absolute;margin-left:.15pt;margin-top:33.35pt;width:498.05pt;height:81.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">
                <v:textbox>
                  <w:txbxContent>
                    <w:p w:rsidR="00470D62" w:rsidRDefault="007D7DE2" w:rsidP="00470D62">
                      <w:r>
                        <w:t xml:space="preserve">The chance to learn and sing together with a professional artist. </w:t>
                      </w:r>
                      <w:r w:rsidR="00F33E51">
                        <w:t>The ability to then take that learning and learn and sing in your own time using the resources from the Song for Hull Online rehea</w:t>
                      </w:r>
                      <w:r w:rsidR="002A39AB">
                        <w:t>r</w:t>
                      </w:r>
                      <w:r w:rsidR="00F33E51">
                        <w:t>sal areas.</w:t>
                      </w:r>
                    </w:p>
                    <w:p w:rsidR="002A39AB" w:rsidRDefault="002A39AB" w:rsidP="00470D62">
                      <w:r>
                        <w:t>Clear high profile goals to work towards. Feeling part of the City of Culture at a personal level</w:t>
                      </w:r>
                    </w:p>
                    <w:p w:rsidR="00470D62" w:rsidRDefault="00470D62" w:rsidP="00470D62"/>
                    <w:p w:rsidR="00470D62" w:rsidRDefault="00470D62" w:rsidP="00470D62"/>
                    <w:p w:rsidR="00470D62" w:rsidRDefault="00470D62" w:rsidP="00470D62"/>
                    <w:p w:rsidR="00470D62" w:rsidRDefault="00470D62" w:rsidP="00470D62"/>
                    <w:p w:rsidR="00470D62" w:rsidRDefault="00470D62" w:rsidP="00470D62"/>
                  </w:txbxContent>
                </v:textbox>
                <w10:wrap type="square"/>
              </v:shape>
            </w:pict>
          </mc:Fallback>
        </mc:AlternateContent>
      </w:r>
      <w:r w:rsidR="00470D62" w:rsidRPr="32F2656C">
        <w:rPr>
          <w:b/>
          <w:bCs/>
          <w:sz w:val="22"/>
          <w:szCs w:val="22"/>
        </w:rPr>
        <w:t xml:space="preserve">Thinking about your project to date, what would you say have been the main </w:t>
      </w:r>
      <w:r w:rsidR="00470D62" w:rsidRPr="00163472">
        <w:rPr>
          <w:b/>
          <w:bCs/>
          <w:sz w:val="22"/>
          <w:szCs w:val="22"/>
          <w:u w:val="single"/>
        </w:rPr>
        <w:t>successes</w:t>
      </w:r>
      <w:r w:rsidR="00470D62" w:rsidRPr="32F2656C">
        <w:rPr>
          <w:b/>
          <w:bCs/>
          <w:sz w:val="22"/>
          <w:szCs w:val="22"/>
        </w:rPr>
        <w:t xml:space="preserve"> for your </w:t>
      </w:r>
      <w:r w:rsidR="00163472">
        <w:rPr>
          <w:b/>
          <w:bCs/>
          <w:sz w:val="22"/>
          <w:szCs w:val="22"/>
        </w:rPr>
        <w:t>audience members</w:t>
      </w:r>
      <w:r w:rsidR="00470D62" w:rsidRPr="32F2656C">
        <w:rPr>
          <w:b/>
          <w:bCs/>
          <w:sz w:val="22"/>
          <w:szCs w:val="22"/>
        </w:rPr>
        <w:t xml:space="preserve"> / participants:</w:t>
      </w:r>
    </w:p>
    <w:p w:rsidR="00470D62" w:rsidRPr="00A156B1" w:rsidRDefault="00470D62" w:rsidP="00470D62">
      <w:pPr>
        <w:spacing w:after="0"/>
        <w:rPr>
          <w:sz w:val="12"/>
          <w:szCs w:val="12"/>
        </w:rPr>
      </w:pPr>
    </w:p>
    <w:p w:rsidR="00470D62" w:rsidRPr="00470D62" w:rsidRDefault="009C5F6E" w:rsidP="216FA100">
      <w:pPr>
        <w:spacing w:after="0"/>
        <w:rPr>
          <w:b/>
          <w:bCs/>
          <w:sz w:val="22"/>
          <w:szCs w:val="22"/>
        </w:rPr>
      </w:pPr>
      <w:r>
        <w:rPr>
          <w:noProof/>
          <w:lang w:val="en-GB" w:eastAsia="en-GB"/>
        </w:rPr>
        <mc:AlternateContent>
          <mc:Choice Requires="wps">
            <w:drawing>
              <wp:anchor distT="45720" distB="45720" distL="114300" distR="114300" simplePos="0" relativeHeight="251658243" behindDoc="0" locked="0" layoutInCell="1" allowOverlap="1" wp14:anchorId="1E31773B" wp14:editId="704C84E8">
                <wp:simplePos x="0" y="0"/>
                <wp:positionH relativeFrom="column">
                  <wp:posOffset>4445</wp:posOffset>
                </wp:positionH>
                <wp:positionV relativeFrom="paragraph">
                  <wp:posOffset>408305</wp:posOffset>
                </wp:positionV>
                <wp:extent cx="6325235" cy="1054100"/>
                <wp:effectExtent l="0" t="0" r="12065" b="1270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235" cy="1054100"/>
                        </a:xfrm>
                        <a:prstGeom prst="rect">
                          <a:avLst/>
                        </a:prstGeom>
                        <a:solidFill>
                          <a:srgbClr val="FFFFFF"/>
                        </a:solidFill>
                        <a:ln w="9525">
                          <a:solidFill>
                            <a:srgbClr val="000000"/>
                          </a:solidFill>
                          <a:miter lim="800000"/>
                          <a:headEnd/>
                          <a:tailEnd/>
                        </a:ln>
                      </wps:spPr>
                      <wps:txbx>
                        <w:txbxContent>
                          <w:p w:rsidR="00470D62" w:rsidRDefault="00F33E51" w:rsidP="00470D62">
                            <w:pPr>
                              <w:rPr>
                                <w:lang w:val="en-GB"/>
                              </w:rPr>
                            </w:pPr>
                            <w:r>
                              <w:rPr>
                                <w:lang w:val="en-GB"/>
                              </w:rPr>
                              <w:t xml:space="preserve">Getting in touch with schools and getting timely responses! They are busy and can be hard to </w:t>
                            </w:r>
                            <w:r w:rsidR="00C74084">
                              <w:rPr>
                                <w:lang w:val="en-GB"/>
                              </w:rPr>
                              <w:t>keep in touch and get them to do the things we need to keep the project going.</w:t>
                            </w:r>
                          </w:p>
                          <w:p w:rsidR="002A39AB" w:rsidRPr="00F33E51" w:rsidRDefault="002A39AB" w:rsidP="00470D62">
                            <w:pPr>
                              <w:rPr>
                                <w:lang w:val="en-GB"/>
                              </w:rPr>
                            </w:pPr>
                            <w:r>
                              <w:rPr>
                                <w:lang w:val="en-GB"/>
                              </w:rPr>
                              <w:t>Scheduling to match hospital schedules, school children and the artists! It’s like herding cats!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 o:spid="_x0000_s1035" type="#_x0000_t202" style="position:absolute;margin-left:.35pt;margin-top:32.15pt;width:498.05pt;height:83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">
                <v:textbox>
                  <w:txbxContent>
                    <w:p w:rsidR="00470D62" w:rsidRDefault="00F33E51" w:rsidP="00470D62">
                      <w:pPr>
                        <w:rPr>
                          <w:lang w:val="en-GB"/>
                        </w:rPr>
                      </w:pPr>
                      <w:r>
                        <w:rPr>
                          <w:lang w:val="en-GB"/>
                        </w:rPr>
                        <w:t xml:space="preserve">Getting in touch with schools and getting timely responses! They are busy and can be hard to </w:t>
                      </w:r>
                      <w:r w:rsidR="00C74084">
                        <w:rPr>
                          <w:lang w:val="en-GB"/>
                        </w:rPr>
                        <w:t>keep in touch and get them to do the things we need to keep the project going.</w:t>
                      </w:r>
                    </w:p>
                    <w:p w:rsidR="002A39AB" w:rsidRPr="00F33E51" w:rsidRDefault="002A39AB" w:rsidP="00470D62">
                      <w:pPr>
                        <w:rPr>
                          <w:lang w:val="en-GB"/>
                        </w:rPr>
                      </w:pPr>
                      <w:r>
                        <w:rPr>
                          <w:lang w:val="en-GB"/>
                        </w:rPr>
                        <w:t>Scheduling to match hospital schedules, school children and the artists! It’s like herding cats!</w:t>
                      </w:r>
                    </w:p>
                  </w:txbxContent>
                </v:textbox>
                <w10:wrap type="square"/>
              </v:shape>
            </w:pict>
          </mc:Fallback>
        </mc:AlternateContent>
      </w:r>
      <w:r w:rsidR="00470D62" w:rsidRPr="32F2656C">
        <w:rPr>
          <w:b/>
          <w:bCs/>
          <w:sz w:val="22"/>
          <w:szCs w:val="22"/>
        </w:rPr>
        <w:t xml:space="preserve">Thinking about your project to date, what would you say have been the main </w:t>
      </w:r>
      <w:r w:rsidR="00470D62" w:rsidRPr="00163472">
        <w:rPr>
          <w:b/>
          <w:bCs/>
          <w:sz w:val="22"/>
          <w:szCs w:val="22"/>
          <w:u w:val="single"/>
        </w:rPr>
        <w:t>challenges</w:t>
      </w:r>
      <w:r w:rsidR="00470D62" w:rsidRPr="32F2656C">
        <w:rPr>
          <w:b/>
          <w:bCs/>
          <w:sz w:val="22"/>
          <w:szCs w:val="22"/>
        </w:rPr>
        <w:t xml:space="preserve"> for you / your </w:t>
      </w:r>
      <w:r w:rsidR="00163472">
        <w:rPr>
          <w:b/>
          <w:bCs/>
          <w:sz w:val="22"/>
          <w:szCs w:val="22"/>
        </w:rPr>
        <w:t>audience members</w:t>
      </w:r>
      <w:r w:rsidR="00470D62" w:rsidRPr="32F2656C">
        <w:rPr>
          <w:b/>
          <w:bCs/>
          <w:sz w:val="22"/>
          <w:szCs w:val="22"/>
        </w:rPr>
        <w:t xml:space="preserve"> / participants:</w:t>
      </w:r>
    </w:p>
    <w:p w:rsidR="009F08BB" w:rsidRDefault="009F08BB" w:rsidP="003A0CBF">
      <w:pPr>
        <w:pStyle w:val="ListParagraph"/>
        <w:ind w:left="360"/>
        <w:rPr>
          <w:b/>
          <w:color w:val="C00000"/>
          <w:sz w:val="22"/>
          <w:szCs w:val="22"/>
        </w:rPr>
      </w:pPr>
    </w:p>
    <w:p w:rsidR="00276838" w:rsidRPr="00AF1B55" w:rsidRDefault="216FA100" w:rsidP="216FA100">
      <w:pPr>
        <w:pStyle w:val="ListParagraph"/>
        <w:numPr>
          <w:ilvl w:val="0"/>
          <w:numId w:val="13"/>
        </w:numPr>
        <w:spacing w:after="240"/>
        <w:ind w:left="426" w:hanging="426"/>
        <w:rPr>
          <w:sz w:val="22"/>
          <w:szCs w:val="22"/>
        </w:rPr>
      </w:pPr>
      <w:r w:rsidRPr="216FA100">
        <w:rPr>
          <w:b/>
          <w:bCs/>
          <w:color w:val="C00000"/>
          <w:sz w:val="22"/>
          <w:szCs w:val="22"/>
        </w:rPr>
        <w:t>Online Engagement</w:t>
      </w:r>
    </w:p>
    <w:p w:rsidR="00276838" w:rsidRDefault="216FA100" w:rsidP="216FA100">
      <w:pPr>
        <w:rPr>
          <w:b/>
          <w:bCs/>
          <w:sz w:val="22"/>
          <w:szCs w:val="22"/>
        </w:rPr>
      </w:pPr>
      <w:r w:rsidRPr="216FA100">
        <w:rPr>
          <w:b/>
          <w:bCs/>
          <w:sz w:val="22"/>
          <w:szCs w:val="22"/>
        </w:rPr>
        <w:t>To date, how has your project impacted upon your online presence?</w:t>
      </w:r>
    </w:p>
    <w:tbl>
      <w:tblPr>
        <w:tblStyle w:val="TableGrid"/>
        <w:tblW w:w="9995" w:type="dxa"/>
        <w:tblInd w:w="108" w:type="dxa"/>
        <w:tblLook w:val="04A0" w:firstRow="1" w:lastRow="0" w:firstColumn="1" w:lastColumn="0" w:noHBand="0" w:noVBand="1"/>
      </w:tblPr>
      <w:tblGrid>
        <w:gridCol w:w="3544"/>
        <w:gridCol w:w="3261"/>
        <w:gridCol w:w="3190"/>
      </w:tblGrid>
      <w:tr w:rsidR="0036257A" w:rsidTr="00A156B1">
        <w:tc>
          <w:tcPr>
            <w:tcW w:w="3544" w:type="dxa"/>
            <w:shd w:val="clear" w:color="auto" w:fill="000000" w:themeFill="text1"/>
          </w:tcPr>
          <w:p w:rsidR="0036257A" w:rsidRPr="0036257A" w:rsidRDefault="0036257A" w:rsidP="00276838">
            <w:pPr>
              <w:rPr>
                <w:b/>
                <w:color w:val="FFFFFF" w:themeColor="background1"/>
                <w:sz w:val="22"/>
                <w:szCs w:val="22"/>
              </w:rPr>
            </w:pPr>
          </w:p>
        </w:tc>
        <w:tc>
          <w:tcPr>
            <w:tcW w:w="3261" w:type="dxa"/>
            <w:shd w:val="clear" w:color="auto" w:fill="000000" w:themeFill="text1"/>
          </w:tcPr>
          <w:p w:rsidR="0036257A" w:rsidRPr="0036257A" w:rsidRDefault="216FA100" w:rsidP="216FA100">
            <w:pPr>
              <w:jc w:val="center"/>
              <w:rPr>
                <w:b/>
                <w:bCs/>
                <w:color w:val="FFFFFF" w:themeColor="background1"/>
                <w:sz w:val="22"/>
                <w:szCs w:val="22"/>
              </w:rPr>
            </w:pPr>
            <w:r w:rsidRPr="216FA100">
              <w:rPr>
                <w:b/>
                <w:bCs/>
                <w:color w:val="FFFFFF" w:themeColor="background1"/>
                <w:sz w:val="22"/>
                <w:szCs w:val="22"/>
              </w:rPr>
              <w:t>TOTAL PAGE VIEWS</w:t>
            </w:r>
            <w:r w:rsidR="00A156B1">
              <w:rPr>
                <w:b/>
                <w:bCs/>
                <w:color w:val="FFFFFF" w:themeColor="background1"/>
                <w:sz w:val="22"/>
                <w:szCs w:val="22"/>
              </w:rPr>
              <w:t xml:space="preserve"> TO DATE SINCE PROJECT BEGAN</w:t>
            </w:r>
          </w:p>
        </w:tc>
        <w:tc>
          <w:tcPr>
            <w:tcW w:w="3190" w:type="dxa"/>
            <w:shd w:val="clear" w:color="auto" w:fill="000000" w:themeFill="text1"/>
          </w:tcPr>
          <w:p w:rsidR="0036257A" w:rsidRPr="0036257A" w:rsidRDefault="216FA100" w:rsidP="216FA100">
            <w:pPr>
              <w:jc w:val="center"/>
              <w:rPr>
                <w:b/>
                <w:bCs/>
                <w:color w:val="FFFFFF" w:themeColor="background1"/>
                <w:sz w:val="22"/>
                <w:szCs w:val="22"/>
              </w:rPr>
            </w:pPr>
            <w:r w:rsidRPr="216FA100">
              <w:rPr>
                <w:b/>
                <w:bCs/>
                <w:color w:val="FFFFFF" w:themeColor="background1"/>
                <w:sz w:val="22"/>
                <w:szCs w:val="22"/>
              </w:rPr>
              <w:t>UNIQUE PAGE VEIWS</w:t>
            </w:r>
            <w:r w:rsidR="00A156B1">
              <w:rPr>
                <w:b/>
                <w:bCs/>
                <w:color w:val="FFFFFF" w:themeColor="background1"/>
                <w:sz w:val="22"/>
                <w:szCs w:val="22"/>
              </w:rPr>
              <w:t xml:space="preserve"> TO DATE SINCE PROJECT BEGAN</w:t>
            </w:r>
          </w:p>
        </w:tc>
      </w:tr>
      <w:tr w:rsidR="0036257A" w:rsidTr="00A156B1">
        <w:tc>
          <w:tcPr>
            <w:tcW w:w="3544" w:type="dxa"/>
          </w:tcPr>
          <w:p w:rsidR="0036257A" w:rsidRPr="0036257A" w:rsidRDefault="216FA100" w:rsidP="216FA100">
            <w:pPr>
              <w:rPr>
                <w:sz w:val="22"/>
                <w:szCs w:val="22"/>
              </w:rPr>
            </w:pPr>
            <w:r w:rsidRPr="216FA100">
              <w:rPr>
                <w:sz w:val="22"/>
                <w:szCs w:val="22"/>
              </w:rPr>
              <w:t>Website views relating to project</w:t>
            </w:r>
          </w:p>
        </w:tc>
        <w:tc>
          <w:tcPr>
            <w:tcW w:w="3261" w:type="dxa"/>
          </w:tcPr>
          <w:p w:rsidR="0036257A" w:rsidRDefault="000C2241" w:rsidP="00276838">
            <w:pPr>
              <w:rPr>
                <w:b/>
                <w:sz w:val="22"/>
                <w:szCs w:val="22"/>
              </w:rPr>
            </w:pPr>
            <w:r>
              <w:rPr>
                <w:b/>
                <w:sz w:val="22"/>
                <w:szCs w:val="22"/>
              </w:rPr>
              <w:t xml:space="preserve">Don’t have web page </w:t>
            </w:r>
          </w:p>
        </w:tc>
        <w:tc>
          <w:tcPr>
            <w:tcW w:w="3190" w:type="dxa"/>
          </w:tcPr>
          <w:p w:rsidR="0036257A" w:rsidRDefault="0036257A" w:rsidP="00276838">
            <w:pPr>
              <w:rPr>
                <w:b/>
                <w:sz w:val="22"/>
                <w:szCs w:val="22"/>
              </w:rPr>
            </w:pPr>
          </w:p>
        </w:tc>
      </w:tr>
    </w:tbl>
    <w:p w:rsidR="0036257A" w:rsidRPr="00A156B1" w:rsidRDefault="0036257A" w:rsidP="00276838">
      <w:pPr>
        <w:rPr>
          <w:b/>
          <w:sz w:val="12"/>
          <w:szCs w:val="12"/>
        </w:rPr>
      </w:pPr>
    </w:p>
    <w:tbl>
      <w:tblPr>
        <w:tblStyle w:val="TableGrid"/>
        <w:tblW w:w="9995" w:type="dxa"/>
        <w:tblInd w:w="108" w:type="dxa"/>
        <w:tblLook w:val="04A0" w:firstRow="1" w:lastRow="0" w:firstColumn="1" w:lastColumn="0" w:noHBand="0" w:noVBand="1"/>
      </w:tblPr>
      <w:tblGrid>
        <w:gridCol w:w="1418"/>
        <w:gridCol w:w="2106"/>
        <w:gridCol w:w="2106"/>
        <w:gridCol w:w="1978"/>
        <w:gridCol w:w="2387"/>
      </w:tblGrid>
      <w:tr w:rsidR="0036257A" w:rsidTr="00A156B1">
        <w:tc>
          <w:tcPr>
            <w:tcW w:w="1418" w:type="dxa"/>
            <w:shd w:val="clear" w:color="auto" w:fill="000000" w:themeFill="text1"/>
          </w:tcPr>
          <w:p w:rsidR="0036257A" w:rsidRPr="0036257A" w:rsidRDefault="0036257A" w:rsidP="0036257A">
            <w:pPr>
              <w:rPr>
                <w:b/>
                <w:sz w:val="22"/>
                <w:szCs w:val="22"/>
              </w:rPr>
            </w:pPr>
          </w:p>
        </w:tc>
        <w:tc>
          <w:tcPr>
            <w:tcW w:w="2106" w:type="dxa"/>
            <w:shd w:val="clear" w:color="auto" w:fill="000000" w:themeFill="text1"/>
          </w:tcPr>
          <w:p w:rsidR="0036257A" w:rsidRPr="0036257A" w:rsidRDefault="216FA100" w:rsidP="216FA100">
            <w:pPr>
              <w:jc w:val="center"/>
              <w:rPr>
                <w:b/>
                <w:bCs/>
                <w:color w:val="FFFFFF" w:themeColor="background1"/>
                <w:sz w:val="22"/>
                <w:szCs w:val="22"/>
              </w:rPr>
            </w:pPr>
            <w:r w:rsidRPr="216FA100">
              <w:rPr>
                <w:b/>
                <w:bCs/>
                <w:color w:val="FFFFFF" w:themeColor="background1"/>
                <w:sz w:val="22"/>
                <w:szCs w:val="22"/>
              </w:rPr>
              <w:t>LIKES/FOLLOWERS AT START</w:t>
            </w:r>
            <w:r w:rsidR="00A156B1">
              <w:rPr>
                <w:b/>
                <w:bCs/>
                <w:color w:val="FFFFFF" w:themeColor="background1"/>
                <w:sz w:val="22"/>
                <w:szCs w:val="22"/>
              </w:rPr>
              <w:t xml:space="preserve"> OF THE PROJECT</w:t>
            </w:r>
          </w:p>
        </w:tc>
        <w:tc>
          <w:tcPr>
            <w:tcW w:w="2106" w:type="dxa"/>
            <w:shd w:val="clear" w:color="auto" w:fill="000000" w:themeFill="text1"/>
          </w:tcPr>
          <w:p w:rsidR="0036257A" w:rsidRPr="0036257A" w:rsidRDefault="216FA100" w:rsidP="216FA100">
            <w:pPr>
              <w:jc w:val="center"/>
              <w:rPr>
                <w:b/>
                <w:bCs/>
                <w:color w:val="FFFFFF" w:themeColor="background1"/>
                <w:sz w:val="22"/>
                <w:szCs w:val="22"/>
              </w:rPr>
            </w:pPr>
            <w:r w:rsidRPr="216FA100">
              <w:rPr>
                <w:b/>
                <w:bCs/>
                <w:color w:val="FFFFFF" w:themeColor="background1"/>
                <w:sz w:val="22"/>
                <w:szCs w:val="22"/>
              </w:rPr>
              <w:t xml:space="preserve">LIKES/FOLLOWERS </w:t>
            </w:r>
            <w:r w:rsidR="00A156B1">
              <w:rPr>
                <w:b/>
                <w:bCs/>
                <w:color w:val="FFFFFF" w:themeColor="background1"/>
                <w:sz w:val="22"/>
                <w:szCs w:val="22"/>
              </w:rPr>
              <w:t xml:space="preserve"> SINCE PROJECT BEGAN</w:t>
            </w:r>
          </w:p>
        </w:tc>
        <w:tc>
          <w:tcPr>
            <w:tcW w:w="1978" w:type="dxa"/>
            <w:shd w:val="clear" w:color="auto" w:fill="000000" w:themeFill="text1"/>
          </w:tcPr>
          <w:p w:rsidR="0036257A" w:rsidRPr="0036257A" w:rsidRDefault="216FA100" w:rsidP="216FA100">
            <w:pPr>
              <w:jc w:val="center"/>
              <w:rPr>
                <w:b/>
                <w:bCs/>
                <w:color w:val="FFFFFF" w:themeColor="background1"/>
                <w:sz w:val="22"/>
                <w:szCs w:val="22"/>
              </w:rPr>
            </w:pPr>
            <w:r w:rsidRPr="216FA100">
              <w:rPr>
                <w:b/>
                <w:bCs/>
                <w:color w:val="FFFFFF" w:themeColor="background1"/>
                <w:sz w:val="22"/>
                <w:szCs w:val="22"/>
              </w:rPr>
              <w:t>IMPRESSIONS ON POSTS RELATING TO THE PROJECT</w:t>
            </w:r>
            <w:r w:rsidR="00A156B1">
              <w:rPr>
                <w:b/>
                <w:bCs/>
                <w:color w:val="FFFFFF" w:themeColor="background1"/>
                <w:sz w:val="22"/>
                <w:szCs w:val="22"/>
              </w:rPr>
              <w:t xml:space="preserve"> TO DATE</w:t>
            </w:r>
          </w:p>
        </w:tc>
        <w:tc>
          <w:tcPr>
            <w:tcW w:w="2387" w:type="dxa"/>
            <w:shd w:val="clear" w:color="auto" w:fill="000000" w:themeFill="text1"/>
          </w:tcPr>
          <w:p w:rsidR="0036257A" w:rsidRPr="0036257A" w:rsidRDefault="216FA100" w:rsidP="216FA100">
            <w:pPr>
              <w:jc w:val="center"/>
              <w:rPr>
                <w:b/>
                <w:bCs/>
                <w:color w:val="FFFFFF" w:themeColor="background1"/>
                <w:sz w:val="22"/>
                <w:szCs w:val="22"/>
              </w:rPr>
            </w:pPr>
            <w:r w:rsidRPr="216FA100">
              <w:rPr>
                <w:b/>
                <w:bCs/>
                <w:color w:val="FFFFFF" w:themeColor="background1"/>
                <w:sz w:val="22"/>
                <w:szCs w:val="22"/>
              </w:rPr>
              <w:t>ENGAGEMENTS WITH POSTS RELATING TO THE PROJECT</w:t>
            </w:r>
            <w:r w:rsidR="00A156B1">
              <w:rPr>
                <w:b/>
                <w:bCs/>
                <w:color w:val="FFFFFF" w:themeColor="background1"/>
                <w:sz w:val="22"/>
                <w:szCs w:val="22"/>
              </w:rPr>
              <w:t xml:space="preserve"> TO DATE</w:t>
            </w:r>
          </w:p>
        </w:tc>
      </w:tr>
      <w:tr w:rsidR="00AB4BDF" w:rsidTr="00A156B1">
        <w:tc>
          <w:tcPr>
            <w:tcW w:w="1418" w:type="dxa"/>
          </w:tcPr>
          <w:p w:rsidR="00AB4BDF" w:rsidRPr="0036257A" w:rsidRDefault="00AB4BDF" w:rsidP="216FA100">
            <w:pPr>
              <w:rPr>
                <w:b/>
                <w:bCs/>
                <w:sz w:val="22"/>
                <w:szCs w:val="22"/>
              </w:rPr>
            </w:pPr>
            <w:r w:rsidRPr="216FA100">
              <w:rPr>
                <w:sz w:val="22"/>
                <w:szCs w:val="22"/>
              </w:rPr>
              <w:t>Facebook</w:t>
            </w:r>
          </w:p>
        </w:tc>
        <w:tc>
          <w:tcPr>
            <w:tcW w:w="2106" w:type="dxa"/>
          </w:tcPr>
          <w:p w:rsidR="00AB4BDF" w:rsidRPr="0036257A" w:rsidRDefault="00AB4BDF" w:rsidP="0036257A">
            <w:pPr>
              <w:rPr>
                <w:b/>
                <w:sz w:val="22"/>
                <w:szCs w:val="22"/>
              </w:rPr>
            </w:pPr>
            <w:r>
              <w:rPr>
                <w:b/>
                <w:sz w:val="22"/>
                <w:szCs w:val="22"/>
              </w:rPr>
              <w:t>0</w:t>
            </w:r>
          </w:p>
        </w:tc>
        <w:tc>
          <w:tcPr>
            <w:tcW w:w="2106" w:type="dxa"/>
          </w:tcPr>
          <w:p w:rsidR="00AB4BDF" w:rsidRPr="0036257A" w:rsidRDefault="00AB4BDF" w:rsidP="0036257A">
            <w:pPr>
              <w:rPr>
                <w:b/>
                <w:sz w:val="22"/>
                <w:szCs w:val="22"/>
              </w:rPr>
            </w:pPr>
            <w:r>
              <w:rPr>
                <w:b/>
                <w:sz w:val="22"/>
                <w:szCs w:val="22"/>
              </w:rPr>
              <w:t>117</w:t>
            </w:r>
          </w:p>
        </w:tc>
        <w:tc>
          <w:tcPr>
            <w:tcW w:w="1978" w:type="dxa"/>
          </w:tcPr>
          <w:p w:rsidR="00AB4BDF" w:rsidRPr="0036257A" w:rsidRDefault="00AB4BDF" w:rsidP="0036257A">
            <w:pPr>
              <w:rPr>
                <w:b/>
                <w:sz w:val="22"/>
                <w:szCs w:val="22"/>
              </w:rPr>
            </w:pPr>
            <w:r>
              <w:rPr>
                <w:b/>
                <w:sz w:val="22"/>
                <w:szCs w:val="22"/>
              </w:rPr>
              <w:t>I don’t know how to work this out!</w:t>
            </w:r>
          </w:p>
        </w:tc>
        <w:tc>
          <w:tcPr>
            <w:tcW w:w="2387" w:type="dxa"/>
          </w:tcPr>
          <w:p w:rsidR="00AB4BDF" w:rsidRPr="0036257A" w:rsidRDefault="00AB4BDF" w:rsidP="00617E2E">
            <w:pPr>
              <w:rPr>
                <w:b/>
                <w:sz w:val="22"/>
                <w:szCs w:val="22"/>
              </w:rPr>
            </w:pPr>
            <w:r>
              <w:rPr>
                <w:b/>
                <w:sz w:val="22"/>
                <w:szCs w:val="22"/>
              </w:rPr>
              <w:t>I don’t know how to work this out!</w:t>
            </w:r>
          </w:p>
        </w:tc>
      </w:tr>
      <w:tr w:rsidR="00AB4BDF" w:rsidTr="00A156B1">
        <w:tc>
          <w:tcPr>
            <w:tcW w:w="1418" w:type="dxa"/>
          </w:tcPr>
          <w:p w:rsidR="00AB4BDF" w:rsidRPr="0036257A" w:rsidRDefault="00AB4BDF" w:rsidP="216FA100">
            <w:pPr>
              <w:rPr>
                <w:b/>
                <w:bCs/>
                <w:sz w:val="22"/>
                <w:szCs w:val="22"/>
              </w:rPr>
            </w:pPr>
            <w:r w:rsidRPr="216FA100">
              <w:rPr>
                <w:sz w:val="22"/>
                <w:szCs w:val="22"/>
              </w:rPr>
              <w:t>Twitter</w:t>
            </w:r>
          </w:p>
        </w:tc>
        <w:tc>
          <w:tcPr>
            <w:tcW w:w="2106" w:type="dxa"/>
          </w:tcPr>
          <w:p w:rsidR="00AB4BDF" w:rsidRPr="0036257A" w:rsidRDefault="00AB4BDF" w:rsidP="0036257A">
            <w:pPr>
              <w:rPr>
                <w:b/>
                <w:sz w:val="22"/>
                <w:szCs w:val="22"/>
              </w:rPr>
            </w:pPr>
            <w:r>
              <w:rPr>
                <w:b/>
                <w:sz w:val="22"/>
                <w:szCs w:val="22"/>
              </w:rPr>
              <w:t>0</w:t>
            </w:r>
          </w:p>
        </w:tc>
        <w:tc>
          <w:tcPr>
            <w:tcW w:w="2106" w:type="dxa"/>
          </w:tcPr>
          <w:p w:rsidR="00AB4BDF" w:rsidRPr="0036257A" w:rsidRDefault="00AB4BDF" w:rsidP="0036257A">
            <w:pPr>
              <w:rPr>
                <w:b/>
                <w:sz w:val="22"/>
                <w:szCs w:val="22"/>
              </w:rPr>
            </w:pPr>
            <w:r>
              <w:rPr>
                <w:b/>
                <w:sz w:val="22"/>
                <w:szCs w:val="22"/>
              </w:rPr>
              <w:t>75</w:t>
            </w:r>
          </w:p>
        </w:tc>
        <w:tc>
          <w:tcPr>
            <w:tcW w:w="1978" w:type="dxa"/>
          </w:tcPr>
          <w:p w:rsidR="00AB4BDF" w:rsidRPr="0036257A" w:rsidRDefault="00AB4BDF" w:rsidP="0036257A">
            <w:pPr>
              <w:rPr>
                <w:b/>
                <w:sz w:val="22"/>
                <w:szCs w:val="22"/>
              </w:rPr>
            </w:pPr>
          </w:p>
        </w:tc>
        <w:tc>
          <w:tcPr>
            <w:tcW w:w="2387" w:type="dxa"/>
          </w:tcPr>
          <w:p w:rsidR="00AB4BDF" w:rsidRPr="0036257A" w:rsidRDefault="00AB4BDF" w:rsidP="0036257A">
            <w:pPr>
              <w:rPr>
                <w:b/>
                <w:sz w:val="22"/>
                <w:szCs w:val="22"/>
              </w:rPr>
            </w:pPr>
          </w:p>
        </w:tc>
      </w:tr>
      <w:tr w:rsidR="00AB4BDF" w:rsidTr="00A156B1">
        <w:tc>
          <w:tcPr>
            <w:tcW w:w="1418" w:type="dxa"/>
          </w:tcPr>
          <w:p w:rsidR="00AB4BDF" w:rsidRPr="0036257A" w:rsidRDefault="00AB4BDF" w:rsidP="216FA100">
            <w:pPr>
              <w:rPr>
                <w:b/>
                <w:bCs/>
                <w:sz w:val="22"/>
                <w:szCs w:val="22"/>
              </w:rPr>
            </w:pPr>
            <w:r w:rsidRPr="216FA100">
              <w:rPr>
                <w:sz w:val="22"/>
                <w:szCs w:val="22"/>
              </w:rPr>
              <w:t>Instagram</w:t>
            </w:r>
          </w:p>
        </w:tc>
        <w:tc>
          <w:tcPr>
            <w:tcW w:w="2106" w:type="dxa"/>
          </w:tcPr>
          <w:p w:rsidR="00AB4BDF" w:rsidRPr="0036257A" w:rsidRDefault="00AB4BDF" w:rsidP="0036257A">
            <w:pPr>
              <w:rPr>
                <w:b/>
                <w:sz w:val="22"/>
                <w:szCs w:val="22"/>
              </w:rPr>
            </w:pPr>
            <w:r>
              <w:rPr>
                <w:b/>
                <w:sz w:val="22"/>
                <w:szCs w:val="22"/>
              </w:rPr>
              <w:t>0</w:t>
            </w:r>
          </w:p>
        </w:tc>
        <w:tc>
          <w:tcPr>
            <w:tcW w:w="2106" w:type="dxa"/>
          </w:tcPr>
          <w:p w:rsidR="00AB4BDF" w:rsidRPr="0036257A" w:rsidRDefault="00AB4BDF" w:rsidP="0036257A">
            <w:pPr>
              <w:rPr>
                <w:b/>
                <w:sz w:val="22"/>
                <w:szCs w:val="22"/>
              </w:rPr>
            </w:pPr>
            <w:r>
              <w:rPr>
                <w:b/>
                <w:sz w:val="22"/>
                <w:szCs w:val="22"/>
              </w:rPr>
              <w:t>0</w:t>
            </w:r>
          </w:p>
        </w:tc>
        <w:tc>
          <w:tcPr>
            <w:tcW w:w="1978" w:type="dxa"/>
          </w:tcPr>
          <w:p w:rsidR="00AB4BDF" w:rsidRPr="0036257A" w:rsidRDefault="00AB4BDF" w:rsidP="0036257A">
            <w:pPr>
              <w:rPr>
                <w:b/>
                <w:sz w:val="22"/>
                <w:szCs w:val="22"/>
              </w:rPr>
            </w:pPr>
          </w:p>
        </w:tc>
        <w:tc>
          <w:tcPr>
            <w:tcW w:w="2387" w:type="dxa"/>
          </w:tcPr>
          <w:p w:rsidR="00AB4BDF" w:rsidRPr="0036257A" w:rsidRDefault="00AB4BDF" w:rsidP="0036257A">
            <w:pPr>
              <w:rPr>
                <w:b/>
                <w:sz w:val="22"/>
                <w:szCs w:val="22"/>
              </w:rPr>
            </w:pPr>
          </w:p>
        </w:tc>
      </w:tr>
      <w:tr w:rsidR="00AB4BDF" w:rsidTr="00A156B1">
        <w:tc>
          <w:tcPr>
            <w:tcW w:w="1418" w:type="dxa"/>
          </w:tcPr>
          <w:p w:rsidR="00AB4BDF" w:rsidRPr="0036257A" w:rsidRDefault="00AB4BDF" w:rsidP="216FA100">
            <w:pPr>
              <w:rPr>
                <w:b/>
                <w:bCs/>
                <w:sz w:val="22"/>
                <w:szCs w:val="22"/>
              </w:rPr>
            </w:pPr>
            <w:r w:rsidRPr="216FA100">
              <w:rPr>
                <w:sz w:val="22"/>
                <w:szCs w:val="22"/>
              </w:rPr>
              <w:t>Other</w:t>
            </w:r>
          </w:p>
        </w:tc>
        <w:tc>
          <w:tcPr>
            <w:tcW w:w="2106" w:type="dxa"/>
          </w:tcPr>
          <w:p w:rsidR="00AB4BDF" w:rsidRPr="0036257A" w:rsidRDefault="00AB4BDF" w:rsidP="0036257A">
            <w:pPr>
              <w:rPr>
                <w:b/>
                <w:sz w:val="22"/>
                <w:szCs w:val="22"/>
              </w:rPr>
            </w:pPr>
          </w:p>
        </w:tc>
        <w:tc>
          <w:tcPr>
            <w:tcW w:w="2106" w:type="dxa"/>
          </w:tcPr>
          <w:p w:rsidR="00AB4BDF" w:rsidRPr="0036257A" w:rsidRDefault="00AB4BDF" w:rsidP="0036257A">
            <w:pPr>
              <w:rPr>
                <w:b/>
                <w:sz w:val="22"/>
                <w:szCs w:val="22"/>
              </w:rPr>
            </w:pPr>
          </w:p>
        </w:tc>
        <w:tc>
          <w:tcPr>
            <w:tcW w:w="1978" w:type="dxa"/>
          </w:tcPr>
          <w:p w:rsidR="00AB4BDF" w:rsidRPr="0036257A" w:rsidRDefault="00AB4BDF" w:rsidP="0036257A">
            <w:pPr>
              <w:rPr>
                <w:b/>
                <w:sz w:val="22"/>
                <w:szCs w:val="22"/>
              </w:rPr>
            </w:pPr>
          </w:p>
        </w:tc>
        <w:tc>
          <w:tcPr>
            <w:tcW w:w="2387" w:type="dxa"/>
          </w:tcPr>
          <w:p w:rsidR="00AB4BDF" w:rsidRPr="0036257A" w:rsidRDefault="00AB4BDF" w:rsidP="0036257A">
            <w:pPr>
              <w:rPr>
                <w:b/>
                <w:sz w:val="22"/>
                <w:szCs w:val="22"/>
              </w:rPr>
            </w:pPr>
          </w:p>
        </w:tc>
      </w:tr>
    </w:tbl>
    <w:p w:rsidR="00642C97" w:rsidRPr="00642C97" w:rsidRDefault="0036257A" w:rsidP="216FA100">
      <w:pPr>
        <w:pStyle w:val="ListParagraph"/>
        <w:ind w:left="11"/>
        <w:contextualSpacing w:val="0"/>
        <w:rPr>
          <w:b/>
          <w:bCs/>
          <w:sz w:val="22"/>
          <w:szCs w:val="22"/>
        </w:rPr>
      </w:pPr>
      <w:r>
        <w:br/>
      </w:r>
      <w:r w:rsidR="216FA100" w:rsidRPr="216FA100">
        <w:rPr>
          <w:b/>
          <w:bCs/>
          <w:sz w:val="22"/>
          <w:szCs w:val="22"/>
        </w:rPr>
        <w:t>DEFINITIONS</w:t>
      </w:r>
    </w:p>
    <w:p w:rsidR="00E258ED" w:rsidRPr="00E258ED" w:rsidRDefault="216FA100" w:rsidP="216FA100">
      <w:pPr>
        <w:pStyle w:val="ListParagraph"/>
        <w:numPr>
          <w:ilvl w:val="0"/>
          <w:numId w:val="16"/>
        </w:numPr>
        <w:ind w:left="368" w:hanging="357"/>
        <w:contextualSpacing w:val="0"/>
        <w:rPr>
          <w:sz w:val="22"/>
          <w:szCs w:val="22"/>
        </w:rPr>
      </w:pPr>
      <w:r w:rsidRPr="216FA100">
        <w:rPr>
          <w:b/>
          <w:bCs/>
          <w:sz w:val="22"/>
          <w:szCs w:val="22"/>
        </w:rPr>
        <w:t>Followers include:</w:t>
      </w:r>
      <w:r w:rsidRPr="216FA100">
        <w:rPr>
          <w:sz w:val="22"/>
          <w:szCs w:val="22"/>
        </w:rPr>
        <w:t xml:space="preserve"> Facebook Page Likes / Profile Friends; Twitter Followers; YouTube Subscribers; etc.  </w:t>
      </w:r>
    </w:p>
    <w:p w:rsidR="00E258ED" w:rsidRDefault="216FA100" w:rsidP="216FA100">
      <w:pPr>
        <w:pStyle w:val="ListParagraph"/>
        <w:numPr>
          <w:ilvl w:val="0"/>
          <w:numId w:val="16"/>
        </w:numPr>
        <w:ind w:left="368" w:hanging="357"/>
        <w:contextualSpacing w:val="0"/>
        <w:rPr>
          <w:sz w:val="22"/>
          <w:szCs w:val="22"/>
        </w:rPr>
      </w:pPr>
      <w:r w:rsidRPr="216FA100">
        <w:rPr>
          <w:b/>
          <w:bCs/>
          <w:sz w:val="22"/>
          <w:szCs w:val="22"/>
        </w:rPr>
        <w:t>Impressions:</w:t>
      </w:r>
      <w:r w:rsidRPr="216FA100">
        <w:rPr>
          <w:sz w:val="22"/>
          <w:szCs w:val="22"/>
        </w:rPr>
        <w:t xml:space="preserve"> impressions (“views”) of Facebook posts linked to CCP project; impressions (“views”) of Twitter tweets linked to CCP project; views of YouTube videos linked to CCP project; etc.</w:t>
      </w:r>
    </w:p>
    <w:p w:rsidR="00642C97" w:rsidRPr="00642C97" w:rsidRDefault="216FA100" w:rsidP="216FA100">
      <w:pPr>
        <w:pStyle w:val="ListParagraph"/>
        <w:numPr>
          <w:ilvl w:val="0"/>
          <w:numId w:val="16"/>
        </w:numPr>
        <w:rPr>
          <w:sz w:val="22"/>
          <w:szCs w:val="22"/>
        </w:rPr>
      </w:pPr>
      <w:r w:rsidRPr="216FA100">
        <w:rPr>
          <w:b/>
          <w:bCs/>
          <w:sz w:val="22"/>
          <w:szCs w:val="22"/>
        </w:rPr>
        <w:t>Engagements:</w:t>
      </w:r>
      <w:r w:rsidRPr="216FA100">
        <w:rPr>
          <w:sz w:val="22"/>
          <w:szCs w:val="22"/>
        </w:rPr>
        <w:t xml:space="preserve"> Facebook posts, likes, shares, comments; Twitter tweets, retweets, likes; YouTube shares, comments; etc.    </w:t>
      </w:r>
    </w:p>
    <w:p w:rsidR="0036257A" w:rsidRDefault="003B320E" w:rsidP="216FA100">
      <w:pPr>
        <w:spacing w:after="0"/>
        <w:rPr>
          <w:b/>
          <w:bCs/>
          <w:sz w:val="22"/>
          <w:szCs w:val="22"/>
        </w:rPr>
      </w:pPr>
      <w:r>
        <w:rPr>
          <w:b/>
          <w:bCs/>
          <w:noProof/>
          <w:sz w:val="22"/>
          <w:szCs w:val="22"/>
          <w:lang w:val="en-GB" w:eastAsia="en-GB"/>
        </w:rPr>
        <w:drawing>
          <wp:anchor distT="0" distB="0" distL="114300" distR="114300" simplePos="0" relativeHeight="251664400" behindDoc="0" locked="0" layoutInCell="1" allowOverlap="1">
            <wp:simplePos x="0" y="0"/>
            <wp:positionH relativeFrom="column">
              <wp:posOffset>2978150</wp:posOffset>
            </wp:positionH>
            <wp:positionV relativeFrom="paragraph">
              <wp:posOffset>4628573</wp:posOffset>
            </wp:positionV>
            <wp:extent cx="2681064" cy="2009659"/>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1064" cy="2009659"/>
                    </a:xfrm>
                    <a:prstGeom prst="rect">
                      <a:avLst/>
                    </a:prstGeom>
                  </pic:spPr>
                </pic:pic>
              </a:graphicData>
            </a:graphic>
            <wp14:sizeRelH relativeFrom="margin">
              <wp14:pctWidth>0</wp14:pctWidth>
            </wp14:sizeRelH>
            <wp14:sizeRelV relativeFrom="margin">
              <wp14:pctHeight>0</wp14:pctHeight>
            </wp14:sizeRelV>
          </wp:anchor>
        </w:drawing>
      </w:r>
      <w:r>
        <w:rPr>
          <w:b/>
          <w:bCs/>
          <w:noProof/>
          <w:sz w:val="22"/>
          <w:szCs w:val="22"/>
          <w:lang w:val="en-GB" w:eastAsia="en-GB"/>
        </w:rPr>
        <w:drawing>
          <wp:anchor distT="0" distB="0" distL="114300" distR="114300" simplePos="0" relativeHeight="251663376" behindDoc="0" locked="0" layoutInCell="1" allowOverlap="1">
            <wp:simplePos x="0" y="0"/>
            <wp:positionH relativeFrom="column">
              <wp:posOffset>-27074</wp:posOffset>
            </wp:positionH>
            <wp:positionV relativeFrom="paragraph">
              <wp:posOffset>4672792</wp:posOffset>
            </wp:positionV>
            <wp:extent cx="2794000" cy="2094230"/>
            <wp:effectExtent l="0" t="0" r="0" b="127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4000" cy="2094230"/>
                    </a:xfrm>
                    <a:prstGeom prst="rect">
                      <a:avLst/>
                    </a:prstGeom>
                  </pic:spPr>
                </pic:pic>
              </a:graphicData>
            </a:graphic>
            <wp14:sizeRelH relativeFrom="margin">
              <wp14:pctWidth>0</wp14:pctWidth>
            </wp14:sizeRelH>
            <wp14:sizeRelV relativeFrom="margin">
              <wp14:pctHeight>0</wp14:pctHeight>
            </wp14:sizeRelV>
          </wp:anchor>
        </w:drawing>
      </w:r>
      <w:r w:rsidR="00D3023D">
        <w:rPr>
          <w:b/>
          <w:bCs/>
          <w:noProof/>
          <w:sz w:val="22"/>
          <w:szCs w:val="22"/>
          <w:lang w:val="en-GB" w:eastAsia="en-GB"/>
        </w:rPr>
        <w:drawing>
          <wp:anchor distT="0" distB="0" distL="114300" distR="114300" simplePos="0" relativeHeight="251662352" behindDoc="0" locked="0" layoutInCell="1" allowOverlap="1">
            <wp:simplePos x="0" y="0"/>
            <wp:positionH relativeFrom="column">
              <wp:posOffset>2922905</wp:posOffset>
            </wp:positionH>
            <wp:positionV relativeFrom="paragraph">
              <wp:posOffset>2555242</wp:posOffset>
            </wp:positionV>
            <wp:extent cx="2549237" cy="1910915"/>
            <wp:effectExtent l="0" t="0" r="381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49237" cy="1910915"/>
                    </a:xfrm>
                    <a:prstGeom prst="rect">
                      <a:avLst/>
                    </a:prstGeom>
                  </pic:spPr>
                </pic:pic>
              </a:graphicData>
            </a:graphic>
            <wp14:sizeRelH relativeFrom="margin">
              <wp14:pctWidth>0</wp14:pctWidth>
            </wp14:sizeRelH>
            <wp14:sizeRelV relativeFrom="margin">
              <wp14:pctHeight>0</wp14:pctHeight>
            </wp14:sizeRelV>
          </wp:anchor>
        </w:drawing>
      </w:r>
      <w:r w:rsidR="00D3023D">
        <w:rPr>
          <w:b/>
          <w:bCs/>
          <w:noProof/>
          <w:sz w:val="22"/>
          <w:szCs w:val="22"/>
          <w:lang w:val="en-GB" w:eastAsia="en-GB"/>
        </w:rPr>
        <w:drawing>
          <wp:anchor distT="0" distB="0" distL="114300" distR="114300" simplePos="0" relativeHeight="251661328" behindDoc="0" locked="0" layoutInCell="1" allowOverlap="1">
            <wp:simplePos x="0" y="0"/>
            <wp:positionH relativeFrom="column">
              <wp:posOffset>-52243</wp:posOffset>
            </wp:positionH>
            <wp:positionV relativeFrom="paragraph">
              <wp:posOffset>2413866</wp:posOffset>
            </wp:positionV>
            <wp:extent cx="2743200" cy="2056130"/>
            <wp:effectExtent l="0" t="0" r="0" b="127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200" cy="2056130"/>
                    </a:xfrm>
                    <a:prstGeom prst="rect">
                      <a:avLst/>
                    </a:prstGeom>
                  </pic:spPr>
                </pic:pic>
              </a:graphicData>
            </a:graphic>
            <wp14:sizeRelH relativeFrom="margin">
              <wp14:pctWidth>0</wp14:pctWidth>
            </wp14:sizeRelH>
            <wp14:sizeRelV relativeFrom="margin">
              <wp14:pctHeight>0</wp14:pctHeight>
            </wp14:sizeRelV>
          </wp:anchor>
        </w:drawing>
      </w:r>
      <w:r w:rsidR="000F242A">
        <w:rPr>
          <w:b/>
          <w:bCs/>
          <w:noProof/>
          <w:sz w:val="22"/>
          <w:szCs w:val="22"/>
          <w:lang w:val="en-GB" w:eastAsia="en-GB"/>
        </w:rPr>
        <w:drawing>
          <wp:anchor distT="0" distB="0" distL="114300" distR="114300" simplePos="0" relativeHeight="251660304" behindDoc="0" locked="0" layoutInCell="1" allowOverlap="1">
            <wp:simplePos x="0" y="0"/>
            <wp:positionH relativeFrom="column">
              <wp:posOffset>2810626</wp:posOffset>
            </wp:positionH>
            <wp:positionV relativeFrom="paragraph">
              <wp:posOffset>361892</wp:posOffset>
            </wp:positionV>
            <wp:extent cx="2410691" cy="1806872"/>
            <wp:effectExtent l="0" t="0" r="254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0691" cy="1806872"/>
                    </a:xfrm>
                    <a:prstGeom prst="rect">
                      <a:avLst/>
                    </a:prstGeom>
                  </pic:spPr>
                </pic:pic>
              </a:graphicData>
            </a:graphic>
            <wp14:sizeRelH relativeFrom="margin">
              <wp14:pctWidth>0</wp14:pctWidth>
            </wp14:sizeRelH>
            <wp14:sizeRelV relativeFrom="margin">
              <wp14:pctHeight>0</wp14:pctHeight>
            </wp14:sizeRelV>
          </wp:anchor>
        </w:drawing>
      </w:r>
      <w:r w:rsidR="00E9378B">
        <w:rPr>
          <w:b/>
          <w:bCs/>
          <w:noProof/>
          <w:sz w:val="22"/>
          <w:szCs w:val="22"/>
          <w:lang w:val="en-GB" w:eastAsia="en-GB"/>
        </w:rPr>
        <w:drawing>
          <wp:anchor distT="0" distB="0" distL="114300" distR="114300" simplePos="0" relativeHeight="251659280" behindDoc="0" locked="0" layoutInCell="1" allowOverlap="1">
            <wp:simplePos x="0" y="0"/>
            <wp:positionH relativeFrom="column">
              <wp:posOffset>-27074</wp:posOffset>
            </wp:positionH>
            <wp:positionV relativeFrom="paragraph">
              <wp:posOffset>361142</wp:posOffset>
            </wp:positionV>
            <wp:extent cx="2523638" cy="1891549"/>
            <wp:effectExtent l="0" t="0" r="3810" b="127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3638" cy="1891549"/>
                    </a:xfrm>
                    <a:prstGeom prst="rect">
                      <a:avLst/>
                    </a:prstGeom>
                  </pic:spPr>
                </pic:pic>
              </a:graphicData>
            </a:graphic>
            <wp14:sizeRelH relativeFrom="margin">
              <wp14:pctWidth>0</wp14:pctWidth>
            </wp14:sizeRelH>
            <wp14:sizeRelV relativeFrom="margin">
              <wp14:pctHeight>0</wp14:pctHeight>
            </wp14:sizeRelV>
          </wp:anchor>
        </w:drawing>
      </w:r>
      <w:r w:rsidR="0036257A" w:rsidRPr="32F2656C">
        <w:rPr>
          <w:b/>
          <w:bCs/>
          <w:sz w:val="22"/>
          <w:szCs w:val="22"/>
        </w:rPr>
        <w:t xml:space="preserve">In the boxes below, please share a selection of audience comments </w:t>
      </w:r>
      <w:r w:rsidR="00F85EEE">
        <w:rPr>
          <w:b/>
          <w:bCs/>
          <w:sz w:val="22"/>
          <w:szCs w:val="22"/>
        </w:rPr>
        <w:t xml:space="preserve">or quotes </w:t>
      </w:r>
      <w:r w:rsidR="0036257A" w:rsidRPr="32F2656C">
        <w:rPr>
          <w:b/>
          <w:bCs/>
          <w:sz w:val="22"/>
          <w:szCs w:val="22"/>
        </w:rPr>
        <w:t>from social media made about your project:</w:t>
      </w:r>
    </w:p>
    <w:p w:rsidR="00D65D4C" w:rsidRDefault="00D65D4C" w:rsidP="216FA100">
      <w:pPr>
        <w:spacing w:after="0"/>
        <w:rPr>
          <w:b/>
          <w:bCs/>
          <w:sz w:val="22"/>
          <w:szCs w:val="22"/>
        </w:rPr>
      </w:pPr>
    </w:p>
    <w:p w:rsidR="00D65D4C" w:rsidRDefault="00D65D4C" w:rsidP="216FA100">
      <w:pPr>
        <w:spacing w:after="0"/>
        <w:rPr>
          <w:b/>
          <w:bCs/>
          <w:sz w:val="22"/>
          <w:szCs w:val="22"/>
        </w:rPr>
      </w:pPr>
    </w:p>
    <w:p w:rsidR="00D65D4C" w:rsidRDefault="00D65D4C" w:rsidP="216FA100">
      <w:pPr>
        <w:spacing w:after="0"/>
        <w:rPr>
          <w:b/>
          <w:bCs/>
          <w:sz w:val="22"/>
          <w:szCs w:val="22"/>
        </w:rPr>
      </w:pPr>
    </w:p>
    <w:p w:rsidR="008D48F4" w:rsidRPr="00276838" w:rsidRDefault="008D48F4" w:rsidP="00276838">
      <w:pPr>
        <w:pStyle w:val="ListParagraph"/>
        <w:spacing w:after="240"/>
        <w:ind w:left="426"/>
        <w:rPr>
          <w:sz w:val="22"/>
          <w:szCs w:val="22"/>
        </w:rPr>
      </w:pPr>
    </w:p>
    <w:p w:rsidR="009F08BB" w:rsidRPr="00AF1B55" w:rsidRDefault="77DDF894" w:rsidP="77DDF894">
      <w:pPr>
        <w:pStyle w:val="ListParagraph"/>
        <w:numPr>
          <w:ilvl w:val="0"/>
          <w:numId w:val="13"/>
        </w:numPr>
        <w:spacing w:after="240"/>
        <w:ind w:left="426" w:hanging="426"/>
        <w:rPr>
          <w:sz w:val="22"/>
          <w:szCs w:val="22"/>
        </w:rPr>
      </w:pPr>
      <w:r w:rsidRPr="77DDF894">
        <w:rPr>
          <w:b/>
          <w:bCs/>
          <w:color w:val="C00000"/>
          <w:sz w:val="22"/>
          <w:szCs w:val="22"/>
        </w:rPr>
        <w:t>Partners</w:t>
      </w:r>
    </w:p>
    <w:p w:rsidR="009F08BB" w:rsidRPr="00AF1B55" w:rsidRDefault="216FA100" w:rsidP="216FA100">
      <w:pPr>
        <w:rPr>
          <w:b/>
          <w:bCs/>
          <w:sz w:val="22"/>
          <w:szCs w:val="22"/>
        </w:rPr>
      </w:pPr>
      <w:r w:rsidRPr="216FA100">
        <w:rPr>
          <w:b/>
          <w:bCs/>
          <w:sz w:val="22"/>
          <w:szCs w:val="22"/>
        </w:rPr>
        <w:t xml:space="preserve">To date, how many partners are involved with the project? </w:t>
      </w:r>
    </w:p>
    <w:tbl>
      <w:tblPr>
        <w:tblStyle w:val="TableGrid"/>
        <w:tblW w:w="10017" w:type="dxa"/>
        <w:tblInd w:w="108" w:type="dxa"/>
        <w:tblLook w:val="04A0" w:firstRow="1" w:lastRow="0" w:firstColumn="1" w:lastColumn="0" w:noHBand="0" w:noVBand="1"/>
      </w:tblPr>
      <w:tblGrid>
        <w:gridCol w:w="6521"/>
        <w:gridCol w:w="1843"/>
        <w:gridCol w:w="1653"/>
      </w:tblGrid>
      <w:tr w:rsidR="009F08BB" w:rsidTr="00A156B1">
        <w:tc>
          <w:tcPr>
            <w:tcW w:w="6521" w:type="dxa"/>
            <w:shd w:val="clear" w:color="auto" w:fill="000000" w:themeFill="text1"/>
          </w:tcPr>
          <w:p w:rsidR="009F08BB" w:rsidRPr="00276626" w:rsidRDefault="009F08BB" w:rsidP="00E14B21">
            <w:pPr>
              <w:spacing w:before="60" w:after="60"/>
              <w:rPr>
                <w:b/>
                <w:color w:val="FFFFFF" w:themeColor="background1"/>
                <w:sz w:val="22"/>
                <w:szCs w:val="22"/>
              </w:rPr>
            </w:pPr>
          </w:p>
        </w:tc>
        <w:tc>
          <w:tcPr>
            <w:tcW w:w="1843" w:type="dxa"/>
            <w:shd w:val="clear" w:color="auto" w:fill="000000" w:themeFill="text1"/>
          </w:tcPr>
          <w:p w:rsidR="009F08BB" w:rsidRPr="001B174E" w:rsidRDefault="00A156B1" w:rsidP="216FA100">
            <w:pPr>
              <w:spacing w:before="60" w:after="60"/>
              <w:jc w:val="center"/>
              <w:rPr>
                <w:b/>
                <w:bCs/>
                <w:color w:val="FFFFFF" w:themeColor="background1"/>
                <w:sz w:val="22"/>
                <w:szCs w:val="22"/>
              </w:rPr>
            </w:pPr>
            <w:r>
              <w:rPr>
                <w:b/>
                <w:bCs/>
                <w:color w:val="FFFFFF" w:themeColor="background1"/>
                <w:sz w:val="22"/>
                <w:szCs w:val="22"/>
              </w:rPr>
              <w:t>ACTUAL TO DATE</w:t>
            </w:r>
            <w:r w:rsidR="216FA100" w:rsidRPr="216FA100">
              <w:rPr>
                <w:b/>
                <w:bCs/>
                <w:color w:val="FFFFFF" w:themeColor="background1"/>
                <w:sz w:val="22"/>
                <w:szCs w:val="22"/>
              </w:rPr>
              <w:t xml:space="preserve"> BASED IN </w:t>
            </w:r>
            <w:r w:rsidR="32F2656C">
              <w:br/>
            </w:r>
            <w:r w:rsidR="216FA100" w:rsidRPr="216FA100">
              <w:rPr>
                <w:b/>
                <w:bCs/>
                <w:color w:val="FFFFFF" w:themeColor="background1"/>
                <w:sz w:val="22"/>
                <w:szCs w:val="22"/>
              </w:rPr>
              <w:t>HU1 – HU9</w:t>
            </w:r>
          </w:p>
        </w:tc>
        <w:tc>
          <w:tcPr>
            <w:tcW w:w="1651" w:type="dxa"/>
            <w:shd w:val="clear" w:color="auto" w:fill="000000" w:themeFill="text1"/>
          </w:tcPr>
          <w:p w:rsidR="009F08BB" w:rsidRDefault="00A156B1" w:rsidP="216FA100">
            <w:pPr>
              <w:spacing w:before="60" w:after="60"/>
              <w:jc w:val="center"/>
              <w:rPr>
                <w:b/>
                <w:bCs/>
                <w:color w:val="FFFFFF" w:themeColor="background1"/>
                <w:sz w:val="22"/>
                <w:szCs w:val="22"/>
              </w:rPr>
            </w:pPr>
            <w:r>
              <w:rPr>
                <w:b/>
                <w:bCs/>
                <w:color w:val="FFFFFF" w:themeColor="background1"/>
                <w:sz w:val="22"/>
                <w:szCs w:val="22"/>
              </w:rPr>
              <w:t>ACTUAL TO DATE</w:t>
            </w:r>
            <w:r w:rsidR="216FA100" w:rsidRPr="216FA100">
              <w:rPr>
                <w:b/>
                <w:bCs/>
                <w:color w:val="FFFFFF" w:themeColor="background1"/>
                <w:sz w:val="22"/>
                <w:szCs w:val="22"/>
              </w:rPr>
              <w:t xml:space="preserve"> BASED OUTSIDE </w:t>
            </w:r>
            <w:r w:rsidR="32F2656C">
              <w:br/>
            </w:r>
            <w:r w:rsidR="216FA100" w:rsidRPr="216FA100">
              <w:rPr>
                <w:b/>
                <w:bCs/>
                <w:color w:val="FFFFFF" w:themeColor="background1"/>
                <w:sz w:val="22"/>
                <w:szCs w:val="22"/>
              </w:rPr>
              <w:t>HU1 – HU9</w:t>
            </w:r>
          </w:p>
        </w:tc>
      </w:tr>
      <w:tr w:rsidR="00276838" w:rsidTr="00A156B1">
        <w:tc>
          <w:tcPr>
            <w:tcW w:w="10017" w:type="dxa"/>
            <w:gridSpan w:val="3"/>
            <w:shd w:val="clear" w:color="auto" w:fill="C00000"/>
          </w:tcPr>
          <w:p w:rsidR="00276838" w:rsidRPr="00F53770" w:rsidRDefault="00276838" w:rsidP="216FA100">
            <w:pPr>
              <w:tabs>
                <w:tab w:val="left" w:pos="1035"/>
              </w:tabs>
              <w:spacing w:before="60" w:after="60"/>
              <w:rPr>
                <w:b/>
                <w:bCs/>
                <w:sz w:val="22"/>
                <w:szCs w:val="22"/>
              </w:rPr>
            </w:pPr>
            <w:r w:rsidRPr="32F2656C">
              <w:rPr>
                <w:b/>
                <w:bCs/>
                <w:color w:val="FFFFFF" w:themeColor="background1"/>
                <w:sz w:val="22"/>
                <w:szCs w:val="22"/>
              </w:rPr>
              <w:t>PARTNER TYPE</w:t>
            </w:r>
            <w:r w:rsidRPr="00F53770">
              <w:rPr>
                <w:b/>
                <w:sz w:val="22"/>
                <w:szCs w:val="22"/>
              </w:rPr>
              <w:tab/>
            </w:r>
          </w:p>
        </w:tc>
      </w:tr>
      <w:tr w:rsidR="009F08BB" w:rsidTr="00A156B1">
        <w:tc>
          <w:tcPr>
            <w:tcW w:w="6521" w:type="dxa"/>
          </w:tcPr>
          <w:p w:rsidR="009F08BB" w:rsidRPr="00C33763" w:rsidRDefault="216FA100" w:rsidP="216FA100">
            <w:pPr>
              <w:spacing w:before="60" w:after="60"/>
              <w:rPr>
                <w:sz w:val="22"/>
                <w:szCs w:val="22"/>
              </w:rPr>
            </w:pPr>
            <w:r w:rsidRPr="216FA100">
              <w:rPr>
                <w:sz w:val="22"/>
                <w:szCs w:val="22"/>
              </w:rPr>
              <w:t>Artistic partner (e.g. theatre, art gallery, music venue)</w:t>
            </w:r>
          </w:p>
        </w:tc>
        <w:tc>
          <w:tcPr>
            <w:tcW w:w="1843" w:type="dxa"/>
          </w:tcPr>
          <w:p w:rsidR="009F08BB" w:rsidRPr="00AA1DCC" w:rsidRDefault="00A40F36" w:rsidP="00E14B21">
            <w:pPr>
              <w:spacing w:before="60" w:after="60"/>
              <w:jc w:val="center"/>
              <w:rPr>
                <w:sz w:val="22"/>
                <w:szCs w:val="22"/>
              </w:rPr>
            </w:pPr>
            <w:r>
              <w:rPr>
                <w:sz w:val="22"/>
                <w:szCs w:val="22"/>
              </w:rPr>
              <w:t>1</w:t>
            </w:r>
          </w:p>
        </w:tc>
        <w:tc>
          <w:tcPr>
            <w:tcW w:w="1651" w:type="dxa"/>
          </w:tcPr>
          <w:p w:rsidR="009F08BB" w:rsidRPr="00AA1DCC" w:rsidRDefault="00A40F36" w:rsidP="00E14B21">
            <w:pPr>
              <w:spacing w:before="60" w:after="60"/>
              <w:jc w:val="center"/>
              <w:rPr>
                <w:sz w:val="22"/>
                <w:szCs w:val="22"/>
              </w:rPr>
            </w:pPr>
            <w:r>
              <w:rPr>
                <w:sz w:val="22"/>
                <w:szCs w:val="22"/>
              </w:rPr>
              <w:t>0</w:t>
            </w:r>
          </w:p>
        </w:tc>
      </w:tr>
      <w:tr w:rsidR="009F08BB" w:rsidTr="00A156B1">
        <w:tc>
          <w:tcPr>
            <w:tcW w:w="6521" w:type="dxa"/>
          </w:tcPr>
          <w:p w:rsidR="009F08BB" w:rsidRPr="00C33763" w:rsidRDefault="216FA100" w:rsidP="216FA100">
            <w:pPr>
              <w:spacing w:before="60" w:after="60"/>
              <w:rPr>
                <w:sz w:val="22"/>
                <w:szCs w:val="22"/>
              </w:rPr>
            </w:pPr>
            <w:r w:rsidRPr="216FA100">
              <w:rPr>
                <w:sz w:val="22"/>
                <w:szCs w:val="22"/>
              </w:rPr>
              <w:t>Heritage partner (e.g. museum, archive)</w:t>
            </w:r>
          </w:p>
        </w:tc>
        <w:tc>
          <w:tcPr>
            <w:tcW w:w="1843" w:type="dxa"/>
          </w:tcPr>
          <w:p w:rsidR="009F08BB" w:rsidRPr="00AA1DCC" w:rsidRDefault="00A40F36" w:rsidP="00E14B21">
            <w:pPr>
              <w:spacing w:before="60" w:after="60"/>
              <w:jc w:val="center"/>
              <w:rPr>
                <w:sz w:val="22"/>
                <w:szCs w:val="22"/>
              </w:rPr>
            </w:pPr>
            <w:r>
              <w:rPr>
                <w:sz w:val="22"/>
                <w:szCs w:val="22"/>
              </w:rPr>
              <w:t>0</w:t>
            </w:r>
          </w:p>
        </w:tc>
        <w:tc>
          <w:tcPr>
            <w:tcW w:w="1651" w:type="dxa"/>
          </w:tcPr>
          <w:p w:rsidR="009F08BB" w:rsidRPr="00AA1DCC" w:rsidRDefault="00A40F36" w:rsidP="00E14B21">
            <w:pPr>
              <w:spacing w:before="60" w:after="60"/>
              <w:jc w:val="center"/>
              <w:rPr>
                <w:sz w:val="22"/>
                <w:szCs w:val="22"/>
              </w:rPr>
            </w:pPr>
            <w:r>
              <w:rPr>
                <w:sz w:val="22"/>
                <w:szCs w:val="22"/>
              </w:rPr>
              <w:t>0</w:t>
            </w:r>
          </w:p>
        </w:tc>
      </w:tr>
      <w:tr w:rsidR="009F08BB" w:rsidTr="00A156B1">
        <w:trPr>
          <w:trHeight w:val="70"/>
        </w:trPr>
        <w:tc>
          <w:tcPr>
            <w:tcW w:w="6521" w:type="dxa"/>
          </w:tcPr>
          <w:p w:rsidR="009F08BB" w:rsidRPr="00C33763" w:rsidRDefault="216FA100" w:rsidP="216FA100">
            <w:pPr>
              <w:spacing w:before="60" w:after="60"/>
              <w:rPr>
                <w:sz w:val="22"/>
                <w:szCs w:val="22"/>
              </w:rPr>
            </w:pPr>
            <w:r w:rsidRPr="216FA100">
              <w:rPr>
                <w:sz w:val="22"/>
                <w:szCs w:val="22"/>
              </w:rPr>
              <w:t>Funder (e.g. Arts Council England, business, private trust)</w:t>
            </w:r>
          </w:p>
        </w:tc>
        <w:tc>
          <w:tcPr>
            <w:tcW w:w="1843" w:type="dxa"/>
          </w:tcPr>
          <w:p w:rsidR="009F08BB" w:rsidRPr="00AA1DCC" w:rsidRDefault="005A1CC4" w:rsidP="00E14B21">
            <w:pPr>
              <w:spacing w:before="60" w:after="60"/>
              <w:jc w:val="center"/>
              <w:rPr>
                <w:sz w:val="22"/>
                <w:szCs w:val="22"/>
              </w:rPr>
            </w:pPr>
            <w:r>
              <w:rPr>
                <w:sz w:val="22"/>
                <w:szCs w:val="22"/>
              </w:rPr>
              <w:t>4</w:t>
            </w:r>
          </w:p>
        </w:tc>
        <w:tc>
          <w:tcPr>
            <w:tcW w:w="1651" w:type="dxa"/>
          </w:tcPr>
          <w:p w:rsidR="009F08BB" w:rsidRPr="00AA1DCC" w:rsidRDefault="005A1CC4" w:rsidP="00E14B21">
            <w:pPr>
              <w:spacing w:before="60" w:after="60"/>
              <w:jc w:val="center"/>
              <w:rPr>
                <w:sz w:val="22"/>
                <w:szCs w:val="22"/>
              </w:rPr>
            </w:pPr>
            <w:r>
              <w:rPr>
                <w:sz w:val="22"/>
                <w:szCs w:val="22"/>
              </w:rPr>
              <w:t>1</w:t>
            </w:r>
          </w:p>
        </w:tc>
      </w:tr>
      <w:tr w:rsidR="009F08BB" w:rsidTr="00A156B1">
        <w:trPr>
          <w:trHeight w:val="70"/>
        </w:trPr>
        <w:tc>
          <w:tcPr>
            <w:tcW w:w="6521" w:type="dxa"/>
          </w:tcPr>
          <w:p w:rsidR="009F08BB" w:rsidRPr="00C33763" w:rsidRDefault="216FA100" w:rsidP="216FA100">
            <w:pPr>
              <w:spacing w:before="60" w:after="60"/>
              <w:rPr>
                <w:sz w:val="22"/>
                <w:szCs w:val="22"/>
              </w:rPr>
            </w:pPr>
            <w:r w:rsidRPr="216FA100">
              <w:rPr>
                <w:sz w:val="22"/>
                <w:szCs w:val="22"/>
              </w:rPr>
              <w:t>Public Sector partner (e.g. libraries, GPs)</w:t>
            </w:r>
          </w:p>
        </w:tc>
        <w:tc>
          <w:tcPr>
            <w:tcW w:w="1843" w:type="dxa"/>
          </w:tcPr>
          <w:p w:rsidR="009F08BB" w:rsidRPr="00AA1DCC" w:rsidRDefault="005A1CC4" w:rsidP="00E14B21">
            <w:pPr>
              <w:spacing w:before="60" w:after="60"/>
              <w:jc w:val="center"/>
              <w:rPr>
                <w:sz w:val="22"/>
                <w:szCs w:val="22"/>
              </w:rPr>
            </w:pPr>
            <w:r>
              <w:rPr>
                <w:sz w:val="22"/>
                <w:szCs w:val="22"/>
              </w:rPr>
              <w:t>1</w:t>
            </w:r>
          </w:p>
        </w:tc>
        <w:tc>
          <w:tcPr>
            <w:tcW w:w="1651" w:type="dxa"/>
          </w:tcPr>
          <w:p w:rsidR="009F08BB" w:rsidRPr="00AA1DCC" w:rsidRDefault="005A1CC4" w:rsidP="00E14B21">
            <w:pPr>
              <w:spacing w:before="60" w:after="60"/>
              <w:jc w:val="center"/>
              <w:rPr>
                <w:sz w:val="22"/>
                <w:szCs w:val="22"/>
              </w:rPr>
            </w:pPr>
            <w:r>
              <w:rPr>
                <w:sz w:val="22"/>
                <w:szCs w:val="22"/>
              </w:rPr>
              <w:t>0</w:t>
            </w:r>
          </w:p>
        </w:tc>
      </w:tr>
      <w:tr w:rsidR="009F08BB" w:rsidTr="00A156B1">
        <w:trPr>
          <w:trHeight w:val="70"/>
        </w:trPr>
        <w:tc>
          <w:tcPr>
            <w:tcW w:w="6521" w:type="dxa"/>
          </w:tcPr>
          <w:p w:rsidR="009F08BB" w:rsidRPr="00C33763" w:rsidRDefault="216FA100" w:rsidP="216FA100">
            <w:pPr>
              <w:spacing w:before="60" w:after="60"/>
              <w:rPr>
                <w:sz w:val="22"/>
                <w:szCs w:val="22"/>
              </w:rPr>
            </w:pPr>
            <w:r w:rsidRPr="216FA100">
              <w:rPr>
                <w:sz w:val="22"/>
                <w:szCs w:val="22"/>
              </w:rPr>
              <w:t>Voluntary sector partner (e.g. community group, charity)</w:t>
            </w:r>
          </w:p>
        </w:tc>
        <w:tc>
          <w:tcPr>
            <w:tcW w:w="1843" w:type="dxa"/>
          </w:tcPr>
          <w:p w:rsidR="009F08BB" w:rsidRPr="00AA1DCC" w:rsidRDefault="005A1CC4" w:rsidP="00E14B21">
            <w:pPr>
              <w:spacing w:before="60" w:after="60"/>
              <w:jc w:val="center"/>
              <w:rPr>
                <w:sz w:val="22"/>
                <w:szCs w:val="22"/>
              </w:rPr>
            </w:pPr>
            <w:r>
              <w:rPr>
                <w:sz w:val="22"/>
                <w:szCs w:val="22"/>
              </w:rPr>
              <w:t>1</w:t>
            </w:r>
          </w:p>
        </w:tc>
        <w:tc>
          <w:tcPr>
            <w:tcW w:w="1651" w:type="dxa"/>
          </w:tcPr>
          <w:p w:rsidR="009F08BB" w:rsidRPr="00AA1DCC" w:rsidRDefault="005A1CC4" w:rsidP="00E14B21">
            <w:pPr>
              <w:spacing w:before="60" w:after="60"/>
              <w:jc w:val="center"/>
              <w:rPr>
                <w:sz w:val="22"/>
                <w:szCs w:val="22"/>
              </w:rPr>
            </w:pPr>
            <w:r>
              <w:rPr>
                <w:sz w:val="22"/>
                <w:szCs w:val="22"/>
              </w:rPr>
              <w:t>0</w:t>
            </w:r>
          </w:p>
        </w:tc>
      </w:tr>
      <w:tr w:rsidR="009F08BB" w:rsidTr="00A156B1">
        <w:trPr>
          <w:trHeight w:val="70"/>
        </w:trPr>
        <w:tc>
          <w:tcPr>
            <w:tcW w:w="6521" w:type="dxa"/>
          </w:tcPr>
          <w:p w:rsidR="009F08BB" w:rsidRDefault="216FA100" w:rsidP="216FA100">
            <w:pPr>
              <w:spacing w:before="60" w:after="60"/>
              <w:rPr>
                <w:sz w:val="22"/>
                <w:szCs w:val="22"/>
              </w:rPr>
            </w:pPr>
            <w:r w:rsidRPr="216FA100">
              <w:rPr>
                <w:sz w:val="22"/>
                <w:szCs w:val="22"/>
              </w:rPr>
              <w:t>Education (e.g. school, college, university)</w:t>
            </w:r>
          </w:p>
        </w:tc>
        <w:tc>
          <w:tcPr>
            <w:tcW w:w="1843" w:type="dxa"/>
          </w:tcPr>
          <w:p w:rsidR="009F08BB" w:rsidRPr="00AA1DCC" w:rsidRDefault="005A1CC4" w:rsidP="00E14B21">
            <w:pPr>
              <w:spacing w:before="60" w:after="60"/>
              <w:jc w:val="center"/>
              <w:rPr>
                <w:sz w:val="22"/>
                <w:szCs w:val="22"/>
              </w:rPr>
            </w:pPr>
            <w:r>
              <w:rPr>
                <w:sz w:val="22"/>
                <w:szCs w:val="22"/>
              </w:rPr>
              <w:t>7</w:t>
            </w:r>
          </w:p>
        </w:tc>
        <w:tc>
          <w:tcPr>
            <w:tcW w:w="1651" w:type="dxa"/>
          </w:tcPr>
          <w:p w:rsidR="009F08BB" w:rsidRPr="00AA1DCC" w:rsidRDefault="00484D15" w:rsidP="00E14B21">
            <w:pPr>
              <w:spacing w:before="60" w:after="60"/>
              <w:jc w:val="center"/>
              <w:rPr>
                <w:sz w:val="22"/>
                <w:szCs w:val="22"/>
              </w:rPr>
            </w:pPr>
            <w:r>
              <w:rPr>
                <w:sz w:val="22"/>
                <w:szCs w:val="22"/>
              </w:rPr>
              <w:t>0</w:t>
            </w:r>
          </w:p>
        </w:tc>
      </w:tr>
      <w:tr w:rsidR="00276838" w:rsidTr="00A156B1">
        <w:trPr>
          <w:trHeight w:val="70"/>
        </w:trPr>
        <w:tc>
          <w:tcPr>
            <w:tcW w:w="6521" w:type="dxa"/>
          </w:tcPr>
          <w:p w:rsidR="00276838" w:rsidRDefault="216FA100" w:rsidP="216FA100">
            <w:pPr>
              <w:spacing w:before="60" w:after="60"/>
              <w:rPr>
                <w:sz w:val="22"/>
                <w:szCs w:val="22"/>
              </w:rPr>
            </w:pPr>
            <w:r w:rsidRPr="216FA100">
              <w:rPr>
                <w:sz w:val="22"/>
                <w:szCs w:val="22"/>
              </w:rPr>
              <w:t>Other</w:t>
            </w:r>
          </w:p>
        </w:tc>
        <w:tc>
          <w:tcPr>
            <w:tcW w:w="1843" w:type="dxa"/>
          </w:tcPr>
          <w:p w:rsidR="00276838" w:rsidRPr="00AA1DCC" w:rsidRDefault="00484D15" w:rsidP="00E14B21">
            <w:pPr>
              <w:spacing w:before="60" w:after="60"/>
              <w:jc w:val="center"/>
              <w:rPr>
                <w:sz w:val="22"/>
                <w:szCs w:val="22"/>
              </w:rPr>
            </w:pPr>
            <w:r>
              <w:rPr>
                <w:sz w:val="22"/>
                <w:szCs w:val="22"/>
              </w:rPr>
              <w:t>2</w:t>
            </w:r>
          </w:p>
        </w:tc>
        <w:tc>
          <w:tcPr>
            <w:tcW w:w="1651" w:type="dxa"/>
          </w:tcPr>
          <w:p w:rsidR="00276838" w:rsidRPr="00AA1DCC" w:rsidRDefault="00484D15" w:rsidP="00E14B21">
            <w:pPr>
              <w:spacing w:before="60" w:after="60"/>
              <w:jc w:val="center"/>
              <w:rPr>
                <w:sz w:val="22"/>
                <w:szCs w:val="22"/>
              </w:rPr>
            </w:pPr>
            <w:r>
              <w:rPr>
                <w:sz w:val="22"/>
                <w:szCs w:val="22"/>
              </w:rPr>
              <w:t>2</w:t>
            </w:r>
          </w:p>
        </w:tc>
      </w:tr>
      <w:tr w:rsidR="00276838" w:rsidTr="00A156B1">
        <w:trPr>
          <w:trHeight w:val="70"/>
        </w:trPr>
        <w:tc>
          <w:tcPr>
            <w:tcW w:w="10017" w:type="dxa"/>
            <w:gridSpan w:val="3"/>
            <w:shd w:val="clear" w:color="auto" w:fill="C00000"/>
          </w:tcPr>
          <w:p w:rsidR="00276838" w:rsidRPr="00276838" w:rsidRDefault="216FA100" w:rsidP="216FA100">
            <w:pPr>
              <w:spacing w:before="60" w:after="60"/>
              <w:rPr>
                <w:b/>
                <w:bCs/>
                <w:color w:val="C00000"/>
                <w:sz w:val="22"/>
                <w:szCs w:val="22"/>
              </w:rPr>
            </w:pPr>
            <w:r w:rsidRPr="216FA100">
              <w:rPr>
                <w:b/>
                <w:bCs/>
                <w:color w:val="FFFFFF" w:themeColor="background1"/>
                <w:sz w:val="22"/>
                <w:szCs w:val="22"/>
              </w:rPr>
              <w:t>PARTNERSHIP STAGE</w:t>
            </w:r>
          </w:p>
        </w:tc>
      </w:tr>
      <w:tr w:rsidR="00276838" w:rsidTr="00A156B1">
        <w:trPr>
          <w:trHeight w:val="70"/>
        </w:trPr>
        <w:tc>
          <w:tcPr>
            <w:tcW w:w="6521" w:type="dxa"/>
          </w:tcPr>
          <w:p w:rsidR="00276838" w:rsidRDefault="216FA100" w:rsidP="216FA100">
            <w:pPr>
              <w:spacing w:before="60" w:after="60"/>
              <w:rPr>
                <w:sz w:val="22"/>
                <w:szCs w:val="22"/>
              </w:rPr>
            </w:pPr>
            <w:r w:rsidRPr="216FA100">
              <w:rPr>
                <w:sz w:val="22"/>
                <w:szCs w:val="22"/>
              </w:rPr>
              <w:t>Number of new partnerships established via this project</w:t>
            </w:r>
          </w:p>
        </w:tc>
        <w:tc>
          <w:tcPr>
            <w:tcW w:w="1843" w:type="dxa"/>
          </w:tcPr>
          <w:p w:rsidR="00276838" w:rsidRPr="00AA1DCC" w:rsidRDefault="00DB47B1" w:rsidP="00E14B21">
            <w:pPr>
              <w:spacing w:before="60" w:after="60"/>
              <w:jc w:val="center"/>
              <w:rPr>
                <w:sz w:val="22"/>
                <w:szCs w:val="22"/>
              </w:rPr>
            </w:pPr>
            <w:r>
              <w:rPr>
                <w:sz w:val="22"/>
                <w:szCs w:val="22"/>
              </w:rPr>
              <w:t>9</w:t>
            </w:r>
          </w:p>
        </w:tc>
        <w:tc>
          <w:tcPr>
            <w:tcW w:w="1651" w:type="dxa"/>
          </w:tcPr>
          <w:p w:rsidR="00276838" w:rsidRPr="00AA1DCC" w:rsidRDefault="00DB47B1" w:rsidP="00E14B21">
            <w:pPr>
              <w:spacing w:before="60" w:after="60"/>
              <w:jc w:val="center"/>
              <w:rPr>
                <w:sz w:val="22"/>
                <w:szCs w:val="22"/>
              </w:rPr>
            </w:pPr>
            <w:r>
              <w:rPr>
                <w:sz w:val="22"/>
                <w:szCs w:val="22"/>
              </w:rPr>
              <w:t>3</w:t>
            </w:r>
          </w:p>
        </w:tc>
      </w:tr>
      <w:tr w:rsidR="00276838" w:rsidTr="00A156B1">
        <w:trPr>
          <w:trHeight w:val="70"/>
        </w:trPr>
        <w:tc>
          <w:tcPr>
            <w:tcW w:w="6521" w:type="dxa"/>
          </w:tcPr>
          <w:p w:rsidR="00276838" w:rsidRDefault="216FA100" w:rsidP="216FA100">
            <w:pPr>
              <w:spacing w:before="60" w:after="60"/>
              <w:rPr>
                <w:sz w:val="22"/>
                <w:szCs w:val="22"/>
              </w:rPr>
            </w:pPr>
            <w:r w:rsidRPr="216FA100">
              <w:rPr>
                <w:sz w:val="22"/>
                <w:szCs w:val="22"/>
              </w:rPr>
              <w:t>Number of existing partners involved in this this project</w:t>
            </w:r>
          </w:p>
        </w:tc>
        <w:tc>
          <w:tcPr>
            <w:tcW w:w="1843" w:type="dxa"/>
          </w:tcPr>
          <w:p w:rsidR="00276838" w:rsidRPr="00AA1DCC" w:rsidRDefault="00DB47B1" w:rsidP="00E14B21">
            <w:pPr>
              <w:spacing w:before="60" w:after="60"/>
              <w:jc w:val="center"/>
              <w:rPr>
                <w:sz w:val="22"/>
                <w:szCs w:val="22"/>
              </w:rPr>
            </w:pPr>
            <w:r>
              <w:rPr>
                <w:sz w:val="22"/>
                <w:szCs w:val="22"/>
              </w:rPr>
              <w:t>1</w:t>
            </w:r>
          </w:p>
        </w:tc>
        <w:tc>
          <w:tcPr>
            <w:tcW w:w="1651" w:type="dxa"/>
          </w:tcPr>
          <w:p w:rsidR="00276838" w:rsidRPr="00AA1DCC" w:rsidRDefault="00DB47B1" w:rsidP="00E14B21">
            <w:pPr>
              <w:spacing w:before="60" w:after="60"/>
              <w:jc w:val="center"/>
              <w:rPr>
                <w:sz w:val="22"/>
                <w:szCs w:val="22"/>
              </w:rPr>
            </w:pPr>
            <w:r>
              <w:rPr>
                <w:sz w:val="22"/>
                <w:szCs w:val="22"/>
              </w:rPr>
              <w:t>1</w:t>
            </w:r>
          </w:p>
        </w:tc>
      </w:tr>
    </w:tbl>
    <w:p w:rsidR="009F08BB" w:rsidRDefault="009F08BB" w:rsidP="00470D62">
      <w:pPr>
        <w:pStyle w:val="ListParagraph"/>
        <w:spacing w:after="0"/>
        <w:ind w:left="357"/>
        <w:rPr>
          <w:b/>
          <w:color w:val="C00000"/>
          <w:sz w:val="22"/>
          <w:szCs w:val="22"/>
        </w:rPr>
      </w:pPr>
    </w:p>
    <w:p w:rsidR="0036257A" w:rsidRDefault="0036257A">
      <w:pPr>
        <w:spacing w:after="0"/>
        <w:rPr>
          <w:b/>
          <w:color w:val="C00000"/>
          <w:sz w:val="22"/>
          <w:szCs w:val="22"/>
        </w:rPr>
      </w:pPr>
      <w:r>
        <w:rPr>
          <w:b/>
          <w:color w:val="C00000"/>
          <w:sz w:val="22"/>
          <w:szCs w:val="22"/>
        </w:rPr>
        <w:br w:type="page"/>
      </w:r>
    </w:p>
    <w:p w:rsidR="004F18F3" w:rsidRDefault="216FA100" w:rsidP="216FA100">
      <w:pPr>
        <w:spacing w:after="0"/>
        <w:rPr>
          <w:b/>
          <w:bCs/>
          <w:color w:val="C00000"/>
          <w:sz w:val="22"/>
          <w:szCs w:val="22"/>
        </w:rPr>
      </w:pPr>
      <w:r w:rsidRPr="216FA100">
        <w:rPr>
          <w:b/>
          <w:bCs/>
          <w:color w:val="C00000"/>
          <w:sz w:val="22"/>
          <w:szCs w:val="22"/>
        </w:rPr>
        <w:t>This can include formal and informal feedback given to you by staff and/ or your own observations. You can use comments books; informal conversations; emails; etc. to inform this.</w:t>
      </w:r>
    </w:p>
    <w:p w:rsidR="004F18F3" w:rsidRDefault="004F18F3" w:rsidP="004F18F3">
      <w:pPr>
        <w:spacing w:after="0"/>
        <w:rPr>
          <w:b/>
          <w:bCs/>
          <w:color w:val="C00000"/>
          <w:sz w:val="22"/>
          <w:szCs w:val="22"/>
        </w:rPr>
      </w:pPr>
      <w:r>
        <w:rPr>
          <w:b/>
          <w:bCs/>
          <w:color w:val="C00000"/>
          <w:sz w:val="22"/>
          <w:szCs w:val="22"/>
        </w:rPr>
        <w:t xml:space="preserve"> </w:t>
      </w:r>
    </w:p>
    <w:p w:rsidR="00470D62" w:rsidRPr="00470D62" w:rsidRDefault="009C5F6E" w:rsidP="216FA100">
      <w:pPr>
        <w:spacing w:after="0"/>
        <w:rPr>
          <w:b/>
          <w:bCs/>
          <w:sz w:val="22"/>
          <w:szCs w:val="22"/>
        </w:rPr>
      </w:pPr>
      <w:r>
        <w:rPr>
          <w:noProof/>
          <w:lang w:val="en-GB" w:eastAsia="en-GB"/>
        </w:rPr>
        <mc:AlternateContent>
          <mc:Choice Requires="wps">
            <w:drawing>
              <wp:anchor distT="45720" distB="45720" distL="114300" distR="114300" simplePos="0" relativeHeight="251658244" behindDoc="0" locked="0" layoutInCell="1" allowOverlap="1" wp14:anchorId="3FE8BB07" wp14:editId="459B7C51">
                <wp:simplePos x="0" y="0"/>
                <wp:positionH relativeFrom="column">
                  <wp:posOffset>6350</wp:posOffset>
                </wp:positionH>
                <wp:positionV relativeFrom="paragraph">
                  <wp:posOffset>401320</wp:posOffset>
                </wp:positionV>
                <wp:extent cx="6325235" cy="1839595"/>
                <wp:effectExtent l="0" t="0" r="12065" b="1460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235" cy="1839595"/>
                        </a:xfrm>
                        <a:prstGeom prst="rect">
                          <a:avLst/>
                        </a:prstGeom>
                        <a:solidFill>
                          <a:srgbClr val="FFFFFF"/>
                        </a:solidFill>
                        <a:ln w="9525">
                          <a:solidFill>
                            <a:srgbClr val="000000"/>
                          </a:solidFill>
                          <a:miter lim="800000"/>
                          <a:headEnd/>
                          <a:tailEnd/>
                        </a:ln>
                      </wps:spPr>
                      <wps:txbx>
                        <w:txbxContent>
                          <w:p w:rsidR="00470D62" w:rsidRDefault="0049618F" w:rsidP="00470D62">
                            <w:r>
                              <w:t xml:space="preserve">Hull Children’s university have been able to give 7 schools the opportunity to involved in a project that will give the kids and teachers (free of charge) an amazing </w:t>
                            </w:r>
                            <w:r w:rsidR="00054720">
                              <w:t xml:space="preserve">collective experience. </w:t>
                            </w:r>
                          </w:p>
                          <w:p w:rsidR="00054720" w:rsidRDefault="000A3499" w:rsidP="00470D62">
                            <w:r>
                              <w:t xml:space="preserve">Great exposure for HPSS and All For One Choirs to new projects and opportunities. </w:t>
                            </w:r>
                          </w:p>
                          <w:p w:rsidR="000A3499" w:rsidRDefault="000A3499" w:rsidP="00470D62">
                            <w:r>
                              <w:t xml:space="preserve">Swift </w:t>
                            </w:r>
                            <w:r w:rsidR="00BB0601">
                              <w:t>–</w:t>
                            </w:r>
                            <w:r>
                              <w:t xml:space="preserve"> </w:t>
                            </w:r>
                            <w:r w:rsidR="00BB0601">
                              <w:t>Great partnership and community support reputation. Chance to support schools their employees kids go to.</w:t>
                            </w:r>
                          </w:p>
                          <w:p w:rsidR="00A72236" w:rsidRDefault="00A72236" w:rsidP="00470D62">
                            <w:r>
                              <w:t xml:space="preserve">Hospital improving connections with the community and showing it’s a great place to work and been treated in. Workforce of the future! </w:t>
                            </w:r>
                          </w:p>
                          <w:p w:rsidR="00A72236" w:rsidRDefault="00A72236" w:rsidP="00470D62"/>
                          <w:p w:rsidR="00470D62" w:rsidRDefault="00470D62" w:rsidP="00470D62"/>
                          <w:p w:rsidR="00470D62" w:rsidRDefault="00470D62" w:rsidP="00470D62"/>
                          <w:p w:rsidR="00470D62" w:rsidRDefault="00470D62" w:rsidP="00470D62"/>
                          <w:p w:rsidR="00470D62" w:rsidRDefault="00470D62" w:rsidP="00470D62"/>
                          <w:p w:rsidR="00470D62" w:rsidRDefault="00470D62" w:rsidP="00470D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 o:spid="_x0000_s1036" type="#_x0000_t202" style="position:absolute;margin-left:.5pt;margin-top:31.6pt;width:498.05pt;height:144.8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">
                <v:textbox>
                  <w:txbxContent>
                    <w:p w:rsidR="00470D62" w:rsidRDefault="0049618F" w:rsidP="00470D62">
                      <w:r>
                        <w:t xml:space="preserve">Hull Children’s university have been able to give 7 schools the opportunity to involved in a project that will give the kids and teachers (free of charge) an amazing </w:t>
                      </w:r>
                      <w:r w:rsidR="00054720">
                        <w:t xml:space="preserve">collective experience. </w:t>
                      </w:r>
                    </w:p>
                    <w:p w:rsidR="00054720" w:rsidRDefault="000A3499" w:rsidP="00470D62">
                      <w:r>
                        <w:t xml:space="preserve">Great exposure for HPSS and All For One Choirs to new projects and opportunities. </w:t>
                      </w:r>
                    </w:p>
                    <w:p w:rsidR="000A3499" w:rsidRDefault="000A3499" w:rsidP="00470D62">
                      <w:r>
                        <w:t xml:space="preserve">Swift </w:t>
                      </w:r>
                      <w:r w:rsidR="00BB0601">
                        <w:t>–</w:t>
                      </w:r>
                      <w:r>
                        <w:t xml:space="preserve"> </w:t>
                      </w:r>
                      <w:r w:rsidR="00BB0601">
                        <w:t>Great partnership and community support reputation. Chance to support schools their employees kids go to.</w:t>
                      </w:r>
                    </w:p>
                    <w:p w:rsidR="00A72236" w:rsidRDefault="00A72236" w:rsidP="00470D62">
                      <w:r>
                        <w:t xml:space="preserve">Hospital improving connections with the community and showing it’s a great place to work and been treated in. Workforce of the future! </w:t>
                      </w:r>
                    </w:p>
                    <w:p w:rsidR="00A72236" w:rsidRDefault="00A72236" w:rsidP="00470D62"/>
                    <w:p w:rsidR="00470D62" w:rsidRDefault="00470D62" w:rsidP="00470D62"/>
                    <w:p w:rsidR="00470D62" w:rsidRDefault="00470D62" w:rsidP="00470D62"/>
                    <w:p w:rsidR="00470D62" w:rsidRDefault="00470D62" w:rsidP="00470D62"/>
                    <w:p w:rsidR="00470D62" w:rsidRDefault="00470D62" w:rsidP="00470D62"/>
                    <w:p w:rsidR="00470D62" w:rsidRDefault="00470D62" w:rsidP="00470D62"/>
                  </w:txbxContent>
                </v:textbox>
                <w10:wrap type="square"/>
              </v:shape>
            </w:pict>
          </mc:Fallback>
        </mc:AlternateContent>
      </w:r>
      <w:r w:rsidR="00470D62" w:rsidRPr="32F2656C">
        <w:rPr>
          <w:b/>
          <w:bCs/>
          <w:sz w:val="22"/>
          <w:szCs w:val="22"/>
        </w:rPr>
        <w:t xml:space="preserve">Thinking about your project to date, what would you say have been the main </w:t>
      </w:r>
      <w:r w:rsidR="00470D62" w:rsidRPr="00F85EEE">
        <w:rPr>
          <w:b/>
          <w:bCs/>
          <w:sz w:val="22"/>
          <w:szCs w:val="22"/>
          <w:u w:val="single"/>
        </w:rPr>
        <w:t>successes</w:t>
      </w:r>
      <w:r w:rsidR="00470D62" w:rsidRPr="32F2656C">
        <w:rPr>
          <w:b/>
          <w:bCs/>
          <w:sz w:val="22"/>
          <w:szCs w:val="22"/>
        </w:rPr>
        <w:t xml:space="preserve"> for your partners:</w:t>
      </w:r>
    </w:p>
    <w:p w:rsidR="00470D62" w:rsidRDefault="00470D62" w:rsidP="00470D62">
      <w:pPr>
        <w:spacing w:after="0"/>
        <w:rPr>
          <w:sz w:val="22"/>
          <w:szCs w:val="22"/>
        </w:rPr>
      </w:pPr>
    </w:p>
    <w:p w:rsidR="00345719" w:rsidRPr="00345719" w:rsidRDefault="009C5F6E" w:rsidP="216FA100">
      <w:pPr>
        <w:spacing w:after="0"/>
        <w:rPr>
          <w:b/>
          <w:bCs/>
          <w:color w:val="C00000"/>
          <w:sz w:val="22"/>
          <w:szCs w:val="22"/>
        </w:rPr>
      </w:pPr>
      <w:r>
        <w:rPr>
          <w:noProof/>
          <w:lang w:val="en-GB" w:eastAsia="en-GB"/>
        </w:rPr>
        <mc:AlternateContent>
          <mc:Choice Requires="wps">
            <w:drawing>
              <wp:anchor distT="45720" distB="45720" distL="114300" distR="114300" simplePos="0" relativeHeight="251658245" behindDoc="0" locked="0" layoutInCell="1" allowOverlap="1" wp14:anchorId="36A8DCA4" wp14:editId="63C9B394">
                <wp:simplePos x="0" y="0"/>
                <wp:positionH relativeFrom="column">
                  <wp:posOffset>4445</wp:posOffset>
                </wp:positionH>
                <wp:positionV relativeFrom="paragraph">
                  <wp:posOffset>382905</wp:posOffset>
                </wp:positionV>
                <wp:extent cx="6325235" cy="1435100"/>
                <wp:effectExtent l="0" t="0" r="12065" b="1270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235" cy="1435100"/>
                        </a:xfrm>
                        <a:prstGeom prst="rect">
                          <a:avLst/>
                        </a:prstGeom>
                        <a:solidFill>
                          <a:srgbClr val="FFFFFF"/>
                        </a:solidFill>
                        <a:ln w="9525">
                          <a:solidFill>
                            <a:srgbClr val="000000"/>
                          </a:solidFill>
                          <a:miter lim="800000"/>
                          <a:headEnd/>
                          <a:tailEnd/>
                        </a:ln>
                      </wps:spPr>
                      <wps:txbx>
                        <w:txbxContent>
                          <w:p w:rsidR="00470D62" w:rsidRDefault="00054720" w:rsidP="00470D62">
                            <w:pPr>
                              <w:rPr>
                                <w:lang w:val="en-GB"/>
                              </w:rPr>
                            </w:pPr>
                            <w:r>
                              <w:rPr>
                                <w:lang w:val="en-GB"/>
                              </w:rPr>
                              <w:t>Getting them to work alongside the public sector and their needs for process and structure. Artistic vs bureaucracy!!</w:t>
                            </w:r>
                          </w:p>
                          <w:p w:rsidR="00054720" w:rsidRDefault="00E93554" w:rsidP="00470D62">
                            <w:pPr>
                              <w:rPr>
                                <w:lang w:val="en-GB"/>
                              </w:rPr>
                            </w:pPr>
                            <w:r>
                              <w:rPr>
                                <w:lang w:val="en-GB"/>
                              </w:rPr>
                              <w:t>Understanding the different priorities and timelines.</w:t>
                            </w:r>
                            <w:r w:rsidR="00C05664">
                              <w:rPr>
                                <w:lang w:val="en-GB"/>
                              </w:rPr>
                              <w:t xml:space="preserve"> Some partners have not got used to the pace of work and the notice needed to get everyone in the right place at the right time!</w:t>
                            </w:r>
                          </w:p>
                          <w:p w:rsidR="00054720" w:rsidRPr="00054720" w:rsidRDefault="00054720" w:rsidP="00470D62">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 o:spid="_x0000_s1037" type="#_x0000_t202" style="position:absolute;margin-left:.35pt;margin-top:30.15pt;width:498.05pt;height:113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">
                <v:textbox>
                  <w:txbxContent>
                    <w:p w:rsidR="00470D62" w:rsidRDefault="00054720" w:rsidP="00470D62">
                      <w:pPr>
                        <w:rPr>
                          <w:lang w:val="en-GB"/>
                        </w:rPr>
                      </w:pPr>
                      <w:r>
                        <w:rPr>
                          <w:lang w:val="en-GB"/>
                        </w:rPr>
                        <w:t>Getting them to work alongside the public sector and their needs for process and structure. Artistic vs bureaucracy!!</w:t>
                      </w:r>
                    </w:p>
                    <w:p w:rsidR="00054720" w:rsidRDefault="00E93554" w:rsidP="00470D62">
                      <w:pPr>
                        <w:rPr>
                          <w:lang w:val="en-GB"/>
                        </w:rPr>
                      </w:pPr>
                      <w:r>
                        <w:rPr>
                          <w:lang w:val="en-GB"/>
                        </w:rPr>
                        <w:t>Understanding the different priorities and timelines.</w:t>
                      </w:r>
                      <w:r w:rsidR="00C05664">
                        <w:rPr>
                          <w:lang w:val="en-GB"/>
                        </w:rPr>
                        <w:t xml:space="preserve"> Some partners have not got used to the pace of work and the notice needed to get everyone in the right place at the right time!</w:t>
                      </w:r>
                    </w:p>
                    <w:p w:rsidR="00054720" w:rsidRPr="00054720" w:rsidRDefault="00054720" w:rsidP="00470D62">
                      <w:pPr>
                        <w:rPr>
                          <w:lang w:val="en-GB"/>
                        </w:rPr>
                      </w:pPr>
                    </w:p>
                  </w:txbxContent>
                </v:textbox>
                <w10:wrap type="square"/>
              </v:shape>
            </w:pict>
          </mc:Fallback>
        </mc:AlternateContent>
      </w:r>
      <w:r w:rsidR="00470D62" w:rsidRPr="32F2656C">
        <w:rPr>
          <w:b/>
          <w:bCs/>
          <w:sz w:val="22"/>
          <w:szCs w:val="22"/>
        </w:rPr>
        <w:t xml:space="preserve">Thinking about your project to date, what would you say have been the main </w:t>
      </w:r>
      <w:r w:rsidR="00470D62" w:rsidRPr="00F85EEE">
        <w:rPr>
          <w:b/>
          <w:bCs/>
          <w:sz w:val="22"/>
          <w:szCs w:val="22"/>
          <w:u w:val="single"/>
        </w:rPr>
        <w:t>challenges</w:t>
      </w:r>
      <w:r w:rsidR="00470D62" w:rsidRPr="32F2656C">
        <w:rPr>
          <w:b/>
          <w:bCs/>
          <w:sz w:val="22"/>
          <w:szCs w:val="22"/>
        </w:rPr>
        <w:t xml:space="preserve"> for</w:t>
      </w:r>
      <w:r w:rsidR="00BE07FA" w:rsidRPr="32F2656C">
        <w:rPr>
          <w:b/>
          <w:bCs/>
          <w:sz w:val="22"/>
          <w:szCs w:val="22"/>
        </w:rPr>
        <w:t xml:space="preserve"> your</w:t>
      </w:r>
      <w:r w:rsidR="00470D62" w:rsidRPr="32F2656C">
        <w:rPr>
          <w:b/>
          <w:bCs/>
          <w:sz w:val="22"/>
          <w:szCs w:val="22"/>
        </w:rPr>
        <w:t xml:space="preserve"> partners: </w:t>
      </w:r>
    </w:p>
    <w:sectPr w:rsidR="00345719" w:rsidRPr="00345719" w:rsidSect="00890C62">
      <w:headerReference w:type="default" r:id="rId19"/>
      <w:footerReference w:type="default" r:id="rId20"/>
      <w:pgSz w:w="11900" w:h="16840"/>
      <w:pgMar w:top="2127" w:right="843" w:bottom="1276" w:left="993" w:header="708" w:footer="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10C5" w:rsidRDefault="008210C5" w:rsidP="00C17BA8">
      <w:r>
        <w:separator/>
      </w:r>
    </w:p>
  </w:endnote>
  <w:endnote w:type="continuationSeparator" w:id="0">
    <w:p w:rsidR="008210C5" w:rsidRDefault="008210C5" w:rsidP="00C17BA8">
      <w:r>
        <w:continuationSeparator/>
      </w:r>
    </w:p>
  </w:endnote>
  <w:endnote w:type="continuationNotice" w:id="1">
    <w:p w:rsidR="008210C5" w:rsidRDefault="008210C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8109365"/>
      <w:docPartObj>
        <w:docPartGallery w:val="Page Numbers (Bottom of Page)"/>
        <w:docPartUnique/>
      </w:docPartObj>
    </w:sdtPr>
    <w:sdtEndPr>
      <w:rPr>
        <w:noProof/>
        <w:sz w:val="20"/>
        <w:szCs w:val="20"/>
      </w:rPr>
    </w:sdtEndPr>
    <w:sdtContent>
      <w:p w:rsidR="00E14B21" w:rsidRPr="00E657CF" w:rsidRDefault="002B7B40">
        <w:pPr>
          <w:pStyle w:val="Footer"/>
          <w:jc w:val="right"/>
          <w:rPr>
            <w:sz w:val="20"/>
            <w:szCs w:val="20"/>
          </w:rPr>
        </w:pPr>
        <w:r>
          <w:fldChar w:fldCharType="begin"/>
        </w:r>
        <w:r>
          <w:instrText xml:space="preserve"> PAGE   \* MERGEFORMAT </w:instrText>
        </w:r>
        <w:r>
          <w:fldChar w:fldCharType="separate"/>
        </w:r>
        <w:r w:rsidR="002A39AB" w:rsidRPr="002A39AB">
          <w:rPr>
            <w:noProof/>
            <w:sz w:val="20"/>
            <w:szCs w:val="20"/>
          </w:rPr>
          <w:t>8</w:t>
        </w:r>
        <w:r>
          <w:rPr>
            <w:noProof/>
            <w:sz w:val="20"/>
            <w:szCs w:val="20"/>
          </w:rPr>
          <w:fldChar w:fldCharType="end"/>
        </w:r>
      </w:p>
    </w:sdtContent>
  </w:sdt>
  <w:p w:rsidR="00E14B21" w:rsidRDefault="00E14B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10C5" w:rsidRDefault="008210C5" w:rsidP="00C17BA8">
      <w:r>
        <w:separator/>
      </w:r>
    </w:p>
  </w:footnote>
  <w:footnote w:type="continuationSeparator" w:id="0">
    <w:p w:rsidR="008210C5" w:rsidRDefault="008210C5" w:rsidP="00C17BA8">
      <w:r>
        <w:continuationSeparator/>
      </w:r>
    </w:p>
  </w:footnote>
  <w:footnote w:type="continuationNotice" w:id="1">
    <w:p w:rsidR="008210C5" w:rsidRDefault="008210C5">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B21" w:rsidRDefault="00E14B21" w:rsidP="00C17BA8">
    <w:pPr>
      <w:pStyle w:val="Header"/>
    </w:pPr>
    <w:r>
      <w:rPr>
        <w:noProof/>
        <w:lang w:val="en-GB" w:eastAsia="en-GB"/>
      </w:rPr>
      <w:drawing>
        <wp:anchor distT="0" distB="0" distL="114300" distR="114300" simplePos="0" relativeHeight="251658240" behindDoc="1" locked="0" layoutInCell="1" allowOverlap="1" wp14:anchorId="73DA8F58" wp14:editId="07777777">
          <wp:simplePos x="0" y="0"/>
          <wp:positionH relativeFrom="column">
            <wp:posOffset>-24130</wp:posOffset>
          </wp:positionH>
          <wp:positionV relativeFrom="paragraph">
            <wp:posOffset>-1905</wp:posOffset>
          </wp:positionV>
          <wp:extent cx="2208530" cy="9620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b="59438"/>
                  <a:stretch/>
                </pic:blipFill>
                <pic:spPr bwMode="auto">
                  <a:xfrm>
                    <a:off x="0" y="0"/>
                    <a:ext cx="2208530" cy="96202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E0951"/>
    <w:multiLevelType w:val="hybridMultilevel"/>
    <w:tmpl w:val="E6E21FE2"/>
    <w:lvl w:ilvl="0" w:tplc="91669326">
      <w:start w:val="1"/>
      <w:numFmt w:val="lowerRoman"/>
      <w:lvlText w:val="%1."/>
      <w:lvlJc w:val="left"/>
      <w:pPr>
        <w:ind w:left="720" w:hanging="720"/>
      </w:pPr>
      <w:rPr>
        <w:rFonts w:hint="default"/>
        <w:b/>
        <w:color w:val="C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62D1CE5"/>
    <w:multiLevelType w:val="hybridMultilevel"/>
    <w:tmpl w:val="DE946212"/>
    <w:lvl w:ilvl="0" w:tplc="CD467ECC">
      <w:start w:val="1"/>
      <w:numFmt w:val="lowerLetter"/>
      <w:lvlText w:val="%1."/>
      <w:lvlJc w:val="left"/>
      <w:pPr>
        <w:ind w:left="360" w:hanging="360"/>
      </w:pPr>
      <w:rPr>
        <w:rFonts w:hint="default"/>
        <w:b/>
        <w:color w:val="C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6876328"/>
    <w:multiLevelType w:val="hybridMultilevel"/>
    <w:tmpl w:val="A8CC0E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BD331C3"/>
    <w:multiLevelType w:val="hybridMultilevel"/>
    <w:tmpl w:val="5574A8AE"/>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205061CB"/>
    <w:multiLevelType w:val="hybridMultilevel"/>
    <w:tmpl w:val="39DAE382"/>
    <w:lvl w:ilvl="0" w:tplc="534CFF92">
      <w:start w:val="1"/>
      <w:numFmt w:val="upperLetter"/>
      <w:lvlText w:val="%1."/>
      <w:lvlJc w:val="left"/>
      <w:pPr>
        <w:ind w:left="360" w:hanging="360"/>
      </w:pPr>
      <w:rPr>
        <w:rFonts w:hint="default"/>
        <w:b/>
        <w:color w:val="C00000"/>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342A64ED"/>
    <w:multiLevelType w:val="hybridMultilevel"/>
    <w:tmpl w:val="232CA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62E2E7E"/>
    <w:multiLevelType w:val="hybridMultilevel"/>
    <w:tmpl w:val="B908EE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55E6EFC"/>
    <w:multiLevelType w:val="hybridMultilevel"/>
    <w:tmpl w:val="FDD2E7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46A737D2"/>
    <w:multiLevelType w:val="hybridMultilevel"/>
    <w:tmpl w:val="551A5988"/>
    <w:lvl w:ilvl="0" w:tplc="BF3E300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FD31431"/>
    <w:multiLevelType w:val="hybridMultilevel"/>
    <w:tmpl w:val="B0D685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57E71244"/>
    <w:multiLevelType w:val="hybridMultilevel"/>
    <w:tmpl w:val="660C6346"/>
    <w:lvl w:ilvl="0" w:tplc="08090015">
      <w:start w:val="9"/>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84044E5"/>
    <w:multiLevelType w:val="hybridMultilevel"/>
    <w:tmpl w:val="A4721B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697C18C1"/>
    <w:multiLevelType w:val="hybridMultilevel"/>
    <w:tmpl w:val="DE946212"/>
    <w:lvl w:ilvl="0" w:tplc="CD467ECC">
      <w:start w:val="1"/>
      <w:numFmt w:val="lowerLetter"/>
      <w:lvlText w:val="%1."/>
      <w:lvlJc w:val="left"/>
      <w:pPr>
        <w:ind w:left="360" w:hanging="360"/>
      </w:pPr>
      <w:rPr>
        <w:rFonts w:hint="default"/>
        <w:b/>
        <w:color w:val="C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6B2C4A1B"/>
    <w:multiLevelType w:val="hybridMultilevel"/>
    <w:tmpl w:val="482E6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CCB6D57"/>
    <w:multiLevelType w:val="hybridMultilevel"/>
    <w:tmpl w:val="E1A416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7523215C"/>
    <w:multiLevelType w:val="hybridMultilevel"/>
    <w:tmpl w:val="DE946212"/>
    <w:lvl w:ilvl="0" w:tplc="CD467ECC">
      <w:start w:val="1"/>
      <w:numFmt w:val="lowerLetter"/>
      <w:lvlText w:val="%1."/>
      <w:lvlJc w:val="left"/>
      <w:pPr>
        <w:ind w:left="360" w:hanging="360"/>
      </w:pPr>
      <w:rPr>
        <w:rFonts w:hint="default"/>
        <w:b/>
        <w:color w:val="C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7BAD6E2C"/>
    <w:multiLevelType w:val="hybridMultilevel"/>
    <w:tmpl w:val="FB021DD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7FB46716"/>
    <w:multiLevelType w:val="hybridMultilevel"/>
    <w:tmpl w:val="10C80E56"/>
    <w:lvl w:ilvl="0" w:tplc="08090001">
      <w:start w:val="1"/>
      <w:numFmt w:val="bullet"/>
      <w:lvlText w:val=""/>
      <w:lvlJc w:val="left"/>
      <w:pPr>
        <w:ind w:left="374" w:hanging="360"/>
      </w:pPr>
      <w:rPr>
        <w:rFonts w:ascii="Symbol" w:hAnsi="Symbol" w:hint="default"/>
      </w:rPr>
    </w:lvl>
    <w:lvl w:ilvl="1" w:tplc="08090003" w:tentative="1">
      <w:start w:val="1"/>
      <w:numFmt w:val="bullet"/>
      <w:lvlText w:val="o"/>
      <w:lvlJc w:val="left"/>
      <w:pPr>
        <w:ind w:left="1094" w:hanging="360"/>
      </w:pPr>
      <w:rPr>
        <w:rFonts w:ascii="Courier New" w:hAnsi="Courier New" w:cs="Arial" w:hint="default"/>
      </w:rPr>
    </w:lvl>
    <w:lvl w:ilvl="2" w:tplc="08090005" w:tentative="1">
      <w:start w:val="1"/>
      <w:numFmt w:val="bullet"/>
      <w:lvlText w:val=""/>
      <w:lvlJc w:val="left"/>
      <w:pPr>
        <w:ind w:left="1814" w:hanging="360"/>
      </w:pPr>
      <w:rPr>
        <w:rFonts w:ascii="Wingdings" w:hAnsi="Wingdings" w:hint="default"/>
      </w:rPr>
    </w:lvl>
    <w:lvl w:ilvl="3" w:tplc="08090001" w:tentative="1">
      <w:start w:val="1"/>
      <w:numFmt w:val="bullet"/>
      <w:lvlText w:val=""/>
      <w:lvlJc w:val="left"/>
      <w:pPr>
        <w:ind w:left="2534" w:hanging="360"/>
      </w:pPr>
      <w:rPr>
        <w:rFonts w:ascii="Symbol" w:hAnsi="Symbol" w:hint="default"/>
      </w:rPr>
    </w:lvl>
    <w:lvl w:ilvl="4" w:tplc="08090003" w:tentative="1">
      <w:start w:val="1"/>
      <w:numFmt w:val="bullet"/>
      <w:lvlText w:val="o"/>
      <w:lvlJc w:val="left"/>
      <w:pPr>
        <w:ind w:left="3254" w:hanging="360"/>
      </w:pPr>
      <w:rPr>
        <w:rFonts w:ascii="Courier New" w:hAnsi="Courier New" w:cs="Arial" w:hint="default"/>
      </w:rPr>
    </w:lvl>
    <w:lvl w:ilvl="5" w:tplc="08090005" w:tentative="1">
      <w:start w:val="1"/>
      <w:numFmt w:val="bullet"/>
      <w:lvlText w:val=""/>
      <w:lvlJc w:val="left"/>
      <w:pPr>
        <w:ind w:left="3974" w:hanging="360"/>
      </w:pPr>
      <w:rPr>
        <w:rFonts w:ascii="Wingdings" w:hAnsi="Wingdings" w:hint="default"/>
      </w:rPr>
    </w:lvl>
    <w:lvl w:ilvl="6" w:tplc="08090001" w:tentative="1">
      <w:start w:val="1"/>
      <w:numFmt w:val="bullet"/>
      <w:lvlText w:val=""/>
      <w:lvlJc w:val="left"/>
      <w:pPr>
        <w:ind w:left="4694" w:hanging="360"/>
      </w:pPr>
      <w:rPr>
        <w:rFonts w:ascii="Symbol" w:hAnsi="Symbol" w:hint="default"/>
      </w:rPr>
    </w:lvl>
    <w:lvl w:ilvl="7" w:tplc="08090003" w:tentative="1">
      <w:start w:val="1"/>
      <w:numFmt w:val="bullet"/>
      <w:lvlText w:val="o"/>
      <w:lvlJc w:val="left"/>
      <w:pPr>
        <w:ind w:left="5414" w:hanging="360"/>
      </w:pPr>
      <w:rPr>
        <w:rFonts w:ascii="Courier New" w:hAnsi="Courier New" w:cs="Arial" w:hint="default"/>
      </w:rPr>
    </w:lvl>
    <w:lvl w:ilvl="8" w:tplc="08090005" w:tentative="1">
      <w:start w:val="1"/>
      <w:numFmt w:val="bullet"/>
      <w:lvlText w:val=""/>
      <w:lvlJc w:val="left"/>
      <w:pPr>
        <w:ind w:left="6134" w:hanging="360"/>
      </w:pPr>
      <w:rPr>
        <w:rFonts w:ascii="Wingdings" w:hAnsi="Wingdings" w:hint="default"/>
      </w:rPr>
    </w:lvl>
  </w:abstractNum>
  <w:num w:numId="1">
    <w:abstractNumId w:val="6"/>
  </w:num>
  <w:num w:numId="2">
    <w:abstractNumId w:val="2"/>
  </w:num>
  <w:num w:numId="3">
    <w:abstractNumId w:val="7"/>
  </w:num>
  <w:num w:numId="4">
    <w:abstractNumId w:val="9"/>
  </w:num>
  <w:num w:numId="5">
    <w:abstractNumId w:val="14"/>
  </w:num>
  <w:num w:numId="6">
    <w:abstractNumId w:val="3"/>
  </w:num>
  <w:num w:numId="7">
    <w:abstractNumId w:val="16"/>
  </w:num>
  <w:num w:numId="8">
    <w:abstractNumId w:val="1"/>
  </w:num>
  <w:num w:numId="9">
    <w:abstractNumId w:val="4"/>
  </w:num>
  <w:num w:numId="10">
    <w:abstractNumId w:val="12"/>
  </w:num>
  <w:num w:numId="11">
    <w:abstractNumId w:val="13"/>
  </w:num>
  <w:num w:numId="12">
    <w:abstractNumId w:val="15"/>
  </w:num>
  <w:num w:numId="13">
    <w:abstractNumId w:val="0"/>
  </w:num>
  <w:num w:numId="14">
    <w:abstractNumId w:val="10"/>
  </w:num>
  <w:num w:numId="15">
    <w:abstractNumId w:val="8"/>
  </w:num>
  <w:num w:numId="16">
    <w:abstractNumId w:val="17"/>
  </w:num>
  <w:num w:numId="17">
    <w:abstractNumId w:val="11"/>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B08"/>
    <w:rsid w:val="000064EC"/>
    <w:rsid w:val="00020FAB"/>
    <w:rsid w:val="00034BEE"/>
    <w:rsid w:val="00043A1F"/>
    <w:rsid w:val="00054720"/>
    <w:rsid w:val="00057095"/>
    <w:rsid w:val="00057AE1"/>
    <w:rsid w:val="00064DF9"/>
    <w:rsid w:val="0006788A"/>
    <w:rsid w:val="0008290E"/>
    <w:rsid w:val="00095246"/>
    <w:rsid w:val="000A3499"/>
    <w:rsid w:val="000C2241"/>
    <w:rsid w:val="000D6920"/>
    <w:rsid w:val="000E0FC5"/>
    <w:rsid w:val="000F242A"/>
    <w:rsid w:val="0011022A"/>
    <w:rsid w:val="00115DA2"/>
    <w:rsid w:val="00127FAB"/>
    <w:rsid w:val="00140097"/>
    <w:rsid w:val="001420DC"/>
    <w:rsid w:val="00154540"/>
    <w:rsid w:val="00163472"/>
    <w:rsid w:val="0016506E"/>
    <w:rsid w:val="00173F60"/>
    <w:rsid w:val="0018506C"/>
    <w:rsid w:val="00186474"/>
    <w:rsid w:val="001A20AD"/>
    <w:rsid w:val="001B174E"/>
    <w:rsid w:val="001B3249"/>
    <w:rsid w:val="001B6214"/>
    <w:rsid w:val="001D0B78"/>
    <w:rsid w:val="001E201A"/>
    <w:rsid w:val="001E4818"/>
    <w:rsid w:val="001E7DF4"/>
    <w:rsid w:val="001F5B20"/>
    <w:rsid w:val="002012C4"/>
    <w:rsid w:val="0024023A"/>
    <w:rsid w:val="0025243C"/>
    <w:rsid w:val="0026167C"/>
    <w:rsid w:val="00274D4B"/>
    <w:rsid w:val="00276626"/>
    <w:rsid w:val="00276838"/>
    <w:rsid w:val="002A39AB"/>
    <w:rsid w:val="002A45BA"/>
    <w:rsid w:val="002B7B40"/>
    <w:rsid w:val="002C64B1"/>
    <w:rsid w:val="002E2A71"/>
    <w:rsid w:val="0034165F"/>
    <w:rsid w:val="00341B91"/>
    <w:rsid w:val="00345719"/>
    <w:rsid w:val="003558B7"/>
    <w:rsid w:val="0036257A"/>
    <w:rsid w:val="003700AA"/>
    <w:rsid w:val="00373971"/>
    <w:rsid w:val="00375C57"/>
    <w:rsid w:val="00381673"/>
    <w:rsid w:val="00393845"/>
    <w:rsid w:val="00394A58"/>
    <w:rsid w:val="003A0CBF"/>
    <w:rsid w:val="003A5A66"/>
    <w:rsid w:val="003B320E"/>
    <w:rsid w:val="003E4F2A"/>
    <w:rsid w:val="00407A38"/>
    <w:rsid w:val="0044429E"/>
    <w:rsid w:val="00470D62"/>
    <w:rsid w:val="00484D15"/>
    <w:rsid w:val="0049618F"/>
    <w:rsid w:val="004D4AAE"/>
    <w:rsid w:val="004F18F3"/>
    <w:rsid w:val="00507119"/>
    <w:rsid w:val="0051123E"/>
    <w:rsid w:val="00515C63"/>
    <w:rsid w:val="00526D42"/>
    <w:rsid w:val="00551674"/>
    <w:rsid w:val="00567014"/>
    <w:rsid w:val="0057477C"/>
    <w:rsid w:val="0057546A"/>
    <w:rsid w:val="0058124E"/>
    <w:rsid w:val="0058711C"/>
    <w:rsid w:val="005A1CC4"/>
    <w:rsid w:val="005A1CF5"/>
    <w:rsid w:val="005B734D"/>
    <w:rsid w:val="005C05DD"/>
    <w:rsid w:val="005C5419"/>
    <w:rsid w:val="005C6CF6"/>
    <w:rsid w:val="005F104F"/>
    <w:rsid w:val="00603B44"/>
    <w:rsid w:val="006102D0"/>
    <w:rsid w:val="0061171F"/>
    <w:rsid w:val="006409B1"/>
    <w:rsid w:val="00642C97"/>
    <w:rsid w:val="00642D4B"/>
    <w:rsid w:val="00647FE8"/>
    <w:rsid w:val="00663F0A"/>
    <w:rsid w:val="006640F7"/>
    <w:rsid w:val="006B2342"/>
    <w:rsid w:val="006C217B"/>
    <w:rsid w:val="006D6198"/>
    <w:rsid w:val="00724EEC"/>
    <w:rsid w:val="00731C60"/>
    <w:rsid w:val="00735C3E"/>
    <w:rsid w:val="007442C8"/>
    <w:rsid w:val="00746355"/>
    <w:rsid w:val="00754314"/>
    <w:rsid w:val="00780C0A"/>
    <w:rsid w:val="0078333E"/>
    <w:rsid w:val="00787CB7"/>
    <w:rsid w:val="007A7D91"/>
    <w:rsid w:val="007B0BCE"/>
    <w:rsid w:val="007C5E9D"/>
    <w:rsid w:val="007D2F4C"/>
    <w:rsid w:val="007D7DE2"/>
    <w:rsid w:val="007F781C"/>
    <w:rsid w:val="00810983"/>
    <w:rsid w:val="008210C5"/>
    <w:rsid w:val="00824A76"/>
    <w:rsid w:val="00845C55"/>
    <w:rsid w:val="008505DC"/>
    <w:rsid w:val="00852852"/>
    <w:rsid w:val="00867B00"/>
    <w:rsid w:val="00890C62"/>
    <w:rsid w:val="008B7E6E"/>
    <w:rsid w:val="008C71F3"/>
    <w:rsid w:val="008D48F4"/>
    <w:rsid w:val="008D5793"/>
    <w:rsid w:val="008E11C2"/>
    <w:rsid w:val="008F110C"/>
    <w:rsid w:val="00903149"/>
    <w:rsid w:val="00903824"/>
    <w:rsid w:val="009064BB"/>
    <w:rsid w:val="009137EF"/>
    <w:rsid w:val="00923AA6"/>
    <w:rsid w:val="00933556"/>
    <w:rsid w:val="00964761"/>
    <w:rsid w:val="009664CA"/>
    <w:rsid w:val="00966C8F"/>
    <w:rsid w:val="00972B59"/>
    <w:rsid w:val="0097732E"/>
    <w:rsid w:val="009A1276"/>
    <w:rsid w:val="009B7D65"/>
    <w:rsid w:val="009C265B"/>
    <w:rsid w:val="009C5F6E"/>
    <w:rsid w:val="009D0E2A"/>
    <w:rsid w:val="009F08BB"/>
    <w:rsid w:val="00A004B3"/>
    <w:rsid w:val="00A03C36"/>
    <w:rsid w:val="00A156B1"/>
    <w:rsid w:val="00A1643C"/>
    <w:rsid w:val="00A3363B"/>
    <w:rsid w:val="00A40F36"/>
    <w:rsid w:val="00A4773C"/>
    <w:rsid w:val="00A55F08"/>
    <w:rsid w:val="00A62F5C"/>
    <w:rsid w:val="00A711D4"/>
    <w:rsid w:val="00A72236"/>
    <w:rsid w:val="00A83455"/>
    <w:rsid w:val="00A86B7F"/>
    <w:rsid w:val="00A928CD"/>
    <w:rsid w:val="00AA1DCC"/>
    <w:rsid w:val="00AB4BDF"/>
    <w:rsid w:val="00AF1B55"/>
    <w:rsid w:val="00AF2B08"/>
    <w:rsid w:val="00AF5CDD"/>
    <w:rsid w:val="00B0462C"/>
    <w:rsid w:val="00B108C5"/>
    <w:rsid w:val="00B10A38"/>
    <w:rsid w:val="00B6194E"/>
    <w:rsid w:val="00B6330D"/>
    <w:rsid w:val="00B6561B"/>
    <w:rsid w:val="00B70EE7"/>
    <w:rsid w:val="00B727E5"/>
    <w:rsid w:val="00B74867"/>
    <w:rsid w:val="00B74E02"/>
    <w:rsid w:val="00B75B6A"/>
    <w:rsid w:val="00B801BB"/>
    <w:rsid w:val="00B91460"/>
    <w:rsid w:val="00B97996"/>
    <w:rsid w:val="00BB0601"/>
    <w:rsid w:val="00BC071F"/>
    <w:rsid w:val="00BC3723"/>
    <w:rsid w:val="00BE07FA"/>
    <w:rsid w:val="00C05664"/>
    <w:rsid w:val="00C07FB4"/>
    <w:rsid w:val="00C11C5C"/>
    <w:rsid w:val="00C1490E"/>
    <w:rsid w:val="00C17BA8"/>
    <w:rsid w:val="00C33763"/>
    <w:rsid w:val="00C34D8A"/>
    <w:rsid w:val="00C505A4"/>
    <w:rsid w:val="00C56B44"/>
    <w:rsid w:val="00C73C3A"/>
    <w:rsid w:val="00C74084"/>
    <w:rsid w:val="00C91E2D"/>
    <w:rsid w:val="00C92C93"/>
    <w:rsid w:val="00CA0663"/>
    <w:rsid w:val="00CA534B"/>
    <w:rsid w:val="00CD4D7E"/>
    <w:rsid w:val="00D3023D"/>
    <w:rsid w:val="00D31950"/>
    <w:rsid w:val="00D4631F"/>
    <w:rsid w:val="00D65D4C"/>
    <w:rsid w:val="00D72305"/>
    <w:rsid w:val="00DA4C73"/>
    <w:rsid w:val="00DA56FF"/>
    <w:rsid w:val="00DB47B1"/>
    <w:rsid w:val="00DC6DA6"/>
    <w:rsid w:val="00DE52CB"/>
    <w:rsid w:val="00DF50AC"/>
    <w:rsid w:val="00E13BA9"/>
    <w:rsid w:val="00E14B21"/>
    <w:rsid w:val="00E258ED"/>
    <w:rsid w:val="00E30F78"/>
    <w:rsid w:val="00E57FD3"/>
    <w:rsid w:val="00E657CF"/>
    <w:rsid w:val="00E842C8"/>
    <w:rsid w:val="00E87E46"/>
    <w:rsid w:val="00E93554"/>
    <w:rsid w:val="00E9378B"/>
    <w:rsid w:val="00EC50B8"/>
    <w:rsid w:val="00EC7B69"/>
    <w:rsid w:val="00ED078C"/>
    <w:rsid w:val="00ED48B0"/>
    <w:rsid w:val="00F014BE"/>
    <w:rsid w:val="00F04410"/>
    <w:rsid w:val="00F04EC5"/>
    <w:rsid w:val="00F33E51"/>
    <w:rsid w:val="00F53770"/>
    <w:rsid w:val="00F84F58"/>
    <w:rsid w:val="00F85EEE"/>
    <w:rsid w:val="00F94518"/>
    <w:rsid w:val="00F956BF"/>
    <w:rsid w:val="00FB2593"/>
    <w:rsid w:val="00FC1194"/>
    <w:rsid w:val="00FC6367"/>
    <w:rsid w:val="0CE3CE10"/>
    <w:rsid w:val="1AAFD652"/>
    <w:rsid w:val="1F916036"/>
    <w:rsid w:val="216FA100"/>
    <w:rsid w:val="32F2656C"/>
    <w:rsid w:val="4BD3CC18"/>
    <w:rsid w:val="517068DA"/>
    <w:rsid w:val="5BA1BE68"/>
    <w:rsid w:val="67352E2C"/>
    <w:rsid w:val="77DDF894"/>
    <w:rsid w:val="7DAE01C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qFormat="1"/>
    <w:lsdException w:name="heading 3" w:semiHidden="0" w:qFormat="1"/>
    <w:lsdException w:name="heading 4" w:semiHidden="0"/>
    <w:lsdException w:name="heading 5" w:semiHidden="0"/>
    <w:lsdException w:name="heading 6" w:semiHidden="0"/>
    <w:lsdException w:name="heading 7" w:semiHidden="0"/>
    <w:lsdException w:name="heading 8" w:semiHidden="0"/>
    <w:lsdException w:name="index 1" w:semiHidden="0"/>
    <w:lsdException w:name="index 2" w:semiHidden="0"/>
    <w:lsdException w:name="index 3" w:semiHidden="0"/>
    <w:lsdException w:name="index 4" w:semiHidden="0"/>
    <w:lsdException w:name="index 5" w:semiHidden="0"/>
    <w:lsdException w:name="annotation text" w:uiPriority="99"/>
    <w:lsdException w:name="header" w:uiPriority="99"/>
    <w:lsdException w:name="footer" w:uiPriority="99"/>
    <w:lsdException w:name="annotation reference" w:uiPriority="99"/>
    <w:lsdException w:name="List Bullet 5" w:semiHidden="0"/>
    <w:lsdException w:name="List Number 4" w:semiHidden="0"/>
    <w:lsdException w:name="List Number 5" w:semiHidden="0"/>
    <w:lsdException w:name="Title" w:semiHidden="0" w:unhideWhenUsed="0"/>
    <w:lsdException w:name="Default Paragraph Font" w:uiPriority="1"/>
    <w:lsdException w:name="Subtitle" w:semiHidden="0" w:unhideWhenUsed="0"/>
    <w:lsdException w:name="Body Text Indent 2" w:semiHidden="0"/>
    <w:lsdException w:name="Body Text Indent 3" w:semiHidden="0"/>
    <w:lsdException w:name="Block Text" w:semiHidden="0"/>
    <w:lsdException w:name="Hyperlink" w:semiHidden="0" w:uiPriority="99"/>
    <w:lsdException w:name="Strong" w:semiHidden="0" w:unhideWhenUsed="0"/>
    <w:lsdException w:name="Emphasis" w:semiHidden="0" w:unhideWhenUsed="0"/>
    <w:lsdException w:name="annotation subject" w:uiPriority="99"/>
    <w:lsdException w:name="No List" w:uiPriority="99"/>
    <w:lsdException w:name="Table Web 3" w:unhideWhenUsed="0"/>
    <w:lsdException w:name="Balloon Text" w:uiPriority="99"/>
    <w:lsdException w:name="Table Grid" w:unhideWhenUsed="0"/>
    <w:lsdException w:name="Table Theme"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C17BA8"/>
    <w:pPr>
      <w:spacing w:after="120"/>
    </w:pPr>
    <w:rPr>
      <w:rFonts w:ascii="Trebuchet MS" w:hAnsi="Trebuchet MS"/>
    </w:rPr>
  </w:style>
  <w:style w:type="paragraph" w:styleId="Heading2">
    <w:name w:val="heading 2"/>
    <w:basedOn w:val="Normal"/>
    <w:next w:val="Normal"/>
    <w:link w:val="Heading2Char"/>
    <w:semiHidden/>
    <w:unhideWhenUsed/>
    <w:qFormat/>
    <w:rsid w:val="00603B44"/>
    <w:pPr>
      <w:keepNext/>
      <w:outlineLvl w:val="1"/>
    </w:pPr>
    <w:rPr>
      <w:rFonts w:ascii="Arial" w:eastAsia="Times New Roman" w:hAnsi="Arial" w:cs="Times New Roman"/>
      <w:b/>
      <w:bCs/>
      <w:color w:val="0000FF"/>
      <w:sz w:val="20"/>
    </w:rPr>
  </w:style>
  <w:style w:type="paragraph" w:styleId="Heading3">
    <w:name w:val="heading 3"/>
    <w:basedOn w:val="Normal"/>
    <w:next w:val="Normal"/>
    <w:link w:val="Heading3Char"/>
    <w:unhideWhenUsed/>
    <w:qFormat/>
    <w:rsid w:val="00603B44"/>
    <w:pPr>
      <w:keepNext/>
      <w:jc w:val="center"/>
      <w:outlineLvl w:val="2"/>
    </w:pPr>
    <w:rPr>
      <w:rFonts w:ascii="Arial" w:eastAsia="Times New Roman" w:hAnsi="Arial" w:cs="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B08"/>
    <w:pPr>
      <w:tabs>
        <w:tab w:val="center" w:pos="4320"/>
        <w:tab w:val="right" w:pos="8640"/>
      </w:tabs>
    </w:pPr>
  </w:style>
  <w:style w:type="character" w:customStyle="1" w:styleId="HeaderChar">
    <w:name w:val="Header Char"/>
    <w:basedOn w:val="DefaultParagraphFont"/>
    <w:link w:val="Header"/>
    <w:uiPriority w:val="99"/>
    <w:rsid w:val="00AF2B08"/>
  </w:style>
  <w:style w:type="paragraph" w:styleId="Footer">
    <w:name w:val="footer"/>
    <w:basedOn w:val="Normal"/>
    <w:link w:val="FooterChar"/>
    <w:uiPriority w:val="99"/>
    <w:unhideWhenUsed/>
    <w:rsid w:val="00AF2B08"/>
    <w:pPr>
      <w:tabs>
        <w:tab w:val="center" w:pos="4320"/>
        <w:tab w:val="right" w:pos="8640"/>
      </w:tabs>
    </w:pPr>
  </w:style>
  <w:style w:type="character" w:customStyle="1" w:styleId="FooterChar">
    <w:name w:val="Footer Char"/>
    <w:basedOn w:val="DefaultParagraphFont"/>
    <w:link w:val="Footer"/>
    <w:uiPriority w:val="99"/>
    <w:rsid w:val="00AF2B08"/>
  </w:style>
  <w:style w:type="paragraph" w:styleId="BalloonText">
    <w:name w:val="Balloon Text"/>
    <w:basedOn w:val="Normal"/>
    <w:link w:val="BalloonTextChar"/>
    <w:uiPriority w:val="99"/>
    <w:semiHidden/>
    <w:unhideWhenUsed/>
    <w:rsid w:val="00AF2B08"/>
    <w:rPr>
      <w:rFonts w:ascii="Lucida Grande" w:hAnsi="Lucida Grande"/>
      <w:sz w:val="18"/>
      <w:szCs w:val="18"/>
    </w:rPr>
  </w:style>
  <w:style w:type="character" w:customStyle="1" w:styleId="BalloonTextChar">
    <w:name w:val="Balloon Text Char"/>
    <w:basedOn w:val="DefaultParagraphFont"/>
    <w:link w:val="BalloonText"/>
    <w:uiPriority w:val="99"/>
    <w:semiHidden/>
    <w:rsid w:val="00AF2B08"/>
    <w:rPr>
      <w:rFonts w:ascii="Lucida Grande" w:hAnsi="Lucida Grande"/>
      <w:sz w:val="18"/>
      <w:szCs w:val="18"/>
    </w:rPr>
  </w:style>
  <w:style w:type="character" w:styleId="Hyperlink">
    <w:name w:val="Hyperlink"/>
    <w:basedOn w:val="DefaultParagraphFont"/>
    <w:uiPriority w:val="99"/>
    <w:rsid w:val="0025243C"/>
    <w:rPr>
      <w:color w:val="0000FF"/>
      <w:u w:val="single"/>
    </w:rPr>
  </w:style>
  <w:style w:type="table" w:styleId="TableGrid">
    <w:name w:val="Table Grid"/>
    <w:basedOn w:val="TableNormal"/>
    <w:rsid w:val="0025243C"/>
    <w:rPr>
      <w:rFonts w:ascii="Times" w:eastAsia="Times" w:hAnsi="Times"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semiHidden/>
    <w:rsid w:val="00603B44"/>
    <w:rPr>
      <w:rFonts w:ascii="Arial" w:eastAsia="Times New Roman" w:hAnsi="Arial" w:cs="Times New Roman"/>
      <w:b/>
      <w:bCs/>
      <w:color w:val="0000FF"/>
      <w:sz w:val="20"/>
    </w:rPr>
  </w:style>
  <w:style w:type="character" w:customStyle="1" w:styleId="Heading3Char">
    <w:name w:val="Heading 3 Char"/>
    <w:basedOn w:val="DefaultParagraphFont"/>
    <w:link w:val="Heading3"/>
    <w:rsid w:val="00603B44"/>
    <w:rPr>
      <w:rFonts w:ascii="Arial" w:eastAsia="Times New Roman" w:hAnsi="Arial" w:cs="Times New Roman"/>
      <w:b/>
      <w:bCs/>
      <w:sz w:val="22"/>
    </w:rPr>
  </w:style>
  <w:style w:type="paragraph" w:styleId="BodyText">
    <w:name w:val="Body Text"/>
    <w:basedOn w:val="Normal"/>
    <w:link w:val="BodyTextChar"/>
    <w:unhideWhenUsed/>
    <w:rsid w:val="00603B44"/>
    <w:rPr>
      <w:rFonts w:ascii="Arial" w:eastAsia="Times New Roman" w:hAnsi="Arial" w:cs="Times New Roman"/>
      <w:sz w:val="20"/>
      <w:szCs w:val="20"/>
      <w:lang w:val="en-GB"/>
    </w:rPr>
  </w:style>
  <w:style w:type="character" w:customStyle="1" w:styleId="BodyTextChar">
    <w:name w:val="Body Text Char"/>
    <w:basedOn w:val="DefaultParagraphFont"/>
    <w:link w:val="BodyText"/>
    <w:rsid w:val="00603B44"/>
    <w:rPr>
      <w:rFonts w:ascii="Arial" w:eastAsia="Times New Roman" w:hAnsi="Arial" w:cs="Times New Roman"/>
      <w:sz w:val="20"/>
      <w:szCs w:val="20"/>
      <w:lang w:val="en-GB"/>
    </w:rPr>
  </w:style>
  <w:style w:type="paragraph" w:styleId="ListParagraph">
    <w:name w:val="List Paragraph"/>
    <w:basedOn w:val="Normal"/>
    <w:uiPriority w:val="34"/>
    <w:qFormat/>
    <w:rsid w:val="00603B44"/>
    <w:pPr>
      <w:ind w:left="720"/>
      <w:contextualSpacing/>
    </w:pPr>
  </w:style>
  <w:style w:type="character" w:styleId="CommentReference">
    <w:name w:val="annotation reference"/>
    <w:basedOn w:val="DefaultParagraphFont"/>
    <w:uiPriority w:val="99"/>
    <w:semiHidden/>
    <w:unhideWhenUsed/>
    <w:rsid w:val="006B2342"/>
    <w:rPr>
      <w:sz w:val="16"/>
      <w:szCs w:val="16"/>
    </w:rPr>
  </w:style>
  <w:style w:type="paragraph" w:styleId="CommentText">
    <w:name w:val="annotation text"/>
    <w:basedOn w:val="Normal"/>
    <w:link w:val="CommentTextChar"/>
    <w:uiPriority w:val="99"/>
    <w:semiHidden/>
    <w:unhideWhenUsed/>
    <w:rsid w:val="006B2342"/>
    <w:rPr>
      <w:sz w:val="20"/>
      <w:szCs w:val="20"/>
    </w:rPr>
  </w:style>
  <w:style w:type="character" w:customStyle="1" w:styleId="CommentTextChar">
    <w:name w:val="Comment Text Char"/>
    <w:basedOn w:val="DefaultParagraphFont"/>
    <w:link w:val="CommentText"/>
    <w:uiPriority w:val="99"/>
    <w:semiHidden/>
    <w:rsid w:val="006B2342"/>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6B2342"/>
    <w:rPr>
      <w:b/>
      <w:bCs/>
    </w:rPr>
  </w:style>
  <w:style w:type="character" w:customStyle="1" w:styleId="CommentSubjectChar">
    <w:name w:val="Comment Subject Char"/>
    <w:basedOn w:val="CommentTextChar"/>
    <w:link w:val="CommentSubject"/>
    <w:uiPriority w:val="99"/>
    <w:semiHidden/>
    <w:rsid w:val="006B2342"/>
    <w:rPr>
      <w:rFonts w:ascii="Trebuchet MS" w:hAnsi="Trebuchet MS"/>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qFormat="1"/>
    <w:lsdException w:name="heading 3" w:semiHidden="0" w:qFormat="1"/>
    <w:lsdException w:name="heading 4" w:semiHidden="0"/>
    <w:lsdException w:name="heading 5" w:semiHidden="0"/>
    <w:lsdException w:name="heading 6" w:semiHidden="0"/>
    <w:lsdException w:name="heading 7" w:semiHidden="0"/>
    <w:lsdException w:name="heading 8" w:semiHidden="0"/>
    <w:lsdException w:name="index 1" w:semiHidden="0"/>
    <w:lsdException w:name="index 2" w:semiHidden="0"/>
    <w:lsdException w:name="index 3" w:semiHidden="0"/>
    <w:lsdException w:name="index 4" w:semiHidden="0"/>
    <w:lsdException w:name="index 5" w:semiHidden="0"/>
    <w:lsdException w:name="annotation text" w:uiPriority="99"/>
    <w:lsdException w:name="header" w:uiPriority="99"/>
    <w:lsdException w:name="footer" w:uiPriority="99"/>
    <w:lsdException w:name="annotation reference" w:uiPriority="99"/>
    <w:lsdException w:name="List Bullet 5" w:semiHidden="0"/>
    <w:lsdException w:name="List Number 4" w:semiHidden="0"/>
    <w:lsdException w:name="List Number 5" w:semiHidden="0"/>
    <w:lsdException w:name="Title" w:semiHidden="0" w:unhideWhenUsed="0"/>
    <w:lsdException w:name="Default Paragraph Font" w:uiPriority="1"/>
    <w:lsdException w:name="Subtitle" w:semiHidden="0" w:unhideWhenUsed="0"/>
    <w:lsdException w:name="Body Text Indent 2" w:semiHidden="0"/>
    <w:lsdException w:name="Body Text Indent 3" w:semiHidden="0"/>
    <w:lsdException w:name="Block Text" w:semiHidden="0"/>
    <w:lsdException w:name="Hyperlink" w:semiHidden="0" w:uiPriority="99"/>
    <w:lsdException w:name="Strong" w:semiHidden="0" w:unhideWhenUsed="0"/>
    <w:lsdException w:name="Emphasis" w:semiHidden="0" w:unhideWhenUsed="0"/>
    <w:lsdException w:name="annotation subject" w:uiPriority="99"/>
    <w:lsdException w:name="No List" w:uiPriority="99"/>
    <w:lsdException w:name="Table Web 3" w:unhideWhenUsed="0"/>
    <w:lsdException w:name="Balloon Text" w:uiPriority="99"/>
    <w:lsdException w:name="Table Grid" w:unhideWhenUsed="0"/>
    <w:lsdException w:name="Table Theme"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C17BA8"/>
    <w:pPr>
      <w:spacing w:after="120"/>
    </w:pPr>
    <w:rPr>
      <w:rFonts w:ascii="Trebuchet MS" w:hAnsi="Trebuchet MS"/>
    </w:rPr>
  </w:style>
  <w:style w:type="paragraph" w:styleId="Heading2">
    <w:name w:val="heading 2"/>
    <w:basedOn w:val="Normal"/>
    <w:next w:val="Normal"/>
    <w:link w:val="Heading2Char"/>
    <w:semiHidden/>
    <w:unhideWhenUsed/>
    <w:qFormat/>
    <w:rsid w:val="00603B44"/>
    <w:pPr>
      <w:keepNext/>
      <w:outlineLvl w:val="1"/>
    </w:pPr>
    <w:rPr>
      <w:rFonts w:ascii="Arial" w:eastAsia="Times New Roman" w:hAnsi="Arial" w:cs="Times New Roman"/>
      <w:b/>
      <w:bCs/>
      <w:color w:val="0000FF"/>
      <w:sz w:val="20"/>
    </w:rPr>
  </w:style>
  <w:style w:type="paragraph" w:styleId="Heading3">
    <w:name w:val="heading 3"/>
    <w:basedOn w:val="Normal"/>
    <w:next w:val="Normal"/>
    <w:link w:val="Heading3Char"/>
    <w:unhideWhenUsed/>
    <w:qFormat/>
    <w:rsid w:val="00603B44"/>
    <w:pPr>
      <w:keepNext/>
      <w:jc w:val="center"/>
      <w:outlineLvl w:val="2"/>
    </w:pPr>
    <w:rPr>
      <w:rFonts w:ascii="Arial" w:eastAsia="Times New Roman" w:hAnsi="Arial" w:cs="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B08"/>
    <w:pPr>
      <w:tabs>
        <w:tab w:val="center" w:pos="4320"/>
        <w:tab w:val="right" w:pos="8640"/>
      </w:tabs>
    </w:pPr>
  </w:style>
  <w:style w:type="character" w:customStyle="1" w:styleId="HeaderChar">
    <w:name w:val="Header Char"/>
    <w:basedOn w:val="DefaultParagraphFont"/>
    <w:link w:val="Header"/>
    <w:uiPriority w:val="99"/>
    <w:rsid w:val="00AF2B08"/>
  </w:style>
  <w:style w:type="paragraph" w:styleId="Footer">
    <w:name w:val="footer"/>
    <w:basedOn w:val="Normal"/>
    <w:link w:val="FooterChar"/>
    <w:uiPriority w:val="99"/>
    <w:unhideWhenUsed/>
    <w:rsid w:val="00AF2B08"/>
    <w:pPr>
      <w:tabs>
        <w:tab w:val="center" w:pos="4320"/>
        <w:tab w:val="right" w:pos="8640"/>
      </w:tabs>
    </w:pPr>
  </w:style>
  <w:style w:type="character" w:customStyle="1" w:styleId="FooterChar">
    <w:name w:val="Footer Char"/>
    <w:basedOn w:val="DefaultParagraphFont"/>
    <w:link w:val="Footer"/>
    <w:uiPriority w:val="99"/>
    <w:rsid w:val="00AF2B08"/>
  </w:style>
  <w:style w:type="paragraph" w:styleId="BalloonText">
    <w:name w:val="Balloon Text"/>
    <w:basedOn w:val="Normal"/>
    <w:link w:val="BalloonTextChar"/>
    <w:uiPriority w:val="99"/>
    <w:semiHidden/>
    <w:unhideWhenUsed/>
    <w:rsid w:val="00AF2B08"/>
    <w:rPr>
      <w:rFonts w:ascii="Lucida Grande" w:hAnsi="Lucida Grande"/>
      <w:sz w:val="18"/>
      <w:szCs w:val="18"/>
    </w:rPr>
  </w:style>
  <w:style w:type="character" w:customStyle="1" w:styleId="BalloonTextChar">
    <w:name w:val="Balloon Text Char"/>
    <w:basedOn w:val="DefaultParagraphFont"/>
    <w:link w:val="BalloonText"/>
    <w:uiPriority w:val="99"/>
    <w:semiHidden/>
    <w:rsid w:val="00AF2B08"/>
    <w:rPr>
      <w:rFonts w:ascii="Lucida Grande" w:hAnsi="Lucida Grande"/>
      <w:sz w:val="18"/>
      <w:szCs w:val="18"/>
    </w:rPr>
  </w:style>
  <w:style w:type="character" w:styleId="Hyperlink">
    <w:name w:val="Hyperlink"/>
    <w:basedOn w:val="DefaultParagraphFont"/>
    <w:uiPriority w:val="99"/>
    <w:rsid w:val="0025243C"/>
    <w:rPr>
      <w:color w:val="0000FF"/>
      <w:u w:val="single"/>
    </w:rPr>
  </w:style>
  <w:style w:type="table" w:styleId="TableGrid">
    <w:name w:val="Table Grid"/>
    <w:basedOn w:val="TableNormal"/>
    <w:rsid w:val="0025243C"/>
    <w:rPr>
      <w:rFonts w:ascii="Times" w:eastAsia="Times" w:hAnsi="Times"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semiHidden/>
    <w:rsid w:val="00603B44"/>
    <w:rPr>
      <w:rFonts w:ascii="Arial" w:eastAsia="Times New Roman" w:hAnsi="Arial" w:cs="Times New Roman"/>
      <w:b/>
      <w:bCs/>
      <w:color w:val="0000FF"/>
      <w:sz w:val="20"/>
    </w:rPr>
  </w:style>
  <w:style w:type="character" w:customStyle="1" w:styleId="Heading3Char">
    <w:name w:val="Heading 3 Char"/>
    <w:basedOn w:val="DefaultParagraphFont"/>
    <w:link w:val="Heading3"/>
    <w:rsid w:val="00603B44"/>
    <w:rPr>
      <w:rFonts w:ascii="Arial" w:eastAsia="Times New Roman" w:hAnsi="Arial" w:cs="Times New Roman"/>
      <w:b/>
      <w:bCs/>
      <w:sz w:val="22"/>
    </w:rPr>
  </w:style>
  <w:style w:type="paragraph" w:styleId="BodyText">
    <w:name w:val="Body Text"/>
    <w:basedOn w:val="Normal"/>
    <w:link w:val="BodyTextChar"/>
    <w:unhideWhenUsed/>
    <w:rsid w:val="00603B44"/>
    <w:rPr>
      <w:rFonts w:ascii="Arial" w:eastAsia="Times New Roman" w:hAnsi="Arial" w:cs="Times New Roman"/>
      <w:sz w:val="20"/>
      <w:szCs w:val="20"/>
      <w:lang w:val="en-GB"/>
    </w:rPr>
  </w:style>
  <w:style w:type="character" w:customStyle="1" w:styleId="BodyTextChar">
    <w:name w:val="Body Text Char"/>
    <w:basedOn w:val="DefaultParagraphFont"/>
    <w:link w:val="BodyText"/>
    <w:rsid w:val="00603B44"/>
    <w:rPr>
      <w:rFonts w:ascii="Arial" w:eastAsia="Times New Roman" w:hAnsi="Arial" w:cs="Times New Roman"/>
      <w:sz w:val="20"/>
      <w:szCs w:val="20"/>
      <w:lang w:val="en-GB"/>
    </w:rPr>
  </w:style>
  <w:style w:type="paragraph" w:styleId="ListParagraph">
    <w:name w:val="List Paragraph"/>
    <w:basedOn w:val="Normal"/>
    <w:uiPriority w:val="34"/>
    <w:qFormat/>
    <w:rsid w:val="00603B44"/>
    <w:pPr>
      <w:ind w:left="720"/>
      <w:contextualSpacing/>
    </w:pPr>
  </w:style>
  <w:style w:type="character" w:styleId="CommentReference">
    <w:name w:val="annotation reference"/>
    <w:basedOn w:val="DefaultParagraphFont"/>
    <w:uiPriority w:val="99"/>
    <w:semiHidden/>
    <w:unhideWhenUsed/>
    <w:rsid w:val="006B2342"/>
    <w:rPr>
      <w:sz w:val="16"/>
      <w:szCs w:val="16"/>
    </w:rPr>
  </w:style>
  <w:style w:type="paragraph" w:styleId="CommentText">
    <w:name w:val="annotation text"/>
    <w:basedOn w:val="Normal"/>
    <w:link w:val="CommentTextChar"/>
    <w:uiPriority w:val="99"/>
    <w:semiHidden/>
    <w:unhideWhenUsed/>
    <w:rsid w:val="006B2342"/>
    <w:rPr>
      <w:sz w:val="20"/>
      <w:szCs w:val="20"/>
    </w:rPr>
  </w:style>
  <w:style w:type="character" w:customStyle="1" w:styleId="CommentTextChar">
    <w:name w:val="Comment Text Char"/>
    <w:basedOn w:val="DefaultParagraphFont"/>
    <w:link w:val="CommentText"/>
    <w:uiPriority w:val="99"/>
    <w:semiHidden/>
    <w:rsid w:val="006B2342"/>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6B2342"/>
    <w:rPr>
      <w:b/>
      <w:bCs/>
    </w:rPr>
  </w:style>
  <w:style w:type="character" w:customStyle="1" w:styleId="CommentSubjectChar">
    <w:name w:val="Comment Subject Char"/>
    <w:basedOn w:val="CommentTextChar"/>
    <w:link w:val="CommentSubject"/>
    <w:uiPriority w:val="99"/>
    <w:semiHidden/>
    <w:rsid w:val="006B2342"/>
    <w:rPr>
      <w:rFonts w:ascii="Trebuchet MS" w:hAnsi="Trebuchet M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44845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www.hmrc.gov.uk"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0129174-c05c-43cc-8e32-21fcbdfe51bb">
      <UserInfo>
        <DisplayName>Claire Drury</DisplayName>
        <AccountId>44</AccountId>
        <AccountType/>
      </UserInfo>
      <UserInfo>
        <DisplayName>James Crawford</DisplayName>
        <AccountId>92</AccountId>
        <AccountType/>
      </UserInfo>
      <UserInfo>
        <DisplayName>Francesca Hegyi</DisplayName>
        <AccountId>90</AccountId>
        <AccountType/>
      </UserInfo>
    </SharedWithUsers>
    <Sensitivity xmlns="80129174-c05c-43cc-8e32-21fcbdfe51bb" xsi:nil="true"/>
    <wic_System_Copyright xmlns="http://schemas.microsoft.com/sharepoint/v3/fields"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0F277-459E-41CC-AD50-51E2F6D05494}">
  <ds:schemaRefs>
    <ds:schemaRef ds:uri="http://schemas.microsoft.com/office/2006/metadata/properties"/>
    <ds:schemaRef ds:uri="http://schemas.microsoft.com/office/infopath/2007/PartnerControls"/>
    <ds:schemaRef ds:uri="80129174-c05c-43cc-8e32-21fcbdfe51bb"/>
  </ds:schemaRefs>
</ds:datastoreItem>
</file>

<file path=customXml/itemProps2.xml><?xml version="1.0" encoding="utf-8"?>
<ds:datastoreItem xmlns:ds="http://schemas.openxmlformats.org/officeDocument/2006/customXml" ds:itemID="{0F57D7BC-3AB9-4D3F-8DEC-52AE98E75CBB}"/>
</file>

<file path=customXml/itemProps3.xml><?xml version="1.0" encoding="utf-8"?>
<ds:datastoreItem xmlns:ds="http://schemas.openxmlformats.org/officeDocument/2006/customXml" ds:itemID="{65B435F1-CBDF-479E-AA44-3AFAF43DE445}">
  <ds:schemaRefs>
    <ds:schemaRef ds:uri="http://schemas.microsoft.com/sharepoint/v3/contenttype/forms"/>
  </ds:schemaRefs>
</ds:datastoreItem>
</file>

<file path=customXml/itemProps4.xml><?xml version="1.0" encoding="utf-8"?>
<ds:datastoreItem xmlns:ds="http://schemas.openxmlformats.org/officeDocument/2006/customXml" ds:itemID="{09D787C5-CF90-4843-85A8-98B8DB8D8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1498</Words>
  <Characters>8543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Hull City Council</Company>
  <LinksUpToDate>false</LinksUpToDate>
  <CharactersWithSpaces>10021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Contractor</dc:creator>
  <cp:lastModifiedBy>Vere, Lucy</cp:lastModifiedBy>
  <cp:revision>3</cp:revision>
  <dcterms:created xsi:type="dcterms:W3CDTF">2017-09-22T11:16:00Z</dcterms:created>
  <dcterms:modified xsi:type="dcterms:W3CDTF">2017-09-22T11:25:00Z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