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131E5B90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131E5B90" w:rsidR="131E5B90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131E5B90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4C0F2DF6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131E5B90" w:rsidRDefault="0045201B" w14:paraId="2BD3A133" w14:textId="7581DEC7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131E5B90" w:rsidR="131E5B90">
              <w:rPr>
                <w:rFonts w:ascii="Trebuchet MS" w:hAnsi="Trebuchet MS" w:eastAsia="Trebuchet MS" w:cs="Trebuchet MS"/>
              </w:rPr>
              <w:t xml:space="preserve">PRS New Music Biennial: </w:t>
            </w:r>
            <w:r w:rsidRPr="131E5B90" w:rsidR="131E5B90">
              <w:rPr>
                <w:rFonts w:ascii="Trebuchet MS" w:hAnsi="Trebuchet MS" w:eastAsia="Trebuchet MS" w:cs="Trebuchet MS"/>
              </w:rPr>
              <w:t>Anna Meredith Concerto for Beatboxer and Orchestra</w:t>
            </w:r>
          </w:p>
        </w:tc>
      </w:tr>
      <w:tr w:rsidRPr="00D4631A" w:rsidR="009014DE" w:rsidTr="4C0F2DF6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1E5B90" w:rsidRDefault="0045201B" w14:paraId="1CFB42FC" w14:textId="2553168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Albemarle Music Centre - Concert Hall</w:t>
            </w:r>
          </w:p>
        </w:tc>
      </w:tr>
      <w:tr w:rsidRPr="00D4631A" w:rsidR="009014DE" w:rsidTr="4C0F2DF6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1E5B90" w:rsidRDefault="005A71E4" w14:paraId="687763A0" w14:textId="0C0BE33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  <w:bookmarkStart w:name="_GoBack" w:id="0"/>
            <w:bookmarkEnd w:id="0"/>
          </w:p>
        </w:tc>
      </w:tr>
      <w:tr w:rsidRPr="00D4631A" w:rsidR="009014DE" w:rsidTr="4C0F2DF6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1E5B90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4C0F2DF6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C0F2DF6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4C0F2DF6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4C0F2DF6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4C0F2DF6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131E5B90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4C0F2DF6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131E5B90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131E5B90" w:rsidR="131E5B90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131E5B90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4C0F2DF6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131E5B90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noSpellErr="1" w14:paraId="219E147E" w14:textId="1E328F9C">
            <w:pPr/>
            <w:r w:rsidRPr="131E5B90" w:rsidR="131E5B90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Full capacity 300.</w:t>
            </w:r>
          </w:p>
          <w:p w:rsidR="00BF3B5F" w:rsidP="4C0F2DF6" w:rsidRDefault="0045201B" w14:noSpellErr="1" w14:paraId="01E0F63C" w14:textId="65ADB7B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96 on sale initially 28 Feb.</w:t>
            </w:r>
          </w:p>
          <w:p w:rsidR="00BF3B5F" w:rsidP="4C0F2DF6" w:rsidRDefault="0045201B" w14:noSpellErr="1" w14:paraId="1099F35C" w14:textId="333695FA">
            <w:pPr>
              <w:pStyle w:val="Normal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4C0F2DF6" w:rsidR="4C0F2DF6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18 May: 196 in total on sale to public.</w:t>
            </w:r>
          </w:p>
          <w:p w:rsidR="00BF3B5F" w:rsidP="4C0F2DF6" w:rsidRDefault="0045201B" w14:noSpellErr="1" w14:paraId="68EC6321" w14:textId="2125C3A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C0F2DF6" w:rsidR="4C0F2DF6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Keeps holds as is.</w:t>
            </w:r>
            <w:r w:rsidRPr="4C0F2DF6" w:rsidR="4C0F2DF6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4C0F2DF6" w:rsidRDefault="0045201B" w14:paraId="667C54AA" w14:noSpellErr="1" w14:textId="215DFE8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C0F2DF6" w:rsidR="4C0F2DF6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Total of 231 in public sales and holds.</w:t>
            </w:r>
          </w:p>
        </w:tc>
      </w:tr>
      <w:tr w:rsidRPr="00D4631A" w:rsidR="00BF3B5F" w:rsidTr="4C0F2DF6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131E5B90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131E5B90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131E5B90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131E5B90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131E5B90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C0F2DF6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31E5B90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4C0F2DF6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131E5B90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4C0F2DF6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131E5B90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131E5B90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4C0F2DF6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131E5B90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131E5B90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4C0F2DF6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131E5B90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131E5B90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4C0F2DF6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8B9AA6B" w:rsidRDefault="001A17BA" w14:paraId="415F4407" w14:noSpellErr="1" w14:textId="26D5680B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8B9AA6B" w:rsidR="58B9AA6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8B9AA6B" w:rsidRDefault="001A17BA" w14:paraId="68261FF4" w14:noSpellErr="1" w14:textId="47F5A39D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8B9AA6B" w:rsidR="58B9AA6B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4C0F2DF6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131E5B90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131E5B90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131E5B90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131E5B90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131E5B90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4C0F2DF6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4C0F2DF6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C0F2DF6" w:rsidR="4C0F2DF6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131E5B90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131E5B90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131E5B90" w:rsidR="131E5B90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131E5B90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1E5B90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1E5B90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31E5B90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131E5B90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31E5B90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131E5B90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131E5B90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131E5B90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131E5B90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131E5B90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131E5B90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131E5B90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131E5B90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31E5B90" w:rsidR="131E5B90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131E5B90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131E5B90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131E5B90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131E5B90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131E5B90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131E5B90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131E5B90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131E5B90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4C0F2DF6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131E5B90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C0F2DF6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0F2DF6" w:rsidR="4C0F2DF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4C0F2DF6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0F2DF6" w:rsidR="4C0F2DF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4C0F2DF6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45201B" w14:paraId="62EC5F0C" w14:textId="1600CEC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Friday 30 June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45201B" w14:paraId="21074825" w14:textId="207905F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17:00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45201B" w14:paraId="2F6785CA" w14:textId="7CD170E8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17:30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45201B" w14:paraId="318461C3" w14:textId="22DCFAE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18:15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4C0F2DF6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131E5B90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131E5B90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131E5B90" w:rsidR="131E5B9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131E5B90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4C0F2DF6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4C0F2DF6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4C0F2DF6" w:rsidR="4C0F2DF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4C0F2DF6" w:rsidR="4C0F2DF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4C0F2DF6" w:rsidR="4C0F2DF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131E5B90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131E5B90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131E5B90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C0F2DF6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131E5B90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0F2DF6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1E5B90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0F2DF6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1E5B90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0F2DF6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1E5B90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0F2DF6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1E5B90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4C0F2DF6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131E5B90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131E5B90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131E5B90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31E5B90" w:rsidR="131E5B9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4C0F2DF6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131E5B90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4C0F2DF6" w:rsidRDefault="0045201B" w14:paraId="6DAF879E" w14:textId="6B0259B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131E5B90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4C0F2DF6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131E5B90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4C0F2DF6" w:rsidRDefault="0045201B" w14:paraId="4C3E05A1" w14:textId="73E826D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C0F2DF6" w:rsidR="4C0F2DF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131E5B90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31E5B90" w:rsidR="131E5B90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4C0F2DF6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31E5B90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131E5B90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4C0F2DF6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31E5B90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31E5B90" w:rsidR="131E5B90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131E5B90"/>
    <w:rsid w:val="4C0F2DF6"/>
    <w:rsid w:val="58B9A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80129174-c05c-43cc-8e32-21fcbdfe51bb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3575AB-1484-420F-B2A1-F4AFB9380F9F}"/>
</file>

<file path=customXml/itemProps4.xml><?xml version="1.0" encoding="utf-8"?>
<ds:datastoreItem xmlns:ds="http://schemas.openxmlformats.org/officeDocument/2006/customXml" ds:itemID="{D54A15C7-6032-435A-A3AC-324701EF7D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6</cp:revision>
  <cp:lastPrinted>2016-05-17T09:28:00Z</cp:lastPrinted>
  <dcterms:created xsi:type="dcterms:W3CDTF">2017-02-09T11:06:00Z</dcterms:created>
  <dcterms:modified xsi:type="dcterms:W3CDTF">2017-04-26T08:38:44Z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