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3D7CFB"/>
    <w:p w14:paraId="6BC8098F" w14:textId="77777777" w:rsidR="000E71D9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0A4D5CC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="009F22F7">
        <w:rPr>
          <w:rFonts w:ascii="Trebuchet MS" w:hAnsi="Trebuchet MS"/>
        </w:rPr>
        <w:t>book</w:t>
      </w:r>
      <w:r w:rsidR="00E92D8F" w:rsidRPr="00F861C5">
        <w:rPr>
          <w:rFonts w:ascii="Trebuchet MS" w:hAnsi="Trebuchet MS"/>
        </w:rPr>
        <w:t xml:space="preserve">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01F807DF" w14:textId="7D379091" w:rsidR="009F22F7" w:rsidRPr="00F861C5" w:rsidRDefault="000350DD" w:rsidP="009F22F7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This project plan outlines the </w:t>
      </w:r>
      <w:r w:rsidR="00843614" w:rsidRPr="00F861C5">
        <w:rPr>
          <w:rFonts w:ascii="Trebuchet MS" w:hAnsi="Trebuchet MS"/>
        </w:rPr>
        <w:t xml:space="preserve">formats, timescales and budget for delivery of the Land of Green Ginger book. </w:t>
      </w:r>
    </w:p>
    <w:p w14:paraId="2352AD50" w14:textId="77777777" w:rsidR="009F22F7" w:rsidRPr="00F861C5" w:rsidRDefault="009F22F7" w:rsidP="009F22F7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Style </w:t>
      </w:r>
    </w:p>
    <w:p w14:paraId="35CF8B7D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260x210mm </w:t>
      </w:r>
      <w:r w:rsidRPr="001565F8">
        <w:rPr>
          <w:rFonts w:ascii="Trebuchet MS" w:hAnsi="Trebuchet MS" w:cs="Times New Roman"/>
          <w:i/>
          <w:iCs/>
          <w:color w:val="000000"/>
          <w:szCs w:val="22"/>
          <w:lang w:eastAsia="en-GB"/>
        </w:rPr>
        <w:t>(the same size as “hello hull” magazine)</w:t>
      </w:r>
    </w:p>
    <w:p w14:paraId="76271871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60 pages </w:t>
      </w:r>
    </w:p>
    <w:p w14:paraId="54E1A5AE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300gsm outer cover</w:t>
      </w:r>
    </w:p>
    <w:p w14:paraId="6F9DDD26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120gsm inners </w:t>
      </w:r>
    </w:p>
    <w:p w14:paraId="1639EBF3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</w:t>
      </w:r>
    </w:p>
    <w:p w14:paraId="471D878B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>Special finish on cover.</w:t>
      </w:r>
    </w:p>
    <w:p w14:paraId="52E5B729" w14:textId="57B1F466" w:rsidR="009F22F7" w:rsidRDefault="009F22F7" w:rsidP="009F22F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PUR bound. </w:t>
      </w:r>
    </w:p>
    <w:p w14:paraId="60F9D248" w14:textId="6B04FD34" w:rsidR="009F22F7" w:rsidRDefault="009F22F7" w:rsidP="009F22F7">
      <w:pPr>
        <w:rPr>
          <w:rFonts w:ascii="Trebuchet MS" w:hAnsi="Trebuchet MS"/>
        </w:rPr>
      </w:pPr>
    </w:p>
    <w:p w14:paraId="3972A70E" w14:textId="09441058" w:rsidR="009F22F7" w:rsidRPr="0025095B" w:rsidRDefault="004C7E67" w:rsidP="009F22F7">
      <w:pPr>
        <w:rPr>
          <w:rFonts w:ascii="Trebuchet MS" w:hAnsi="Trebuchet MS"/>
          <w:b/>
          <w:sz w:val="28"/>
          <w:highlight w:val="yellow"/>
        </w:rPr>
      </w:pPr>
      <w:r w:rsidRPr="0025095B">
        <w:rPr>
          <w:rFonts w:ascii="Trebuchet MS" w:hAnsi="Trebuchet MS"/>
          <w:b/>
          <w:sz w:val="28"/>
          <w:highlight w:val="yellow"/>
        </w:rPr>
        <w:t>Distribution</w:t>
      </w:r>
    </w:p>
    <w:p w14:paraId="52A58E5F" w14:textId="5247AFAB" w:rsidR="00BF504C" w:rsidRPr="0025095B" w:rsidRDefault="0025095B" w:rsidP="009F22F7">
      <w:pPr>
        <w:rPr>
          <w:rFonts w:ascii="Trebuchet MS" w:hAnsi="Trebuchet MS"/>
          <w:highlight w:val="yellow"/>
        </w:rPr>
      </w:pPr>
      <w:r w:rsidRPr="0025095B">
        <w:rPr>
          <w:rFonts w:ascii="Trebuchet MS" w:hAnsi="Trebuchet MS"/>
          <w:highlight w:val="yellow"/>
        </w:rPr>
        <w:t>Options to be outlined</w:t>
      </w:r>
    </w:p>
    <w:p w14:paraId="60B1BD7B" w14:textId="232B24F0" w:rsidR="00E97F7C" w:rsidRPr="0025095B" w:rsidRDefault="00E97F7C" w:rsidP="001565F8">
      <w:pPr>
        <w:rPr>
          <w:rFonts w:ascii="Trebuchet MS" w:hAnsi="Trebuchet MS"/>
          <w:b/>
          <w:sz w:val="28"/>
          <w:highlight w:val="yellow"/>
        </w:rPr>
      </w:pPr>
    </w:p>
    <w:p w14:paraId="07D1FD6F" w14:textId="13D080B5" w:rsidR="00FF0330" w:rsidRPr="0025095B" w:rsidRDefault="00FF0330" w:rsidP="008D7F7A">
      <w:pPr>
        <w:outlineLvl w:val="0"/>
        <w:rPr>
          <w:rFonts w:ascii="Trebuchet MS" w:hAnsi="Trebuchet MS"/>
          <w:b/>
          <w:color w:val="FF0000"/>
          <w:sz w:val="28"/>
          <w:highlight w:val="yellow"/>
        </w:rPr>
      </w:pPr>
      <w:r w:rsidRPr="0025095B">
        <w:rPr>
          <w:rFonts w:ascii="Trebuchet MS" w:hAnsi="Trebuchet MS"/>
          <w:b/>
          <w:color w:val="FF0000"/>
          <w:sz w:val="28"/>
          <w:highlight w:val="yellow"/>
        </w:rPr>
        <w:t>Quantities</w:t>
      </w:r>
    </w:p>
    <w:p w14:paraId="3FA99E2B" w14:textId="1C41796F" w:rsidR="00FF0330" w:rsidRPr="0025095B" w:rsidRDefault="00FF0330" w:rsidP="00DA64EF">
      <w:pPr>
        <w:shd w:val="clear" w:color="auto" w:fill="FFFFFF"/>
        <w:rPr>
          <w:rFonts w:ascii="Trebuchet MS" w:hAnsi="Trebuchet MS" w:cs="Times New Roman"/>
          <w:iCs/>
          <w:color w:val="FF0000"/>
          <w:szCs w:val="22"/>
          <w:highlight w:val="yellow"/>
          <w:lang w:eastAsia="en-GB"/>
        </w:rPr>
      </w:pPr>
      <w:r w:rsidRPr="0025095B">
        <w:rPr>
          <w:rFonts w:ascii="Trebuchet MS" w:hAnsi="Trebuchet MS" w:cs="Times New Roman"/>
          <w:color w:val="FF0000"/>
          <w:szCs w:val="22"/>
          <w:highlight w:val="yellow"/>
          <w:lang w:eastAsia="en-GB"/>
        </w:rPr>
        <w:t xml:space="preserve">x118,500 for postage </w:t>
      </w:r>
      <w:r w:rsidRPr="0025095B">
        <w:rPr>
          <w:rFonts w:ascii="Trebuchet MS" w:hAnsi="Trebuchet MS" w:cs="Times New Roman"/>
          <w:iCs/>
          <w:color w:val="FF0000"/>
          <w:szCs w:val="22"/>
          <w:highlight w:val="yellow"/>
          <w:lang w:eastAsia="en-GB"/>
        </w:rPr>
        <w:t>to reach every home in Hull</w:t>
      </w:r>
      <w:r w:rsidR="00DA64EF" w:rsidRPr="0025095B">
        <w:rPr>
          <w:rFonts w:ascii="Trebuchet MS" w:hAnsi="Trebuchet MS" w:cs="Times New Roman"/>
          <w:iCs/>
          <w:color w:val="FF0000"/>
          <w:szCs w:val="22"/>
          <w:highlight w:val="yellow"/>
          <w:lang w:eastAsia="en-GB"/>
        </w:rPr>
        <w:t xml:space="preserve">. </w:t>
      </w:r>
    </w:p>
    <w:p w14:paraId="14159D55" w14:textId="581F9355" w:rsidR="00DA64EF" w:rsidRPr="0025095B" w:rsidRDefault="00DA64EF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  <w:r w:rsidRPr="0025095B">
        <w:rPr>
          <w:rFonts w:ascii="Trebuchet MS" w:hAnsi="Trebuchet MS"/>
          <w:color w:val="FF0000"/>
          <w:highlight w:val="yellow"/>
        </w:rPr>
        <w:t>x1,500 extra books printed for potential workshops.</w:t>
      </w:r>
    </w:p>
    <w:p w14:paraId="4E640DAD" w14:textId="6F6D91F7" w:rsidR="009C2451" w:rsidRPr="0025095B" w:rsidRDefault="009C2451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</w:p>
    <w:p w14:paraId="5985B50D" w14:textId="31E46B41" w:rsidR="009C2451" w:rsidRPr="0025095B" w:rsidRDefault="009C2451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  <w:r w:rsidRPr="0025095B">
        <w:rPr>
          <w:rFonts w:ascii="Trebuchet MS" w:hAnsi="Trebuchet MS"/>
          <w:color w:val="FF0000"/>
          <w:highlight w:val="yellow"/>
        </w:rPr>
        <w:t>OR</w:t>
      </w:r>
    </w:p>
    <w:p w14:paraId="4A67842F" w14:textId="0046E31C" w:rsidR="007455A2" w:rsidRPr="0025095B" w:rsidRDefault="007455A2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</w:p>
    <w:p w14:paraId="3A834918" w14:textId="6C6DCD0C" w:rsidR="007455A2" w:rsidRPr="0025095B" w:rsidRDefault="007455A2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  <w:r w:rsidRPr="0025095B">
        <w:rPr>
          <w:rFonts w:ascii="Trebuchet MS" w:hAnsi="Trebuchet MS"/>
          <w:color w:val="FF0000"/>
          <w:highlight w:val="yellow"/>
        </w:rPr>
        <w:t xml:space="preserve">50,000 for all areas of LOGG Projects including city centre and enough for distribution at The Big Malarkey Festival </w:t>
      </w:r>
    </w:p>
    <w:p w14:paraId="4B60318E" w14:textId="337457B1" w:rsidR="009C2451" w:rsidRPr="0025095B" w:rsidRDefault="009C2451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  <w:r w:rsidRPr="0025095B">
        <w:rPr>
          <w:rFonts w:ascii="Trebuchet MS" w:hAnsi="Trebuchet MS"/>
          <w:color w:val="FF0000"/>
          <w:highlight w:val="yellow"/>
        </w:rPr>
        <w:t xml:space="preserve">30,000 for schools </w:t>
      </w:r>
    </w:p>
    <w:p w14:paraId="1154E3C4" w14:textId="00B28E1B" w:rsidR="009C2451" w:rsidRPr="0025095B" w:rsidRDefault="009C2451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</w:p>
    <w:p w14:paraId="4AF8A9DD" w14:textId="1B7E139D" w:rsidR="00FC01CD" w:rsidRPr="0025095B" w:rsidRDefault="009C2451" w:rsidP="0025095B">
      <w:pPr>
        <w:shd w:val="clear" w:color="auto" w:fill="FFFFFF"/>
        <w:rPr>
          <w:rFonts w:ascii="Trebuchet MS" w:hAnsi="Trebuchet MS"/>
          <w:b/>
          <w:color w:val="FF0000"/>
        </w:rPr>
      </w:pPr>
      <w:r w:rsidRPr="0025095B">
        <w:rPr>
          <w:rFonts w:ascii="Trebuchet MS" w:hAnsi="Trebuchet MS"/>
          <w:b/>
          <w:color w:val="FF0000"/>
          <w:highlight w:val="yellow"/>
        </w:rPr>
        <w:t>Total 80,000</w:t>
      </w:r>
      <w:r w:rsidRPr="009F22F7">
        <w:rPr>
          <w:rFonts w:ascii="Trebuchet MS" w:hAnsi="Trebuchet MS"/>
          <w:b/>
          <w:color w:val="FF0000"/>
        </w:rPr>
        <w:t xml:space="preserve"> </w:t>
      </w:r>
    </w:p>
    <w:p w14:paraId="159D31AA" w14:textId="3D8AA608" w:rsidR="00BE4559" w:rsidRDefault="00FA3687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 xml:space="preserve">Print </w:t>
      </w:r>
      <w:r w:rsidR="00BE4559">
        <w:rPr>
          <w:rFonts w:ascii="Trebuchet MS" w:hAnsi="Trebuchet MS"/>
          <w:b/>
          <w:sz w:val="28"/>
        </w:rPr>
        <w:t>Timescales</w:t>
      </w:r>
    </w:p>
    <w:p w14:paraId="0C25E58A" w14:textId="77777777" w:rsidR="00FA368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book will be </w:t>
      </w:r>
      <w:r w:rsidR="00FA3687">
        <w:rPr>
          <w:rFonts w:ascii="Trebuchet MS" w:hAnsi="Trebuchet MS"/>
        </w:rPr>
        <w:t xml:space="preserve">distributed to schools in the week of 11 June and a mass storytelling moment will take place in all schools on Thursday 14 June. </w:t>
      </w:r>
    </w:p>
    <w:p w14:paraId="3F56E374" w14:textId="75B26A18" w:rsidR="00771B37" w:rsidRDefault="00FA368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following week books will be distributed across the city and a </w:t>
      </w:r>
      <w:proofErr w:type="spellStart"/>
      <w:r>
        <w:rPr>
          <w:rFonts w:ascii="Trebuchet MS" w:hAnsi="Trebuchet MS"/>
        </w:rPr>
        <w:t>a</w:t>
      </w:r>
      <w:proofErr w:type="spellEnd"/>
      <w:r>
        <w:rPr>
          <w:rFonts w:ascii="Trebuchet MS" w:hAnsi="Trebuchet MS"/>
        </w:rPr>
        <w:t xml:space="preserve"> live </w:t>
      </w:r>
      <w:r w:rsidR="00BB0D8B">
        <w:rPr>
          <w:rFonts w:ascii="Trebuchet MS" w:hAnsi="Trebuchet MS"/>
        </w:rPr>
        <w:t>launch</w:t>
      </w:r>
      <w:r>
        <w:rPr>
          <w:rFonts w:ascii="Trebuchet MS" w:hAnsi="Trebuchet MS"/>
        </w:rPr>
        <w:t>-type activity will take place</w:t>
      </w:r>
      <w:r w:rsidR="00BB0D8B">
        <w:rPr>
          <w:rFonts w:ascii="Trebuchet MS" w:hAnsi="Trebuchet MS"/>
        </w:rPr>
        <w:t xml:space="preserve"> at The Big Malarkey Festival </w:t>
      </w:r>
      <w:r>
        <w:rPr>
          <w:rFonts w:ascii="Trebuchet MS" w:hAnsi="Trebuchet MS"/>
        </w:rPr>
        <w:t xml:space="preserve">weekend on Saturday 23 and </w:t>
      </w:r>
      <w:r w:rsidR="00BB0D8B">
        <w:rPr>
          <w:rFonts w:ascii="Trebuchet MS" w:hAnsi="Trebuchet MS"/>
        </w:rPr>
        <w:t xml:space="preserve">Sunday 24 June 2018. </w:t>
      </w:r>
      <w:r w:rsidR="00771B37">
        <w:rPr>
          <w:rFonts w:ascii="Trebuchet MS" w:hAnsi="Trebuchet MS"/>
        </w:rPr>
        <w:t xml:space="preserve"> </w:t>
      </w:r>
    </w:p>
    <w:p w14:paraId="542B50E5" w14:textId="77777777" w:rsidR="00227C7D" w:rsidRDefault="00227C7D" w:rsidP="001565F8">
      <w:pPr>
        <w:rPr>
          <w:rFonts w:ascii="Trebuchet MS" w:hAnsi="Trebuchet MS"/>
        </w:rPr>
      </w:pPr>
    </w:p>
    <w:p w14:paraId="52CA9F22" w14:textId="1CD5E01E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 </w:t>
      </w:r>
      <w:r w:rsidR="0092561F">
        <w:rPr>
          <w:rFonts w:ascii="Trebuchet MS" w:hAnsi="Trebuchet MS"/>
        </w:rPr>
        <w:t>ensure</w:t>
      </w:r>
      <w:r w:rsidR="00FA3687">
        <w:rPr>
          <w:rFonts w:ascii="Trebuchet MS" w:hAnsi="Trebuchet MS"/>
        </w:rPr>
        <w:t xml:space="preserve"> the book is printed ready for delivery in the week of 11</w:t>
      </w:r>
      <w:r w:rsidR="0092561F">
        <w:rPr>
          <w:rFonts w:ascii="Trebuchet MS" w:hAnsi="Trebuchet MS"/>
        </w:rPr>
        <w:t xml:space="preserve"> June</w:t>
      </w:r>
      <w:r>
        <w:rPr>
          <w:rFonts w:ascii="Trebuchet MS" w:hAnsi="Trebuchet MS"/>
        </w:rPr>
        <w:t>, the following deadlines will be in place:</w:t>
      </w:r>
    </w:p>
    <w:p w14:paraId="409955B5" w14:textId="77777777" w:rsidR="00FC01CD" w:rsidRDefault="00FC01CD" w:rsidP="001565F8">
      <w:pPr>
        <w:rPr>
          <w:rFonts w:ascii="Trebuchet MS" w:hAnsi="Trebuchet MS"/>
        </w:rPr>
      </w:pPr>
    </w:p>
    <w:tbl>
      <w:tblPr>
        <w:tblStyle w:val="TableGrid"/>
        <w:tblW w:w="10089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079"/>
      </w:tblGrid>
      <w:tr w:rsidR="000350DD" w14:paraId="62ABBA3C" w14:textId="229131CD" w:rsidTr="00857C07">
        <w:trPr>
          <w:trHeight w:val="576"/>
        </w:trPr>
        <w:tc>
          <w:tcPr>
            <w:tcW w:w="2423" w:type="dxa"/>
            <w:vAlign w:val="center"/>
          </w:tcPr>
          <w:p w14:paraId="2331D1A5" w14:textId="15F0C25F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49447790" w14:textId="505D7800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079" w:type="dxa"/>
            <w:vAlign w:val="center"/>
          </w:tcPr>
          <w:p w14:paraId="37303D4C" w14:textId="2CD16866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0350DD" w14:paraId="39628D7C" w14:textId="2E2E0A49" w:rsidTr="00857C07">
        <w:trPr>
          <w:trHeight w:val="576"/>
        </w:trPr>
        <w:tc>
          <w:tcPr>
            <w:tcW w:w="2423" w:type="dxa"/>
            <w:vAlign w:val="center"/>
          </w:tcPr>
          <w:p w14:paraId="2E3E2AAC" w14:textId="1F262542" w:rsidR="00FC01CD" w:rsidRPr="00841918" w:rsidRDefault="00FC01CD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6E42C7" w:rsidRPr="00841918">
              <w:rPr>
                <w:rFonts w:ascii="Trebuchet MS" w:hAnsi="Trebuchet MS"/>
              </w:rPr>
              <w:t>29</w:t>
            </w:r>
            <w:r w:rsidR="002E0DE3" w:rsidRPr="00841918">
              <w:rPr>
                <w:rFonts w:ascii="Trebuchet MS" w:hAnsi="Trebuchet MS"/>
              </w:rPr>
              <w:t xml:space="preserve"> Jan</w:t>
            </w:r>
            <w:r w:rsidR="00361017" w:rsidRPr="00841918">
              <w:rPr>
                <w:rFonts w:ascii="Trebuchet MS" w:hAnsi="Trebuchet MS"/>
              </w:rPr>
              <w:t>uary</w:t>
            </w:r>
          </w:p>
        </w:tc>
        <w:tc>
          <w:tcPr>
            <w:tcW w:w="5587" w:type="dxa"/>
            <w:vAlign w:val="center"/>
          </w:tcPr>
          <w:p w14:paraId="21F7C58E" w14:textId="2E8E6C19" w:rsidR="00FC01CD" w:rsidRPr="00841918" w:rsidRDefault="006E42C7" w:rsidP="000350DD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Request for initial sketch submissions from contacted illustrators</w:t>
            </w:r>
          </w:p>
        </w:tc>
        <w:tc>
          <w:tcPr>
            <w:tcW w:w="2079" w:type="dxa"/>
            <w:vAlign w:val="center"/>
          </w:tcPr>
          <w:p w14:paraId="374D64DE" w14:textId="606778B4" w:rsidR="00FC01CD" w:rsidRPr="00841918" w:rsidRDefault="006E42C7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12D8616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488BA92" w14:textId="29C4AC2B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0C6A2744" w14:textId="2AADFF37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Initial sketches submitted by contacted illustrators</w:t>
            </w:r>
          </w:p>
        </w:tc>
        <w:tc>
          <w:tcPr>
            <w:tcW w:w="2079" w:type="dxa"/>
            <w:vAlign w:val="center"/>
          </w:tcPr>
          <w:p w14:paraId="5F712655" w14:textId="1EC6C52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23C0CBB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93D1A0" w14:textId="3C87E787" w:rsidR="006E42C7" w:rsidRPr="00841918" w:rsidRDefault="00E90F8A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</w:t>
            </w:r>
            <w:r w:rsidR="006E42C7" w:rsidRPr="00841918">
              <w:rPr>
                <w:rFonts w:ascii="Trebuchet MS" w:hAnsi="Trebuchet MS"/>
              </w:rPr>
              <w:t xml:space="preserve"> February</w:t>
            </w:r>
          </w:p>
        </w:tc>
        <w:tc>
          <w:tcPr>
            <w:tcW w:w="5587" w:type="dxa"/>
            <w:vAlign w:val="center"/>
          </w:tcPr>
          <w:p w14:paraId="57DD8E50" w14:textId="3AEA04A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079" w:type="dxa"/>
            <w:vAlign w:val="center"/>
          </w:tcPr>
          <w:p w14:paraId="69A96CD3" w14:textId="3EC0F6D9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 &amp; Katy</w:t>
            </w:r>
          </w:p>
        </w:tc>
      </w:tr>
      <w:tr w:rsidR="006E42C7" w14:paraId="7B02450F" w14:textId="3D5CE51F" w:rsidTr="00857C07">
        <w:trPr>
          <w:trHeight w:val="576"/>
        </w:trPr>
        <w:tc>
          <w:tcPr>
            <w:tcW w:w="2423" w:type="dxa"/>
            <w:vAlign w:val="center"/>
          </w:tcPr>
          <w:p w14:paraId="4B8EA328" w14:textId="7121C244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3A160D20" w14:textId="78CC759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appointed</w:t>
            </w:r>
          </w:p>
        </w:tc>
        <w:tc>
          <w:tcPr>
            <w:tcW w:w="2079" w:type="dxa"/>
            <w:vAlign w:val="center"/>
          </w:tcPr>
          <w:p w14:paraId="2FCEA8E9" w14:textId="694A8611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Katy, Illustrator</w:t>
            </w:r>
          </w:p>
        </w:tc>
      </w:tr>
      <w:tr w:rsidR="006E42C7" w14:paraId="290FB70F" w14:textId="2632B389" w:rsidTr="00857C07">
        <w:trPr>
          <w:trHeight w:val="576"/>
        </w:trPr>
        <w:tc>
          <w:tcPr>
            <w:tcW w:w="2423" w:type="dxa"/>
            <w:vAlign w:val="center"/>
          </w:tcPr>
          <w:p w14:paraId="212058BF" w14:textId="6629C46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February</w:t>
            </w:r>
          </w:p>
        </w:tc>
        <w:tc>
          <w:tcPr>
            <w:tcW w:w="5587" w:type="dxa"/>
            <w:vAlign w:val="center"/>
          </w:tcPr>
          <w:p w14:paraId="70F95A72" w14:textId="4BC5CA3F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manuscript complete</w:t>
            </w:r>
          </w:p>
        </w:tc>
        <w:tc>
          <w:tcPr>
            <w:tcW w:w="2079" w:type="dxa"/>
            <w:vAlign w:val="center"/>
          </w:tcPr>
          <w:p w14:paraId="021E4DCA" w14:textId="6B062E1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5B4579" w14:paraId="793E6F6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7B0B9184" w14:textId="245CB2C9" w:rsidR="005B4579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February</w:t>
            </w:r>
          </w:p>
        </w:tc>
        <w:tc>
          <w:tcPr>
            <w:tcW w:w="5587" w:type="dxa"/>
            <w:vAlign w:val="center"/>
          </w:tcPr>
          <w:p w14:paraId="05DA7263" w14:textId="7F06A692" w:rsidR="005B4579" w:rsidRPr="00841918" w:rsidRDefault="00D02CEE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Draft manuscript and full brief delivered for illustrator to start work</w:t>
            </w:r>
          </w:p>
        </w:tc>
        <w:tc>
          <w:tcPr>
            <w:tcW w:w="2079" w:type="dxa"/>
            <w:vAlign w:val="center"/>
          </w:tcPr>
          <w:p w14:paraId="28630187" w14:textId="79AC27EE" w:rsidR="005B4579" w:rsidRPr="00841918" w:rsidRDefault="00D02CEE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</w:t>
            </w:r>
          </w:p>
        </w:tc>
      </w:tr>
      <w:tr w:rsidR="006E42C7" w14:paraId="6A5528A7" w14:textId="5F9AE8A4" w:rsidTr="00857C07">
        <w:trPr>
          <w:trHeight w:val="576"/>
        </w:trPr>
        <w:tc>
          <w:tcPr>
            <w:tcW w:w="2423" w:type="dxa"/>
            <w:vAlign w:val="center"/>
          </w:tcPr>
          <w:p w14:paraId="5AEE86CD" w14:textId="2175FE3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0BB643D6" w14:textId="04129C2B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sketches complete, feedback give</w:t>
            </w:r>
            <w:r w:rsidR="00801468" w:rsidRPr="00841918">
              <w:rPr>
                <w:rFonts w:ascii="Trebuchet MS" w:hAnsi="Trebuchet MS"/>
              </w:rPr>
              <w:t>n</w:t>
            </w:r>
          </w:p>
        </w:tc>
        <w:tc>
          <w:tcPr>
            <w:tcW w:w="2079" w:type="dxa"/>
            <w:vAlign w:val="center"/>
          </w:tcPr>
          <w:p w14:paraId="54DBC681" w14:textId="6723021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</w:tc>
      </w:tr>
      <w:tr w:rsidR="006E42C7" w14:paraId="6D868A5A" w14:textId="0E5B1510" w:rsidTr="00857C07">
        <w:trPr>
          <w:trHeight w:val="576"/>
        </w:trPr>
        <w:tc>
          <w:tcPr>
            <w:tcW w:w="2423" w:type="dxa"/>
            <w:vAlign w:val="center"/>
          </w:tcPr>
          <w:p w14:paraId="60058C8C" w14:textId="38888EF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March</w:t>
            </w:r>
          </w:p>
        </w:tc>
        <w:tc>
          <w:tcPr>
            <w:tcW w:w="5587" w:type="dxa"/>
            <w:vAlign w:val="center"/>
          </w:tcPr>
          <w:p w14:paraId="4FEDB6B1" w14:textId="25D7371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manuscript complete and submitted to illustrator</w:t>
            </w:r>
          </w:p>
        </w:tc>
        <w:tc>
          <w:tcPr>
            <w:tcW w:w="2079" w:type="dxa"/>
            <w:vAlign w:val="center"/>
          </w:tcPr>
          <w:p w14:paraId="5743C441" w14:textId="3409DA28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D953C1" w:rsidRPr="00D953C1" w14:paraId="16A8AAE0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2EE9C069" w14:textId="6BF0CAFF" w:rsidR="00026E63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16</w:t>
            </w:r>
            <w:r w:rsidR="00857C07" w:rsidRPr="00841918">
              <w:rPr>
                <w:rFonts w:ascii="Trebuchet MS" w:hAnsi="Trebuchet MS"/>
              </w:rPr>
              <w:t xml:space="preserve"> April </w:t>
            </w:r>
          </w:p>
        </w:tc>
        <w:tc>
          <w:tcPr>
            <w:tcW w:w="5587" w:type="dxa"/>
            <w:vAlign w:val="center"/>
          </w:tcPr>
          <w:p w14:paraId="58875276" w14:textId="38DFE8E0" w:rsidR="00026E63" w:rsidRPr="00841918" w:rsidRDefault="00026E63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Quantity of books for print </w:t>
            </w:r>
            <w:r w:rsidR="001A0442" w:rsidRPr="00841918">
              <w:rPr>
                <w:rFonts w:ascii="Trebuchet MS" w:hAnsi="Trebuchet MS"/>
              </w:rPr>
              <w:t>decided and addendum for print/</w:t>
            </w:r>
            <w:r w:rsidRPr="00841918">
              <w:rPr>
                <w:rFonts w:ascii="Trebuchet MS" w:hAnsi="Trebuchet MS"/>
              </w:rPr>
              <w:t xml:space="preserve">delivery drawn up </w:t>
            </w:r>
          </w:p>
        </w:tc>
        <w:tc>
          <w:tcPr>
            <w:tcW w:w="2079" w:type="dxa"/>
            <w:vAlign w:val="center"/>
          </w:tcPr>
          <w:p w14:paraId="5A735C4C" w14:textId="5A351ABA" w:rsidR="00026E63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D953C1" w:rsidRPr="00D953C1" w14:paraId="7A8638E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6975FA" w14:textId="1A864063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30 April</w:t>
            </w:r>
          </w:p>
        </w:tc>
        <w:tc>
          <w:tcPr>
            <w:tcW w:w="5587" w:type="dxa"/>
            <w:vAlign w:val="center"/>
          </w:tcPr>
          <w:p w14:paraId="46788588" w14:textId="77777777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illustrations complete.</w:t>
            </w:r>
          </w:p>
          <w:p w14:paraId="6DDFDD1F" w14:textId="24010B4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079" w:type="dxa"/>
            <w:vAlign w:val="center"/>
          </w:tcPr>
          <w:p w14:paraId="005AB505" w14:textId="77777777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  <w:p w14:paraId="4032DE48" w14:textId="5D8F514F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6E42C7" w14:paraId="565ABB17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3997CC4" w14:textId="5169638C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30 April</w:t>
            </w:r>
            <w:r w:rsidR="00857C07" w:rsidRPr="0084191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587" w:type="dxa"/>
            <w:vAlign w:val="center"/>
          </w:tcPr>
          <w:p w14:paraId="12544AD1" w14:textId="571A949C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Printing booked.</w:t>
            </w:r>
          </w:p>
        </w:tc>
        <w:tc>
          <w:tcPr>
            <w:tcW w:w="2079" w:type="dxa"/>
            <w:vAlign w:val="center"/>
          </w:tcPr>
          <w:p w14:paraId="46C6DEB6" w14:textId="5E33199C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7A607C" w14:paraId="115F11F2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20FAF91" w14:textId="37ED7B0A" w:rsidR="007A607C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Wednesday 2 </w:t>
            </w:r>
            <w:r w:rsidR="007A607C" w:rsidRPr="00841918">
              <w:rPr>
                <w:rFonts w:ascii="Trebuchet MS" w:hAnsi="Trebuchet MS"/>
              </w:rPr>
              <w:t>May</w:t>
            </w:r>
          </w:p>
        </w:tc>
        <w:tc>
          <w:tcPr>
            <w:tcW w:w="5587" w:type="dxa"/>
            <w:vAlign w:val="center"/>
          </w:tcPr>
          <w:p w14:paraId="0ECF34EE" w14:textId="1DDAC395" w:rsidR="007A607C" w:rsidRPr="00841918" w:rsidRDefault="007A607C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Design work complete. Designer begin </w:t>
            </w: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2079" w:type="dxa"/>
            <w:vAlign w:val="center"/>
          </w:tcPr>
          <w:p w14:paraId="3E2E4D7A" w14:textId="38152C87" w:rsidR="007A607C" w:rsidRPr="00841918" w:rsidRDefault="007A607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77DC4B66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E3A025" w14:textId="655988AA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6E42C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4D835F97" w14:textId="4F0455F1" w:rsidR="006E42C7" w:rsidRPr="00841918" w:rsidRDefault="007A607C" w:rsidP="006E42C7">
            <w:pPr>
              <w:rPr>
                <w:rFonts w:ascii="Trebuchet MS" w:hAnsi="Trebuchet MS"/>
              </w:rPr>
            </w:pP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 c</w:t>
            </w:r>
            <w:r w:rsidR="006E42C7" w:rsidRPr="00841918">
              <w:rPr>
                <w:rFonts w:ascii="Trebuchet MS" w:hAnsi="Trebuchet MS"/>
              </w:rPr>
              <w:t>omplete</w:t>
            </w:r>
          </w:p>
        </w:tc>
        <w:tc>
          <w:tcPr>
            <w:tcW w:w="2079" w:type="dxa"/>
            <w:vAlign w:val="center"/>
          </w:tcPr>
          <w:p w14:paraId="43F70DE1" w14:textId="1BE89E80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5D1ABF0F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8F1E1C0" w14:textId="1BF19799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857C0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526E6461" w14:textId="0B69053A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Book sent to print.</w:t>
            </w:r>
          </w:p>
        </w:tc>
        <w:tc>
          <w:tcPr>
            <w:tcW w:w="2079" w:type="dxa"/>
            <w:vAlign w:val="center"/>
          </w:tcPr>
          <w:p w14:paraId="700DD113" w14:textId="4496D2A1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AE4F87" w14:paraId="17BD0035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68ACEB2" w14:textId="4D5DB51F" w:rsidR="00AE4F8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AE4F8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16283DA3" w14:textId="244DF812" w:rsidR="00AE4F87" w:rsidRPr="00841918" w:rsidRDefault="005371A8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</w:t>
            </w:r>
            <w:r w:rsidR="00AE4F87" w:rsidRPr="00841918">
              <w:rPr>
                <w:rFonts w:ascii="Trebuchet MS" w:hAnsi="Trebuchet MS"/>
              </w:rPr>
              <w:t>istribution company</w:t>
            </w:r>
            <w:r w:rsidRPr="00841918">
              <w:rPr>
                <w:rFonts w:ascii="Trebuchet MS" w:hAnsi="Trebuchet MS"/>
              </w:rPr>
              <w:t xml:space="preserve"> booked. </w:t>
            </w:r>
          </w:p>
        </w:tc>
        <w:tc>
          <w:tcPr>
            <w:tcW w:w="2079" w:type="dxa"/>
            <w:vAlign w:val="center"/>
          </w:tcPr>
          <w:p w14:paraId="20D147D2" w14:textId="3B78550E" w:rsidR="00AE4F87" w:rsidRPr="00841918" w:rsidRDefault="00AE4F8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6E42C7" w14:paraId="5A6D7FA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FA9072A" w14:textId="515E01E9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</w:t>
            </w:r>
            <w:r w:rsidR="00A64607" w:rsidRPr="00841918">
              <w:rPr>
                <w:rFonts w:ascii="Trebuchet MS" w:hAnsi="Trebuchet MS"/>
              </w:rPr>
              <w:t>1</w:t>
            </w:r>
            <w:r w:rsidRPr="00841918">
              <w:rPr>
                <w:rFonts w:ascii="Trebuchet MS" w:hAnsi="Trebuchet MS"/>
                <w:vertAlign w:val="superscript"/>
              </w:rPr>
              <w:t>th</w:t>
            </w:r>
            <w:r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5587" w:type="dxa"/>
            <w:vAlign w:val="center"/>
          </w:tcPr>
          <w:p w14:paraId="7284B6D6" w14:textId="4C802452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 complete</w:t>
            </w:r>
            <w:r w:rsidR="00857C07" w:rsidRPr="00841918">
              <w:rPr>
                <w:rFonts w:ascii="Trebuchet MS" w:hAnsi="Trebuchet MS"/>
              </w:rPr>
              <w:t xml:space="preserve"> and delivered to distribution agency for delivery to homes</w:t>
            </w:r>
            <w:r w:rsidR="00806FFF">
              <w:rPr>
                <w:rFonts w:ascii="Trebuchet MS" w:hAnsi="Trebuchet MS"/>
              </w:rPr>
              <w:t xml:space="preserve"> from Friday 15</w:t>
            </w:r>
            <w:r w:rsidR="00857C07"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2079" w:type="dxa"/>
            <w:vAlign w:val="center"/>
          </w:tcPr>
          <w:p w14:paraId="6867351D" w14:textId="519E15E3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Printer</w:t>
            </w:r>
            <w:r w:rsidR="00857C07" w:rsidRPr="00841918">
              <w:rPr>
                <w:rFonts w:ascii="Trebuchet MS" w:hAnsi="Trebuchet MS"/>
              </w:rPr>
              <w:t>/ Distribution agency</w:t>
            </w:r>
          </w:p>
        </w:tc>
      </w:tr>
      <w:tr w:rsidR="00806FFF" w14:paraId="0885818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AFB17A4" w14:textId="4B3BC9E4" w:rsidR="00806FFF" w:rsidRPr="00841918" w:rsidRDefault="00806FFF" w:rsidP="006E42C7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Ws</w:t>
            </w:r>
            <w:proofErr w:type="spellEnd"/>
            <w:r>
              <w:rPr>
                <w:rFonts w:ascii="Trebuchet MS" w:hAnsi="Trebuchet MS"/>
              </w:rPr>
              <w:t>/C 11 and 18 June</w:t>
            </w:r>
          </w:p>
        </w:tc>
        <w:tc>
          <w:tcPr>
            <w:tcW w:w="5587" w:type="dxa"/>
            <w:vAlign w:val="center"/>
          </w:tcPr>
          <w:p w14:paraId="6DC6E2CA" w14:textId="173BC981" w:rsidR="00806FFF" w:rsidRPr="00841918" w:rsidRDefault="00806FFF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</w:t>
            </w:r>
          </w:p>
        </w:tc>
        <w:tc>
          <w:tcPr>
            <w:tcW w:w="2079" w:type="dxa"/>
            <w:vAlign w:val="center"/>
          </w:tcPr>
          <w:p w14:paraId="01F75506" w14:textId="752A76E7" w:rsidR="00806FFF" w:rsidRPr="00841918" w:rsidRDefault="00806FFF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 agency</w:t>
            </w:r>
          </w:p>
        </w:tc>
      </w:tr>
      <w:tr w:rsidR="006E42C7" w14:paraId="567A973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AE9F8F" w14:textId="750BA574" w:rsidR="006E42C7" w:rsidRPr="00841918" w:rsidRDefault="00BD3D21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lastRenderedPageBreak/>
              <w:t>Wednesday</w:t>
            </w:r>
            <w:r w:rsidR="006E42C7" w:rsidRPr="00841918">
              <w:rPr>
                <w:rFonts w:ascii="Trebuchet MS" w:hAnsi="Trebuchet MS"/>
              </w:rPr>
              <w:t xml:space="preserve"> 20 – Sunday 24 June</w:t>
            </w:r>
          </w:p>
        </w:tc>
        <w:tc>
          <w:tcPr>
            <w:tcW w:w="5587" w:type="dxa"/>
            <w:vAlign w:val="center"/>
          </w:tcPr>
          <w:p w14:paraId="4B2C0000" w14:textId="00DEDE5E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Moment at The Big Malarkey Festival</w:t>
            </w:r>
          </w:p>
        </w:tc>
        <w:tc>
          <w:tcPr>
            <w:tcW w:w="2079" w:type="dxa"/>
            <w:vAlign w:val="center"/>
          </w:tcPr>
          <w:p w14:paraId="7208CBAD" w14:textId="77777777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5579D319" w14:textId="77777777" w:rsidR="00FC01CD" w:rsidRDefault="00FC01CD" w:rsidP="001565F8">
      <w:pPr>
        <w:rPr>
          <w:rFonts w:ascii="Trebuchet MS" w:hAnsi="Trebuchet MS"/>
        </w:rPr>
      </w:pPr>
    </w:p>
    <w:p w14:paraId="579235D1" w14:textId="42E21B0F" w:rsidR="008D7F7A" w:rsidRDefault="00FA3687" w:rsidP="00F861C5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Project Timescales</w:t>
      </w:r>
    </w:p>
    <w:p w14:paraId="7734DA59" w14:textId="08BE5051" w:rsidR="00FA3687" w:rsidRDefault="00FA3687" w:rsidP="00F861C5">
      <w:pPr>
        <w:rPr>
          <w:rFonts w:ascii="Trebuchet MS" w:hAnsi="Trebuchet MS"/>
        </w:rPr>
      </w:pPr>
      <w:r>
        <w:rPr>
          <w:rFonts w:ascii="Trebuchet MS" w:hAnsi="Trebuchet MS"/>
        </w:rPr>
        <w:t>In order to create special moments around the release of the book, we plan to do the following:</w:t>
      </w:r>
    </w:p>
    <w:p w14:paraId="081BECC0" w14:textId="693B2FF5" w:rsidR="00FA3687" w:rsidRDefault="00FA3687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Delivery of a crate per primary school across Hull containing a number of books with an activity for schools to participate in e.g. time capsule, filling crate</w:t>
      </w:r>
      <w:r w:rsidR="004C07DE">
        <w:rPr>
          <w:rFonts w:ascii="Trebuchet MS" w:hAnsi="Trebuchet MS"/>
        </w:rPr>
        <w:t xml:space="preserve"> with memories to inspire Acts of Wa</w:t>
      </w:r>
      <w:r w:rsidR="00040EC4">
        <w:rPr>
          <w:rFonts w:ascii="Trebuchet MS" w:hAnsi="Trebuchet MS"/>
        </w:rPr>
        <w:t xml:space="preserve">nton </w:t>
      </w:r>
      <w:r w:rsidR="004C07DE">
        <w:rPr>
          <w:rFonts w:ascii="Trebuchet MS" w:hAnsi="Trebuchet MS"/>
        </w:rPr>
        <w:t>Wonder for future</w:t>
      </w:r>
      <w:r>
        <w:rPr>
          <w:rFonts w:ascii="Trebuchet MS" w:hAnsi="Trebuchet MS"/>
        </w:rPr>
        <w:t xml:space="preserve"> generations</w:t>
      </w:r>
    </w:p>
    <w:p w14:paraId="47E83585" w14:textId="47B1FC86" w:rsidR="00FA3687" w:rsidRDefault="00FA3687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A mass storytelling moment in schools across Hull on Thursday 14 June</w:t>
      </w:r>
    </w:p>
    <w:p w14:paraId="42D14A12" w14:textId="089A132E" w:rsidR="00040EC4" w:rsidRDefault="00040EC4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Schools activity using crate</w:t>
      </w:r>
    </w:p>
    <w:p w14:paraId="19DE7167" w14:textId="4BD93D93" w:rsidR="00040EC4" w:rsidRDefault="00040EC4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A door to door distribution to 40,000 households across the city</w:t>
      </w:r>
    </w:p>
    <w:p w14:paraId="685C5A69" w14:textId="1994C3FB" w:rsidR="00040EC4" w:rsidRDefault="00040EC4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Special door to door distribution in certain areas – costumed volunteers, interesting delivery vehicle, music</w:t>
      </w:r>
    </w:p>
    <w:p w14:paraId="7B2F4314" w14:textId="17F860E4" w:rsidR="00040EC4" w:rsidRDefault="00040EC4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Live drawing by </w:t>
      </w:r>
      <w:proofErr w:type="spellStart"/>
      <w:r>
        <w:rPr>
          <w:rFonts w:ascii="Trebuchet MS" w:hAnsi="Trebuchet MS"/>
        </w:rPr>
        <w:t>LoGG</w:t>
      </w:r>
      <w:proofErr w:type="spellEnd"/>
      <w:r>
        <w:rPr>
          <w:rFonts w:ascii="Trebuchet MS" w:hAnsi="Trebuchet MS"/>
        </w:rPr>
        <w:t xml:space="preserve"> illustrator at Big Malarkey Festival</w:t>
      </w:r>
    </w:p>
    <w:p w14:paraId="2EA9D2E9" w14:textId="11653BC0" w:rsidR="00040EC4" w:rsidRDefault="00C62B27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Performers at Big Malarkey with </w:t>
      </w:r>
      <w:proofErr w:type="spellStart"/>
      <w:r>
        <w:rPr>
          <w:rFonts w:ascii="Trebuchet MS" w:hAnsi="Trebuchet MS"/>
        </w:rPr>
        <w:t>LoGG</w:t>
      </w:r>
      <w:proofErr w:type="spellEnd"/>
      <w:r>
        <w:rPr>
          <w:rFonts w:ascii="Trebuchet MS" w:hAnsi="Trebuchet MS"/>
        </w:rPr>
        <w:t xml:space="preserve"> book giveaways and </w:t>
      </w:r>
      <w:bookmarkStart w:id="0" w:name="_GoBack"/>
      <w:r w:rsidRPr="003D7CFB">
        <w:rPr>
          <w:rFonts w:ascii="Trebuchet MS" w:hAnsi="Trebuchet MS"/>
        </w:rPr>
        <w:t xml:space="preserve">craft activities?? </w:t>
      </w:r>
      <w:bookmarkEnd w:id="0"/>
    </w:p>
    <w:p w14:paraId="6DAF60A5" w14:textId="2A210B22" w:rsidR="00FA3687" w:rsidRDefault="00FA3687" w:rsidP="00FA3687">
      <w:pPr>
        <w:rPr>
          <w:rFonts w:ascii="Trebuchet MS" w:hAnsi="Trebuchet MS"/>
        </w:rPr>
      </w:pPr>
    </w:p>
    <w:p w14:paraId="6C798CA8" w14:textId="0AB060BA" w:rsidR="00FA3687" w:rsidRDefault="00FA3687" w:rsidP="00FA3687">
      <w:pPr>
        <w:rPr>
          <w:rFonts w:ascii="Trebuchet MS" w:hAnsi="Trebuchet MS"/>
        </w:rPr>
      </w:pPr>
    </w:p>
    <w:p w14:paraId="7A5C835B" w14:textId="70C0F6EA" w:rsidR="00FA3687" w:rsidRPr="00C62B27" w:rsidRDefault="00FA3687" w:rsidP="00FA3687">
      <w:pPr>
        <w:rPr>
          <w:rFonts w:ascii="Trebuchet MS" w:hAnsi="Trebuchet MS"/>
          <w:b/>
        </w:rPr>
      </w:pPr>
      <w:r w:rsidRPr="00C62B27">
        <w:rPr>
          <w:rFonts w:ascii="Trebuchet MS" w:hAnsi="Trebuchet MS"/>
          <w:b/>
        </w:rPr>
        <w:t>Actions</w:t>
      </w:r>
    </w:p>
    <w:p w14:paraId="35CD6120" w14:textId="2313D4AE" w:rsidR="00040EC4" w:rsidRDefault="00040EC4" w:rsidP="00FA3687">
      <w:pPr>
        <w:rPr>
          <w:rFonts w:ascii="Trebuchet MS" w:hAnsi="Trebuchet MS"/>
        </w:rPr>
      </w:pPr>
    </w:p>
    <w:p w14:paraId="4AD2D8B3" w14:textId="0B75EA77" w:rsidR="00040EC4" w:rsidRPr="00040EC4" w:rsidRDefault="00040EC4" w:rsidP="00FA3687">
      <w:pPr>
        <w:rPr>
          <w:rFonts w:ascii="Trebuchet MS" w:hAnsi="Trebuchet MS"/>
          <w:b/>
        </w:rPr>
      </w:pPr>
      <w:r w:rsidRPr="00040EC4">
        <w:rPr>
          <w:rFonts w:ascii="Trebuchet MS" w:hAnsi="Trebuchet MS"/>
          <w:b/>
        </w:rPr>
        <w:t>Book</w:t>
      </w:r>
    </w:p>
    <w:p w14:paraId="2484465B" w14:textId="7932ADA5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Book writing</w:t>
      </w:r>
    </w:p>
    <w:p w14:paraId="3385D18B" w14:textId="7249A751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Illustration</w:t>
      </w:r>
    </w:p>
    <w:p w14:paraId="0EA4BFB8" w14:textId="7A51A74E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Design</w:t>
      </w:r>
    </w:p>
    <w:p w14:paraId="0C97375A" w14:textId="17F021B4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Print</w:t>
      </w:r>
    </w:p>
    <w:p w14:paraId="17EDEC7F" w14:textId="56B081AE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Distribution</w:t>
      </w:r>
      <w:r w:rsidR="00040EC4">
        <w:rPr>
          <w:rFonts w:ascii="Trebuchet MS" w:hAnsi="Trebuchet MS"/>
        </w:rPr>
        <w:t xml:space="preserve"> plan:</w:t>
      </w:r>
    </w:p>
    <w:p w14:paraId="4C6BC242" w14:textId="14DC45C0" w:rsidR="00040EC4" w:rsidRDefault="00040EC4" w:rsidP="00040EC4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Door to door through </w:t>
      </w:r>
      <w:proofErr w:type="spellStart"/>
      <w:r>
        <w:rPr>
          <w:rFonts w:ascii="Trebuchet MS" w:hAnsi="Trebuchet MS"/>
        </w:rPr>
        <w:t>Bluestorm</w:t>
      </w:r>
      <w:proofErr w:type="spellEnd"/>
    </w:p>
    <w:p w14:paraId="75522B3D" w14:textId="616C9A55" w:rsidR="00040EC4" w:rsidRDefault="00040EC4" w:rsidP="00040EC4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Volunteers??</w:t>
      </w:r>
    </w:p>
    <w:p w14:paraId="70636350" w14:textId="77777777" w:rsidR="00040EC4" w:rsidRDefault="00040EC4" w:rsidP="00040EC4">
      <w:pPr>
        <w:pStyle w:val="ListParagraph"/>
        <w:rPr>
          <w:rFonts w:ascii="Trebuchet MS" w:hAnsi="Trebuchet MS"/>
        </w:rPr>
      </w:pPr>
    </w:p>
    <w:p w14:paraId="41C7C3C9" w14:textId="77A0C1C7" w:rsidR="00040EC4" w:rsidRPr="00040EC4" w:rsidRDefault="00040EC4" w:rsidP="00040EC4">
      <w:pPr>
        <w:rPr>
          <w:rFonts w:ascii="Trebuchet MS" w:hAnsi="Trebuchet MS"/>
          <w:b/>
        </w:rPr>
      </w:pPr>
      <w:r w:rsidRPr="00040EC4">
        <w:rPr>
          <w:rFonts w:ascii="Trebuchet MS" w:hAnsi="Trebuchet MS"/>
          <w:b/>
        </w:rPr>
        <w:t>Schools</w:t>
      </w:r>
    </w:p>
    <w:p w14:paraId="6409DE7E" w14:textId="30DF97EE" w:rsidR="00FA3687" w:rsidRDefault="00FA3687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Get into schools to introduce the Land of Green Ginger storytelling moment</w:t>
      </w:r>
    </w:p>
    <w:p w14:paraId="0CD44C1F" w14:textId="7BB538DE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Coordinate delivery of </w:t>
      </w:r>
      <w:proofErr w:type="gramStart"/>
      <w:r>
        <w:rPr>
          <w:rFonts w:ascii="Trebuchet MS" w:hAnsi="Trebuchet MS"/>
        </w:rPr>
        <w:t>schools</w:t>
      </w:r>
      <w:proofErr w:type="gramEnd"/>
      <w:r>
        <w:rPr>
          <w:rFonts w:ascii="Trebuchet MS" w:hAnsi="Trebuchet MS"/>
        </w:rPr>
        <w:t xml:space="preserve"> moment </w:t>
      </w:r>
    </w:p>
    <w:p w14:paraId="433C5816" w14:textId="1502BF19" w:rsidR="00FA3687" w:rsidRDefault="00FA3687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Coordinate making of crates</w:t>
      </w:r>
    </w:p>
    <w:p w14:paraId="2569E5D2" w14:textId="26E43F98" w:rsidR="00FA3687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Collection</w:t>
      </w:r>
      <w:r w:rsidR="00FA3687">
        <w:rPr>
          <w:rFonts w:ascii="Trebuchet MS" w:hAnsi="Trebuchet MS"/>
        </w:rPr>
        <w:t xml:space="preserve"> and storage of 70 crates</w:t>
      </w:r>
    </w:p>
    <w:p w14:paraId="5682D4E8" w14:textId="77777777" w:rsidR="00040EC4" w:rsidRDefault="00040EC4" w:rsidP="00040EC4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Writing of </w:t>
      </w:r>
      <w:proofErr w:type="gramStart"/>
      <w:r>
        <w:rPr>
          <w:rFonts w:ascii="Trebuchet MS" w:hAnsi="Trebuchet MS"/>
        </w:rPr>
        <w:t>schools</w:t>
      </w:r>
      <w:proofErr w:type="gramEnd"/>
      <w:r>
        <w:rPr>
          <w:rFonts w:ascii="Trebuchet MS" w:hAnsi="Trebuchet MS"/>
        </w:rPr>
        <w:t xml:space="preserve"> crate activity</w:t>
      </w:r>
    </w:p>
    <w:p w14:paraId="3A1B682D" w14:textId="1D687453" w:rsidR="00FA3687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Making</w:t>
      </w:r>
      <w:r w:rsidR="00FA3687">
        <w:rPr>
          <w:rFonts w:ascii="Trebuchet MS" w:hAnsi="Trebuchet MS"/>
        </w:rPr>
        <w:t xml:space="preserve"> of scrolls/information sheets to go with crates</w:t>
      </w:r>
    </w:p>
    <w:p w14:paraId="4B436047" w14:textId="06B8F18B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Delivery of crates to schools</w:t>
      </w:r>
    </w:p>
    <w:p w14:paraId="4BD131AD" w14:textId="6B071359" w:rsidR="00FA3687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Writing of </w:t>
      </w:r>
      <w:proofErr w:type="gramStart"/>
      <w:r>
        <w:rPr>
          <w:rFonts w:ascii="Trebuchet MS" w:hAnsi="Trebuchet MS"/>
        </w:rPr>
        <w:t>schools</w:t>
      </w:r>
      <w:proofErr w:type="gramEnd"/>
      <w:r>
        <w:rPr>
          <w:rFonts w:ascii="Trebuchet MS" w:hAnsi="Trebuchet MS"/>
        </w:rPr>
        <w:t xml:space="preserve"> story</w:t>
      </w:r>
    </w:p>
    <w:p w14:paraId="107B26E8" w14:textId="2887C61E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Writing workshops</w:t>
      </w:r>
      <w:r w:rsidR="00040EC4">
        <w:rPr>
          <w:rFonts w:ascii="Trebuchet MS" w:hAnsi="Trebuchet MS"/>
        </w:rPr>
        <w:t xml:space="preserve"> in schools</w:t>
      </w:r>
      <w:r>
        <w:rPr>
          <w:rFonts w:ascii="Trebuchet MS" w:hAnsi="Trebuchet MS"/>
        </w:rPr>
        <w:t xml:space="preserve"> for National Writing Day </w:t>
      </w:r>
      <w:r w:rsidR="00040EC4">
        <w:rPr>
          <w:rFonts w:ascii="Trebuchet MS" w:hAnsi="Trebuchet MS"/>
        </w:rPr>
        <w:t>27 June</w:t>
      </w:r>
    </w:p>
    <w:p w14:paraId="726F56F8" w14:textId="542C4E56" w:rsidR="00040EC4" w:rsidRPr="00040EC4" w:rsidRDefault="00040EC4" w:rsidP="00040EC4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Arrange special crate deliveries – horse and carriage, etc. </w:t>
      </w:r>
    </w:p>
    <w:p w14:paraId="5C1B62C4" w14:textId="0CE42962" w:rsidR="004C07DE" w:rsidRDefault="004C07DE" w:rsidP="00040EC4">
      <w:pPr>
        <w:rPr>
          <w:rFonts w:ascii="Trebuchet MS" w:hAnsi="Trebuchet MS"/>
        </w:rPr>
      </w:pPr>
    </w:p>
    <w:p w14:paraId="2814550B" w14:textId="6061A323" w:rsidR="00040EC4" w:rsidRDefault="00040EC4" w:rsidP="00040EC4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Big Malarkey</w:t>
      </w:r>
    </w:p>
    <w:p w14:paraId="78442C13" w14:textId="7B32EA15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Source performers</w:t>
      </w:r>
    </w:p>
    <w:p w14:paraId="6B4B256E" w14:textId="6E2D2FE0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Contract performers</w:t>
      </w:r>
    </w:p>
    <w:p w14:paraId="56929CA2" w14:textId="68622168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Brief performers and develop “script”</w:t>
      </w:r>
    </w:p>
    <w:p w14:paraId="17A88AD2" w14:textId="6BA78318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Source costume</w:t>
      </w:r>
    </w:p>
    <w:p w14:paraId="74DD4194" w14:textId="696FF6A6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Illustration for giveaways </w:t>
      </w:r>
    </w:p>
    <w:p w14:paraId="07563179" w14:textId="6A014C2A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Design of giveaways</w:t>
      </w:r>
    </w:p>
    <w:p w14:paraId="4ED3D494" w14:textId="6B4D03ED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Print of giveaways</w:t>
      </w:r>
    </w:p>
    <w:p w14:paraId="049C9263" w14:textId="2ED9FDBF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Arrange illustrator live drawing </w:t>
      </w:r>
    </w:p>
    <w:p w14:paraId="7BE85BA1" w14:textId="3461D727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LoGG</w:t>
      </w:r>
      <w:proofErr w:type="spellEnd"/>
      <w:r>
        <w:rPr>
          <w:rFonts w:ascii="Trebuchet MS" w:hAnsi="Trebuchet MS"/>
        </w:rPr>
        <w:t xml:space="preserve"> craft activities?? Tie in with parade? </w:t>
      </w:r>
    </w:p>
    <w:p w14:paraId="1CBC55DA" w14:textId="6392228B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Crate installation at festival</w:t>
      </w:r>
    </w:p>
    <w:p w14:paraId="05751EC4" w14:textId="77777777" w:rsidR="00040EC4" w:rsidRPr="00040EC4" w:rsidRDefault="00040EC4" w:rsidP="00040EC4">
      <w:pPr>
        <w:pStyle w:val="ListParagraph"/>
        <w:rPr>
          <w:rFonts w:ascii="Trebuchet MS" w:hAnsi="Trebuchet MS"/>
        </w:rPr>
      </w:pPr>
    </w:p>
    <w:p w14:paraId="1FEAA150" w14:textId="77777777" w:rsidR="00FA3687" w:rsidRPr="00FA3687" w:rsidRDefault="00FA3687" w:rsidP="00F861C5">
      <w:pPr>
        <w:rPr>
          <w:rFonts w:ascii="Trebuchet MS" w:hAnsi="Trebuchet MS"/>
        </w:rPr>
      </w:pPr>
    </w:p>
    <w:tbl>
      <w:tblPr>
        <w:tblStyle w:val="TableGrid"/>
        <w:tblW w:w="10089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079"/>
      </w:tblGrid>
      <w:tr w:rsidR="00FA3687" w14:paraId="1F405A20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0E33F0E0" w14:textId="77777777" w:rsidR="00FA3687" w:rsidRPr="00841918" w:rsidRDefault="00FA3687" w:rsidP="00CD1D06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79AC7226" w14:textId="77777777" w:rsidR="00FA3687" w:rsidRPr="00841918" w:rsidRDefault="00FA3687" w:rsidP="00CD1D06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079" w:type="dxa"/>
            <w:vAlign w:val="center"/>
          </w:tcPr>
          <w:p w14:paraId="67A42585" w14:textId="77777777" w:rsidR="00FA3687" w:rsidRPr="00841918" w:rsidRDefault="00FA3687" w:rsidP="00CD1D06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FA3687" w14:paraId="583451B7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02CE4C4E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29 January</w:t>
            </w:r>
          </w:p>
        </w:tc>
        <w:tc>
          <w:tcPr>
            <w:tcW w:w="5587" w:type="dxa"/>
            <w:vAlign w:val="center"/>
          </w:tcPr>
          <w:p w14:paraId="3F51F52C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Request for initial sketch submissions from contacted illustrators</w:t>
            </w:r>
          </w:p>
        </w:tc>
        <w:tc>
          <w:tcPr>
            <w:tcW w:w="2079" w:type="dxa"/>
            <w:vAlign w:val="center"/>
          </w:tcPr>
          <w:p w14:paraId="4637729A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FA3687" w14:paraId="4F1DB3E8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6A2FB62A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436C5D8C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Initial sketches submitted by contacted illustrators</w:t>
            </w:r>
          </w:p>
        </w:tc>
        <w:tc>
          <w:tcPr>
            <w:tcW w:w="2079" w:type="dxa"/>
            <w:vAlign w:val="center"/>
          </w:tcPr>
          <w:p w14:paraId="2F4D9A1A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FA3687" w14:paraId="3783DC36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418BAAAA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261F1E5E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079" w:type="dxa"/>
            <w:vAlign w:val="center"/>
          </w:tcPr>
          <w:p w14:paraId="12DCB120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 &amp; Katy</w:t>
            </w:r>
          </w:p>
        </w:tc>
      </w:tr>
      <w:tr w:rsidR="00FA3687" w14:paraId="0B614643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58A3D750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2087EDC8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appointed</w:t>
            </w:r>
          </w:p>
        </w:tc>
        <w:tc>
          <w:tcPr>
            <w:tcW w:w="2079" w:type="dxa"/>
            <w:vAlign w:val="center"/>
          </w:tcPr>
          <w:p w14:paraId="19B9E3B5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Katy, Illustrator</w:t>
            </w:r>
          </w:p>
        </w:tc>
      </w:tr>
      <w:tr w:rsidR="00FA3687" w14:paraId="1D330F50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2DD131F6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February</w:t>
            </w:r>
          </w:p>
        </w:tc>
        <w:tc>
          <w:tcPr>
            <w:tcW w:w="5587" w:type="dxa"/>
            <w:vAlign w:val="center"/>
          </w:tcPr>
          <w:p w14:paraId="4D7677FE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manuscript complete</w:t>
            </w:r>
          </w:p>
        </w:tc>
        <w:tc>
          <w:tcPr>
            <w:tcW w:w="2079" w:type="dxa"/>
            <w:vAlign w:val="center"/>
          </w:tcPr>
          <w:p w14:paraId="54E62C01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FA3687" w14:paraId="1523A853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4ADF2796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February</w:t>
            </w:r>
          </w:p>
        </w:tc>
        <w:tc>
          <w:tcPr>
            <w:tcW w:w="5587" w:type="dxa"/>
            <w:vAlign w:val="center"/>
          </w:tcPr>
          <w:p w14:paraId="6DFE6FD2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Draft manuscript and full brief delivered for illustrator to start work</w:t>
            </w:r>
          </w:p>
        </w:tc>
        <w:tc>
          <w:tcPr>
            <w:tcW w:w="2079" w:type="dxa"/>
            <w:vAlign w:val="center"/>
          </w:tcPr>
          <w:p w14:paraId="5514AC52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</w:t>
            </w:r>
          </w:p>
        </w:tc>
      </w:tr>
      <w:tr w:rsidR="00FA3687" w14:paraId="1524FEF2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13FD2629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71ADBA99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sketches complete, feedback given</w:t>
            </w:r>
          </w:p>
        </w:tc>
        <w:tc>
          <w:tcPr>
            <w:tcW w:w="2079" w:type="dxa"/>
            <w:vAlign w:val="center"/>
          </w:tcPr>
          <w:p w14:paraId="30DC7944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</w:tc>
      </w:tr>
      <w:tr w:rsidR="00FA3687" w14:paraId="5033213A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47554A34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2E0C80E3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manuscript complete and submitted to illustrator</w:t>
            </w:r>
          </w:p>
        </w:tc>
        <w:tc>
          <w:tcPr>
            <w:tcW w:w="2079" w:type="dxa"/>
            <w:vAlign w:val="center"/>
          </w:tcPr>
          <w:p w14:paraId="30B94FB2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FA3687" w:rsidRPr="00D953C1" w14:paraId="5B589475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548E8570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Monday 16 April </w:t>
            </w:r>
          </w:p>
        </w:tc>
        <w:tc>
          <w:tcPr>
            <w:tcW w:w="5587" w:type="dxa"/>
            <w:vAlign w:val="center"/>
          </w:tcPr>
          <w:p w14:paraId="7AA1EB95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Quantity of books for print decided and addendum for print/delivery drawn up </w:t>
            </w:r>
          </w:p>
        </w:tc>
        <w:tc>
          <w:tcPr>
            <w:tcW w:w="2079" w:type="dxa"/>
            <w:vAlign w:val="center"/>
          </w:tcPr>
          <w:p w14:paraId="30D7A16D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FA3687" w:rsidRPr="00D953C1" w14:paraId="2322FDF6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70443FBE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30 April</w:t>
            </w:r>
          </w:p>
        </w:tc>
        <w:tc>
          <w:tcPr>
            <w:tcW w:w="5587" w:type="dxa"/>
            <w:vAlign w:val="center"/>
          </w:tcPr>
          <w:p w14:paraId="054E43CE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illustrations complete.</w:t>
            </w:r>
          </w:p>
          <w:p w14:paraId="268BD8FB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079" w:type="dxa"/>
            <w:vAlign w:val="center"/>
          </w:tcPr>
          <w:p w14:paraId="5E0FCFED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  <w:p w14:paraId="1FA8A086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FA3687" w14:paraId="3D10BFBB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10759293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Monday 30 April </w:t>
            </w:r>
          </w:p>
        </w:tc>
        <w:tc>
          <w:tcPr>
            <w:tcW w:w="5587" w:type="dxa"/>
            <w:vAlign w:val="center"/>
          </w:tcPr>
          <w:p w14:paraId="0984BA77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Printing booked.</w:t>
            </w:r>
          </w:p>
        </w:tc>
        <w:tc>
          <w:tcPr>
            <w:tcW w:w="2079" w:type="dxa"/>
            <w:vAlign w:val="center"/>
          </w:tcPr>
          <w:p w14:paraId="43F22F63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FA3687" w14:paraId="3A61BCC0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46984FCF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Wednesday 2 May</w:t>
            </w:r>
          </w:p>
        </w:tc>
        <w:tc>
          <w:tcPr>
            <w:tcW w:w="5587" w:type="dxa"/>
            <w:vAlign w:val="center"/>
          </w:tcPr>
          <w:p w14:paraId="5C3AA119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Design work complete. Designer begin </w:t>
            </w: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2079" w:type="dxa"/>
            <w:vAlign w:val="center"/>
          </w:tcPr>
          <w:p w14:paraId="5043214F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FA3687" w14:paraId="3EB04A45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5292DE8D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 May</w:t>
            </w:r>
          </w:p>
        </w:tc>
        <w:tc>
          <w:tcPr>
            <w:tcW w:w="5587" w:type="dxa"/>
            <w:vAlign w:val="center"/>
          </w:tcPr>
          <w:p w14:paraId="6770A807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 complete</w:t>
            </w:r>
          </w:p>
        </w:tc>
        <w:tc>
          <w:tcPr>
            <w:tcW w:w="2079" w:type="dxa"/>
            <w:vAlign w:val="center"/>
          </w:tcPr>
          <w:p w14:paraId="67EB0874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FA3687" w14:paraId="6C89913F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0C1E03C6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 May</w:t>
            </w:r>
          </w:p>
        </w:tc>
        <w:tc>
          <w:tcPr>
            <w:tcW w:w="5587" w:type="dxa"/>
            <w:vAlign w:val="center"/>
          </w:tcPr>
          <w:p w14:paraId="76837A13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Book sent to print.</w:t>
            </w:r>
          </w:p>
        </w:tc>
        <w:tc>
          <w:tcPr>
            <w:tcW w:w="2079" w:type="dxa"/>
            <w:vAlign w:val="center"/>
          </w:tcPr>
          <w:p w14:paraId="2CEF1F1E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FA3687" w14:paraId="650F6AFD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7496056F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 May</w:t>
            </w:r>
          </w:p>
        </w:tc>
        <w:tc>
          <w:tcPr>
            <w:tcW w:w="5587" w:type="dxa"/>
            <w:vAlign w:val="center"/>
          </w:tcPr>
          <w:p w14:paraId="3A5B74BA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Distribution company booked. </w:t>
            </w:r>
          </w:p>
        </w:tc>
        <w:tc>
          <w:tcPr>
            <w:tcW w:w="2079" w:type="dxa"/>
            <w:vAlign w:val="center"/>
          </w:tcPr>
          <w:p w14:paraId="6199D1B8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FA3687" w14:paraId="3F7445CF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1B886260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11</w:t>
            </w:r>
            <w:r w:rsidRPr="00841918">
              <w:rPr>
                <w:rFonts w:ascii="Trebuchet MS" w:hAnsi="Trebuchet MS"/>
                <w:vertAlign w:val="superscript"/>
              </w:rPr>
              <w:t>th</w:t>
            </w:r>
            <w:r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5587" w:type="dxa"/>
            <w:vAlign w:val="center"/>
          </w:tcPr>
          <w:p w14:paraId="5A32B705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 complete and delivered to distribution agency for delivery to homes</w:t>
            </w:r>
            <w:r>
              <w:rPr>
                <w:rFonts w:ascii="Trebuchet MS" w:hAnsi="Trebuchet MS"/>
              </w:rPr>
              <w:t xml:space="preserve"> from Friday 15</w:t>
            </w:r>
            <w:r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2079" w:type="dxa"/>
            <w:vAlign w:val="center"/>
          </w:tcPr>
          <w:p w14:paraId="66A412DB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Printer/ Distribution agency</w:t>
            </w:r>
          </w:p>
        </w:tc>
      </w:tr>
      <w:tr w:rsidR="00FA3687" w14:paraId="4B082EC8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6AA6DF67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Ws</w:t>
            </w:r>
            <w:proofErr w:type="spellEnd"/>
            <w:r>
              <w:rPr>
                <w:rFonts w:ascii="Trebuchet MS" w:hAnsi="Trebuchet MS"/>
              </w:rPr>
              <w:t>/C 11 and 18 June</w:t>
            </w:r>
          </w:p>
        </w:tc>
        <w:tc>
          <w:tcPr>
            <w:tcW w:w="5587" w:type="dxa"/>
            <w:vAlign w:val="center"/>
          </w:tcPr>
          <w:p w14:paraId="1ED55E04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</w:t>
            </w:r>
          </w:p>
        </w:tc>
        <w:tc>
          <w:tcPr>
            <w:tcW w:w="2079" w:type="dxa"/>
            <w:vAlign w:val="center"/>
          </w:tcPr>
          <w:p w14:paraId="7A8492FF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 agency</w:t>
            </w:r>
          </w:p>
        </w:tc>
      </w:tr>
      <w:tr w:rsidR="00FA3687" w14:paraId="2BB59FB4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13F78919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Wednesday 20 – Sunday 24 June</w:t>
            </w:r>
          </w:p>
        </w:tc>
        <w:tc>
          <w:tcPr>
            <w:tcW w:w="5587" w:type="dxa"/>
            <w:vAlign w:val="center"/>
          </w:tcPr>
          <w:p w14:paraId="1A5340C7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Moment at The Big Malarkey Festival</w:t>
            </w:r>
          </w:p>
        </w:tc>
        <w:tc>
          <w:tcPr>
            <w:tcW w:w="2079" w:type="dxa"/>
            <w:vAlign w:val="center"/>
          </w:tcPr>
          <w:p w14:paraId="06E8CAB8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3B65EBFB" w14:textId="77777777" w:rsidR="00FA3687" w:rsidRPr="00FA3687" w:rsidRDefault="00FA3687" w:rsidP="00F861C5">
      <w:pPr>
        <w:rPr>
          <w:rFonts w:ascii="Trebuchet MS" w:hAnsi="Trebuchet MS"/>
          <w:sz w:val="28"/>
        </w:rPr>
      </w:pPr>
    </w:p>
    <w:sectPr w:rsidR="00FA3687" w:rsidRPr="00FA3687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C77"/>
    <w:multiLevelType w:val="hybridMultilevel"/>
    <w:tmpl w:val="A62A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3002"/>
    <w:multiLevelType w:val="hybridMultilevel"/>
    <w:tmpl w:val="E182E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82662"/>
    <w:multiLevelType w:val="hybridMultilevel"/>
    <w:tmpl w:val="4F48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9"/>
    <w:rsid w:val="00026E63"/>
    <w:rsid w:val="000350DD"/>
    <w:rsid w:val="00040EC4"/>
    <w:rsid w:val="000B3256"/>
    <w:rsid w:val="000E71D9"/>
    <w:rsid w:val="00115D7A"/>
    <w:rsid w:val="001370BE"/>
    <w:rsid w:val="001565F8"/>
    <w:rsid w:val="001A0442"/>
    <w:rsid w:val="001F3688"/>
    <w:rsid w:val="0020709A"/>
    <w:rsid w:val="00227C7D"/>
    <w:rsid w:val="0025095B"/>
    <w:rsid w:val="002749EA"/>
    <w:rsid w:val="002A11D1"/>
    <w:rsid w:val="002D4E89"/>
    <w:rsid w:val="002D5BEF"/>
    <w:rsid w:val="002E0DE3"/>
    <w:rsid w:val="003137C6"/>
    <w:rsid w:val="00330325"/>
    <w:rsid w:val="00345E55"/>
    <w:rsid w:val="00361017"/>
    <w:rsid w:val="00365375"/>
    <w:rsid w:val="003D7CFB"/>
    <w:rsid w:val="0041767B"/>
    <w:rsid w:val="004872A8"/>
    <w:rsid w:val="004C07DE"/>
    <w:rsid w:val="004C7E67"/>
    <w:rsid w:val="00504C09"/>
    <w:rsid w:val="005371A8"/>
    <w:rsid w:val="005B4579"/>
    <w:rsid w:val="005C379D"/>
    <w:rsid w:val="00674E15"/>
    <w:rsid w:val="006A6454"/>
    <w:rsid w:val="006B1F35"/>
    <w:rsid w:val="006E42C7"/>
    <w:rsid w:val="007455A2"/>
    <w:rsid w:val="00771B37"/>
    <w:rsid w:val="0078653C"/>
    <w:rsid w:val="007A607C"/>
    <w:rsid w:val="00801468"/>
    <w:rsid w:val="00806FFF"/>
    <w:rsid w:val="0082435F"/>
    <w:rsid w:val="00841918"/>
    <w:rsid w:val="00843614"/>
    <w:rsid w:val="008473D6"/>
    <w:rsid w:val="00857C07"/>
    <w:rsid w:val="008D7F7A"/>
    <w:rsid w:val="00922F92"/>
    <w:rsid w:val="0092561F"/>
    <w:rsid w:val="00965B7F"/>
    <w:rsid w:val="009C2451"/>
    <w:rsid w:val="009F112A"/>
    <w:rsid w:val="009F22F7"/>
    <w:rsid w:val="00A341BF"/>
    <w:rsid w:val="00A64607"/>
    <w:rsid w:val="00A8574E"/>
    <w:rsid w:val="00AB679E"/>
    <w:rsid w:val="00AB7648"/>
    <w:rsid w:val="00AE4F87"/>
    <w:rsid w:val="00AF1F43"/>
    <w:rsid w:val="00B06A2D"/>
    <w:rsid w:val="00B614A4"/>
    <w:rsid w:val="00B83BF0"/>
    <w:rsid w:val="00B92D36"/>
    <w:rsid w:val="00BB0D8B"/>
    <w:rsid w:val="00BD3D21"/>
    <w:rsid w:val="00BE4559"/>
    <w:rsid w:val="00BF504C"/>
    <w:rsid w:val="00C2410D"/>
    <w:rsid w:val="00C62B27"/>
    <w:rsid w:val="00C70E14"/>
    <w:rsid w:val="00C82963"/>
    <w:rsid w:val="00CA20B6"/>
    <w:rsid w:val="00CD0D95"/>
    <w:rsid w:val="00D020FD"/>
    <w:rsid w:val="00D023FA"/>
    <w:rsid w:val="00D02CEE"/>
    <w:rsid w:val="00D17CAF"/>
    <w:rsid w:val="00D953C1"/>
    <w:rsid w:val="00DA64EF"/>
    <w:rsid w:val="00E113EC"/>
    <w:rsid w:val="00E762BD"/>
    <w:rsid w:val="00E76A4C"/>
    <w:rsid w:val="00E90F8A"/>
    <w:rsid w:val="00E92D8F"/>
    <w:rsid w:val="00E97F7C"/>
    <w:rsid w:val="00ED67C4"/>
    <w:rsid w:val="00F07258"/>
    <w:rsid w:val="00F73901"/>
    <w:rsid w:val="00F861C5"/>
    <w:rsid w:val="00FA3687"/>
    <w:rsid w:val="00FC01C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5B7B7B-8102-4F3D-A9A0-A7412A42C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DD916-492F-4F46-93E8-1D05C6C8078F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AA1DB16-9E04-444C-8E81-ED5449B9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50D5B-47D7-494C-8B71-7A4B532A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1148</Words>
  <Characters>5029</Characters>
  <Application>Microsoft Office Word</Application>
  <DocSecurity>0</DocSecurity>
  <Lines>125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4</cp:revision>
  <dcterms:created xsi:type="dcterms:W3CDTF">2018-02-15T07:46:00Z</dcterms:created>
  <dcterms:modified xsi:type="dcterms:W3CDTF">2018-02-15T08:05:00Z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