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6FDB" w14:textId="5C7BE9F3" w:rsidR="007F561B" w:rsidRPr="007F561B" w:rsidRDefault="005319B0" w:rsidP="00726734">
      <w:pPr>
        <w:spacing w:before="120"/>
        <w:rPr>
          <w:b/>
          <w:sz w:val="32"/>
        </w:rPr>
      </w:pPr>
      <w:r>
        <w:rPr>
          <w:b/>
          <w:sz w:val="32"/>
        </w:rPr>
        <w:t>PROJECT DEBRIEF TEMPLATE</w:t>
      </w:r>
    </w:p>
    <w:p w14:paraId="3532E35A" w14:textId="490D749A" w:rsidR="00A303C4" w:rsidRDefault="00A303C4">
      <w:r>
        <w:t>Use this form to capture what went well, what could have gone better and what is useful for other teams to know for future projects.</w:t>
      </w:r>
      <w:r w:rsidR="007F561B">
        <w:t xml:space="preserve"> Not all areas will be relevant, so leave blank where appropriate.</w:t>
      </w:r>
    </w:p>
    <w:p w14:paraId="7C48D121" w14:textId="6E970DC6" w:rsidR="00A303C4" w:rsidRDefault="00A303C4">
      <w:r w:rsidRPr="007F561B">
        <w:rPr>
          <w:b/>
        </w:rPr>
        <w:t>Complete it as soon as you can</w:t>
      </w:r>
      <w:r>
        <w:t>, as we all forget quickly when we move on to the next project.</w:t>
      </w:r>
      <w:r w:rsidR="005319B0">
        <w:t xml:space="preserve"> Make sure to get input from </w:t>
      </w:r>
      <w:r w:rsidR="005319B0" w:rsidRPr="005319B0">
        <w:rPr>
          <w:b/>
        </w:rPr>
        <w:t>everyone who was involved</w:t>
      </w:r>
      <w:r w:rsidR="005319B0">
        <w:t>.</w:t>
      </w:r>
      <w:r>
        <w:t xml:space="preserve"> </w:t>
      </w:r>
      <w:r w:rsidR="00DC7C24">
        <w:t>You can u</w:t>
      </w:r>
      <w:r>
        <w:t xml:space="preserve">se it as a prompt sheet in a project team debrief or circulate it </w:t>
      </w:r>
      <w:r w:rsidR="005319B0">
        <w:t>by email</w:t>
      </w:r>
      <w:r>
        <w:t xml:space="preserve">, but ensure there is eventually only </w:t>
      </w:r>
      <w:r w:rsidRPr="00A303C4">
        <w:rPr>
          <w:b/>
        </w:rPr>
        <w:t>one form</w:t>
      </w:r>
      <w:r>
        <w:t xml:space="preserve"> that captures everything.</w:t>
      </w:r>
    </w:p>
    <w:p w14:paraId="166C10C1" w14:textId="71D5282D" w:rsidR="00C06830" w:rsidRDefault="00A303C4">
      <w:pPr>
        <w:rPr>
          <w:b/>
        </w:rPr>
      </w:pPr>
      <w:r>
        <w:t>Fill in as much detail as possible, even if something has already been resolved or didn’t cause major problems</w:t>
      </w:r>
      <w:r w:rsidR="007F561B">
        <w:t xml:space="preserve"> this time</w:t>
      </w:r>
      <w:r w:rsidR="000D377F">
        <w:t xml:space="preserve">. </w:t>
      </w:r>
      <w:r w:rsidRPr="00DC7C24">
        <w:rPr>
          <w:b/>
        </w:rPr>
        <w:t>If in doubt, write it down.</w:t>
      </w:r>
    </w:p>
    <w:p w14:paraId="19733984" w14:textId="4B1CE467" w:rsidR="000D377F" w:rsidRPr="000D377F" w:rsidRDefault="000D377F">
      <w:r w:rsidRPr="000D377F">
        <w:rPr>
          <w:b/>
          <w:highlight w:val="yellow"/>
        </w:rPr>
        <w:t>Highlight</w:t>
      </w:r>
      <w:r>
        <w:rPr>
          <w:b/>
        </w:rPr>
        <w:t xml:space="preserve"> anything that you think would be useful for future projects.</w:t>
      </w:r>
    </w:p>
    <w:tbl>
      <w:tblPr>
        <w:tblStyle w:val="TableGrid"/>
        <w:tblW w:w="15590" w:type="dxa"/>
        <w:tblLook w:val="04A0" w:firstRow="1" w:lastRow="0" w:firstColumn="1" w:lastColumn="0" w:noHBand="0" w:noVBand="1"/>
      </w:tblPr>
      <w:tblGrid>
        <w:gridCol w:w="3118"/>
        <w:gridCol w:w="6236"/>
        <w:gridCol w:w="6236"/>
      </w:tblGrid>
      <w:tr w:rsidR="00F35A23" w:rsidRPr="00F35A23" w14:paraId="51F32320" w14:textId="77777777" w:rsidTr="00A303C4">
        <w:trPr>
          <w:trHeight w:val="454"/>
          <w:tblHeader/>
        </w:trPr>
        <w:tc>
          <w:tcPr>
            <w:tcW w:w="3118" w:type="dxa"/>
            <w:shd w:val="clear" w:color="auto" w:fill="D9D9D9" w:themeFill="background1" w:themeFillShade="D9"/>
          </w:tcPr>
          <w:p w14:paraId="4ACB700A" w14:textId="77777777" w:rsidR="00F35A23" w:rsidRPr="00F35A23" w:rsidRDefault="00F35A23" w:rsidP="00C06830">
            <w:pPr>
              <w:rPr>
                <w:b/>
              </w:rPr>
            </w:pPr>
          </w:p>
        </w:tc>
        <w:tc>
          <w:tcPr>
            <w:tcW w:w="6236" w:type="dxa"/>
            <w:shd w:val="clear" w:color="auto" w:fill="D9D9D9" w:themeFill="background1" w:themeFillShade="D9"/>
          </w:tcPr>
          <w:p w14:paraId="799604C0" w14:textId="77777777" w:rsidR="00F35A23" w:rsidRPr="00F35A23" w:rsidRDefault="00F35A23" w:rsidP="00C06830">
            <w:pPr>
              <w:rPr>
                <w:b/>
              </w:rPr>
            </w:pPr>
            <w:r w:rsidRPr="00F35A23">
              <w:rPr>
                <w:b/>
              </w:rPr>
              <w:t>What went well?</w:t>
            </w:r>
          </w:p>
          <w:p w14:paraId="0B4120C8" w14:textId="77777777" w:rsidR="00DC7C24" w:rsidRPr="00DC7C24" w:rsidRDefault="00F35A23" w:rsidP="00C06830">
            <w:pPr>
              <w:rPr>
                <w:i/>
              </w:rPr>
            </w:pPr>
            <w:r w:rsidRPr="00C06830">
              <w:rPr>
                <w:i/>
              </w:rPr>
              <w:t>Why, and can we apply this elsewhere?</w:t>
            </w:r>
          </w:p>
        </w:tc>
        <w:tc>
          <w:tcPr>
            <w:tcW w:w="6236" w:type="dxa"/>
            <w:shd w:val="clear" w:color="auto" w:fill="D9D9D9" w:themeFill="background1" w:themeFillShade="D9"/>
          </w:tcPr>
          <w:p w14:paraId="5C9342D7" w14:textId="77777777" w:rsidR="00F35A23" w:rsidRPr="00F35A23" w:rsidRDefault="00F35A23" w:rsidP="00C06830">
            <w:pPr>
              <w:rPr>
                <w:b/>
              </w:rPr>
            </w:pPr>
            <w:r w:rsidRPr="00F35A23">
              <w:rPr>
                <w:b/>
              </w:rPr>
              <w:t>What could have gone better?</w:t>
            </w:r>
          </w:p>
          <w:p w14:paraId="18781610" w14:textId="48796B53" w:rsidR="00F35A23" w:rsidRPr="00C06830" w:rsidRDefault="00F35A23" w:rsidP="00726734">
            <w:pPr>
              <w:rPr>
                <w:i/>
              </w:rPr>
            </w:pPr>
            <w:r w:rsidRPr="00C06830">
              <w:rPr>
                <w:i/>
              </w:rPr>
              <w:t>How can we i</w:t>
            </w:r>
            <w:r w:rsidR="00726734">
              <w:rPr>
                <w:i/>
              </w:rPr>
              <w:t>mprove this? W</w:t>
            </w:r>
            <w:r w:rsidRPr="00C06830">
              <w:rPr>
                <w:i/>
              </w:rPr>
              <w:t>hat could we do differently</w:t>
            </w:r>
            <w:r w:rsidR="00726734">
              <w:rPr>
                <w:i/>
              </w:rPr>
              <w:t>?</w:t>
            </w:r>
            <w:r w:rsidRPr="00C06830">
              <w:rPr>
                <w:i/>
              </w:rPr>
              <w:t xml:space="preserve"> </w:t>
            </w:r>
            <w:r w:rsidR="00726734">
              <w:rPr>
                <w:i/>
              </w:rPr>
              <w:t>W</w:t>
            </w:r>
            <w:r w:rsidRPr="00C06830">
              <w:rPr>
                <w:i/>
              </w:rPr>
              <w:t>hat assumptions did we make that were wrong</w:t>
            </w:r>
            <w:r w:rsidR="00726734">
              <w:rPr>
                <w:i/>
              </w:rPr>
              <w:t>?</w:t>
            </w:r>
            <w:r w:rsidRPr="00C06830">
              <w:rPr>
                <w:i/>
              </w:rPr>
              <w:t xml:space="preserve"> </w:t>
            </w:r>
            <w:r w:rsidR="00726734">
              <w:rPr>
                <w:i/>
              </w:rPr>
              <w:t>W</w:t>
            </w:r>
            <w:r w:rsidRPr="00C06830">
              <w:rPr>
                <w:i/>
              </w:rPr>
              <w:t>hat areas need more support?</w:t>
            </w:r>
          </w:p>
        </w:tc>
      </w:tr>
      <w:tr w:rsidR="00A303C4" w:rsidRPr="00A303C4" w14:paraId="6BB0E448" w14:textId="77777777" w:rsidTr="00A303C4">
        <w:trPr>
          <w:trHeight w:val="454"/>
        </w:trPr>
        <w:tc>
          <w:tcPr>
            <w:tcW w:w="3118" w:type="dxa"/>
            <w:shd w:val="clear" w:color="auto" w:fill="808080" w:themeFill="background1" w:themeFillShade="80"/>
          </w:tcPr>
          <w:p w14:paraId="77976F1E" w14:textId="0BA137C9" w:rsidR="00A303C4" w:rsidRPr="00A303C4" w:rsidRDefault="0067534B" w:rsidP="0067534B">
            <w:pPr>
              <w:rPr>
                <w:b/>
                <w:color w:val="FFFFFF" w:themeColor="background1"/>
              </w:rPr>
            </w:pPr>
            <w:r>
              <w:rPr>
                <w:b/>
                <w:color w:val="FFFFFF" w:themeColor="background1"/>
              </w:rPr>
              <w:t>ARTISTIC PROGRAMME</w:t>
            </w:r>
          </w:p>
        </w:tc>
        <w:tc>
          <w:tcPr>
            <w:tcW w:w="6236" w:type="dxa"/>
            <w:shd w:val="clear" w:color="auto" w:fill="808080" w:themeFill="background1" w:themeFillShade="80"/>
          </w:tcPr>
          <w:p w14:paraId="078ED2B4" w14:textId="77777777" w:rsidR="00A303C4" w:rsidRPr="00A303C4" w:rsidRDefault="00A303C4" w:rsidP="00C06830">
            <w:pPr>
              <w:rPr>
                <w:b/>
                <w:color w:val="FFFFFF" w:themeColor="background1"/>
              </w:rPr>
            </w:pPr>
          </w:p>
        </w:tc>
        <w:tc>
          <w:tcPr>
            <w:tcW w:w="6236" w:type="dxa"/>
            <w:shd w:val="clear" w:color="auto" w:fill="808080" w:themeFill="background1" w:themeFillShade="80"/>
          </w:tcPr>
          <w:p w14:paraId="0D360029" w14:textId="77777777" w:rsidR="00A303C4" w:rsidRPr="00A303C4" w:rsidRDefault="00A303C4" w:rsidP="00C06830">
            <w:pPr>
              <w:rPr>
                <w:b/>
                <w:color w:val="FFFFFF" w:themeColor="background1"/>
              </w:rPr>
            </w:pPr>
          </w:p>
        </w:tc>
      </w:tr>
      <w:tr w:rsidR="00F35A23" w14:paraId="62523AB0" w14:textId="77777777" w:rsidTr="00A303C4">
        <w:trPr>
          <w:trHeight w:val="454"/>
        </w:trPr>
        <w:tc>
          <w:tcPr>
            <w:tcW w:w="3118" w:type="dxa"/>
          </w:tcPr>
          <w:p w14:paraId="7C32919E" w14:textId="77777777" w:rsidR="00F35A23" w:rsidRDefault="00F35A23" w:rsidP="00C06830">
            <w:r>
              <w:t>Artists &amp; commissioning</w:t>
            </w:r>
          </w:p>
        </w:tc>
        <w:tc>
          <w:tcPr>
            <w:tcW w:w="6236" w:type="dxa"/>
          </w:tcPr>
          <w:p w14:paraId="3B095728" w14:textId="79A4C490" w:rsidR="00F35A23" w:rsidRDefault="00415DEA" w:rsidP="00C06830">
            <w:r>
              <w:t>Contracts were completed quickly</w:t>
            </w:r>
            <w:r w:rsidR="00D76D5D">
              <w:t xml:space="preserve"> and </w:t>
            </w:r>
            <w:r>
              <w:t>the company were efficient with signing things off. G</w:t>
            </w:r>
            <w:r w:rsidR="00D76D5D">
              <w:t>ood communication</w:t>
            </w:r>
            <w:r>
              <w:t xml:space="preserve"> all round.</w:t>
            </w:r>
          </w:p>
        </w:tc>
        <w:tc>
          <w:tcPr>
            <w:tcW w:w="6236" w:type="dxa"/>
          </w:tcPr>
          <w:p w14:paraId="7B716CD0" w14:textId="7B24AE20" w:rsidR="00D76D5D" w:rsidRDefault="00D76D5D" w:rsidP="00C06830">
            <w:r>
              <w:t xml:space="preserve">Getting </w:t>
            </w:r>
            <w:r w:rsidR="00415DEA">
              <w:t>the company</w:t>
            </w:r>
            <w:r>
              <w:t xml:space="preserve"> </w:t>
            </w:r>
            <w:r w:rsidR="00415DEA">
              <w:t>to commit to a date for a</w:t>
            </w:r>
            <w:r>
              <w:t xml:space="preserve"> site visit was difficult as they are so busy</w:t>
            </w:r>
            <w:r w:rsidR="00415DEA">
              <w:t xml:space="preserve"> and travelling a lot of the time. </w:t>
            </w:r>
          </w:p>
          <w:p w14:paraId="42F797AE" w14:textId="77777777" w:rsidR="00D76D5D" w:rsidRDefault="00D76D5D" w:rsidP="00C06830"/>
          <w:p w14:paraId="70615DA3" w14:textId="5A5F3A7E" w:rsidR="00F35A23" w:rsidRDefault="00D76D5D" w:rsidP="00415DEA">
            <w:r>
              <w:t xml:space="preserve">Language barrier slowed </w:t>
            </w:r>
            <w:r w:rsidR="00415DEA">
              <w:t>emailed and phone calls</w:t>
            </w:r>
            <w:r>
              <w:t xml:space="preserve"> down </w:t>
            </w:r>
            <w:r w:rsidR="00415DEA">
              <w:t>but wasn’t a huge issue in the end and wasn’t an issue at all when they were here.</w:t>
            </w:r>
          </w:p>
        </w:tc>
      </w:tr>
      <w:tr w:rsidR="00905E2C" w14:paraId="1A5D293F" w14:textId="77777777" w:rsidTr="00A303C4">
        <w:trPr>
          <w:trHeight w:val="454"/>
        </w:trPr>
        <w:tc>
          <w:tcPr>
            <w:tcW w:w="3118" w:type="dxa"/>
          </w:tcPr>
          <w:p w14:paraId="080F1685" w14:textId="3989AE60" w:rsidR="00905E2C" w:rsidRDefault="00905E2C" w:rsidP="00C06830">
            <w:r>
              <w:t>Programme &amp; scheduling</w:t>
            </w:r>
          </w:p>
        </w:tc>
        <w:tc>
          <w:tcPr>
            <w:tcW w:w="6236" w:type="dxa"/>
          </w:tcPr>
          <w:p w14:paraId="4356CC57" w14:textId="2D2EF606" w:rsidR="00415DEA" w:rsidRDefault="00415DEA" w:rsidP="00C06830">
            <w:r>
              <w:t>Quick turn around of the project as a whole. The project team were assigned quite late on but this didn’t cause any issues.</w:t>
            </w:r>
          </w:p>
          <w:p w14:paraId="45DF9F1E" w14:textId="1D1BCE7A" w:rsidR="00905E2C" w:rsidRDefault="00905E2C" w:rsidP="00C06830"/>
        </w:tc>
        <w:tc>
          <w:tcPr>
            <w:tcW w:w="6236" w:type="dxa"/>
          </w:tcPr>
          <w:p w14:paraId="2EE82195" w14:textId="77777777" w:rsidR="00905E2C" w:rsidRDefault="00905E2C" w:rsidP="00C06830"/>
        </w:tc>
      </w:tr>
      <w:tr w:rsidR="0067534B" w14:paraId="140092E9" w14:textId="77777777" w:rsidTr="00A303C4">
        <w:trPr>
          <w:trHeight w:val="454"/>
        </w:trPr>
        <w:tc>
          <w:tcPr>
            <w:tcW w:w="3118" w:type="dxa"/>
          </w:tcPr>
          <w:p w14:paraId="0DAD92CF" w14:textId="69CAEAA5" w:rsidR="0067534B" w:rsidRDefault="0067534B" w:rsidP="00C06830">
            <w:r>
              <w:t>AV content</w:t>
            </w:r>
          </w:p>
        </w:tc>
        <w:tc>
          <w:tcPr>
            <w:tcW w:w="6236" w:type="dxa"/>
          </w:tcPr>
          <w:p w14:paraId="56E5C1DA" w14:textId="77777777" w:rsidR="0067534B" w:rsidRDefault="0067534B" w:rsidP="00C06830"/>
        </w:tc>
        <w:tc>
          <w:tcPr>
            <w:tcW w:w="6236" w:type="dxa"/>
          </w:tcPr>
          <w:p w14:paraId="474A99F1" w14:textId="77777777" w:rsidR="0067534B" w:rsidRDefault="0067534B" w:rsidP="00C06830"/>
        </w:tc>
      </w:tr>
      <w:tr w:rsidR="0067534B" w14:paraId="5F3AA4A2" w14:textId="77777777" w:rsidTr="00A303C4">
        <w:trPr>
          <w:trHeight w:val="454"/>
        </w:trPr>
        <w:tc>
          <w:tcPr>
            <w:tcW w:w="3118" w:type="dxa"/>
          </w:tcPr>
          <w:p w14:paraId="39566429" w14:textId="0C8D14DF" w:rsidR="0067534B" w:rsidRDefault="0067534B" w:rsidP="00C06830">
            <w:r>
              <w:t>Learning &amp; Participation</w:t>
            </w:r>
          </w:p>
        </w:tc>
        <w:tc>
          <w:tcPr>
            <w:tcW w:w="6236" w:type="dxa"/>
          </w:tcPr>
          <w:p w14:paraId="424D464C" w14:textId="77777777" w:rsidR="0067534B" w:rsidRDefault="0067534B" w:rsidP="00C06830"/>
        </w:tc>
        <w:tc>
          <w:tcPr>
            <w:tcW w:w="6236" w:type="dxa"/>
          </w:tcPr>
          <w:p w14:paraId="298E9D70" w14:textId="77777777" w:rsidR="0067534B" w:rsidRDefault="0067534B" w:rsidP="00C06830"/>
        </w:tc>
      </w:tr>
      <w:tr w:rsidR="0067534B" w:rsidRPr="00A303C4" w14:paraId="2DF1833A" w14:textId="77777777" w:rsidTr="000847FB">
        <w:trPr>
          <w:trHeight w:val="454"/>
        </w:trPr>
        <w:tc>
          <w:tcPr>
            <w:tcW w:w="3118" w:type="dxa"/>
            <w:shd w:val="clear" w:color="auto" w:fill="808080" w:themeFill="background1" w:themeFillShade="80"/>
          </w:tcPr>
          <w:p w14:paraId="58E41D4A" w14:textId="361C1119" w:rsidR="0067534B" w:rsidRPr="00A303C4" w:rsidRDefault="0067534B" w:rsidP="000847FB">
            <w:pPr>
              <w:rPr>
                <w:b/>
                <w:color w:val="FFFFFF" w:themeColor="background1"/>
              </w:rPr>
            </w:pPr>
            <w:r w:rsidRPr="00A303C4">
              <w:rPr>
                <w:b/>
                <w:color w:val="FFFFFF" w:themeColor="background1"/>
              </w:rPr>
              <w:t>PROJECT</w:t>
            </w:r>
            <w:r>
              <w:rPr>
                <w:b/>
                <w:color w:val="FFFFFF" w:themeColor="background1"/>
              </w:rPr>
              <w:t xml:space="preserve"> MANAGEMENT</w:t>
            </w:r>
          </w:p>
        </w:tc>
        <w:tc>
          <w:tcPr>
            <w:tcW w:w="6236" w:type="dxa"/>
            <w:shd w:val="clear" w:color="auto" w:fill="808080" w:themeFill="background1" w:themeFillShade="80"/>
          </w:tcPr>
          <w:p w14:paraId="42448290" w14:textId="77777777" w:rsidR="0067534B" w:rsidRPr="00A303C4" w:rsidRDefault="0067534B" w:rsidP="000847FB">
            <w:pPr>
              <w:rPr>
                <w:b/>
                <w:color w:val="FFFFFF" w:themeColor="background1"/>
              </w:rPr>
            </w:pPr>
          </w:p>
        </w:tc>
        <w:tc>
          <w:tcPr>
            <w:tcW w:w="6236" w:type="dxa"/>
            <w:shd w:val="clear" w:color="auto" w:fill="808080" w:themeFill="background1" w:themeFillShade="80"/>
          </w:tcPr>
          <w:p w14:paraId="5951B09E" w14:textId="77777777" w:rsidR="0067534B" w:rsidRPr="00A303C4" w:rsidRDefault="0067534B" w:rsidP="000847FB">
            <w:pPr>
              <w:rPr>
                <w:b/>
                <w:color w:val="FFFFFF" w:themeColor="background1"/>
              </w:rPr>
            </w:pPr>
          </w:p>
        </w:tc>
      </w:tr>
      <w:tr w:rsidR="00F35A23" w14:paraId="7E07BD28" w14:textId="77777777" w:rsidTr="00A303C4">
        <w:trPr>
          <w:trHeight w:val="454"/>
        </w:trPr>
        <w:tc>
          <w:tcPr>
            <w:tcW w:w="3118" w:type="dxa"/>
          </w:tcPr>
          <w:p w14:paraId="07A2512D" w14:textId="23EE64A4" w:rsidR="00F35A23" w:rsidRDefault="00F35A23" w:rsidP="00C06830">
            <w:r>
              <w:t>Contracts</w:t>
            </w:r>
            <w:r w:rsidR="007F561B">
              <w:t xml:space="preserve"> &amp; legal</w:t>
            </w:r>
          </w:p>
        </w:tc>
        <w:tc>
          <w:tcPr>
            <w:tcW w:w="6236" w:type="dxa"/>
          </w:tcPr>
          <w:p w14:paraId="7910D9A6" w14:textId="397B0211" w:rsidR="00F35A23" w:rsidRDefault="00D76D5D" w:rsidP="00C06830">
            <w:r>
              <w:t>All fine.</w:t>
            </w:r>
          </w:p>
        </w:tc>
        <w:tc>
          <w:tcPr>
            <w:tcW w:w="6236" w:type="dxa"/>
          </w:tcPr>
          <w:p w14:paraId="167ABF40" w14:textId="5CC1F352" w:rsidR="00F35A23" w:rsidRDefault="00415DEA" w:rsidP="00415DEA">
            <w:r>
              <w:t>Ongoing question of if</w:t>
            </w:r>
            <w:r w:rsidR="00D76D5D">
              <w:t xml:space="preserve"> Sarah Harris </w:t>
            </w:r>
            <w:r>
              <w:t>(Volunteer lead) has a contract.</w:t>
            </w:r>
          </w:p>
        </w:tc>
      </w:tr>
      <w:tr w:rsidR="007F561B" w14:paraId="6F527B56" w14:textId="77777777" w:rsidTr="00A303C4">
        <w:trPr>
          <w:trHeight w:val="454"/>
        </w:trPr>
        <w:tc>
          <w:tcPr>
            <w:tcW w:w="3118" w:type="dxa"/>
          </w:tcPr>
          <w:p w14:paraId="4E0CDD89" w14:textId="4AB24714" w:rsidR="007F561B" w:rsidRDefault="007F561B" w:rsidP="00C06830">
            <w:r>
              <w:t>Procurement</w:t>
            </w:r>
          </w:p>
        </w:tc>
        <w:tc>
          <w:tcPr>
            <w:tcW w:w="6236" w:type="dxa"/>
          </w:tcPr>
          <w:p w14:paraId="5E9BA523" w14:textId="17A07EF0" w:rsidR="007F561B" w:rsidRDefault="00D76D5D" w:rsidP="00C06830">
            <w:r>
              <w:t>No issues</w:t>
            </w:r>
            <w:r w:rsidR="00415DEA">
              <w:t>.</w:t>
            </w:r>
          </w:p>
        </w:tc>
        <w:tc>
          <w:tcPr>
            <w:tcW w:w="6236" w:type="dxa"/>
          </w:tcPr>
          <w:p w14:paraId="141B1DCA" w14:textId="77777777" w:rsidR="007F561B" w:rsidRDefault="007F561B" w:rsidP="00C06830"/>
        </w:tc>
      </w:tr>
      <w:tr w:rsidR="007F561B" w14:paraId="6E8DBBE0" w14:textId="77777777" w:rsidTr="00A303C4">
        <w:trPr>
          <w:trHeight w:val="454"/>
        </w:trPr>
        <w:tc>
          <w:tcPr>
            <w:tcW w:w="3118" w:type="dxa"/>
          </w:tcPr>
          <w:p w14:paraId="4CECEDB0" w14:textId="4D94A18A" w:rsidR="007F561B" w:rsidRDefault="007F561B" w:rsidP="00C06830">
            <w:r>
              <w:lastRenderedPageBreak/>
              <w:t>Risk management</w:t>
            </w:r>
          </w:p>
        </w:tc>
        <w:tc>
          <w:tcPr>
            <w:tcW w:w="6236" w:type="dxa"/>
          </w:tcPr>
          <w:p w14:paraId="386764C3" w14:textId="77777777" w:rsidR="007F561B" w:rsidRDefault="007F561B" w:rsidP="00C06830"/>
        </w:tc>
        <w:tc>
          <w:tcPr>
            <w:tcW w:w="6236" w:type="dxa"/>
          </w:tcPr>
          <w:p w14:paraId="1E7FB95B" w14:textId="252E00F0" w:rsidR="00A73E4F" w:rsidRDefault="00415DEA" w:rsidP="00C06830">
            <w:r>
              <w:t>We experienced a s</w:t>
            </w:r>
            <w:r w:rsidR="00D76D5D">
              <w:t xml:space="preserve">udden risk aversion against something that we had already agreed the process for – </w:t>
            </w:r>
            <w:r>
              <w:t xml:space="preserve">this was </w:t>
            </w:r>
            <w:r w:rsidR="00D76D5D">
              <w:t>time consum</w:t>
            </w:r>
            <w:r>
              <w:t>ing and</w:t>
            </w:r>
            <w:r w:rsidR="00D76D5D">
              <w:t xml:space="preserve"> frustrating</w:t>
            </w:r>
            <w:r>
              <w:t>.</w:t>
            </w:r>
            <w:r w:rsidR="00D76D5D">
              <w:t xml:space="preserve"> Katy delegated to Hannah</w:t>
            </w:r>
            <w:r>
              <w:t xml:space="preserve"> whilst she was on annual leave</w:t>
            </w:r>
            <w:r w:rsidR="00D76D5D">
              <w:t xml:space="preserve"> and it was wrong that </w:t>
            </w:r>
            <w:r>
              <w:t xml:space="preserve">the teams’ earlier agreement </w:t>
            </w:r>
            <w:r w:rsidR="00D76D5D">
              <w:t>was questioned at that stage</w:t>
            </w:r>
            <w:r>
              <w:t>. The event e</w:t>
            </w:r>
            <w:r w:rsidR="00D76D5D">
              <w:t xml:space="preserve">nded up in the paper anyway, </w:t>
            </w:r>
            <w:r>
              <w:t>without our control of framing due to the press release being held.  The learning outcome of this is to ensure that all team members respect the staff structure of the project and to have only one exec lead that signs off all final decisions.</w:t>
            </w:r>
          </w:p>
          <w:p w14:paraId="0020264F" w14:textId="77777777" w:rsidR="00415DEA" w:rsidRDefault="00415DEA" w:rsidP="00C06830"/>
          <w:p w14:paraId="71914EED" w14:textId="3DA8D475" w:rsidR="00A73E4F" w:rsidRDefault="00A73E4F" w:rsidP="00415DEA">
            <w:r>
              <w:t xml:space="preserve">Would </w:t>
            </w:r>
            <w:r w:rsidR="00415DEA">
              <w:t xml:space="preserve">have </w:t>
            </w:r>
            <w:r>
              <w:t>be</w:t>
            </w:r>
            <w:r w:rsidR="00415DEA">
              <w:t>en</w:t>
            </w:r>
            <w:r>
              <w:t xml:space="preserve"> good for Gareth to have had </w:t>
            </w:r>
            <w:r w:rsidR="00415DEA">
              <w:t>a</w:t>
            </w:r>
            <w:r>
              <w:t xml:space="preserve"> marketing plan so that he could know what to expect audience wise etc.</w:t>
            </w:r>
          </w:p>
        </w:tc>
      </w:tr>
      <w:tr w:rsidR="00F35A23" w14:paraId="752C47B6" w14:textId="77777777" w:rsidTr="00A303C4">
        <w:trPr>
          <w:trHeight w:val="454"/>
        </w:trPr>
        <w:tc>
          <w:tcPr>
            <w:tcW w:w="3118" w:type="dxa"/>
          </w:tcPr>
          <w:p w14:paraId="09F0AF9B" w14:textId="0CC16444" w:rsidR="00F35A23" w:rsidRDefault="007F561B" w:rsidP="00C06830">
            <w:r>
              <w:t>Timeline</w:t>
            </w:r>
          </w:p>
        </w:tc>
        <w:tc>
          <w:tcPr>
            <w:tcW w:w="6236" w:type="dxa"/>
          </w:tcPr>
          <w:p w14:paraId="718D7B63" w14:textId="77777777" w:rsidR="00F35A23" w:rsidRDefault="00F35A23" w:rsidP="00C06830"/>
        </w:tc>
        <w:tc>
          <w:tcPr>
            <w:tcW w:w="6236" w:type="dxa"/>
          </w:tcPr>
          <w:p w14:paraId="5BC37A00" w14:textId="77777777" w:rsidR="00F35A23" w:rsidRDefault="00F35A23" w:rsidP="00C06830"/>
        </w:tc>
      </w:tr>
      <w:tr w:rsidR="007F561B" w14:paraId="59B7FFBA" w14:textId="77777777" w:rsidTr="00A303C4">
        <w:trPr>
          <w:trHeight w:val="454"/>
        </w:trPr>
        <w:tc>
          <w:tcPr>
            <w:tcW w:w="3118" w:type="dxa"/>
          </w:tcPr>
          <w:p w14:paraId="5A9FA18C" w14:textId="0B487208" w:rsidR="007F561B" w:rsidRDefault="007F561B" w:rsidP="005319B0">
            <w:r>
              <w:t>Event Safety Management, RAMS, ESAG etc</w:t>
            </w:r>
          </w:p>
        </w:tc>
        <w:tc>
          <w:tcPr>
            <w:tcW w:w="6236" w:type="dxa"/>
          </w:tcPr>
          <w:p w14:paraId="39056CE6" w14:textId="77777777" w:rsidR="007F561B" w:rsidRDefault="007F561B" w:rsidP="00C06830"/>
        </w:tc>
        <w:tc>
          <w:tcPr>
            <w:tcW w:w="6236" w:type="dxa"/>
          </w:tcPr>
          <w:p w14:paraId="202F82C2" w14:textId="77777777" w:rsidR="007F561B" w:rsidRDefault="007F561B" w:rsidP="00C06830"/>
        </w:tc>
      </w:tr>
      <w:tr w:rsidR="00A303C4" w:rsidRPr="00A303C4" w14:paraId="1BAD6347" w14:textId="77777777" w:rsidTr="00A303C4">
        <w:trPr>
          <w:trHeight w:val="454"/>
        </w:trPr>
        <w:tc>
          <w:tcPr>
            <w:tcW w:w="3118" w:type="dxa"/>
            <w:shd w:val="clear" w:color="auto" w:fill="808080" w:themeFill="background1" w:themeFillShade="80"/>
          </w:tcPr>
          <w:p w14:paraId="3EC7F8AB" w14:textId="77777777" w:rsidR="00F35A23" w:rsidRPr="00A303C4" w:rsidRDefault="00F35A23" w:rsidP="00C06830">
            <w:pPr>
              <w:rPr>
                <w:b/>
                <w:color w:val="FFFFFF" w:themeColor="background1"/>
              </w:rPr>
            </w:pPr>
            <w:r w:rsidRPr="00A303C4">
              <w:rPr>
                <w:b/>
                <w:color w:val="FFFFFF" w:themeColor="background1"/>
              </w:rPr>
              <w:t>AUDIENCES</w:t>
            </w:r>
          </w:p>
        </w:tc>
        <w:tc>
          <w:tcPr>
            <w:tcW w:w="6236" w:type="dxa"/>
            <w:shd w:val="clear" w:color="auto" w:fill="808080" w:themeFill="background1" w:themeFillShade="80"/>
          </w:tcPr>
          <w:p w14:paraId="189B932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236959F9" w14:textId="77777777" w:rsidR="00F35A23" w:rsidRPr="00A303C4" w:rsidRDefault="00F35A23" w:rsidP="00C06830">
            <w:pPr>
              <w:rPr>
                <w:b/>
                <w:color w:val="FFFFFF" w:themeColor="background1"/>
              </w:rPr>
            </w:pPr>
          </w:p>
        </w:tc>
      </w:tr>
      <w:tr w:rsidR="00F35A23" w14:paraId="07B62BBF" w14:textId="77777777" w:rsidTr="00A303C4">
        <w:trPr>
          <w:trHeight w:val="454"/>
        </w:trPr>
        <w:tc>
          <w:tcPr>
            <w:tcW w:w="3118" w:type="dxa"/>
          </w:tcPr>
          <w:p w14:paraId="65C648A6" w14:textId="0639F061" w:rsidR="00F35A23" w:rsidRDefault="00905E2C" w:rsidP="00905E2C">
            <w:r>
              <w:t>Facts &amp; figures</w:t>
            </w:r>
          </w:p>
        </w:tc>
        <w:tc>
          <w:tcPr>
            <w:tcW w:w="6236" w:type="dxa"/>
          </w:tcPr>
          <w:p w14:paraId="02DDE871" w14:textId="77777777" w:rsidR="00F35A23" w:rsidRDefault="00F35A23" w:rsidP="00C06830"/>
        </w:tc>
        <w:tc>
          <w:tcPr>
            <w:tcW w:w="6236" w:type="dxa"/>
          </w:tcPr>
          <w:p w14:paraId="162AEC41" w14:textId="77777777" w:rsidR="00F35A23" w:rsidRDefault="00F35A23" w:rsidP="00C06830"/>
        </w:tc>
      </w:tr>
      <w:tr w:rsidR="00905E2C" w14:paraId="22A5DDF3" w14:textId="77777777" w:rsidTr="00A303C4">
        <w:trPr>
          <w:trHeight w:val="454"/>
        </w:trPr>
        <w:tc>
          <w:tcPr>
            <w:tcW w:w="3118" w:type="dxa"/>
          </w:tcPr>
          <w:p w14:paraId="539B1A83" w14:textId="425B5837" w:rsidR="00905E2C" w:rsidRDefault="00905E2C" w:rsidP="00905E2C">
            <w:r>
              <w:t>Marketing</w:t>
            </w:r>
          </w:p>
        </w:tc>
        <w:tc>
          <w:tcPr>
            <w:tcW w:w="6236" w:type="dxa"/>
          </w:tcPr>
          <w:p w14:paraId="17AE5263" w14:textId="77777777" w:rsidR="00905E2C" w:rsidRDefault="00672970" w:rsidP="00C06830">
            <w:r>
              <w:t xml:space="preserve">Scheduled timeline of marketing was useful. </w:t>
            </w:r>
          </w:p>
          <w:p w14:paraId="72CBB911" w14:textId="77777777" w:rsidR="000043A6" w:rsidRDefault="000043A6" w:rsidP="00C06830"/>
          <w:p w14:paraId="6548EA19" w14:textId="77777777" w:rsidR="000043A6" w:rsidRDefault="000043A6" w:rsidP="00C06830">
            <w:r>
              <w:t xml:space="preserve">Good design in the end and strong image. Final data on M&amp;E where they heard about the event will be really useful. </w:t>
            </w:r>
          </w:p>
          <w:p w14:paraId="5B41674E" w14:textId="77777777" w:rsidR="000043A6" w:rsidRDefault="000043A6" w:rsidP="00C06830"/>
          <w:p w14:paraId="01A89BBF" w14:textId="236C1319" w:rsidR="000043A6" w:rsidRDefault="000043A6" w:rsidP="00C06830">
            <w:r>
              <w:t>Facebook advert did really well compared to similar</w:t>
            </w:r>
            <w:r w:rsidR="00415DEA">
              <w:t xml:space="preserve"> projects;</w:t>
            </w:r>
            <w:r>
              <w:t xml:space="preserve"> </w:t>
            </w:r>
          </w:p>
          <w:p w14:paraId="0054EF02" w14:textId="6F78F40F" w:rsidR="000043A6" w:rsidRDefault="000043A6" w:rsidP="000043A6">
            <w:pPr>
              <w:pStyle w:val="ListParagraph"/>
              <w:numPr>
                <w:ilvl w:val="0"/>
                <w:numId w:val="2"/>
              </w:numPr>
            </w:pPr>
            <w:r>
              <w:t>10p per paid for interaction, lots of sharing, a large appetite for circus</w:t>
            </w:r>
          </w:p>
        </w:tc>
        <w:tc>
          <w:tcPr>
            <w:tcW w:w="6236" w:type="dxa"/>
          </w:tcPr>
          <w:p w14:paraId="3E0E153C" w14:textId="355FBEF0" w:rsidR="00672970" w:rsidRDefault="00672970" w:rsidP="00C06830">
            <w:r>
              <w:t>Design process very difficult</w:t>
            </w:r>
            <w:r w:rsidR="00415DEA">
              <w:t xml:space="preserve"> and frustrating for the Production team, due to the</w:t>
            </w:r>
            <w:r>
              <w:t xml:space="preserve"> </w:t>
            </w:r>
            <w:r w:rsidR="00415DEA">
              <w:t xml:space="preserve">repetitive </w:t>
            </w:r>
            <w:r>
              <w:t>back and forward. Would have been better to see a version</w:t>
            </w:r>
            <w:r w:rsidR="00415DEA">
              <w:t xml:space="preserve"> of the design</w:t>
            </w:r>
            <w:r>
              <w:t xml:space="preserve"> that </w:t>
            </w:r>
            <w:r w:rsidR="00415DEA">
              <w:t>Marketing were</w:t>
            </w:r>
            <w:r>
              <w:t xml:space="preserve"> happy with</w:t>
            </w:r>
            <w:r w:rsidR="00415DEA">
              <w:t>,</w:t>
            </w:r>
            <w:r>
              <w:t xml:space="preserve"> that we could then feedback on, instead of us seeing every </w:t>
            </w:r>
            <w:r w:rsidR="00415DEA">
              <w:t>edit. W</w:t>
            </w:r>
            <w:r>
              <w:t>ould have been useful to see the brief for the designer and for us to input at that stage.</w:t>
            </w:r>
          </w:p>
          <w:p w14:paraId="7903DD17" w14:textId="77777777" w:rsidR="00672970" w:rsidRDefault="00672970" w:rsidP="00C06830"/>
          <w:p w14:paraId="15FA413E" w14:textId="4F5ED796" w:rsidR="00672970" w:rsidRDefault="00672970" w:rsidP="00C06830">
            <w:r>
              <w:t xml:space="preserve">Katy </w:t>
            </w:r>
            <w:r w:rsidR="00415DEA">
              <w:t xml:space="preserve">admitted she </w:t>
            </w:r>
            <w:r>
              <w:t>could have been clearer on how to approach comms and marketing for this</w:t>
            </w:r>
            <w:r w:rsidR="00415DEA">
              <w:t xml:space="preserve"> project, as it was quite confused.</w:t>
            </w:r>
          </w:p>
          <w:p w14:paraId="3AADA45A" w14:textId="77777777" w:rsidR="00672970" w:rsidRDefault="00672970" w:rsidP="00C06830"/>
          <w:p w14:paraId="07BA54D2" w14:textId="048181C4" w:rsidR="00672970" w:rsidRDefault="00672970" w:rsidP="00C06830">
            <w:r>
              <w:t>Missed the outdoor advertising deadlines</w:t>
            </w:r>
            <w:r w:rsidR="00415DEA">
              <w:t>.</w:t>
            </w:r>
          </w:p>
          <w:p w14:paraId="58CA82A3" w14:textId="77777777" w:rsidR="00672970" w:rsidRDefault="00672970" w:rsidP="00C06830"/>
          <w:p w14:paraId="301560F3" w14:textId="255E82A0" w:rsidR="00905E2C" w:rsidRDefault="00672970" w:rsidP="00C06830">
            <w:r>
              <w:lastRenderedPageBreak/>
              <w:t xml:space="preserve">Not having a marketing plan </w:t>
            </w:r>
            <w:r w:rsidR="00415DEA">
              <w:t>was an issue as it meant d</w:t>
            </w:r>
            <w:r>
              <w:t xml:space="preserve">eadlines were not highlighted far enough in advance </w:t>
            </w:r>
            <w:r w:rsidR="00415DEA">
              <w:t>–</w:t>
            </w:r>
            <w:r>
              <w:t xml:space="preserve"> </w:t>
            </w:r>
            <w:r w:rsidR="00415DEA">
              <w:t xml:space="preserve">this was </w:t>
            </w:r>
            <w:r>
              <w:t>partly to do with the project coming in really late.</w:t>
            </w:r>
          </w:p>
          <w:p w14:paraId="7047F7A7" w14:textId="77777777" w:rsidR="000043A6" w:rsidRDefault="000043A6" w:rsidP="00C06830"/>
          <w:p w14:paraId="7CAB00FC" w14:textId="77777777" w:rsidR="00C6004C" w:rsidRDefault="00415DEA" w:rsidP="00C06830">
            <w:r>
              <w:t>Digital/</w:t>
            </w:r>
            <w:r w:rsidR="000043A6">
              <w:t xml:space="preserve">Social decisions were quite tricky. </w:t>
            </w:r>
          </w:p>
          <w:p w14:paraId="23A476F5" w14:textId="77777777" w:rsidR="00C6004C" w:rsidRDefault="00C6004C" w:rsidP="00C06830"/>
          <w:p w14:paraId="60734C1E" w14:textId="7BE5B7AB" w:rsidR="000043A6" w:rsidRDefault="000043A6" w:rsidP="00C06830">
            <w:r>
              <w:t>Weekly highlights should be checked internally within the marketing team before it goes out, and all other copy should go through the same process before it comes to pro</w:t>
            </w:r>
            <w:r w:rsidR="00C6004C">
              <w:t>duction – leads on projects in M</w:t>
            </w:r>
            <w:r>
              <w:t xml:space="preserve">arketing sometimes don’t have input and so we use out of date copy etc. </w:t>
            </w:r>
          </w:p>
          <w:p w14:paraId="065B42CC" w14:textId="77777777" w:rsidR="00384560" w:rsidRDefault="00384560" w:rsidP="00C06830"/>
          <w:p w14:paraId="5561C3EA" w14:textId="23E06639" w:rsidR="00384560" w:rsidRDefault="00384560" w:rsidP="00C6004C">
            <w:r>
              <w:t>Film of the show wasn’t great</w:t>
            </w:r>
            <w:r w:rsidR="00C6004C">
              <w:t xml:space="preserve"> – film maker wasn’t based where we directed him to and so, the footage is not to brief. </w:t>
            </w:r>
          </w:p>
        </w:tc>
      </w:tr>
      <w:tr w:rsidR="00905E2C" w14:paraId="0E09B0A0" w14:textId="77777777" w:rsidTr="00A303C4">
        <w:trPr>
          <w:trHeight w:val="454"/>
        </w:trPr>
        <w:tc>
          <w:tcPr>
            <w:tcW w:w="3118" w:type="dxa"/>
          </w:tcPr>
          <w:p w14:paraId="623E8106" w14:textId="6FA82FC6" w:rsidR="00905E2C" w:rsidRDefault="00905E2C" w:rsidP="00905E2C">
            <w:r>
              <w:lastRenderedPageBreak/>
              <w:t>PR</w:t>
            </w:r>
          </w:p>
        </w:tc>
        <w:tc>
          <w:tcPr>
            <w:tcW w:w="6236" w:type="dxa"/>
          </w:tcPr>
          <w:p w14:paraId="5697ED6E" w14:textId="794DEFF3" w:rsidR="00A73E4F" w:rsidRDefault="00A73E4F" w:rsidP="00C06830">
            <w:r>
              <w:t>Positive comments on the HDM articles. A lot of comments</w:t>
            </w:r>
            <w:r w:rsidR="00C6004C">
              <w:t xml:space="preserve"> and shares/activity.</w:t>
            </w:r>
          </w:p>
          <w:p w14:paraId="4A6E57BD" w14:textId="77777777" w:rsidR="00A73E4F" w:rsidRDefault="00A73E4F" w:rsidP="00C06830"/>
          <w:p w14:paraId="017E37BF" w14:textId="4B1B5788" w:rsidR="00905E2C" w:rsidRDefault="00A73E4F" w:rsidP="00C06830">
            <w:r>
              <w:t>Very positive response to the media call – made us a bit nervous but was fine in the end. P</w:t>
            </w:r>
            <w:r w:rsidR="00C6004C">
              <w:t>age views on the website peaked because of this coverage.</w:t>
            </w:r>
          </w:p>
          <w:p w14:paraId="7F9802E0" w14:textId="77777777" w:rsidR="00384560" w:rsidRDefault="00384560" w:rsidP="00C06830"/>
          <w:p w14:paraId="12E8B1B4" w14:textId="622D5162" w:rsidR="00384560" w:rsidRDefault="00384560" w:rsidP="00C06830"/>
        </w:tc>
        <w:tc>
          <w:tcPr>
            <w:tcW w:w="6236" w:type="dxa"/>
          </w:tcPr>
          <w:p w14:paraId="5C090A3B" w14:textId="7C59CD9A" w:rsidR="00A73E4F" w:rsidRDefault="000043A6" w:rsidP="00C06830">
            <w:r>
              <w:t xml:space="preserve">Initial issue </w:t>
            </w:r>
            <w:r w:rsidR="00A73E4F">
              <w:t>with press release was difficult – HDM basically ran the FAQs and didn</w:t>
            </w:r>
            <w:r w:rsidR="00C6004C">
              <w:t>’t do an exciting story about the show</w:t>
            </w:r>
            <w:r w:rsidR="00A73E4F">
              <w:t xml:space="preserve">. They also didn’t change it for the print the next day after they had received the press release. </w:t>
            </w:r>
          </w:p>
          <w:p w14:paraId="5C56482A" w14:textId="267D6F68" w:rsidR="00A73E4F" w:rsidRDefault="00A73E4F" w:rsidP="00C06830"/>
          <w:p w14:paraId="3527B4D6" w14:textId="7BDCEE67" w:rsidR="00A73E4F" w:rsidRDefault="00A73E4F" w:rsidP="00C06830">
            <w:r>
              <w:t>Facebook live of the event didn’t work as we didn’t light it</w:t>
            </w:r>
            <w:r w:rsidR="00C6004C">
              <w:t xml:space="preserve"> for filming</w:t>
            </w:r>
            <w:r>
              <w:t xml:space="preserve"> and </w:t>
            </w:r>
            <w:r w:rsidR="00C6004C">
              <w:t xml:space="preserve">thus, </w:t>
            </w:r>
            <w:r>
              <w:t>incurred negative comments – how can we stop HDM doing this?</w:t>
            </w:r>
          </w:p>
          <w:p w14:paraId="66DEF309" w14:textId="121E88B9" w:rsidR="00A73E4F" w:rsidRDefault="00A73E4F" w:rsidP="00C06830"/>
          <w:p w14:paraId="386FDCA0" w14:textId="60FC1CA4" w:rsidR="00A73E4F" w:rsidRDefault="00A73E4F" w:rsidP="00C06830">
            <w:r>
              <w:t>Confusion</w:t>
            </w:r>
            <w:r w:rsidR="00C6004C">
              <w:t xml:space="preserve"> amongst media</w:t>
            </w:r>
            <w:r>
              <w:t xml:space="preserve"> about Katy</w:t>
            </w:r>
            <w:r w:rsidR="00C6004C">
              <w:t>’s</w:t>
            </w:r>
            <w:r>
              <w:t xml:space="preserve"> </w:t>
            </w:r>
            <w:r w:rsidR="00C6004C">
              <w:t>role</w:t>
            </w:r>
            <w:r>
              <w:t xml:space="preserve"> – minor lack of communication</w:t>
            </w:r>
            <w:r w:rsidR="00C6004C">
              <w:t xml:space="preserve"> led to Katy being listed as a ‘performer’ and most assuming she was with the company, and not Hull 2017.</w:t>
            </w:r>
          </w:p>
          <w:p w14:paraId="45124B94" w14:textId="5EB82DE6" w:rsidR="00384560" w:rsidRDefault="00384560" w:rsidP="00C06830"/>
          <w:p w14:paraId="5AC5C405" w14:textId="52906A77" w:rsidR="00384560" w:rsidRDefault="00384560" w:rsidP="00C06830">
            <w:r>
              <w:t xml:space="preserve">Press release could have been worded a bit differently to lean towards a more lyrical piece, and not a huge circus. Difficult because most of us didn’t know the show </w:t>
            </w:r>
            <w:r w:rsidR="00C6004C">
              <w:t xml:space="preserve">beforehand </w:t>
            </w:r>
            <w:r>
              <w:t>– management of expectations</w:t>
            </w:r>
            <w:r w:rsidR="00C6004C">
              <w:t>.</w:t>
            </w:r>
          </w:p>
          <w:p w14:paraId="49CE56FA" w14:textId="59FA1574" w:rsidR="00384560" w:rsidRDefault="00384560" w:rsidP="00C06830"/>
          <w:p w14:paraId="03F5F6CC" w14:textId="095135DE" w:rsidR="00905E2C" w:rsidRDefault="00905E2C" w:rsidP="00A73E4F"/>
        </w:tc>
      </w:tr>
      <w:tr w:rsidR="00905E2C" w14:paraId="1762B7D3" w14:textId="77777777" w:rsidTr="00A303C4">
        <w:trPr>
          <w:trHeight w:val="454"/>
        </w:trPr>
        <w:tc>
          <w:tcPr>
            <w:tcW w:w="3118" w:type="dxa"/>
          </w:tcPr>
          <w:p w14:paraId="0DCB9B69" w14:textId="5257B565" w:rsidR="00905E2C" w:rsidRDefault="00905E2C" w:rsidP="00905E2C">
            <w:r>
              <w:lastRenderedPageBreak/>
              <w:t>Digital</w:t>
            </w:r>
          </w:p>
        </w:tc>
        <w:tc>
          <w:tcPr>
            <w:tcW w:w="6236" w:type="dxa"/>
          </w:tcPr>
          <w:p w14:paraId="5715B9C0" w14:textId="77777777" w:rsidR="00905E2C" w:rsidRDefault="00905E2C" w:rsidP="00C06830"/>
        </w:tc>
        <w:tc>
          <w:tcPr>
            <w:tcW w:w="6236" w:type="dxa"/>
          </w:tcPr>
          <w:p w14:paraId="7783D3D6" w14:textId="77777777" w:rsidR="00905E2C" w:rsidRDefault="00905E2C" w:rsidP="00C06830"/>
        </w:tc>
      </w:tr>
      <w:tr w:rsidR="00F35A23" w14:paraId="0BCE28D4" w14:textId="77777777" w:rsidTr="00A303C4">
        <w:trPr>
          <w:trHeight w:val="454"/>
        </w:trPr>
        <w:tc>
          <w:tcPr>
            <w:tcW w:w="3118" w:type="dxa"/>
          </w:tcPr>
          <w:p w14:paraId="72B8F65B" w14:textId="75A8ADEC" w:rsidR="00F35A23" w:rsidRDefault="00F35A23" w:rsidP="00C06830">
            <w:r>
              <w:t>Ticketing</w:t>
            </w:r>
            <w:r w:rsidR="007F561B">
              <w:t xml:space="preserve"> (inc on-site box office)</w:t>
            </w:r>
          </w:p>
        </w:tc>
        <w:tc>
          <w:tcPr>
            <w:tcW w:w="6236" w:type="dxa"/>
          </w:tcPr>
          <w:p w14:paraId="74828082" w14:textId="77777777" w:rsidR="00C6004C" w:rsidRDefault="00C6004C" w:rsidP="00C6004C">
            <w:r>
              <w:t>Not ticketing the event worked well and was the correct decision. It s</w:t>
            </w:r>
            <w:r w:rsidR="00BD7BA0">
              <w:t xml:space="preserve">aved us money and worked in the park context. </w:t>
            </w:r>
          </w:p>
          <w:p w14:paraId="1C36704C" w14:textId="77777777" w:rsidR="00C6004C" w:rsidRDefault="00C6004C" w:rsidP="00C6004C"/>
          <w:p w14:paraId="3CCFF533" w14:textId="4D89029F" w:rsidR="00F35A23" w:rsidRDefault="00BD7BA0" w:rsidP="00C6004C">
            <w:r>
              <w:t xml:space="preserve">Having a grade that was kind of ticketed (the seats) worked well. </w:t>
            </w:r>
          </w:p>
        </w:tc>
        <w:tc>
          <w:tcPr>
            <w:tcW w:w="6236" w:type="dxa"/>
          </w:tcPr>
          <w:p w14:paraId="10FE6DFC" w14:textId="77777777" w:rsidR="00F35A23" w:rsidRDefault="00F35A23" w:rsidP="00C06830"/>
        </w:tc>
      </w:tr>
      <w:tr w:rsidR="00F35A23" w14:paraId="51B844BC" w14:textId="77777777" w:rsidTr="00A303C4">
        <w:trPr>
          <w:trHeight w:val="454"/>
        </w:trPr>
        <w:tc>
          <w:tcPr>
            <w:tcW w:w="3118" w:type="dxa"/>
          </w:tcPr>
          <w:p w14:paraId="7F00FD0B" w14:textId="1453F08E" w:rsidR="00F35A23" w:rsidRDefault="00F35A23" w:rsidP="00C06830">
            <w:r>
              <w:t>Audience information</w:t>
            </w:r>
            <w:r w:rsidR="007F561B">
              <w:t xml:space="preserve"> (inc programmes)</w:t>
            </w:r>
          </w:p>
        </w:tc>
        <w:tc>
          <w:tcPr>
            <w:tcW w:w="6236" w:type="dxa"/>
          </w:tcPr>
          <w:p w14:paraId="63F87964" w14:textId="77777777" w:rsidR="00F35A23" w:rsidRDefault="00F35A23" w:rsidP="00C06830"/>
        </w:tc>
        <w:tc>
          <w:tcPr>
            <w:tcW w:w="6236" w:type="dxa"/>
          </w:tcPr>
          <w:p w14:paraId="4E55EED5" w14:textId="55ED00D2" w:rsidR="00F35A23" w:rsidRDefault="00BD7BA0" w:rsidP="00C06830">
            <w:r>
              <w:t>A trailer would have been nice so people knew what</w:t>
            </w:r>
            <w:r w:rsidR="00C6004C">
              <w:t xml:space="preserve"> to expect – managing expectations.</w:t>
            </w:r>
          </w:p>
        </w:tc>
      </w:tr>
      <w:tr w:rsidR="00F35A23" w14:paraId="045B075C" w14:textId="77777777" w:rsidTr="00A303C4">
        <w:trPr>
          <w:trHeight w:val="454"/>
        </w:trPr>
        <w:tc>
          <w:tcPr>
            <w:tcW w:w="3118" w:type="dxa"/>
          </w:tcPr>
          <w:p w14:paraId="2531B498" w14:textId="77777777" w:rsidR="00F35A23" w:rsidRDefault="00F35A23" w:rsidP="00C06830">
            <w:r>
              <w:t>Participant briefings</w:t>
            </w:r>
          </w:p>
        </w:tc>
        <w:tc>
          <w:tcPr>
            <w:tcW w:w="6236" w:type="dxa"/>
          </w:tcPr>
          <w:p w14:paraId="7EE9EBF4" w14:textId="77777777" w:rsidR="00F35A23" w:rsidRDefault="00F35A23" w:rsidP="00C06830"/>
        </w:tc>
        <w:tc>
          <w:tcPr>
            <w:tcW w:w="6236" w:type="dxa"/>
          </w:tcPr>
          <w:p w14:paraId="6F0DED71" w14:textId="77777777" w:rsidR="00F35A23" w:rsidRDefault="00F35A23" w:rsidP="00C06830"/>
        </w:tc>
      </w:tr>
      <w:tr w:rsidR="00F35A23" w14:paraId="435A6A8A" w14:textId="77777777" w:rsidTr="00A303C4">
        <w:trPr>
          <w:trHeight w:val="454"/>
        </w:trPr>
        <w:tc>
          <w:tcPr>
            <w:tcW w:w="3118" w:type="dxa"/>
          </w:tcPr>
          <w:p w14:paraId="3335F8EA" w14:textId="3F1B8AD4" w:rsidR="00F35A23" w:rsidRDefault="00F35A23" w:rsidP="00C06830">
            <w:r>
              <w:t>Travel</w:t>
            </w:r>
            <w:r w:rsidR="007F561B">
              <w:t xml:space="preserve"> &amp; accommodation</w:t>
            </w:r>
          </w:p>
        </w:tc>
        <w:tc>
          <w:tcPr>
            <w:tcW w:w="6236" w:type="dxa"/>
          </w:tcPr>
          <w:p w14:paraId="389AEE18" w14:textId="55177F2B" w:rsidR="00F35A23" w:rsidRDefault="00384560" w:rsidP="00C06830">
            <w:r>
              <w:t>Worked well them booking their own</w:t>
            </w:r>
            <w:r w:rsidR="00C6004C">
              <w:t xml:space="preserve"> travel.</w:t>
            </w:r>
          </w:p>
        </w:tc>
        <w:tc>
          <w:tcPr>
            <w:tcW w:w="6236" w:type="dxa"/>
          </w:tcPr>
          <w:p w14:paraId="2AACD454" w14:textId="3675E8FD" w:rsidR="00F35A23" w:rsidRDefault="00384560" w:rsidP="00C6004C">
            <w:r>
              <w:t xml:space="preserve">P&amp;O ferries </w:t>
            </w:r>
            <w:r w:rsidR="00C6004C">
              <w:t xml:space="preserve">– both ferry trips were disrupted due to mistakes on their part. Both were resolved quickly but it is important in future to ask for confirmation of booking and payment, and send this through to the travellers before hand so they have it. </w:t>
            </w:r>
          </w:p>
        </w:tc>
      </w:tr>
      <w:tr w:rsidR="005319B0" w14:paraId="133E0962" w14:textId="77777777" w:rsidTr="00A303C4">
        <w:trPr>
          <w:trHeight w:val="454"/>
        </w:trPr>
        <w:tc>
          <w:tcPr>
            <w:tcW w:w="3118" w:type="dxa"/>
          </w:tcPr>
          <w:p w14:paraId="4F519310" w14:textId="7307DAB5" w:rsidR="005319B0" w:rsidRDefault="005319B0" w:rsidP="00C06830">
            <w:r>
              <w:t>Artist liaison</w:t>
            </w:r>
          </w:p>
        </w:tc>
        <w:tc>
          <w:tcPr>
            <w:tcW w:w="6236" w:type="dxa"/>
          </w:tcPr>
          <w:p w14:paraId="0783B6D7" w14:textId="39F1A406" w:rsidR="005319B0" w:rsidRDefault="00C6004C" w:rsidP="00C06830">
            <w:r>
              <w:t>All good – the company were great and enjoyed themselves.</w:t>
            </w:r>
          </w:p>
        </w:tc>
        <w:tc>
          <w:tcPr>
            <w:tcW w:w="6236" w:type="dxa"/>
          </w:tcPr>
          <w:p w14:paraId="630A0A67" w14:textId="77777777" w:rsidR="005319B0" w:rsidRDefault="005319B0" w:rsidP="00C06830"/>
        </w:tc>
      </w:tr>
      <w:tr w:rsidR="00F35A23" w14:paraId="5E957464" w14:textId="77777777" w:rsidTr="00A303C4">
        <w:trPr>
          <w:trHeight w:val="454"/>
        </w:trPr>
        <w:tc>
          <w:tcPr>
            <w:tcW w:w="3118" w:type="dxa"/>
          </w:tcPr>
          <w:p w14:paraId="7EB609AB" w14:textId="77777777" w:rsidR="00F35A23" w:rsidRDefault="00F35A23" w:rsidP="00C06830">
            <w:r>
              <w:t>Resident engagement</w:t>
            </w:r>
          </w:p>
        </w:tc>
        <w:tc>
          <w:tcPr>
            <w:tcW w:w="6236" w:type="dxa"/>
          </w:tcPr>
          <w:p w14:paraId="289DE7A6" w14:textId="77777777" w:rsidR="00F35A23" w:rsidRDefault="00F35A23" w:rsidP="00C06830"/>
        </w:tc>
        <w:tc>
          <w:tcPr>
            <w:tcW w:w="6236" w:type="dxa"/>
          </w:tcPr>
          <w:p w14:paraId="4CCC8EF7" w14:textId="23F07E1C" w:rsidR="00F35A23" w:rsidRDefault="00C6004C" w:rsidP="00C06830">
            <w:r>
              <w:t>An issue</w:t>
            </w:r>
            <w:r w:rsidR="00384560">
              <w:t xml:space="preserve"> about the </w:t>
            </w:r>
            <w:r>
              <w:t xml:space="preserve">leaflet </w:t>
            </w:r>
            <w:r w:rsidR="00384560">
              <w:t>door drop not getting delivered to all the houses</w:t>
            </w:r>
            <w:r>
              <w:t xml:space="preserve"> that we highlighted/paid for.</w:t>
            </w:r>
          </w:p>
        </w:tc>
      </w:tr>
      <w:tr w:rsidR="00F35A23" w14:paraId="2E00A7F4" w14:textId="77777777" w:rsidTr="00A303C4">
        <w:trPr>
          <w:trHeight w:val="454"/>
        </w:trPr>
        <w:tc>
          <w:tcPr>
            <w:tcW w:w="3118" w:type="dxa"/>
          </w:tcPr>
          <w:p w14:paraId="269F184A" w14:textId="77777777" w:rsidR="00F35A23" w:rsidRDefault="00F35A23" w:rsidP="00C06830">
            <w:r>
              <w:t>Business engagement</w:t>
            </w:r>
          </w:p>
        </w:tc>
        <w:tc>
          <w:tcPr>
            <w:tcW w:w="6236" w:type="dxa"/>
          </w:tcPr>
          <w:p w14:paraId="4073A14E" w14:textId="77777777" w:rsidR="00F35A23" w:rsidRDefault="00F35A23" w:rsidP="00C06830"/>
        </w:tc>
        <w:tc>
          <w:tcPr>
            <w:tcW w:w="6236" w:type="dxa"/>
          </w:tcPr>
          <w:p w14:paraId="2EFFFFAF" w14:textId="77777777" w:rsidR="00F35A23" w:rsidRDefault="00F35A23" w:rsidP="00C06830"/>
        </w:tc>
      </w:tr>
      <w:tr w:rsidR="007F561B" w14:paraId="47B98214" w14:textId="77777777" w:rsidTr="00A303C4">
        <w:trPr>
          <w:trHeight w:val="454"/>
        </w:trPr>
        <w:tc>
          <w:tcPr>
            <w:tcW w:w="3118" w:type="dxa"/>
          </w:tcPr>
          <w:p w14:paraId="20EC78BA" w14:textId="4ED2BC52" w:rsidR="007F561B" w:rsidRDefault="007F561B" w:rsidP="00C06830">
            <w:r>
              <w:t>Community engagement</w:t>
            </w:r>
          </w:p>
        </w:tc>
        <w:tc>
          <w:tcPr>
            <w:tcW w:w="6236" w:type="dxa"/>
          </w:tcPr>
          <w:p w14:paraId="2AE02FFE" w14:textId="77777777" w:rsidR="007F561B" w:rsidRDefault="007F561B" w:rsidP="00C06830"/>
        </w:tc>
        <w:tc>
          <w:tcPr>
            <w:tcW w:w="6236" w:type="dxa"/>
          </w:tcPr>
          <w:p w14:paraId="759DF47E" w14:textId="77777777" w:rsidR="007F561B" w:rsidRDefault="007F561B" w:rsidP="00C06830"/>
        </w:tc>
      </w:tr>
      <w:tr w:rsidR="00F35A23" w14:paraId="6B4B8305" w14:textId="77777777" w:rsidTr="00A303C4">
        <w:trPr>
          <w:trHeight w:val="454"/>
        </w:trPr>
        <w:tc>
          <w:tcPr>
            <w:tcW w:w="3118" w:type="dxa"/>
          </w:tcPr>
          <w:p w14:paraId="6A380B23" w14:textId="77777777" w:rsidR="00F35A23" w:rsidRDefault="00F35A23" w:rsidP="00C06830">
            <w:r>
              <w:t>Partner liaison &amp; recognition</w:t>
            </w:r>
          </w:p>
        </w:tc>
        <w:tc>
          <w:tcPr>
            <w:tcW w:w="6236" w:type="dxa"/>
          </w:tcPr>
          <w:p w14:paraId="03103335" w14:textId="5C22B5E9" w:rsidR="00F35A23" w:rsidRDefault="00384560" w:rsidP="00C06830">
            <w:r>
              <w:t>Fine, had a banner up</w:t>
            </w:r>
            <w:r w:rsidR="00C6004C">
              <w:t>.</w:t>
            </w:r>
          </w:p>
        </w:tc>
        <w:tc>
          <w:tcPr>
            <w:tcW w:w="6236" w:type="dxa"/>
          </w:tcPr>
          <w:p w14:paraId="1F89248A" w14:textId="77777777" w:rsidR="00F35A23" w:rsidRDefault="00F35A23" w:rsidP="00C06830"/>
        </w:tc>
      </w:tr>
      <w:tr w:rsidR="00A303C4" w:rsidRPr="00A303C4" w14:paraId="67B868BC" w14:textId="77777777" w:rsidTr="00A303C4">
        <w:trPr>
          <w:trHeight w:val="454"/>
        </w:trPr>
        <w:tc>
          <w:tcPr>
            <w:tcW w:w="3118" w:type="dxa"/>
            <w:shd w:val="clear" w:color="auto" w:fill="808080" w:themeFill="background1" w:themeFillShade="80"/>
          </w:tcPr>
          <w:p w14:paraId="3B0174F6" w14:textId="77777777" w:rsidR="00F35A23" w:rsidRPr="00A303C4" w:rsidRDefault="00F35A23" w:rsidP="00C06830">
            <w:pPr>
              <w:rPr>
                <w:b/>
                <w:color w:val="FFFFFF" w:themeColor="background1"/>
              </w:rPr>
            </w:pPr>
            <w:r w:rsidRPr="00A303C4">
              <w:rPr>
                <w:b/>
                <w:color w:val="FFFFFF" w:themeColor="background1"/>
              </w:rPr>
              <w:t>EVENTS &amp; VENUES</w:t>
            </w:r>
          </w:p>
        </w:tc>
        <w:tc>
          <w:tcPr>
            <w:tcW w:w="6236" w:type="dxa"/>
            <w:shd w:val="clear" w:color="auto" w:fill="808080" w:themeFill="background1" w:themeFillShade="80"/>
          </w:tcPr>
          <w:p w14:paraId="41F0DC68"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50444FDB" w14:textId="77777777" w:rsidR="00F35A23" w:rsidRPr="00A303C4" w:rsidRDefault="00F35A23" w:rsidP="00C06830">
            <w:pPr>
              <w:rPr>
                <w:b/>
                <w:color w:val="FFFFFF" w:themeColor="background1"/>
              </w:rPr>
            </w:pPr>
          </w:p>
        </w:tc>
      </w:tr>
      <w:tr w:rsidR="00F35A23" w14:paraId="1E4882E5" w14:textId="77777777" w:rsidTr="00A303C4">
        <w:trPr>
          <w:trHeight w:val="454"/>
        </w:trPr>
        <w:tc>
          <w:tcPr>
            <w:tcW w:w="3118" w:type="dxa"/>
          </w:tcPr>
          <w:p w14:paraId="2896EEE2" w14:textId="77777777" w:rsidR="00F35A23" w:rsidRDefault="00F35A23" w:rsidP="00C06830">
            <w:r>
              <w:t>Venues &amp; sites</w:t>
            </w:r>
          </w:p>
        </w:tc>
        <w:tc>
          <w:tcPr>
            <w:tcW w:w="6236" w:type="dxa"/>
          </w:tcPr>
          <w:p w14:paraId="41570DDF" w14:textId="3F5C1961" w:rsidR="00F35A23" w:rsidRDefault="00384560" w:rsidP="00C06830">
            <w:r>
              <w:t xml:space="preserve">West Park worked well, easier than Pearson in the end. </w:t>
            </w:r>
          </w:p>
        </w:tc>
        <w:tc>
          <w:tcPr>
            <w:tcW w:w="6236" w:type="dxa"/>
          </w:tcPr>
          <w:p w14:paraId="43BBFF93" w14:textId="77777777" w:rsidR="00F35A23" w:rsidRDefault="00F35A23" w:rsidP="00C06830"/>
        </w:tc>
      </w:tr>
      <w:tr w:rsidR="007F561B" w14:paraId="77E5F497" w14:textId="77777777" w:rsidTr="00A303C4">
        <w:trPr>
          <w:trHeight w:val="454"/>
        </w:trPr>
        <w:tc>
          <w:tcPr>
            <w:tcW w:w="3118" w:type="dxa"/>
          </w:tcPr>
          <w:p w14:paraId="4D1C92A0" w14:textId="57F80A83" w:rsidR="007F561B" w:rsidRDefault="007F561B" w:rsidP="00C06830">
            <w:r>
              <w:t>Licensing (inc music)</w:t>
            </w:r>
          </w:p>
        </w:tc>
        <w:tc>
          <w:tcPr>
            <w:tcW w:w="6236" w:type="dxa"/>
          </w:tcPr>
          <w:p w14:paraId="5C31E7B4" w14:textId="77777777" w:rsidR="007F561B" w:rsidRDefault="007F561B" w:rsidP="00C06830"/>
        </w:tc>
        <w:tc>
          <w:tcPr>
            <w:tcW w:w="6236" w:type="dxa"/>
          </w:tcPr>
          <w:p w14:paraId="0192CD98" w14:textId="77777777" w:rsidR="007F561B" w:rsidRDefault="007F561B" w:rsidP="00C06830"/>
        </w:tc>
      </w:tr>
      <w:tr w:rsidR="00F35A23" w14:paraId="062E12AD" w14:textId="77777777" w:rsidTr="00A303C4">
        <w:trPr>
          <w:trHeight w:val="454"/>
        </w:trPr>
        <w:tc>
          <w:tcPr>
            <w:tcW w:w="3118" w:type="dxa"/>
          </w:tcPr>
          <w:p w14:paraId="5ED25286" w14:textId="77777777" w:rsidR="00F35A23" w:rsidRDefault="00F35A23" w:rsidP="00C06830">
            <w:r>
              <w:t>Event dressing, wayfinding &amp; interpretation</w:t>
            </w:r>
          </w:p>
        </w:tc>
        <w:tc>
          <w:tcPr>
            <w:tcW w:w="6236" w:type="dxa"/>
          </w:tcPr>
          <w:p w14:paraId="45B4B586" w14:textId="3E9D319F" w:rsidR="00F35A23" w:rsidRDefault="00384560" w:rsidP="00C06830">
            <w:r>
              <w:t>All fine</w:t>
            </w:r>
            <w:r w:rsidR="00C6004C">
              <w:t>.</w:t>
            </w:r>
          </w:p>
        </w:tc>
        <w:tc>
          <w:tcPr>
            <w:tcW w:w="6236" w:type="dxa"/>
          </w:tcPr>
          <w:p w14:paraId="40A49D29" w14:textId="77777777" w:rsidR="00F35A23" w:rsidRDefault="00F35A23" w:rsidP="00C06830"/>
        </w:tc>
      </w:tr>
      <w:tr w:rsidR="007F561B" w14:paraId="6CEF904B" w14:textId="77777777" w:rsidTr="00A303C4">
        <w:trPr>
          <w:trHeight w:val="454"/>
        </w:trPr>
        <w:tc>
          <w:tcPr>
            <w:tcW w:w="3118" w:type="dxa"/>
          </w:tcPr>
          <w:p w14:paraId="54FC9DAE" w14:textId="43AE336E" w:rsidR="007F561B" w:rsidRDefault="007F561B" w:rsidP="00C06830">
            <w:r>
              <w:t>Accreditation</w:t>
            </w:r>
          </w:p>
        </w:tc>
        <w:tc>
          <w:tcPr>
            <w:tcW w:w="6236" w:type="dxa"/>
          </w:tcPr>
          <w:p w14:paraId="7A39EC4E" w14:textId="77777777" w:rsidR="007F561B" w:rsidRDefault="007F561B" w:rsidP="00C06830"/>
        </w:tc>
        <w:tc>
          <w:tcPr>
            <w:tcW w:w="6236" w:type="dxa"/>
          </w:tcPr>
          <w:p w14:paraId="1B2B7336" w14:textId="77777777" w:rsidR="007F561B" w:rsidRDefault="007F561B" w:rsidP="00C06830"/>
        </w:tc>
      </w:tr>
      <w:tr w:rsidR="00C06830" w14:paraId="6E40170E" w14:textId="77777777" w:rsidTr="00A303C4">
        <w:trPr>
          <w:trHeight w:val="454"/>
        </w:trPr>
        <w:tc>
          <w:tcPr>
            <w:tcW w:w="3118" w:type="dxa"/>
          </w:tcPr>
          <w:p w14:paraId="308F3617" w14:textId="77777777" w:rsidR="00C06830" w:rsidRDefault="00C06830" w:rsidP="00C06830">
            <w:r>
              <w:lastRenderedPageBreak/>
              <w:t>Guest list management</w:t>
            </w:r>
          </w:p>
        </w:tc>
        <w:tc>
          <w:tcPr>
            <w:tcW w:w="6236" w:type="dxa"/>
          </w:tcPr>
          <w:p w14:paraId="011ACF86" w14:textId="77777777" w:rsidR="00C06830" w:rsidRDefault="00C06830" w:rsidP="00C06830"/>
        </w:tc>
        <w:tc>
          <w:tcPr>
            <w:tcW w:w="6236" w:type="dxa"/>
          </w:tcPr>
          <w:p w14:paraId="7C97FFDF" w14:textId="77777777" w:rsidR="00C06830" w:rsidRDefault="00C06830" w:rsidP="00C06830"/>
        </w:tc>
      </w:tr>
      <w:tr w:rsidR="00F35A23" w14:paraId="6E564975" w14:textId="77777777" w:rsidTr="00A303C4">
        <w:trPr>
          <w:trHeight w:val="454"/>
        </w:trPr>
        <w:tc>
          <w:tcPr>
            <w:tcW w:w="3118" w:type="dxa"/>
          </w:tcPr>
          <w:p w14:paraId="2BC16202" w14:textId="77777777" w:rsidR="00F35A23" w:rsidRDefault="00F35A23" w:rsidP="00C06830">
            <w:r>
              <w:t>Catering</w:t>
            </w:r>
          </w:p>
        </w:tc>
        <w:tc>
          <w:tcPr>
            <w:tcW w:w="6236" w:type="dxa"/>
          </w:tcPr>
          <w:p w14:paraId="72BF55E0" w14:textId="77777777" w:rsidR="00C6004C" w:rsidRDefault="00384560" w:rsidP="00C06830">
            <w:r>
              <w:t>Fresh cooked food</w:t>
            </w:r>
            <w:r w:rsidR="00C6004C">
              <w:t xml:space="preserve"> by the stadium caterers. Important for the company to have hot food for all meals and to have a room to use as a base/dressing room.</w:t>
            </w:r>
          </w:p>
          <w:p w14:paraId="34D9AC30" w14:textId="48AB67F1" w:rsidR="00F35A23" w:rsidRDefault="00F35A23" w:rsidP="00C06830"/>
        </w:tc>
        <w:tc>
          <w:tcPr>
            <w:tcW w:w="6236" w:type="dxa"/>
          </w:tcPr>
          <w:p w14:paraId="1B5B7BC2" w14:textId="77777777" w:rsidR="00C6004C" w:rsidRDefault="00C6004C" w:rsidP="00C06830">
            <w:r>
              <w:t>Similar food was served</w:t>
            </w:r>
            <w:r w:rsidR="00384560">
              <w:t xml:space="preserve"> every day, way too expensive as it was at a corporate venue but had no choice</w:t>
            </w:r>
            <w:r>
              <w:t xml:space="preserve"> due to the area.</w:t>
            </w:r>
          </w:p>
          <w:p w14:paraId="78666D7B" w14:textId="77777777" w:rsidR="00C6004C" w:rsidRDefault="00C6004C" w:rsidP="00C06830"/>
          <w:p w14:paraId="5BAC74ED" w14:textId="77777777" w:rsidR="00C6004C" w:rsidRDefault="00C6004C" w:rsidP="00C06830">
            <w:r>
              <w:t>Could have looked in to hiring outside caterers in a tent on the park, but then wouldn’t have had the indoor space which was important for the performers.</w:t>
            </w:r>
          </w:p>
          <w:p w14:paraId="1DAF6F87" w14:textId="14AD6947" w:rsidR="00F35A23" w:rsidRDefault="00F35A23" w:rsidP="00C06830"/>
        </w:tc>
      </w:tr>
      <w:tr w:rsidR="00F35A23" w14:paraId="12D85C44" w14:textId="77777777" w:rsidTr="00A303C4">
        <w:trPr>
          <w:trHeight w:val="454"/>
        </w:trPr>
        <w:tc>
          <w:tcPr>
            <w:tcW w:w="3118" w:type="dxa"/>
          </w:tcPr>
          <w:p w14:paraId="7F4D0F47" w14:textId="77777777" w:rsidR="00F35A23" w:rsidRDefault="00F35A23" w:rsidP="00C06830">
            <w:r>
              <w:t>Access</w:t>
            </w:r>
          </w:p>
        </w:tc>
        <w:tc>
          <w:tcPr>
            <w:tcW w:w="6236" w:type="dxa"/>
          </w:tcPr>
          <w:p w14:paraId="3D2D09E3" w14:textId="56ECA0A9" w:rsidR="00C6004C" w:rsidRDefault="00C6004C" w:rsidP="00C06830">
            <w:r>
              <w:t>We responded well after the cancellation on Saturday -</w:t>
            </w:r>
            <w:r w:rsidR="00384560">
              <w:t xml:space="preserve"> the access </w:t>
            </w:r>
            <w:r>
              <w:t>spaces were increased for Sunday and all bookings for Saturday were contacted via email and invited back. A lot of returns.</w:t>
            </w:r>
          </w:p>
          <w:p w14:paraId="6E8A3F37" w14:textId="77777777" w:rsidR="00C6004C" w:rsidRDefault="00C6004C" w:rsidP="00C06830"/>
          <w:p w14:paraId="4A5007B6" w14:textId="287EF3F8" w:rsidR="00F35A23" w:rsidRDefault="00C6004C" w:rsidP="00C06830">
            <w:r>
              <w:t>A</w:t>
            </w:r>
            <w:r w:rsidR="00384560">
              <w:t>ccess spaces</w:t>
            </w:r>
            <w:r>
              <w:t xml:space="preserve"> were</w:t>
            </w:r>
            <w:r w:rsidR="00384560">
              <w:t xml:space="preserve"> super popular </w:t>
            </w:r>
            <w:r>
              <w:t>and sold out both nights.</w:t>
            </w:r>
          </w:p>
        </w:tc>
        <w:tc>
          <w:tcPr>
            <w:tcW w:w="6236" w:type="dxa"/>
          </w:tcPr>
          <w:p w14:paraId="1BE76FBB" w14:textId="5BB56C7B" w:rsidR="00384560" w:rsidRDefault="00C6004C" w:rsidP="00C06830">
            <w:r>
              <w:t>Lesson learnt to a</w:t>
            </w:r>
            <w:r w:rsidR="00384560">
              <w:t xml:space="preserve">lways have extra </w:t>
            </w:r>
            <w:r>
              <w:t>spaces available</w:t>
            </w:r>
            <w:r w:rsidR="00384560">
              <w:t xml:space="preserve"> on the night </w:t>
            </w:r>
            <w:r>
              <w:t>for people who haven’t booked.</w:t>
            </w:r>
          </w:p>
          <w:p w14:paraId="1B4626F9" w14:textId="77777777" w:rsidR="00384560" w:rsidRDefault="00384560" w:rsidP="00C06830"/>
          <w:p w14:paraId="140906F5" w14:textId="77777777" w:rsidR="00C6004C" w:rsidRDefault="00384560" w:rsidP="00C06830">
            <w:r>
              <w:t xml:space="preserve">Box office stopped checking their emails </w:t>
            </w:r>
            <w:r w:rsidR="00C6004C">
              <w:t xml:space="preserve">on Friday </w:t>
            </w:r>
            <w:r>
              <w:t xml:space="preserve">and so lots of people </w:t>
            </w:r>
            <w:r w:rsidR="00C6004C">
              <w:t xml:space="preserve">tried to book and </w:t>
            </w:r>
            <w:r>
              <w:t>didn’t get a reply.</w:t>
            </w:r>
            <w:r w:rsidR="00C6004C">
              <w:t xml:space="preserve"> They turned up anyway but we were fully booked and they hadn’t been told. </w:t>
            </w:r>
          </w:p>
          <w:p w14:paraId="7B44A0C3" w14:textId="669C44D2" w:rsidR="00F35A23" w:rsidRDefault="00384560" w:rsidP="00C06830">
            <w:r>
              <w:t xml:space="preserve"> </w:t>
            </w:r>
          </w:p>
        </w:tc>
      </w:tr>
      <w:tr w:rsidR="00905E2C" w14:paraId="567C75C7" w14:textId="77777777" w:rsidTr="00A303C4">
        <w:trPr>
          <w:trHeight w:val="454"/>
        </w:trPr>
        <w:tc>
          <w:tcPr>
            <w:tcW w:w="3118" w:type="dxa"/>
          </w:tcPr>
          <w:p w14:paraId="1534EF53" w14:textId="41BE45E6" w:rsidR="00905E2C" w:rsidRDefault="00905E2C" w:rsidP="00C06830">
            <w:r>
              <w:t>Technical presentation</w:t>
            </w:r>
          </w:p>
        </w:tc>
        <w:tc>
          <w:tcPr>
            <w:tcW w:w="6236" w:type="dxa"/>
          </w:tcPr>
          <w:p w14:paraId="54420069" w14:textId="5526B659" w:rsidR="00905E2C" w:rsidRDefault="00D62ED7" w:rsidP="00D62ED7">
            <w:r>
              <w:t xml:space="preserve">No issues, </w:t>
            </w:r>
            <w:r w:rsidR="00C6004C">
              <w:t>‘</w:t>
            </w:r>
            <w:r>
              <w:t>best organised event</w:t>
            </w:r>
            <w:r w:rsidR="00C6004C">
              <w:t>’</w:t>
            </w:r>
            <w:r>
              <w:t xml:space="preserve"> they’ve ever seen in the Park – feedback from park staff</w:t>
            </w:r>
          </w:p>
          <w:p w14:paraId="1309474B" w14:textId="77777777" w:rsidR="00D62ED7" w:rsidRDefault="00D62ED7" w:rsidP="00D62ED7"/>
          <w:p w14:paraId="4625C5C3" w14:textId="41B617B2" w:rsidR="00D62ED7" w:rsidRDefault="00D62ED7" w:rsidP="00D62ED7">
            <w:r>
              <w:t>Quickest get out CirkVOST</w:t>
            </w:r>
            <w:r w:rsidR="00C6004C">
              <w:t xml:space="preserve"> (company)</w:t>
            </w:r>
            <w:r>
              <w:t xml:space="preserve"> have ever done </w:t>
            </w:r>
          </w:p>
          <w:p w14:paraId="2ACE0B89" w14:textId="6600C22A" w:rsidR="00D62ED7" w:rsidRDefault="00D62ED7" w:rsidP="00D62ED7"/>
        </w:tc>
        <w:tc>
          <w:tcPr>
            <w:tcW w:w="6236" w:type="dxa"/>
          </w:tcPr>
          <w:p w14:paraId="0C637EC9" w14:textId="77777777" w:rsidR="00905E2C" w:rsidRDefault="00D62ED7" w:rsidP="00C06830">
            <w:r>
              <w:t>Show being cancelled on Sat night because of weather</w:t>
            </w:r>
          </w:p>
          <w:p w14:paraId="034365BB" w14:textId="77777777" w:rsidR="00D62ED7" w:rsidRDefault="00D62ED7" w:rsidP="00C06830"/>
          <w:p w14:paraId="1A3EFCA2" w14:textId="77777777" w:rsidR="00D62ED7" w:rsidRDefault="00D62ED7" w:rsidP="00C06830">
            <w:r>
              <w:t xml:space="preserve">Risk assessments were in French, could have done with a proper translation </w:t>
            </w:r>
          </w:p>
          <w:p w14:paraId="1349A005" w14:textId="77777777" w:rsidR="00D62ED7" w:rsidRDefault="00D62ED7" w:rsidP="00C06830"/>
          <w:p w14:paraId="3D9D4C14" w14:textId="3C1B476F" w:rsidR="00D62ED7" w:rsidRDefault="00D62ED7" w:rsidP="00C06830">
            <w:r>
              <w:t>Hard to get in touch with the company as they were travelling so much</w:t>
            </w:r>
            <w:r w:rsidR="00C6004C">
              <w:t xml:space="preserve"> – risk assessments and schedules came quite late</w:t>
            </w:r>
          </w:p>
        </w:tc>
      </w:tr>
      <w:tr w:rsidR="00905E2C" w14:paraId="1019CCDB" w14:textId="77777777" w:rsidTr="00A303C4">
        <w:trPr>
          <w:trHeight w:val="454"/>
        </w:trPr>
        <w:tc>
          <w:tcPr>
            <w:tcW w:w="3118" w:type="dxa"/>
          </w:tcPr>
          <w:p w14:paraId="1A3EA4CB" w14:textId="5E35ABED" w:rsidR="00905E2C" w:rsidRDefault="00905E2C" w:rsidP="00C06830">
            <w:r>
              <w:t>Production/event management</w:t>
            </w:r>
          </w:p>
        </w:tc>
        <w:tc>
          <w:tcPr>
            <w:tcW w:w="6236" w:type="dxa"/>
          </w:tcPr>
          <w:p w14:paraId="60F8DEF0" w14:textId="77777777" w:rsidR="00905E2C" w:rsidRDefault="00D62ED7" w:rsidP="00C06830">
            <w:r>
              <w:t xml:space="preserve">Security – not one incident. Upping the security was good as we dynamically assessed the context for extra numbers coming on Sunday. </w:t>
            </w:r>
          </w:p>
          <w:p w14:paraId="3FF8ECBA" w14:textId="77777777" w:rsidR="007A4D6E" w:rsidRDefault="007A4D6E" w:rsidP="00C06830"/>
          <w:p w14:paraId="1B3779C1" w14:textId="4483CAAF" w:rsidR="003708E8" w:rsidRDefault="003708E8" w:rsidP="003708E8">
            <w:r>
              <w:t xml:space="preserve">Prestige Security were generally good and understood the relaxed site-rules. </w:t>
            </w:r>
          </w:p>
          <w:p w14:paraId="1DDB351F" w14:textId="77777777" w:rsidR="007A4D6E" w:rsidRDefault="007A4D6E" w:rsidP="00C06830"/>
          <w:p w14:paraId="4F71928C" w14:textId="77777777" w:rsidR="003708E8" w:rsidRDefault="003708E8" w:rsidP="00C06830">
            <w:r>
              <w:t>Car park cleared quickly because of the time of day.</w:t>
            </w:r>
          </w:p>
          <w:p w14:paraId="223B7213" w14:textId="77777777" w:rsidR="003708E8" w:rsidRDefault="003708E8" w:rsidP="00C06830"/>
          <w:p w14:paraId="04EB874A" w14:textId="77777777" w:rsidR="003708E8" w:rsidRDefault="003708E8" w:rsidP="00C06830">
            <w:r>
              <w:lastRenderedPageBreak/>
              <w:t xml:space="preserve">Football crowds were fine, they were pretty uninterested about the rig and just walked past. </w:t>
            </w:r>
          </w:p>
          <w:p w14:paraId="71A98F3B" w14:textId="77777777" w:rsidR="003708E8" w:rsidRDefault="003708E8" w:rsidP="00C06830"/>
          <w:p w14:paraId="18144442" w14:textId="77777777" w:rsidR="003708E8" w:rsidRDefault="003708E8" w:rsidP="003708E8">
            <w:r>
              <w:t>Path buckling was a big worry for Adam but it was fine, it can take 48 ton.</w:t>
            </w:r>
          </w:p>
          <w:p w14:paraId="690DD976" w14:textId="77777777" w:rsidR="003708E8" w:rsidRDefault="003708E8" w:rsidP="003708E8"/>
          <w:p w14:paraId="09165515" w14:textId="77777777" w:rsidR="003708E8" w:rsidRDefault="003708E8" w:rsidP="003708E8">
            <w:r>
              <w:t xml:space="preserve">A couple of police men were on duty per night. </w:t>
            </w:r>
          </w:p>
          <w:p w14:paraId="556942EF" w14:textId="77777777" w:rsidR="003708E8" w:rsidRDefault="003708E8" w:rsidP="003708E8"/>
          <w:p w14:paraId="7044C2E1" w14:textId="3FD87F48" w:rsidR="003708E8" w:rsidRDefault="003708E8" w:rsidP="003708E8">
            <w:r>
              <w:t xml:space="preserve">Production under budget by </w:t>
            </w:r>
            <w:r w:rsidR="00D76D5D">
              <w:t>roughly 6k</w:t>
            </w:r>
          </w:p>
        </w:tc>
        <w:tc>
          <w:tcPr>
            <w:tcW w:w="6236" w:type="dxa"/>
          </w:tcPr>
          <w:p w14:paraId="24A350DD" w14:textId="17B700E3" w:rsidR="00905E2C" w:rsidRDefault="00D62ED7" w:rsidP="00C06830">
            <w:r>
              <w:lastRenderedPageBreak/>
              <w:t>Weird set up having Tim write the event plan and Gareth deliver, di</w:t>
            </w:r>
            <w:r w:rsidR="009D7827">
              <w:t>dn’t have any major impact. T</w:t>
            </w:r>
            <w:r>
              <w:t>eam were really explicit and clear on management strategies that made things easier.</w:t>
            </w:r>
          </w:p>
          <w:p w14:paraId="506EECDF" w14:textId="31FC9B70" w:rsidR="00D62ED7" w:rsidRDefault="00D62ED7" w:rsidP="00C06830"/>
          <w:p w14:paraId="42E3F56C" w14:textId="129E7A93" w:rsidR="007A4D6E" w:rsidRDefault="007A4D6E" w:rsidP="00C06830">
            <w:r>
              <w:t xml:space="preserve">Would liaise more with the car parking </w:t>
            </w:r>
            <w:r w:rsidR="009D7827">
              <w:t>company</w:t>
            </w:r>
            <w:r>
              <w:t xml:space="preserve"> to discuss what would happen if we filled Walton Street (which we didn’t). </w:t>
            </w:r>
            <w:r w:rsidR="003708E8">
              <w:t xml:space="preserve">Most people came by car. </w:t>
            </w:r>
          </w:p>
          <w:p w14:paraId="4AD67787" w14:textId="0F037D95" w:rsidR="003708E8" w:rsidRDefault="003708E8" w:rsidP="00C06830"/>
          <w:p w14:paraId="13F58716" w14:textId="2B5C8430" w:rsidR="003708E8" w:rsidRDefault="003708E8" w:rsidP="00C06830">
            <w:r>
              <w:lastRenderedPageBreak/>
              <w:t>Security started to involve themselves in smaller issues that they didn’t need to becau</w:t>
            </w:r>
            <w:r w:rsidR="009D7827">
              <w:t>se they didn’t have much to do, due to no incidents.</w:t>
            </w:r>
          </w:p>
          <w:p w14:paraId="3FF74DF1" w14:textId="51DBAEFD" w:rsidR="003708E8" w:rsidRDefault="003708E8" w:rsidP="00C06830"/>
          <w:p w14:paraId="2E3478AB" w14:textId="39615929" w:rsidR="003708E8" w:rsidRDefault="009D7827" w:rsidP="00C06830">
            <w:r>
              <w:t>No one knew who</w:t>
            </w:r>
            <w:r w:rsidR="003708E8">
              <w:t xml:space="preserve">s responsibility it was to turn the lights off – </w:t>
            </w:r>
            <w:r>
              <w:t xml:space="preserve">we </w:t>
            </w:r>
            <w:r w:rsidR="003708E8">
              <w:t>got passed round multiple organi</w:t>
            </w:r>
            <w:r>
              <w:t>sations and people. No one wanted</w:t>
            </w:r>
            <w:r w:rsidR="003708E8">
              <w:t xml:space="preserve"> to take responsibility. </w:t>
            </w:r>
          </w:p>
          <w:p w14:paraId="18F5285A" w14:textId="2861F133" w:rsidR="00D62ED7" w:rsidRDefault="00D62ED7" w:rsidP="003708E8"/>
        </w:tc>
      </w:tr>
      <w:tr w:rsidR="00F35A23" w14:paraId="4AC8FF7F" w14:textId="77777777" w:rsidTr="00A303C4">
        <w:trPr>
          <w:trHeight w:val="454"/>
        </w:trPr>
        <w:tc>
          <w:tcPr>
            <w:tcW w:w="3118" w:type="dxa"/>
          </w:tcPr>
          <w:p w14:paraId="37F363E7" w14:textId="77777777" w:rsidR="00F35A23" w:rsidRDefault="00F35A23" w:rsidP="00C06830">
            <w:r>
              <w:lastRenderedPageBreak/>
              <w:t>VIP &amp; stakeholder receptions</w:t>
            </w:r>
          </w:p>
        </w:tc>
        <w:tc>
          <w:tcPr>
            <w:tcW w:w="6236" w:type="dxa"/>
          </w:tcPr>
          <w:p w14:paraId="0F4C76C7" w14:textId="77777777" w:rsidR="00F35A23" w:rsidRDefault="00F35A23" w:rsidP="00C06830"/>
        </w:tc>
        <w:tc>
          <w:tcPr>
            <w:tcW w:w="6236" w:type="dxa"/>
          </w:tcPr>
          <w:p w14:paraId="03756C51" w14:textId="77777777" w:rsidR="00F35A23" w:rsidRDefault="00F35A23" w:rsidP="00C06830"/>
        </w:tc>
      </w:tr>
      <w:tr w:rsidR="00A303C4" w:rsidRPr="00A303C4" w14:paraId="58BDC9B7" w14:textId="77777777" w:rsidTr="00A303C4">
        <w:trPr>
          <w:trHeight w:val="454"/>
        </w:trPr>
        <w:tc>
          <w:tcPr>
            <w:tcW w:w="3118" w:type="dxa"/>
            <w:shd w:val="clear" w:color="auto" w:fill="808080" w:themeFill="background1" w:themeFillShade="80"/>
          </w:tcPr>
          <w:p w14:paraId="1BFE7B16" w14:textId="77777777" w:rsidR="00F35A23" w:rsidRPr="00A303C4" w:rsidRDefault="00F35A23" w:rsidP="00C06830">
            <w:pPr>
              <w:rPr>
                <w:b/>
                <w:color w:val="FFFFFF" w:themeColor="background1"/>
              </w:rPr>
            </w:pPr>
            <w:r w:rsidRPr="00A303C4">
              <w:rPr>
                <w:b/>
                <w:color w:val="FFFFFF" w:themeColor="background1"/>
              </w:rPr>
              <w:t>RESOURCES</w:t>
            </w:r>
          </w:p>
        </w:tc>
        <w:tc>
          <w:tcPr>
            <w:tcW w:w="6236" w:type="dxa"/>
            <w:shd w:val="clear" w:color="auto" w:fill="808080" w:themeFill="background1" w:themeFillShade="80"/>
          </w:tcPr>
          <w:p w14:paraId="0CC4CD91"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750EED98" w14:textId="77777777" w:rsidR="00F35A23" w:rsidRPr="00A303C4" w:rsidRDefault="00F35A23" w:rsidP="00C06830">
            <w:pPr>
              <w:rPr>
                <w:b/>
                <w:color w:val="FFFFFF" w:themeColor="background1"/>
              </w:rPr>
            </w:pPr>
          </w:p>
        </w:tc>
      </w:tr>
      <w:tr w:rsidR="00F35A23" w14:paraId="03C51211" w14:textId="77777777" w:rsidTr="00A303C4">
        <w:trPr>
          <w:trHeight w:val="454"/>
        </w:trPr>
        <w:tc>
          <w:tcPr>
            <w:tcW w:w="3118" w:type="dxa"/>
          </w:tcPr>
          <w:p w14:paraId="03F06819" w14:textId="1A2E66B7" w:rsidR="00F35A23" w:rsidRDefault="00905E2C" w:rsidP="00905E2C">
            <w:r>
              <w:t>Project team &amp; Hull 2017 staff</w:t>
            </w:r>
          </w:p>
        </w:tc>
        <w:tc>
          <w:tcPr>
            <w:tcW w:w="6236" w:type="dxa"/>
          </w:tcPr>
          <w:p w14:paraId="38D628CD" w14:textId="77777777" w:rsidR="00F35A23" w:rsidRDefault="00F35A23" w:rsidP="00C06830"/>
        </w:tc>
        <w:tc>
          <w:tcPr>
            <w:tcW w:w="6236" w:type="dxa"/>
          </w:tcPr>
          <w:p w14:paraId="0AE81046" w14:textId="77777777" w:rsidR="00F35A23" w:rsidRDefault="00F35A23" w:rsidP="00C06830"/>
        </w:tc>
      </w:tr>
      <w:tr w:rsidR="007F561B" w14:paraId="6E51A9F1" w14:textId="77777777" w:rsidTr="00A303C4">
        <w:trPr>
          <w:trHeight w:val="454"/>
        </w:trPr>
        <w:tc>
          <w:tcPr>
            <w:tcW w:w="3118" w:type="dxa"/>
          </w:tcPr>
          <w:p w14:paraId="4C209EDE" w14:textId="2B1BFF2A" w:rsidR="007F561B" w:rsidRDefault="007F561B" w:rsidP="007F561B">
            <w:r>
              <w:t>Contractors &amp; suppliers</w:t>
            </w:r>
          </w:p>
        </w:tc>
        <w:tc>
          <w:tcPr>
            <w:tcW w:w="6236" w:type="dxa"/>
          </w:tcPr>
          <w:p w14:paraId="1A7B8F81" w14:textId="77777777" w:rsidR="007F561B" w:rsidRDefault="007F561B" w:rsidP="00C06830"/>
        </w:tc>
        <w:tc>
          <w:tcPr>
            <w:tcW w:w="6236" w:type="dxa"/>
          </w:tcPr>
          <w:p w14:paraId="113D0E13" w14:textId="77777777" w:rsidR="007F561B" w:rsidRDefault="007F561B" w:rsidP="00C06830"/>
        </w:tc>
      </w:tr>
      <w:tr w:rsidR="00F35A23" w14:paraId="36680B9B" w14:textId="77777777" w:rsidTr="00A303C4">
        <w:trPr>
          <w:trHeight w:val="454"/>
        </w:trPr>
        <w:tc>
          <w:tcPr>
            <w:tcW w:w="3118" w:type="dxa"/>
          </w:tcPr>
          <w:p w14:paraId="3A52D857" w14:textId="77777777" w:rsidR="00F35A23" w:rsidRDefault="00F35A23" w:rsidP="00C06830">
            <w:r>
              <w:t>Volunteering</w:t>
            </w:r>
          </w:p>
        </w:tc>
        <w:tc>
          <w:tcPr>
            <w:tcW w:w="6236" w:type="dxa"/>
          </w:tcPr>
          <w:p w14:paraId="5A262FD4" w14:textId="77777777" w:rsidR="009D7827" w:rsidRDefault="00384560" w:rsidP="00C06830">
            <w:r>
              <w:t>Sarah</w:t>
            </w:r>
            <w:r w:rsidR="009D7827">
              <w:t xml:space="preserve"> Harris (Volunteer lead)</w:t>
            </w:r>
            <w:r>
              <w:t xml:space="preserve"> was great</w:t>
            </w:r>
            <w:r w:rsidR="009D7827">
              <w:t xml:space="preserve"> and an invaluable help.</w:t>
            </w:r>
          </w:p>
          <w:p w14:paraId="2567DA81" w14:textId="77777777" w:rsidR="009D7827" w:rsidRDefault="009D7827" w:rsidP="00C06830"/>
          <w:p w14:paraId="174243FF" w14:textId="65CE18C3" w:rsidR="00F35A23" w:rsidRDefault="009D7827" w:rsidP="00C06830">
            <w:r>
              <w:t>Volunteers performed well and enjoyed themselves.</w:t>
            </w:r>
          </w:p>
        </w:tc>
        <w:tc>
          <w:tcPr>
            <w:tcW w:w="6236" w:type="dxa"/>
          </w:tcPr>
          <w:p w14:paraId="64373E90" w14:textId="77777777" w:rsidR="00F35A23" w:rsidRDefault="00F35A23" w:rsidP="00C06830"/>
        </w:tc>
      </w:tr>
      <w:tr w:rsidR="00F35A23" w14:paraId="3975A609" w14:textId="77777777" w:rsidTr="00A303C4">
        <w:trPr>
          <w:trHeight w:val="454"/>
        </w:trPr>
        <w:tc>
          <w:tcPr>
            <w:tcW w:w="3118" w:type="dxa"/>
          </w:tcPr>
          <w:p w14:paraId="5092055C" w14:textId="77777777" w:rsidR="00F35A23" w:rsidRDefault="00F35A23" w:rsidP="00C06830">
            <w:r>
              <w:t>Artist Liaison</w:t>
            </w:r>
          </w:p>
        </w:tc>
        <w:tc>
          <w:tcPr>
            <w:tcW w:w="6236" w:type="dxa"/>
          </w:tcPr>
          <w:p w14:paraId="0CE48247" w14:textId="77777777" w:rsidR="00F35A23" w:rsidRDefault="00F35A23" w:rsidP="00C06830"/>
        </w:tc>
        <w:tc>
          <w:tcPr>
            <w:tcW w:w="6236" w:type="dxa"/>
          </w:tcPr>
          <w:p w14:paraId="356687D4" w14:textId="77777777" w:rsidR="00F35A23" w:rsidRDefault="00F35A23" w:rsidP="00C06830"/>
        </w:tc>
      </w:tr>
      <w:tr w:rsidR="00905E2C" w14:paraId="00FD0CF2" w14:textId="77777777" w:rsidTr="00A303C4">
        <w:trPr>
          <w:trHeight w:val="454"/>
        </w:trPr>
        <w:tc>
          <w:tcPr>
            <w:tcW w:w="3118" w:type="dxa"/>
          </w:tcPr>
          <w:p w14:paraId="32CE0B0D" w14:textId="1625A121" w:rsidR="00905E2C" w:rsidRDefault="00905E2C" w:rsidP="00C06830">
            <w:r>
              <w:t>Photography &amp; filming/ archive</w:t>
            </w:r>
          </w:p>
        </w:tc>
        <w:tc>
          <w:tcPr>
            <w:tcW w:w="6236" w:type="dxa"/>
          </w:tcPr>
          <w:p w14:paraId="258AB443" w14:textId="77777777" w:rsidR="00905E2C" w:rsidRDefault="00905E2C" w:rsidP="00C06830"/>
        </w:tc>
        <w:tc>
          <w:tcPr>
            <w:tcW w:w="6236" w:type="dxa"/>
          </w:tcPr>
          <w:p w14:paraId="55322D34" w14:textId="77777777" w:rsidR="00905E2C" w:rsidRDefault="00905E2C" w:rsidP="00C06830"/>
        </w:tc>
      </w:tr>
      <w:tr w:rsidR="00F35A23" w14:paraId="3F95EF6A" w14:textId="77777777" w:rsidTr="00A303C4">
        <w:trPr>
          <w:trHeight w:val="454"/>
        </w:trPr>
        <w:tc>
          <w:tcPr>
            <w:tcW w:w="3118" w:type="dxa"/>
          </w:tcPr>
          <w:p w14:paraId="716F6ED3" w14:textId="77777777" w:rsidR="00F35A23" w:rsidRDefault="00F35A23" w:rsidP="00C06830">
            <w:r>
              <w:t>Budget</w:t>
            </w:r>
          </w:p>
        </w:tc>
        <w:tc>
          <w:tcPr>
            <w:tcW w:w="6236" w:type="dxa"/>
          </w:tcPr>
          <w:p w14:paraId="5AFB8066" w14:textId="3084E1FD" w:rsidR="00F35A23" w:rsidRDefault="00384560" w:rsidP="00C06830">
            <w:r>
              <w:t xml:space="preserve">No issues, underspent. Had a good contingency. </w:t>
            </w:r>
          </w:p>
        </w:tc>
        <w:tc>
          <w:tcPr>
            <w:tcW w:w="6236" w:type="dxa"/>
          </w:tcPr>
          <w:p w14:paraId="7D79AAAF" w14:textId="77777777" w:rsidR="00F35A23" w:rsidRDefault="00F35A23" w:rsidP="00C06830"/>
        </w:tc>
      </w:tr>
      <w:tr w:rsidR="00F35A23" w14:paraId="27677D6D" w14:textId="77777777" w:rsidTr="00A303C4">
        <w:trPr>
          <w:trHeight w:val="454"/>
        </w:trPr>
        <w:tc>
          <w:tcPr>
            <w:tcW w:w="3118" w:type="dxa"/>
          </w:tcPr>
          <w:p w14:paraId="760E8873" w14:textId="77777777" w:rsidR="00F35A23" w:rsidRDefault="00F35A23" w:rsidP="00C06830">
            <w:r>
              <w:t>Finance ops</w:t>
            </w:r>
          </w:p>
        </w:tc>
        <w:tc>
          <w:tcPr>
            <w:tcW w:w="6236" w:type="dxa"/>
          </w:tcPr>
          <w:p w14:paraId="2695A6E7" w14:textId="2E98D399" w:rsidR="00F35A23" w:rsidRDefault="00384560" w:rsidP="00C06830">
            <w:r>
              <w:t>Very responsive for paying things urgently</w:t>
            </w:r>
            <w:r w:rsidR="009D7827">
              <w:t>.</w:t>
            </w:r>
          </w:p>
        </w:tc>
        <w:tc>
          <w:tcPr>
            <w:tcW w:w="6236" w:type="dxa"/>
          </w:tcPr>
          <w:p w14:paraId="5630C0F6" w14:textId="77777777" w:rsidR="00F35A23" w:rsidRDefault="00F35A23" w:rsidP="00C06830"/>
        </w:tc>
      </w:tr>
      <w:tr w:rsidR="00A303C4" w:rsidRPr="00A303C4" w14:paraId="0C08C799" w14:textId="77777777" w:rsidTr="00A303C4">
        <w:trPr>
          <w:trHeight w:val="454"/>
        </w:trPr>
        <w:tc>
          <w:tcPr>
            <w:tcW w:w="3118" w:type="dxa"/>
            <w:shd w:val="clear" w:color="auto" w:fill="808080" w:themeFill="background1" w:themeFillShade="80"/>
          </w:tcPr>
          <w:p w14:paraId="48439331" w14:textId="77777777" w:rsidR="00F35A23" w:rsidRPr="00A303C4" w:rsidRDefault="00F35A23" w:rsidP="00C06830">
            <w:pPr>
              <w:rPr>
                <w:b/>
                <w:color w:val="FFFFFF" w:themeColor="background1"/>
              </w:rPr>
            </w:pPr>
            <w:r w:rsidRPr="00A303C4">
              <w:rPr>
                <w:b/>
                <w:color w:val="FFFFFF" w:themeColor="background1"/>
              </w:rPr>
              <w:t>REPORTING &amp; POST-EVENT</w:t>
            </w:r>
          </w:p>
        </w:tc>
        <w:tc>
          <w:tcPr>
            <w:tcW w:w="6236" w:type="dxa"/>
            <w:shd w:val="clear" w:color="auto" w:fill="808080" w:themeFill="background1" w:themeFillShade="80"/>
          </w:tcPr>
          <w:p w14:paraId="63729B6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3EC0F877" w14:textId="77777777" w:rsidR="00F35A23" w:rsidRPr="00A303C4" w:rsidRDefault="00F35A23" w:rsidP="00C06830">
            <w:pPr>
              <w:rPr>
                <w:b/>
                <w:color w:val="FFFFFF" w:themeColor="background1"/>
              </w:rPr>
            </w:pPr>
          </w:p>
        </w:tc>
      </w:tr>
      <w:tr w:rsidR="00F35A23" w14:paraId="453CF5FA" w14:textId="77777777" w:rsidTr="00A303C4">
        <w:trPr>
          <w:trHeight w:val="454"/>
        </w:trPr>
        <w:tc>
          <w:tcPr>
            <w:tcW w:w="3118" w:type="dxa"/>
          </w:tcPr>
          <w:p w14:paraId="47DDEE4E" w14:textId="77777777" w:rsidR="00F35A23" w:rsidRDefault="00F35A23" w:rsidP="00C06830">
            <w:r>
              <w:t>Monitoring &amp; evaluation</w:t>
            </w:r>
          </w:p>
        </w:tc>
        <w:tc>
          <w:tcPr>
            <w:tcW w:w="6236" w:type="dxa"/>
          </w:tcPr>
          <w:p w14:paraId="280C093E" w14:textId="77777777" w:rsidR="00F35A23" w:rsidRDefault="00F35A23" w:rsidP="00C06830"/>
        </w:tc>
        <w:tc>
          <w:tcPr>
            <w:tcW w:w="6236" w:type="dxa"/>
          </w:tcPr>
          <w:p w14:paraId="70CB605E" w14:textId="77777777" w:rsidR="00F35A23" w:rsidRDefault="00F35A23" w:rsidP="00C06830"/>
        </w:tc>
      </w:tr>
      <w:tr w:rsidR="00F35A23" w14:paraId="7BEC0FBB" w14:textId="77777777" w:rsidTr="00A303C4">
        <w:trPr>
          <w:trHeight w:val="454"/>
        </w:trPr>
        <w:tc>
          <w:tcPr>
            <w:tcW w:w="3118" w:type="dxa"/>
          </w:tcPr>
          <w:p w14:paraId="4EB54D2A" w14:textId="77777777" w:rsidR="00F35A23" w:rsidRDefault="00F35A23" w:rsidP="00C06830">
            <w:r>
              <w:t>Accidents/near misses</w:t>
            </w:r>
          </w:p>
        </w:tc>
        <w:tc>
          <w:tcPr>
            <w:tcW w:w="6236" w:type="dxa"/>
          </w:tcPr>
          <w:p w14:paraId="1C5E19D4" w14:textId="77777777" w:rsidR="00F35A23" w:rsidRDefault="00F35A23" w:rsidP="00C06830"/>
        </w:tc>
        <w:tc>
          <w:tcPr>
            <w:tcW w:w="6236" w:type="dxa"/>
          </w:tcPr>
          <w:p w14:paraId="61119E20" w14:textId="77777777" w:rsidR="00F35A23" w:rsidRDefault="00F35A23" w:rsidP="00C06830"/>
        </w:tc>
      </w:tr>
      <w:tr w:rsidR="00F35A23" w14:paraId="7F1CE9C5" w14:textId="77777777" w:rsidTr="00A303C4">
        <w:trPr>
          <w:trHeight w:val="454"/>
        </w:trPr>
        <w:tc>
          <w:tcPr>
            <w:tcW w:w="3118" w:type="dxa"/>
          </w:tcPr>
          <w:p w14:paraId="2A247E88" w14:textId="44FD1DC2" w:rsidR="00F35A23" w:rsidRDefault="00F35A23" w:rsidP="00C06830">
            <w:r>
              <w:t>Safeguarding</w:t>
            </w:r>
            <w:r w:rsidR="00905E2C">
              <w:t xml:space="preserve"> issues</w:t>
            </w:r>
          </w:p>
        </w:tc>
        <w:tc>
          <w:tcPr>
            <w:tcW w:w="6236" w:type="dxa"/>
          </w:tcPr>
          <w:p w14:paraId="5516FC26" w14:textId="77777777" w:rsidR="00F35A23" w:rsidRDefault="00F35A23" w:rsidP="00C06830"/>
        </w:tc>
        <w:tc>
          <w:tcPr>
            <w:tcW w:w="6236" w:type="dxa"/>
          </w:tcPr>
          <w:p w14:paraId="6DD4285A" w14:textId="77777777" w:rsidR="00F35A23" w:rsidRDefault="00F35A23" w:rsidP="00C06830"/>
        </w:tc>
      </w:tr>
      <w:tr w:rsidR="00F35A23" w14:paraId="45E006FD" w14:textId="77777777" w:rsidTr="00A303C4">
        <w:trPr>
          <w:trHeight w:val="454"/>
        </w:trPr>
        <w:tc>
          <w:tcPr>
            <w:tcW w:w="3118" w:type="dxa"/>
          </w:tcPr>
          <w:p w14:paraId="13412C1F" w14:textId="77777777" w:rsidR="00F35A23" w:rsidRDefault="00F35A23" w:rsidP="00C06830">
            <w:r>
              <w:lastRenderedPageBreak/>
              <w:t>Volunteer concerns</w:t>
            </w:r>
          </w:p>
        </w:tc>
        <w:tc>
          <w:tcPr>
            <w:tcW w:w="6236" w:type="dxa"/>
          </w:tcPr>
          <w:p w14:paraId="464656FC" w14:textId="77777777" w:rsidR="00F35A23" w:rsidRDefault="00F35A23" w:rsidP="00C06830"/>
        </w:tc>
        <w:tc>
          <w:tcPr>
            <w:tcW w:w="6236" w:type="dxa"/>
          </w:tcPr>
          <w:p w14:paraId="1383E475" w14:textId="77777777" w:rsidR="00F35A23" w:rsidRDefault="00F35A23" w:rsidP="00C06830"/>
        </w:tc>
      </w:tr>
      <w:tr w:rsidR="00F35A23" w14:paraId="3C2A6356" w14:textId="77777777" w:rsidTr="00A303C4">
        <w:trPr>
          <w:trHeight w:val="454"/>
        </w:trPr>
        <w:tc>
          <w:tcPr>
            <w:tcW w:w="3118" w:type="dxa"/>
          </w:tcPr>
          <w:p w14:paraId="3E78F160" w14:textId="77777777" w:rsidR="00F35A23" w:rsidRDefault="00F35A23" w:rsidP="00C06830">
            <w:r>
              <w:t>Show reports</w:t>
            </w:r>
          </w:p>
        </w:tc>
        <w:tc>
          <w:tcPr>
            <w:tcW w:w="6236" w:type="dxa"/>
          </w:tcPr>
          <w:p w14:paraId="40D0C512" w14:textId="77777777" w:rsidR="00F35A23" w:rsidRDefault="00F35A23" w:rsidP="00C06830"/>
        </w:tc>
        <w:tc>
          <w:tcPr>
            <w:tcW w:w="6236" w:type="dxa"/>
          </w:tcPr>
          <w:p w14:paraId="24250B2C" w14:textId="77777777" w:rsidR="00F35A23" w:rsidRDefault="00F35A23" w:rsidP="00C06830"/>
        </w:tc>
      </w:tr>
      <w:tr w:rsidR="00F35A23" w14:paraId="7527E18A" w14:textId="77777777" w:rsidTr="00A303C4">
        <w:trPr>
          <w:trHeight w:val="454"/>
        </w:trPr>
        <w:tc>
          <w:tcPr>
            <w:tcW w:w="3118" w:type="dxa"/>
          </w:tcPr>
          <w:p w14:paraId="4131B79A" w14:textId="77777777" w:rsidR="00F35A23" w:rsidRDefault="00F35A23" w:rsidP="00C06830">
            <w:r>
              <w:t>Audience feedback</w:t>
            </w:r>
          </w:p>
        </w:tc>
        <w:tc>
          <w:tcPr>
            <w:tcW w:w="6236" w:type="dxa"/>
          </w:tcPr>
          <w:p w14:paraId="2B5D7539" w14:textId="77777777" w:rsidR="00F35A23" w:rsidRDefault="00F35A23" w:rsidP="00C06830"/>
        </w:tc>
        <w:tc>
          <w:tcPr>
            <w:tcW w:w="6236" w:type="dxa"/>
          </w:tcPr>
          <w:p w14:paraId="2EBDD4B0" w14:textId="77777777" w:rsidR="00F35A23" w:rsidRDefault="008C61B6" w:rsidP="00C06830">
            <w:r>
              <w:t xml:space="preserve">Possibly could have made an announcement 10-15 mins before the cancellation to keep people informed, seeing as we were having that debate at the time. No point in doing an announcement before we know anything. </w:t>
            </w:r>
          </w:p>
          <w:p w14:paraId="3B66E339" w14:textId="4379B266" w:rsidR="009D7827" w:rsidRDefault="009D7827" w:rsidP="00C06830">
            <w:bookmarkStart w:id="0" w:name="_GoBack"/>
            <w:bookmarkEnd w:id="0"/>
          </w:p>
        </w:tc>
      </w:tr>
    </w:tbl>
    <w:p w14:paraId="16045130" w14:textId="77777777" w:rsidR="005C32BA" w:rsidRDefault="005C32BA"/>
    <w:sectPr w:rsidR="005C32BA" w:rsidSect="00F35A23">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6DBBB" w14:textId="77777777" w:rsidR="007F561B" w:rsidRDefault="007F561B" w:rsidP="007F561B">
      <w:pPr>
        <w:spacing w:after="0" w:line="240" w:lineRule="auto"/>
      </w:pPr>
      <w:r>
        <w:separator/>
      </w:r>
    </w:p>
  </w:endnote>
  <w:endnote w:type="continuationSeparator" w:id="0">
    <w:p w14:paraId="2CCFB1F3" w14:textId="77777777" w:rsidR="007F561B" w:rsidRDefault="007F561B" w:rsidP="007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D04A" w14:textId="77777777" w:rsidR="007F561B" w:rsidRDefault="007F561B" w:rsidP="007F561B">
      <w:pPr>
        <w:spacing w:after="0" w:line="240" w:lineRule="auto"/>
      </w:pPr>
      <w:r>
        <w:separator/>
      </w:r>
    </w:p>
  </w:footnote>
  <w:footnote w:type="continuationSeparator" w:id="0">
    <w:p w14:paraId="0414EEF1" w14:textId="77777777" w:rsidR="007F561B" w:rsidRDefault="007F561B" w:rsidP="007F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BF83" w14:textId="69FD2D18" w:rsidR="007F561B" w:rsidRDefault="00726734">
    <w:pPr>
      <w:pStyle w:val="Header"/>
    </w:pPr>
    <w:r>
      <w:t xml:space="preserve">Project Debrief </w:t>
    </w:r>
    <w:r w:rsidR="005319B0">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3461F"/>
    <w:multiLevelType w:val="hybridMultilevel"/>
    <w:tmpl w:val="DCDC7D90"/>
    <w:lvl w:ilvl="0" w:tplc="A8160166">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F57782"/>
    <w:multiLevelType w:val="hybridMultilevel"/>
    <w:tmpl w:val="6B3085E2"/>
    <w:lvl w:ilvl="0" w:tplc="37D65648">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23"/>
    <w:rsid w:val="000043A6"/>
    <w:rsid w:val="000D377F"/>
    <w:rsid w:val="002D0E59"/>
    <w:rsid w:val="003708E8"/>
    <w:rsid w:val="00384560"/>
    <w:rsid w:val="00415DEA"/>
    <w:rsid w:val="005319B0"/>
    <w:rsid w:val="005C32BA"/>
    <w:rsid w:val="00672970"/>
    <w:rsid w:val="0067534B"/>
    <w:rsid w:val="00726734"/>
    <w:rsid w:val="007A4D6E"/>
    <w:rsid w:val="007F561B"/>
    <w:rsid w:val="008C61B6"/>
    <w:rsid w:val="00905E2C"/>
    <w:rsid w:val="009D7827"/>
    <w:rsid w:val="00A303C4"/>
    <w:rsid w:val="00A73E4F"/>
    <w:rsid w:val="00BD7BA0"/>
    <w:rsid w:val="00C06830"/>
    <w:rsid w:val="00C6004C"/>
    <w:rsid w:val="00D62ED7"/>
    <w:rsid w:val="00D76D5D"/>
    <w:rsid w:val="00DC7C24"/>
    <w:rsid w:val="00F35A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C8E"/>
  <w15:chartTrackingRefBased/>
  <w15:docId w15:val="{EBE60A21-F135-443B-AD33-4F0C80A3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1B"/>
  </w:style>
  <w:style w:type="paragraph" w:styleId="Footer">
    <w:name w:val="footer"/>
    <w:basedOn w:val="Normal"/>
    <w:link w:val="FooterChar"/>
    <w:uiPriority w:val="99"/>
    <w:unhideWhenUsed/>
    <w:rsid w:val="007F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1B"/>
  </w:style>
  <w:style w:type="paragraph" w:styleId="ListParagraph">
    <w:name w:val="List Paragraph"/>
    <w:basedOn w:val="Normal"/>
    <w:uiPriority w:val="34"/>
    <w:qFormat/>
    <w:rsid w:val="0090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Commercially sensitive data</Sensitivity>
    <wic_System_Copyright xmlns="http://schemas.microsoft.com/sharepoint/v3/fields" xsi:nil="true"/>
  </documentManagement>
</p:properties>
</file>

<file path=customXml/itemProps1.xml><?xml version="1.0" encoding="utf-8"?>
<ds:datastoreItem xmlns:ds="http://schemas.openxmlformats.org/officeDocument/2006/customXml" ds:itemID="{B083B41C-13AA-4095-A2F6-6C8592BEC12B}">
  <ds:schemaRefs>
    <ds:schemaRef ds:uri="http://schemas.microsoft.com/sharepoint/v3/contenttype/forms"/>
  </ds:schemaRefs>
</ds:datastoreItem>
</file>

<file path=customXml/itemProps2.xml><?xml version="1.0" encoding="utf-8"?>
<ds:datastoreItem xmlns:ds="http://schemas.openxmlformats.org/officeDocument/2006/customXml" ds:itemID="{86176159-7C6F-4E53-8A65-1C67BAEDB540}"/>
</file>

<file path=customXml/itemProps3.xml><?xml version="1.0" encoding="utf-8"?>
<ds:datastoreItem xmlns:ds="http://schemas.openxmlformats.org/officeDocument/2006/customXml" ds:itemID="{B4C4F492-F93E-44CC-A873-C05B85AB650E}">
  <ds:schemaRef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958b15ed-c521-4290-b073-2e98d4cc1d7f"/>
    <ds:schemaRef ds:uri="http://schemas.microsoft.com/office/2006/documentManagement/types"/>
    <ds:schemaRef ds:uri="http://purl.org/dc/elements/1.1/"/>
    <ds:schemaRef ds:uri="80129174-c05c-43cc-8e32-21fcbdfe51b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Crawford</dc:creator>
  <cp:keywords/>
  <dc:description/>
  <cp:lastModifiedBy>Lily Mellor</cp:lastModifiedBy>
  <cp:revision>6</cp:revision>
  <dcterms:created xsi:type="dcterms:W3CDTF">2017-08-16T12:16:00Z</dcterms:created>
  <dcterms:modified xsi:type="dcterms:W3CDTF">2017-08-17T11:41:00Z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