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979D6" w14:textId="77777777" w:rsidR="00C844A8" w:rsidRPr="00647488" w:rsidRDefault="00A6313D" w:rsidP="00647488">
      <w:pPr>
        <w:jc w:val="center"/>
        <w:rPr>
          <w:rFonts w:ascii="Trebuchet MS" w:hAnsi="Trebuchet MS"/>
          <w:b/>
          <w:sz w:val="28"/>
        </w:rPr>
      </w:pPr>
      <w:bookmarkStart w:id="0" w:name="_GoBack"/>
      <w:bookmarkEnd w:id="0"/>
      <w:r w:rsidRPr="00647488">
        <w:rPr>
          <w:rFonts w:ascii="Trebuchet MS" w:hAnsi="Trebuchet MS"/>
          <w:b/>
          <w:sz w:val="28"/>
        </w:rPr>
        <w:t>Re-</w:t>
      </w:r>
      <w:proofErr w:type="spellStart"/>
      <w:r w:rsidRPr="00647488">
        <w:rPr>
          <w:rFonts w:ascii="Trebuchet MS" w:hAnsi="Trebuchet MS"/>
          <w:b/>
          <w:sz w:val="28"/>
        </w:rPr>
        <w:t>Redifussion</w:t>
      </w:r>
      <w:proofErr w:type="spellEnd"/>
      <w:r w:rsidRPr="00647488">
        <w:rPr>
          <w:rFonts w:ascii="Trebuchet MS" w:hAnsi="Trebuchet MS"/>
          <w:b/>
          <w:sz w:val="28"/>
        </w:rPr>
        <w:t xml:space="preserve"> Part 2 </w:t>
      </w:r>
    </w:p>
    <w:p w14:paraId="250FDB7C" w14:textId="09D54C80" w:rsidR="00A6313D" w:rsidRPr="00647488" w:rsidRDefault="00A6313D" w:rsidP="00647488">
      <w:pPr>
        <w:spacing w:after="240"/>
        <w:jc w:val="center"/>
        <w:outlineLvl w:val="0"/>
        <w:rPr>
          <w:rFonts w:ascii="Trebuchet MS" w:hAnsi="Trebuchet MS"/>
          <w:b/>
          <w:sz w:val="28"/>
        </w:rPr>
      </w:pPr>
      <w:r w:rsidRPr="00647488">
        <w:rPr>
          <w:rFonts w:ascii="Trebuchet MS" w:hAnsi="Trebuchet MS"/>
          <w:b/>
          <w:sz w:val="28"/>
        </w:rPr>
        <w:t>Heralding</w:t>
      </w:r>
    </w:p>
    <w:p w14:paraId="3C192418" w14:textId="77777777" w:rsidR="00647488" w:rsidRPr="00647488" w:rsidRDefault="00647488" w:rsidP="00647488">
      <w:pPr>
        <w:outlineLvl w:val="0"/>
        <w:rPr>
          <w:rFonts w:ascii="Trebuchet MS" w:hAnsi="Trebuchet MS"/>
          <w:b/>
        </w:rPr>
      </w:pPr>
      <w:r w:rsidRPr="00647488">
        <w:rPr>
          <w:rFonts w:ascii="Trebuchet MS" w:hAnsi="Trebuchet MS"/>
          <w:b/>
        </w:rPr>
        <w:t>WEEK OF 4</w:t>
      </w:r>
      <w:r w:rsidRPr="00647488">
        <w:rPr>
          <w:rFonts w:ascii="Trebuchet MS" w:hAnsi="Trebuchet MS"/>
          <w:b/>
          <w:vertAlign w:val="superscript"/>
        </w:rPr>
        <w:t>th</w:t>
      </w:r>
      <w:r w:rsidRPr="00647488">
        <w:rPr>
          <w:rFonts w:ascii="Trebuchet MS" w:hAnsi="Trebuchet MS"/>
          <w:b/>
        </w:rPr>
        <w:t xml:space="preserve"> SEPTEMBER</w:t>
      </w:r>
    </w:p>
    <w:p w14:paraId="2A69F79F" w14:textId="75635D1B" w:rsidR="00647488" w:rsidRDefault="00647488" w:rsidP="00647488">
      <w:pPr>
        <w:spacing w:after="120"/>
        <w:rPr>
          <w:rFonts w:ascii="Trebuchet MS" w:hAnsi="Trebuchet MS"/>
        </w:rPr>
      </w:pPr>
      <w:r>
        <w:rPr>
          <w:rFonts w:ascii="Trebuchet MS" w:hAnsi="Trebuchet MS"/>
        </w:rPr>
        <w:t>The Green Ginger Fellowship update their followers on the progress of the work of Re-</w:t>
      </w:r>
      <w:proofErr w:type="spellStart"/>
      <w:r>
        <w:rPr>
          <w:rFonts w:ascii="Trebuchet MS" w:hAnsi="Trebuchet MS"/>
        </w:rPr>
        <w:t>Rediffusion</w:t>
      </w:r>
      <w:proofErr w:type="spellEnd"/>
      <w:r>
        <w:rPr>
          <w:rFonts w:ascii="Trebuchet MS" w:hAnsi="Trebuchet MS"/>
        </w:rPr>
        <w:t xml:space="preserve">. </w:t>
      </w:r>
      <w:r w:rsidR="0093258F">
        <w:rPr>
          <w:rFonts w:ascii="Trebuchet MS" w:hAnsi="Trebuchet MS"/>
        </w:rPr>
        <w:t>They</w:t>
      </w:r>
      <w:r>
        <w:rPr>
          <w:rFonts w:ascii="Trebuchet MS" w:hAnsi="Trebuchet MS"/>
        </w:rPr>
        <w:t xml:space="preserve"> have spent a number of weeks collecting voices using the specialist Voice Extraction and </w:t>
      </w:r>
      <w:proofErr w:type="spellStart"/>
      <w:r>
        <w:rPr>
          <w:rFonts w:ascii="Trebuchet MS" w:hAnsi="Trebuchet MS"/>
        </w:rPr>
        <w:t>Rediffusion</w:t>
      </w:r>
      <w:proofErr w:type="spellEnd"/>
      <w:r>
        <w:rPr>
          <w:rFonts w:ascii="Trebuchet MS" w:hAnsi="Trebuchet MS"/>
        </w:rPr>
        <w:t xml:space="preserve"> Apparatus </w:t>
      </w:r>
      <w:r w:rsidR="0093258F">
        <w:rPr>
          <w:rFonts w:ascii="Trebuchet MS" w:hAnsi="Trebuchet MS"/>
        </w:rPr>
        <w:t xml:space="preserve">(VEARA) </w:t>
      </w:r>
      <w:r>
        <w:rPr>
          <w:rFonts w:ascii="Trebuchet MS" w:hAnsi="Trebuchet MS"/>
        </w:rPr>
        <w:t xml:space="preserve">found in the central cache of crates. </w:t>
      </w:r>
    </w:p>
    <w:p w14:paraId="67785F94" w14:textId="2324AD6B" w:rsidR="00647488" w:rsidRDefault="0093258F" w:rsidP="00647488">
      <w:pPr>
        <w:spacing w:after="120"/>
        <w:rPr>
          <w:rFonts w:ascii="Trebuchet MS" w:hAnsi="Trebuchet MS"/>
        </w:rPr>
      </w:pPr>
      <w:r>
        <w:rPr>
          <w:rFonts w:ascii="Trebuchet MS" w:hAnsi="Trebuchet MS"/>
        </w:rPr>
        <w:t xml:space="preserve">Following the instructions found in James’ grandfather’s notebook, </w:t>
      </w:r>
      <w:r w:rsidRPr="00647488">
        <w:rPr>
          <w:rFonts w:ascii="Trebuchet MS" w:hAnsi="Trebuchet MS"/>
        </w:rPr>
        <w:t>Re-</w:t>
      </w:r>
      <w:proofErr w:type="spellStart"/>
      <w:r w:rsidRPr="00647488">
        <w:rPr>
          <w:rFonts w:ascii="Trebuchet MS" w:hAnsi="Trebuchet MS"/>
        </w:rPr>
        <w:t>rediffussion</w:t>
      </w:r>
      <w:proofErr w:type="spellEnd"/>
      <w:r w:rsidRPr="00647488">
        <w:rPr>
          <w:rFonts w:ascii="Trebuchet MS" w:hAnsi="Trebuchet MS"/>
        </w:rPr>
        <w:t xml:space="preserve"> announce that they are </w:t>
      </w:r>
      <w:r>
        <w:rPr>
          <w:rFonts w:ascii="Trebuchet MS" w:hAnsi="Trebuchet MS"/>
        </w:rPr>
        <w:t xml:space="preserve">finally </w:t>
      </w:r>
      <w:r w:rsidRPr="00647488">
        <w:rPr>
          <w:rFonts w:ascii="Trebuchet MS" w:hAnsi="Trebuchet MS"/>
        </w:rPr>
        <w:t xml:space="preserve">ready to </w:t>
      </w:r>
      <w:r>
        <w:rPr>
          <w:rFonts w:ascii="Trebuchet MS" w:hAnsi="Trebuchet MS"/>
        </w:rPr>
        <w:t xml:space="preserve">reveal the </w:t>
      </w:r>
      <w:proofErr w:type="spellStart"/>
      <w:r>
        <w:rPr>
          <w:rFonts w:ascii="Trebuchet MS" w:hAnsi="Trebuchet MS"/>
        </w:rPr>
        <w:t>Supervoice</w:t>
      </w:r>
      <w:proofErr w:type="spellEnd"/>
      <w:r>
        <w:rPr>
          <w:rFonts w:ascii="Trebuchet MS" w:hAnsi="Trebuchet MS"/>
        </w:rPr>
        <w:t xml:space="preserve"> of Hull. </w:t>
      </w:r>
    </w:p>
    <w:p w14:paraId="7D3FFBF8" w14:textId="77777777" w:rsidR="0093258F" w:rsidRDefault="0093258F" w:rsidP="0093258F">
      <w:pPr>
        <w:spacing w:after="120"/>
        <w:rPr>
          <w:rFonts w:ascii="Trebuchet MS" w:hAnsi="Trebuchet MS"/>
        </w:rPr>
      </w:pPr>
      <w:r w:rsidRPr="00647488">
        <w:rPr>
          <w:rFonts w:ascii="Trebuchet MS" w:hAnsi="Trebuchet MS"/>
        </w:rPr>
        <w:t xml:space="preserve">They have discovered on an old map that there was a major connection in the old </w:t>
      </w:r>
      <w:proofErr w:type="spellStart"/>
      <w:r w:rsidRPr="00647488">
        <w:rPr>
          <w:rFonts w:ascii="Trebuchet MS" w:hAnsi="Trebuchet MS"/>
        </w:rPr>
        <w:t>Rediffusion</w:t>
      </w:r>
      <w:proofErr w:type="spellEnd"/>
      <w:r w:rsidRPr="00647488">
        <w:rPr>
          <w:rFonts w:ascii="Trebuchet MS" w:hAnsi="Trebuchet MS"/>
        </w:rPr>
        <w:t xml:space="preserve"> underground network which connected the HQ to Pickering Park.  This also shows the network across the city and where they have collected voices.</w:t>
      </w:r>
    </w:p>
    <w:p w14:paraId="64787C28" w14:textId="471E4A19" w:rsidR="0093258F" w:rsidRDefault="0093258F" w:rsidP="0093258F">
      <w:pPr>
        <w:spacing w:after="240"/>
        <w:rPr>
          <w:rFonts w:ascii="Trebuchet MS" w:hAnsi="Trebuchet MS"/>
        </w:rPr>
      </w:pPr>
      <w:proofErr w:type="gramStart"/>
      <w:r w:rsidRPr="00647488">
        <w:rPr>
          <w:rFonts w:ascii="Trebuchet MS" w:hAnsi="Trebuchet MS"/>
        </w:rPr>
        <w:t>Therefore</w:t>
      </w:r>
      <w:proofErr w:type="gramEnd"/>
      <w:r w:rsidRPr="00647488">
        <w:rPr>
          <w:rFonts w:ascii="Trebuchet MS" w:hAnsi="Trebuchet MS"/>
        </w:rPr>
        <w:t xml:space="preserve"> they have chosen Pickering Park as the place for the </w:t>
      </w:r>
      <w:proofErr w:type="spellStart"/>
      <w:r w:rsidRPr="00647488">
        <w:rPr>
          <w:rFonts w:ascii="Trebuchet MS" w:hAnsi="Trebuchet MS"/>
        </w:rPr>
        <w:t>Supervoice</w:t>
      </w:r>
      <w:proofErr w:type="spellEnd"/>
      <w:r w:rsidRPr="00647488">
        <w:rPr>
          <w:rFonts w:ascii="Trebuchet MS" w:hAnsi="Trebuchet MS"/>
        </w:rPr>
        <w:t xml:space="preserve"> and consequently, they ship out a large crate to the Park which contains some of the voice vessels. </w:t>
      </w:r>
      <w:r w:rsidRPr="00647488">
        <w:rPr>
          <w:rFonts w:ascii="Trebuchet MS" w:hAnsi="Trebuchet MS"/>
          <w:highlight w:val="yellow"/>
        </w:rPr>
        <w:t xml:space="preserve">The public can hear </w:t>
      </w:r>
      <w:r>
        <w:rPr>
          <w:rFonts w:ascii="Trebuchet MS" w:hAnsi="Trebuchet MS"/>
          <w:highlight w:val="yellow"/>
        </w:rPr>
        <w:t xml:space="preserve">sounds emanating from the crate, which is </w:t>
      </w:r>
      <w:r>
        <w:rPr>
          <w:rFonts w:ascii="Trebuchet MS" w:hAnsi="Trebuchet MS"/>
        </w:rPr>
        <w:t>printed with the words “</w:t>
      </w:r>
      <w:r w:rsidRPr="00647488">
        <w:rPr>
          <w:rFonts w:ascii="Trebuchet MS" w:hAnsi="Trebuchet MS"/>
          <w:highlight w:val="yellow"/>
        </w:rPr>
        <w:t>Re-</w:t>
      </w:r>
      <w:proofErr w:type="spellStart"/>
      <w:r w:rsidRPr="00647488">
        <w:rPr>
          <w:rFonts w:ascii="Trebuchet MS" w:hAnsi="Trebuchet MS"/>
          <w:highlight w:val="yellow"/>
        </w:rPr>
        <w:t>Redifussion</w:t>
      </w:r>
      <w:proofErr w:type="spellEnd"/>
      <w:r w:rsidRPr="00647488">
        <w:rPr>
          <w:rFonts w:ascii="Trebuchet MS" w:hAnsi="Trebuchet MS"/>
          <w:highlight w:val="yellow"/>
        </w:rPr>
        <w:t xml:space="preserve"> present Hull’s </w:t>
      </w:r>
      <w:proofErr w:type="spellStart"/>
      <w:r w:rsidRPr="00647488">
        <w:rPr>
          <w:rFonts w:ascii="Trebuchet MS" w:hAnsi="Trebuchet MS"/>
          <w:highlight w:val="yellow"/>
        </w:rPr>
        <w:t>Supervoice</w:t>
      </w:r>
      <w:proofErr w:type="spellEnd"/>
      <w:r>
        <w:rPr>
          <w:rFonts w:ascii="Trebuchet MS" w:hAnsi="Trebuchet MS"/>
        </w:rPr>
        <w:t xml:space="preserve">. 26 Sept – 1 Oct. Pickering Park” </w:t>
      </w:r>
    </w:p>
    <w:p w14:paraId="2B8A6E48" w14:textId="02E4694F" w:rsidR="00647488" w:rsidRPr="00647488" w:rsidRDefault="00647488" w:rsidP="00647488">
      <w:pPr>
        <w:spacing w:after="120"/>
        <w:rPr>
          <w:rFonts w:ascii="Trebuchet MS" w:hAnsi="Trebuchet MS"/>
        </w:rPr>
      </w:pPr>
      <w:r w:rsidRPr="00647488">
        <w:rPr>
          <w:rFonts w:ascii="Trebuchet MS" w:hAnsi="Trebuchet MS"/>
        </w:rPr>
        <w:t>Further voic</w:t>
      </w:r>
      <w:r>
        <w:rPr>
          <w:rFonts w:ascii="Trebuchet MS" w:hAnsi="Trebuchet MS"/>
        </w:rPr>
        <w:t>e collecting takes place by Re-</w:t>
      </w:r>
      <w:proofErr w:type="spellStart"/>
      <w:r>
        <w:rPr>
          <w:rFonts w:ascii="Trebuchet MS" w:hAnsi="Trebuchet MS"/>
        </w:rPr>
        <w:t>R</w:t>
      </w:r>
      <w:r w:rsidRPr="00647488">
        <w:rPr>
          <w:rFonts w:ascii="Trebuchet MS" w:hAnsi="Trebuchet MS"/>
        </w:rPr>
        <w:t>ediffusion</w:t>
      </w:r>
      <w:proofErr w:type="spellEnd"/>
      <w:r w:rsidRPr="00647488">
        <w:rPr>
          <w:rFonts w:ascii="Trebuchet MS" w:hAnsi="Trebuchet MS"/>
        </w:rPr>
        <w:t xml:space="preserve"> but this is now focused around </w:t>
      </w:r>
      <w:r>
        <w:rPr>
          <w:rFonts w:ascii="Trebuchet MS" w:hAnsi="Trebuchet MS"/>
        </w:rPr>
        <w:t xml:space="preserve">the </w:t>
      </w:r>
      <w:r w:rsidRPr="00647488">
        <w:rPr>
          <w:rFonts w:ascii="Trebuchet MS" w:hAnsi="Trebuchet MS"/>
        </w:rPr>
        <w:t xml:space="preserve">Hessle Road and Pickering Park area.  </w:t>
      </w:r>
    </w:p>
    <w:p w14:paraId="78B59785" w14:textId="77777777" w:rsidR="00647488" w:rsidRPr="00647488" w:rsidRDefault="00647488" w:rsidP="00647488">
      <w:pPr>
        <w:outlineLvl w:val="0"/>
        <w:rPr>
          <w:rFonts w:ascii="Trebuchet MS" w:hAnsi="Trebuchet MS"/>
          <w:b/>
        </w:rPr>
      </w:pPr>
      <w:r w:rsidRPr="00647488">
        <w:rPr>
          <w:rFonts w:ascii="Trebuchet MS" w:hAnsi="Trebuchet MS"/>
          <w:b/>
        </w:rPr>
        <w:t>WEEK OF 11</w:t>
      </w:r>
      <w:r w:rsidRPr="00647488">
        <w:rPr>
          <w:rFonts w:ascii="Trebuchet MS" w:hAnsi="Trebuchet MS"/>
          <w:b/>
          <w:vertAlign w:val="superscript"/>
        </w:rPr>
        <w:t>th</w:t>
      </w:r>
      <w:r w:rsidRPr="00647488">
        <w:rPr>
          <w:rFonts w:ascii="Trebuchet MS" w:hAnsi="Trebuchet MS"/>
          <w:b/>
        </w:rPr>
        <w:t xml:space="preserve"> SEPTEMBER</w:t>
      </w:r>
    </w:p>
    <w:p w14:paraId="700D7932" w14:textId="77777777" w:rsidR="0093258F" w:rsidRDefault="0093258F" w:rsidP="00647488">
      <w:pPr>
        <w:outlineLvl w:val="0"/>
        <w:rPr>
          <w:rFonts w:ascii="Trebuchet MS" w:hAnsi="Trebuchet MS"/>
          <w:b/>
        </w:rPr>
      </w:pPr>
    </w:p>
    <w:p w14:paraId="584912C5" w14:textId="77777777" w:rsidR="00647488" w:rsidRPr="00647488" w:rsidRDefault="00647488" w:rsidP="00647488">
      <w:pPr>
        <w:outlineLvl w:val="0"/>
        <w:rPr>
          <w:rFonts w:ascii="Trebuchet MS" w:hAnsi="Trebuchet MS"/>
          <w:b/>
        </w:rPr>
      </w:pPr>
      <w:r w:rsidRPr="00647488">
        <w:rPr>
          <w:rFonts w:ascii="Trebuchet MS" w:hAnsi="Trebuchet MS"/>
          <w:b/>
        </w:rPr>
        <w:t>WEEK OF 18</w:t>
      </w:r>
      <w:r w:rsidRPr="00647488">
        <w:rPr>
          <w:rFonts w:ascii="Trebuchet MS" w:hAnsi="Trebuchet MS"/>
          <w:b/>
          <w:vertAlign w:val="superscript"/>
        </w:rPr>
        <w:t>TH</w:t>
      </w:r>
      <w:r w:rsidRPr="00647488">
        <w:rPr>
          <w:rFonts w:ascii="Trebuchet MS" w:hAnsi="Trebuchet MS"/>
          <w:b/>
        </w:rPr>
        <w:t xml:space="preserve"> SEPTEMBER</w:t>
      </w:r>
    </w:p>
    <w:p w14:paraId="0661FEC4" w14:textId="175B737B" w:rsidR="00647488" w:rsidRPr="00647488" w:rsidRDefault="00647488" w:rsidP="00647488">
      <w:pPr>
        <w:spacing w:after="120"/>
        <w:rPr>
          <w:rFonts w:ascii="Trebuchet MS" w:hAnsi="Trebuchet MS"/>
        </w:rPr>
      </w:pPr>
      <w:r>
        <w:rPr>
          <w:rFonts w:ascii="Trebuchet MS" w:hAnsi="Trebuchet MS"/>
        </w:rPr>
        <w:t xml:space="preserve">At the weekend, the Super-Voice can be seen being installed in the paddling pool of Pickering Park. </w:t>
      </w:r>
      <w:r w:rsidRPr="00647488">
        <w:rPr>
          <w:rFonts w:ascii="Trebuchet MS" w:hAnsi="Trebuchet MS"/>
        </w:rPr>
        <w:t xml:space="preserve"> </w:t>
      </w:r>
    </w:p>
    <w:p w14:paraId="13027A5F" w14:textId="77777777" w:rsidR="00647488" w:rsidRDefault="00647488" w:rsidP="00647488">
      <w:pPr>
        <w:outlineLvl w:val="0"/>
        <w:rPr>
          <w:rFonts w:ascii="Trebuchet MS" w:hAnsi="Trebuchet MS"/>
          <w:b/>
        </w:rPr>
      </w:pPr>
      <w:r w:rsidRPr="00647488">
        <w:rPr>
          <w:rFonts w:ascii="Trebuchet MS" w:hAnsi="Trebuchet MS"/>
          <w:b/>
        </w:rPr>
        <w:t>WEEK OF 25</w:t>
      </w:r>
      <w:r w:rsidRPr="00647488">
        <w:rPr>
          <w:rFonts w:ascii="Trebuchet MS" w:hAnsi="Trebuchet MS"/>
          <w:b/>
          <w:vertAlign w:val="superscript"/>
        </w:rPr>
        <w:t>TH</w:t>
      </w:r>
      <w:r w:rsidRPr="00647488">
        <w:rPr>
          <w:rFonts w:ascii="Trebuchet MS" w:hAnsi="Trebuchet MS"/>
          <w:b/>
        </w:rPr>
        <w:t xml:space="preserve"> SEPTEMBER</w:t>
      </w:r>
    </w:p>
    <w:p w14:paraId="4DA5B488" w14:textId="45E2CB80" w:rsidR="00647488" w:rsidRDefault="00647488" w:rsidP="00647488">
      <w:pPr>
        <w:spacing w:after="120"/>
        <w:outlineLvl w:val="0"/>
        <w:rPr>
          <w:rFonts w:ascii="Trebuchet MS" w:hAnsi="Trebuchet MS"/>
        </w:rPr>
      </w:pPr>
      <w:r>
        <w:rPr>
          <w:rFonts w:ascii="Trebuchet MS" w:hAnsi="Trebuchet MS"/>
        </w:rPr>
        <w:t xml:space="preserve">On Tuesday 26 September, the public are welcomed to see and experience what was being installed at Pickering Park. </w:t>
      </w:r>
    </w:p>
    <w:p w14:paraId="778F57C8" w14:textId="512791E9" w:rsidR="00647488" w:rsidRDefault="00647488" w:rsidP="00647488">
      <w:pPr>
        <w:spacing w:after="120"/>
        <w:rPr>
          <w:rFonts w:ascii="Trebuchet MS" w:hAnsi="Trebuchet MS"/>
        </w:rPr>
      </w:pPr>
      <w:r>
        <w:rPr>
          <w:rFonts w:ascii="Trebuchet MS" w:hAnsi="Trebuchet MS"/>
        </w:rPr>
        <w:t>The Super-Voice installation is a system</w:t>
      </w:r>
      <w:r w:rsidRPr="00647488">
        <w:rPr>
          <w:rFonts w:ascii="Trebuchet MS" w:hAnsi="Trebuchet MS"/>
        </w:rPr>
        <w:t xml:space="preserve"> which houses and </w:t>
      </w:r>
      <w:proofErr w:type="spellStart"/>
      <w:r w:rsidRPr="00647488">
        <w:rPr>
          <w:rFonts w:ascii="Trebuchet MS" w:hAnsi="Trebuchet MS"/>
        </w:rPr>
        <w:t>rediffuses</w:t>
      </w:r>
      <w:proofErr w:type="spellEnd"/>
      <w:r w:rsidRPr="00647488">
        <w:rPr>
          <w:rFonts w:ascii="Trebuchet MS" w:hAnsi="Trebuchet MS"/>
        </w:rPr>
        <w:t xml:space="preserve"> all of the vocal components collected in a kind of voice pool.  There are 30-40 voice vessels that you can walk amongst, ranging in shape and scale from the size of a melon to an </w:t>
      </w:r>
      <w:proofErr w:type="gramStart"/>
      <w:r w:rsidRPr="00647488">
        <w:rPr>
          <w:rFonts w:ascii="Trebuchet MS" w:hAnsi="Trebuchet MS"/>
        </w:rPr>
        <w:t>8 foot</w:t>
      </w:r>
      <w:proofErr w:type="gramEnd"/>
      <w:r w:rsidRPr="00647488">
        <w:rPr>
          <w:rFonts w:ascii="Trebuchet MS" w:hAnsi="Trebuchet MS"/>
        </w:rPr>
        <w:t xml:space="preserve"> bass pod.  They resonate with sounds and pule with sound reactive light.  </w:t>
      </w:r>
    </w:p>
    <w:p w14:paraId="30112F53" w14:textId="7FF7D083" w:rsidR="00647488" w:rsidRPr="00647488" w:rsidRDefault="00647488" w:rsidP="0093258F">
      <w:pPr>
        <w:spacing w:after="240"/>
        <w:rPr>
          <w:rFonts w:ascii="Trebuchet MS" w:hAnsi="Trebuchet MS"/>
        </w:rPr>
      </w:pPr>
      <w:r w:rsidRPr="00647488">
        <w:rPr>
          <w:rFonts w:ascii="Trebuchet MS" w:hAnsi="Trebuchet MS"/>
        </w:rPr>
        <w:t>The vessels are also connected to a distillation system.  The Re-</w:t>
      </w:r>
      <w:proofErr w:type="spellStart"/>
      <w:r w:rsidRPr="00647488">
        <w:rPr>
          <w:rFonts w:ascii="Trebuchet MS" w:hAnsi="Trebuchet MS"/>
        </w:rPr>
        <w:t>rediffusion</w:t>
      </w:r>
      <w:proofErr w:type="spellEnd"/>
      <w:r w:rsidRPr="00647488">
        <w:rPr>
          <w:rFonts w:ascii="Trebuchet MS" w:hAnsi="Trebuchet MS"/>
        </w:rPr>
        <w:t xml:space="preserve"> engineers are tapping this to bottle the essence of Hull’s voice.  Small vials of this are given to members of the public to take away with them, making them agents in the </w:t>
      </w:r>
      <w:proofErr w:type="spellStart"/>
      <w:r w:rsidRPr="00647488">
        <w:rPr>
          <w:rFonts w:ascii="Trebuchet MS" w:hAnsi="Trebuchet MS"/>
        </w:rPr>
        <w:t>rediffusion</w:t>
      </w:r>
      <w:proofErr w:type="spellEnd"/>
      <w:r w:rsidRPr="00647488">
        <w:rPr>
          <w:rFonts w:ascii="Trebuchet MS" w:hAnsi="Trebuchet MS"/>
        </w:rPr>
        <w:t xml:space="preserve"> of the power of Hull’s voice.  </w:t>
      </w:r>
    </w:p>
    <w:p w14:paraId="3D423882" w14:textId="0D506322" w:rsidR="00647488" w:rsidRPr="00647488" w:rsidRDefault="0093258F" w:rsidP="00647488">
      <w:pPr>
        <w:spacing w:after="120"/>
        <w:rPr>
          <w:rFonts w:ascii="Trebuchet MS" w:hAnsi="Trebuchet MS"/>
        </w:rPr>
      </w:pPr>
      <w:r>
        <w:rPr>
          <w:rFonts w:ascii="Trebuchet MS" w:hAnsi="Trebuchet MS"/>
        </w:rPr>
        <w:t>Towards the end of the week</w:t>
      </w:r>
      <w:r w:rsidR="001D733E">
        <w:rPr>
          <w:rFonts w:ascii="Trebuchet MS" w:hAnsi="Trebuchet MS"/>
        </w:rPr>
        <w:t xml:space="preserve"> a</w:t>
      </w:r>
      <w:r w:rsidR="00647488" w:rsidRPr="00647488">
        <w:rPr>
          <w:rFonts w:ascii="Trebuchet MS" w:hAnsi="Trebuchet MS"/>
        </w:rPr>
        <w:t>n eagle eyed member of the public also notices that near to the installation there are some tiny footprints disappearing into a drain and a tiny sign which says “Springhead Pumping Station this way.”</w:t>
      </w:r>
    </w:p>
    <w:p w14:paraId="6C63FBC9" w14:textId="1043F144" w:rsidR="00A6313D" w:rsidRPr="00647488" w:rsidRDefault="00A6313D" w:rsidP="00647488">
      <w:pPr>
        <w:rPr>
          <w:rFonts w:ascii="Trebuchet MS" w:hAnsi="Trebuchet MS"/>
        </w:rPr>
      </w:pPr>
    </w:p>
    <w:sectPr w:rsidR="00A6313D" w:rsidRPr="00647488"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57A7"/>
    <w:multiLevelType w:val="hybridMultilevel"/>
    <w:tmpl w:val="EA0A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13D"/>
    <w:rsid w:val="001D733E"/>
    <w:rsid w:val="002D4E89"/>
    <w:rsid w:val="00647488"/>
    <w:rsid w:val="0093258F"/>
    <w:rsid w:val="00A341BF"/>
    <w:rsid w:val="00A6313D"/>
    <w:rsid w:val="00CA20B6"/>
    <w:rsid w:val="00DA5FB2"/>
    <w:rsid w:val="00DD166D"/>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E7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52A122F-788A-462C-9673-5762AD74BBE9}"/>
</file>

<file path=customXml/itemProps2.xml><?xml version="1.0" encoding="utf-8"?>
<ds:datastoreItem xmlns:ds="http://schemas.openxmlformats.org/officeDocument/2006/customXml" ds:itemID="{E556F33B-768C-4C60-8614-980F18BC4988}">
  <ds:schemaRefs>
    <ds:schemaRef ds:uri="http://schemas.microsoft.com/sharepoint/v3/contenttype/forms"/>
  </ds:schemaRefs>
</ds:datastoreItem>
</file>

<file path=customXml/itemProps3.xml><?xml version="1.0" encoding="utf-8"?>
<ds:datastoreItem xmlns:ds="http://schemas.openxmlformats.org/officeDocument/2006/customXml" ds:itemID="{ECB602DF-6C90-4F8F-96BF-2938EF6FA329}">
  <ds:schemaRefs>
    <ds:schemaRef ds:uri="958b15ed-c521-4290-b073-2e98d4cc1d7f"/>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80129174-c05c-43cc-8e32-21fcbdfe51b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2</cp:revision>
  <dcterms:created xsi:type="dcterms:W3CDTF">2017-08-09T17:09:00Z</dcterms:created>
  <dcterms:modified xsi:type="dcterms:W3CDTF">2017-08-09T17:09:00Z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