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5E745B" w:rsidP="75EC5F77" w:rsidRDefault="001E69BA" w14:textId="1BCB001B" w14:noSpellErr="1" w14:paraId="3EDFC019">
      <w:pPr>
        <w:rPr>
          <w:b w:val="1"/>
          <w:bCs w:val="1"/>
          <w:sz w:val="40"/>
          <w:szCs w:val="40"/>
        </w:rPr>
      </w:pPr>
      <w:r w:rsidRPr="75EC5F77">
        <w:rPr>
          <w:b w:val="1"/>
          <w:bCs w:val="1"/>
          <w:sz w:val="40"/>
          <w:szCs w:val="40"/>
        </w:rPr>
        <w:t xml:space="preserve">Northern </w:t>
      </w:r>
      <w:r w:rsidRPr="75EC5F77">
        <w:rPr>
          <w:b w:val="1"/>
          <w:bCs w:val="1"/>
          <w:sz w:val="40"/>
          <w:szCs w:val="40"/>
        </w:rPr>
        <w:t>Souls</w:t>
      </w:r>
    </w:p>
    <w:p w:rsidR="005E745B" w:rsidP="25640A51" w:rsidRDefault="001E69BA" w14:paraId="1C1A03D8" w14:textId="1BCB001B" w14:noSpellErr="1">
      <w:pPr>
        <w:rPr>
          <w:sz w:val="20"/>
          <w:szCs w:val="20"/>
        </w:rPr>
      </w:pPr>
      <w:r w:rsidRPr="001E69BA">
        <w:rPr>
          <w:b/>
        </w:rPr>
        <w:cr/>
      </w:r>
      <w:r w:rsidRPr="25640A51">
        <w:rPr>
          <w:sz w:val="20"/>
          <w:szCs w:val="20"/>
        </w:rPr>
        <w:t>Northern</w:t>
      </w:r>
      <w:r w:rsidRPr="25640A51">
        <w:rPr>
          <w:sz w:val="20"/>
          <w:szCs w:val="20"/>
        </w:rPr>
        <w:t xml:space="preserve"> Fiction Alliance lead a discussion on how independent publishers and new voices are flourishing in the North, and how there has never been a better time to get your voice heard in the North.</w:t>
      </w:r>
      <w:r>
        <w:cr/>
      </w:r>
    </w:p>
    <w:p w:rsidR="75EC5F77" w:rsidP="75EC5F77" w:rsidRDefault="75EC5F77" w14:noSpellErr="1" w14:paraId="30FF7590" w14:textId="44BD78F4">
      <w:pPr>
        <w:pStyle w:val="Normal"/>
        <w:rPr>
          <w:b w:val="1"/>
          <w:bCs w:val="1"/>
          <w:sz w:val="40"/>
          <w:szCs w:val="40"/>
        </w:rPr>
      </w:pPr>
      <w:r w:rsidRPr="75EC5F77" w:rsidR="75EC5F77">
        <w:rPr>
          <w:b w:val="1"/>
          <w:bCs w:val="1"/>
          <w:sz w:val="40"/>
          <w:szCs w:val="40"/>
        </w:rPr>
        <w:t>Ra Page – Chair</w:t>
      </w:r>
    </w:p>
    <w:p w:rsidR="75EC5F77" w:rsidP="75EC5F77" w:rsidRDefault="75EC5F77" w14:noSpellErr="1" w14:paraId="21332366" w14:textId="0B875C61">
      <w:pPr>
        <w:pStyle w:val="Normal"/>
      </w:pPr>
      <w:r>
        <w:drawing>
          <wp:inline wp14:editId="73D106A2" wp14:anchorId="406E82BA">
            <wp:extent cx="1514475" cy="1514475"/>
            <wp:effectExtent l="0" t="0" r="0" b="0"/>
            <wp:docPr id="258371149" name="picture" title=""/>
            <wp:cNvGraphicFramePr>
              <a:graphicFrameLocks noChangeAspect="1"/>
            </wp:cNvGraphicFramePr>
            <a:graphic>
              <a:graphicData uri="http://schemas.openxmlformats.org/drawingml/2006/picture">
                <pic:pic>
                  <pic:nvPicPr>
                    <pic:cNvPr id="0" name="picture"/>
                    <pic:cNvPicPr/>
                  </pic:nvPicPr>
                  <pic:blipFill>
                    <a:blip r:embed="R4d05edab8f46476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rsidR="3D53C105" w:rsidP="25640A51" w:rsidRDefault="3D53C105" w14:paraId="5DB3FF37" w14:textId="54CDE19D" w14:noSpellErr="1">
      <w:pPr>
        <w:rPr>
          <w:rFonts w:ascii="Calibri" w:hAnsi="Calibri" w:eastAsia="Calibri" w:cs="Calibri" w:asciiTheme="minorAscii" w:hAnsiTheme="minorAscii" w:eastAsiaTheme="minorAscii" w:cstheme="minorAscii"/>
          <w:noProof w:val="0"/>
          <w:sz w:val="20"/>
          <w:szCs w:val="20"/>
          <w:lang w:val="en-US"/>
        </w:rPr>
      </w:pPr>
      <w:r w:rsidRPr="25640A51" w:rsidR="25640A51">
        <w:rPr>
          <w:rFonts w:ascii="Calibri" w:hAnsi="Calibri" w:eastAsia="Calibri" w:cs="Calibri" w:asciiTheme="minorAscii" w:hAnsiTheme="minorAscii" w:eastAsiaTheme="minorAscii" w:cstheme="minorAscii"/>
          <w:b w:val="1"/>
          <w:bCs w:val="1"/>
          <w:noProof w:val="0"/>
          <w:sz w:val="20"/>
          <w:szCs w:val="20"/>
          <w:lang w:val="en-GB"/>
        </w:rPr>
        <w:t>Ra Page</w:t>
      </w:r>
      <w:r w:rsidRPr="25640A51" w:rsidR="25640A51">
        <w:rPr>
          <w:rFonts w:ascii="Calibri" w:hAnsi="Calibri" w:eastAsia="Calibri" w:cs="Calibri" w:asciiTheme="minorAscii" w:hAnsiTheme="minorAscii" w:eastAsiaTheme="minorAscii" w:cstheme="minorAscii"/>
          <w:noProof w:val="0"/>
          <w:sz w:val="20"/>
          <w:szCs w:val="20"/>
          <w:lang w:val="en-US"/>
        </w:rPr>
        <w:t xml:space="preserve"> </w:t>
      </w:r>
      <w:r w:rsidRPr="25640A51" w:rsidR="25640A51">
        <w:rPr>
          <w:rFonts w:ascii="Calibri" w:hAnsi="Calibri" w:eastAsia="Calibri" w:cs="Calibri" w:asciiTheme="minorAscii" w:hAnsiTheme="minorAscii" w:eastAsiaTheme="minorAscii" w:cstheme="minorAscii"/>
          <w:noProof w:val="0"/>
          <w:sz w:val="20"/>
          <w:szCs w:val="20"/>
          <w:lang w:val="en-US"/>
        </w:rPr>
        <w:t>founded Manchester-based independent publisher Comma Press in 2007. Comma Press is the coordinator of the Northern Fiction Alliance.</w:t>
      </w:r>
    </w:p>
    <w:p w:rsidR="005E745B" w:rsidP="001E69BA" w:rsidRDefault="005E745B" w14:paraId="55CFD6F6" w14:noSpellErr="1" w14:textId="4E54BBBD">
      <w:r w:rsidRPr="75EC5F77" w:rsidR="75EC5F77">
        <w:rPr>
          <w:b w:val="1"/>
          <w:bCs w:val="1"/>
          <w:sz w:val="40"/>
          <w:szCs w:val="40"/>
        </w:rPr>
        <w:t>Saba Ahmed</w:t>
      </w:r>
      <w:r w:rsidRPr="75EC5F77" w:rsidR="75EC5F77">
        <w:rPr>
          <w:b w:val="1"/>
          <w:bCs w:val="1"/>
          <w:sz w:val="40"/>
          <w:szCs w:val="40"/>
        </w:rPr>
        <w:t xml:space="preserve"> -</w:t>
      </w:r>
      <w:r w:rsidRPr="75EC5F77" w:rsidR="75EC5F77">
        <w:rPr>
          <w:b w:val="1"/>
          <w:bCs w:val="1"/>
          <w:sz w:val="40"/>
          <w:szCs w:val="40"/>
        </w:rPr>
        <w:t xml:space="preserve"> Panellist</w:t>
      </w:r>
      <w:r w:rsidR="75EC5F77">
        <w:rPr/>
        <w:t xml:space="preserve"> </w:t>
      </w:r>
    </w:p>
    <w:p w:rsidR="00F16CC8" w:rsidP="2B2E0769" w:rsidRDefault="00F16CC8" w14:paraId="39EE5876" w14:textId="206FD853" w14:noSpellErr="1">
      <w:pPr>
        <w:pStyle w:val="Normal"/>
      </w:pPr>
      <w:r>
        <w:drawing>
          <wp:inline wp14:editId="5C069D9A" wp14:anchorId="05C3014B">
            <wp:extent cx="1582248" cy="1623200"/>
            <wp:effectExtent l="0" t="0" r="0" b="0"/>
            <wp:docPr id="100432297" name="picture" title=""/>
            <wp:cNvGraphicFramePr>
              <a:graphicFrameLocks noChangeAspect="1"/>
            </wp:cNvGraphicFramePr>
            <a:graphic>
              <a:graphicData uri="http://schemas.openxmlformats.org/drawingml/2006/picture">
                <pic:pic>
                  <pic:nvPicPr>
                    <pic:cNvPr id="0" name="picture"/>
                    <pic:cNvPicPr/>
                  </pic:nvPicPr>
                  <pic:blipFill>
                    <a:blip r:embed="R7d1ae3bddfe246fc">
                      <a:extLst xmlns:a="http://schemas.openxmlformats.org/drawingml/2006/main">
                        <a:ext xmlns:a="http://schemas.openxmlformats.org/drawingml/2006/main" uri="{28A0092B-C50C-407E-A947-70E740481C1C}">
                          <a14:useLocalDpi xmlns:a14="http://schemas.microsoft.com/office/drawing/2010/main" val="0"/>
                        </a:ext>
                      </a:extLst>
                    </a:blip>
                    <a:srcRect l="30266" t="6472" r="11864" b="14239"/>
                    <a:stretch>
                      <a:fillRect/>
                    </a:stretch>
                  </pic:blipFill>
                  <pic:spPr xmlns:pic="http://schemas.openxmlformats.org/drawingml/2006/picture">
                    <a:xfrm xmlns:a="http://schemas.openxmlformats.org/drawingml/2006/main">
                      <a:off x="0" y="0"/>
                      <a:ext cx="1582248" cy="1623200"/>
                    </a:xfrm>
                    <a:prstGeom xmlns:a="http://schemas.openxmlformats.org/drawingml/2006/main" prst="rect">
                      <a:avLst/>
                    </a:prstGeom>
                  </pic:spPr>
                </pic:pic>
              </a:graphicData>
            </a:graphic>
          </wp:inline>
        </w:drawing>
      </w:r>
    </w:p>
    <w:p w:rsidR="3D53C105" w:rsidP="25640A51" w:rsidRDefault="3D53C105" w14:paraId="3199FC7F" w14:textId="30962CDC">
      <w:pPr>
        <w:pStyle w:val="Normal"/>
        <w:rPr>
          <w:rFonts w:ascii="Calibri" w:hAnsi="Calibri" w:eastAsia="Calibri" w:cs="Calibri" w:asciiTheme="minorAscii" w:hAnsiTheme="minorAscii" w:eastAsiaTheme="minorAscii" w:cstheme="minorAscii"/>
          <w:noProof w:val="0"/>
          <w:sz w:val="20"/>
          <w:szCs w:val="20"/>
          <w:lang w:val="en-US"/>
        </w:rPr>
      </w:pPr>
      <w:r w:rsidRPr="25640A51" w:rsidR="25640A51">
        <w:rPr>
          <w:rFonts w:ascii="Calibri" w:hAnsi="Calibri" w:eastAsia="Calibri" w:cs="Calibri" w:asciiTheme="minorAscii" w:hAnsiTheme="minorAscii" w:eastAsiaTheme="minorAscii" w:cstheme="minorAscii"/>
          <w:b w:val="1"/>
          <w:bCs w:val="1"/>
          <w:noProof w:val="0"/>
          <w:sz w:val="20"/>
          <w:szCs w:val="20"/>
          <w:lang w:val="en-GB"/>
        </w:rPr>
        <w:t>Saba Ahmed</w:t>
      </w:r>
      <w:r w:rsidRPr="25640A51" w:rsidR="25640A51">
        <w:rPr>
          <w:rFonts w:ascii="Calibri" w:hAnsi="Calibri" w:eastAsia="Calibri" w:cs="Calibri" w:asciiTheme="minorAscii" w:hAnsiTheme="minorAscii" w:eastAsiaTheme="minorAscii" w:cstheme="minorAscii"/>
          <w:noProof w:val="0"/>
          <w:sz w:val="20"/>
          <w:szCs w:val="20"/>
          <w:lang w:val="en-US"/>
        </w:rPr>
        <w:t xml:space="preserve"> </w:t>
      </w:r>
      <w:r w:rsidRPr="25640A51" w:rsidR="25640A51">
        <w:rPr>
          <w:rFonts w:ascii="Calibri" w:hAnsi="Calibri" w:eastAsia="Calibri" w:cs="Calibri" w:asciiTheme="minorAscii" w:hAnsiTheme="minorAscii" w:eastAsiaTheme="minorAscii" w:cstheme="minorAscii"/>
          <w:noProof w:val="0"/>
          <w:sz w:val="20"/>
          <w:szCs w:val="20"/>
          <w:lang w:val="en-US"/>
        </w:rPr>
        <w:t xml:space="preserve">is the Associate Publisher at Tilted Axis, and Editorial Production Manager at And Other Stories. She has previously worked at a small literary agency in </w:t>
      </w:r>
      <w:proofErr w:type="spellStart"/>
      <w:r w:rsidRPr="25640A51" w:rsidR="25640A51">
        <w:rPr>
          <w:rFonts w:ascii="Calibri" w:hAnsi="Calibri" w:eastAsia="Calibri" w:cs="Calibri" w:asciiTheme="minorAscii" w:hAnsiTheme="minorAscii" w:eastAsiaTheme="minorAscii" w:cstheme="minorAscii"/>
          <w:noProof w:val="0"/>
          <w:sz w:val="20"/>
          <w:szCs w:val="20"/>
          <w:lang w:val="en-US"/>
        </w:rPr>
        <w:t>Notting</w:t>
      </w:r>
      <w:proofErr w:type="spellEnd"/>
      <w:r w:rsidRPr="25640A51" w:rsidR="25640A51">
        <w:rPr>
          <w:rFonts w:ascii="Calibri" w:hAnsi="Calibri" w:eastAsia="Calibri" w:cs="Calibri" w:asciiTheme="minorAscii" w:hAnsiTheme="minorAscii" w:eastAsiaTheme="minorAscii" w:cstheme="minorAscii"/>
          <w:noProof w:val="0"/>
          <w:sz w:val="20"/>
          <w:szCs w:val="20"/>
          <w:lang w:val="en-US"/>
        </w:rPr>
        <w:t xml:space="preserve"> Hill and a large publishing company in King’s Cross. </w:t>
      </w:r>
    </w:p>
    <w:p w:rsidR="75EC5F77" w:rsidP="75EC5F77" w:rsidRDefault="75EC5F77" w14:noSpellErr="1" w14:paraId="27F332AB" w14:textId="19FF3601">
      <w:pPr>
        <w:pStyle w:val="Normal"/>
        <w:bidi w:val="0"/>
        <w:spacing w:before="0" w:beforeAutospacing="off" w:after="200" w:afterAutospacing="off" w:line="276" w:lineRule="auto"/>
        <w:ind w:left="0" w:right="0"/>
        <w:jc w:val="left"/>
        <w:rPr>
          <w:b w:val="1"/>
          <w:bCs w:val="1"/>
          <w:sz w:val="40"/>
          <w:szCs w:val="40"/>
        </w:rPr>
      </w:pPr>
      <w:r w:rsidRPr="75EC5F77" w:rsidR="75EC5F77">
        <w:rPr>
          <w:b w:val="1"/>
          <w:bCs w:val="1"/>
          <w:sz w:val="40"/>
          <w:szCs w:val="40"/>
        </w:rPr>
        <w:t xml:space="preserve">Jacob Ross - </w:t>
      </w:r>
      <w:r w:rsidRPr="75EC5F77" w:rsidR="75EC5F77">
        <w:rPr>
          <w:b w:val="1"/>
          <w:bCs w:val="1"/>
          <w:sz w:val="40"/>
          <w:szCs w:val="40"/>
        </w:rPr>
        <w:t>P</w:t>
      </w:r>
      <w:r w:rsidRPr="75EC5F77" w:rsidR="75EC5F77">
        <w:rPr>
          <w:b w:val="1"/>
          <w:bCs w:val="1"/>
          <w:sz w:val="40"/>
          <w:szCs w:val="40"/>
        </w:rPr>
        <w:t>anellist</w:t>
      </w:r>
    </w:p>
    <w:p w:rsidR="00F16CC8" w:rsidP="75EC5F77" w:rsidRDefault="00F16CC8" w14:paraId="4833A517" w14:textId="2E6DBCC2" w14:noSpellErr="1">
      <w:pPr>
        <w:rPr>
          <w:b w:val="1"/>
          <w:bCs w:val="1"/>
        </w:rPr>
      </w:pPr>
      <w:r>
        <w:drawing>
          <wp:inline wp14:editId="19D564B7" wp14:anchorId="566500DF">
            <wp:extent cx="1466863" cy="1622622"/>
            <wp:effectExtent l="0" t="0" r="0" b="0"/>
            <wp:docPr id="1372579261" name="picture" descr="http://www.peepaltreepress.com/sites/default/files/styles/author_large/public/Jacob%20Ross%203.jpg?itok=y2iSROrz" title=""/>
            <wp:cNvGraphicFramePr>
              <a:graphicFrameLocks noChangeAspect="1"/>
            </wp:cNvGraphicFramePr>
            <a:graphic>
              <a:graphicData uri="http://schemas.openxmlformats.org/drawingml/2006/picture">
                <pic:pic>
                  <pic:nvPicPr>
                    <pic:cNvPr id="0" name="picture"/>
                    <pic:cNvPicPr/>
                  </pic:nvPicPr>
                  <pic:blipFill>
                    <a:blip r:embed="Raee36263236a49f4">
                      <a:extLst xmlns:a="http://schemas.openxmlformats.org/drawingml/2006/main">
                        <a:ext uri="{28A0092B-C50C-407E-A947-70E740481C1C}">
                          <a14:useLocalDpi xmlns:a14="http://schemas.microsoft.com/office/drawing/2010/main" val="0"/>
                        </a:ext>
                      </a:extLst>
                    </a:blip>
                    <a:srcRect l="0" t="0" r="24666" b="0"/>
                    <a:stretch>
                      <a:fillRect/>
                    </a:stretch>
                  </pic:blipFill>
                  <pic:spPr xmlns:pic="http://schemas.openxmlformats.org/drawingml/2006/picture" bwMode="auto">
                    <a:xfrm xmlns:a="http://schemas.openxmlformats.org/drawingml/2006/main">
                      <a:off x="0" y="0"/>
                      <a:ext cx="1466863" cy="1622622"/>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3D53C105" w:rsidP="25640A51" w:rsidRDefault="3D53C105" w14:paraId="72217D8C" w14:textId="0CBC45DF">
      <w:pPr>
        <w:rPr>
          <w:rFonts w:ascii="Calibri" w:hAnsi="Calibri" w:eastAsia="Calibri" w:cs="Calibri" w:asciiTheme="minorAscii" w:hAnsiTheme="minorAscii" w:eastAsiaTheme="minorAscii" w:cstheme="minorAscii"/>
          <w:i w:val="1"/>
          <w:iCs w:val="1"/>
          <w:noProof w:val="0"/>
          <w:color w:val="2E2925"/>
          <w:sz w:val="20"/>
          <w:szCs w:val="20"/>
          <w:lang w:val="en-US"/>
        </w:rPr>
      </w:pPr>
      <w:r w:rsidRPr="25640A51" w:rsidR="25640A51">
        <w:rPr>
          <w:rFonts w:ascii="Calibri" w:hAnsi="Calibri" w:eastAsia="Calibri" w:cs="Calibri" w:asciiTheme="minorAscii" w:hAnsiTheme="minorAscii" w:eastAsiaTheme="minorAscii" w:cstheme="minorAscii"/>
          <w:b w:val="1"/>
          <w:bCs w:val="1"/>
          <w:noProof w:val="0"/>
          <w:sz w:val="20"/>
          <w:szCs w:val="20"/>
          <w:lang w:val="en-US"/>
        </w:rPr>
        <w:t>Jacob Ross</w:t>
      </w:r>
      <w:r w:rsidRPr="25640A51" w:rsidR="25640A51">
        <w:rPr>
          <w:rFonts w:ascii="Calibri" w:hAnsi="Calibri" w:eastAsia="Calibri" w:cs="Calibri" w:asciiTheme="minorAscii" w:hAnsiTheme="minorAscii" w:eastAsiaTheme="minorAscii" w:cstheme="minorAscii"/>
          <w:noProof w:val="0"/>
          <w:sz w:val="20"/>
          <w:szCs w:val="20"/>
          <w:lang w:val="en-US"/>
        </w:rPr>
        <w:t xml:space="preserve"> is Associate Fiction Editor at </w:t>
      </w:r>
      <w:proofErr w:type="spellStart"/>
      <w:r w:rsidRPr="25640A51" w:rsidR="25640A51">
        <w:rPr>
          <w:rFonts w:ascii="Calibri" w:hAnsi="Calibri" w:eastAsia="Calibri" w:cs="Calibri" w:asciiTheme="minorAscii" w:hAnsiTheme="minorAscii" w:eastAsiaTheme="minorAscii" w:cstheme="minorAscii"/>
          <w:noProof w:val="0"/>
          <w:sz w:val="20"/>
          <w:szCs w:val="20"/>
          <w:lang w:val="en-US"/>
        </w:rPr>
        <w:t>Peepal</w:t>
      </w:r>
      <w:proofErr w:type="spellEnd"/>
      <w:r w:rsidRPr="25640A51" w:rsidR="25640A51">
        <w:rPr>
          <w:rFonts w:ascii="Calibri" w:hAnsi="Calibri" w:eastAsia="Calibri" w:cs="Calibri" w:asciiTheme="minorAscii" w:hAnsiTheme="minorAscii" w:eastAsiaTheme="minorAscii" w:cstheme="minorAscii"/>
          <w:noProof w:val="0"/>
          <w:sz w:val="20"/>
          <w:szCs w:val="20"/>
          <w:lang w:val="en-US"/>
        </w:rPr>
        <w:t xml:space="preserve"> Tree Press. He is also </w:t>
      </w:r>
      <w:r w:rsidRPr="25640A51" w:rsidR="25640A51">
        <w:rPr>
          <w:rFonts w:ascii="Calibri" w:hAnsi="Calibri" w:eastAsia="Calibri" w:cs="Calibri" w:asciiTheme="minorAscii" w:hAnsiTheme="minorAscii" w:eastAsiaTheme="minorAscii" w:cstheme="minorAscii"/>
          <w:noProof w:val="0"/>
          <w:color w:val="2E2925"/>
          <w:sz w:val="20"/>
          <w:szCs w:val="20"/>
          <w:lang w:val="en-US"/>
        </w:rPr>
        <w:t xml:space="preserve">a novelist, short story writer, editor and creative writing tutor. His novel, </w:t>
      </w:r>
      <w:hyperlink r:id="Rc30dbc2c538343d2">
        <w:r w:rsidRPr="25640A51" w:rsidR="25640A51">
          <w:rPr>
            <w:rStyle w:val="Hyperlink"/>
            <w:rFonts w:ascii="Calibri" w:hAnsi="Calibri" w:eastAsia="Calibri" w:cs="Calibri" w:asciiTheme="minorAscii" w:hAnsiTheme="minorAscii" w:eastAsiaTheme="minorAscii" w:cstheme="minorAscii"/>
            <w:noProof w:val="0"/>
            <w:color w:val="2E2925"/>
            <w:sz w:val="20"/>
            <w:szCs w:val="20"/>
            <w:lang w:val="en-US"/>
          </w:rPr>
          <w:t>The Bone Readers</w:t>
        </w:r>
      </w:hyperlink>
      <w:r w:rsidRPr="25640A51" w:rsidR="25640A51">
        <w:rPr>
          <w:rFonts w:ascii="Calibri" w:hAnsi="Calibri" w:eastAsia="Calibri" w:cs="Calibri" w:asciiTheme="minorAscii" w:hAnsiTheme="minorAscii" w:eastAsiaTheme="minorAscii" w:cstheme="minorAscii"/>
          <w:noProof w:val="0"/>
          <w:color w:val="2E2925"/>
          <w:sz w:val="20"/>
          <w:szCs w:val="20"/>
          <w:lang w:val="en-US"/>
        </w:rPr>
        <w:t xml:space="preserve">, won the inaugural </w:t>
      </w:r>
      <w:proofErr w:type="spellStart"/>
      <w:r w:rsidRPr="25640A51" w:rsidR="25640A51">
        <w:rPr>
          <w:rFonts w:ascii="Calibri" w:hAnsi="Calibri" w:eastAsia="Calibri" w:cs="Calibri" w:asciiTheme="minorAscii" w:hAnsiTheme="minorAscii" w:eastAsiaTheme="minorAscii" w:cstheme="minorAscii"/>
          <w:noProof w:val="0"/>
          <w:color w:val="2E2925"/>
          <w:sz w:val="20"/>
          <w:szCs w:val="20"/>
          <w:lang w:val="en-US"/>
        </w:rPr>
        <w:t>Jhalak</w:t>
      </w:r>
      <w:proofErr w:type="spellEnd"/>
      <w:r w:rsidRPr="25640A51" w:rsidR="25640A51">
        <w:rPr>
          <w:rFonts w:ascii="Calibri" w:hAnsi="Calibri" w:eastAsia="Calibri" w:cs="Calibri" w:asciiTheme="minorAscii" w:hAnsiTheme="minorAscii" w:eastAsiaTheme="minorAscii" w:cstheme="minorAscii"/>
          <w:noProof w:val="0"/>
          <w:color w:val="2E2925"/>
          <w:sz w:val="20"/>
          <w:szCs w:val="20"/>
          <w:lang w:val="en-US"/>
        </w:rPr>
        <w:t xml:space="preserve"> Prize in 2017. His latest collection of stories, </w:t>
      </w:r>
      <w:r w:rsidRPr="25640A51" w:rsidR="25640A51">
        <w:rPr>
          <w:rFonts w:ascii="Calibri" w:hAnsi="Calibri" w:eastAsia="Calibri" w:cs="Calibri" w:asciiTheme="minorAscii" w:hAnsiTheme="minorAscii" w:eastAsiaTheme="minorAscii" w:cstheme="minorAscii"/>
          <w:i w:val="1"/>
          <w:iCs w:val="1"/>
          <w:noProof w:val="0"/>
          <w:color w:val="2E2925"/>
          <w:sz w:val="20"/>
          <w:szCs w:val="20"/>
          <w:lang w:val="en-US"/>
        </w:rPr>
        <w:t xml:space="preserve">Tell No-One About This, was recently published by </w:t>
      </w:r>
      <w:proofErr w:type="spellStart"/>
      <w:r w:rsidRPr="25640A51" w:rsidR="25640A51">
        <w:rPr>
          <w:rFonts w:ascii="Calibri" w:hAnsi="Calibri" w:eastAsia="Calibri" w:cs="Calibri" w:asciiTheme="minorAscii" w:hAnsiTheme="minorAscii" w:eastAsiaTheme="minorAscii" w:cstheme="minorAscii"/>
          <w:i w:val="1"/>
          <w:iCs w:val="1"/>
          <w:noProof w:val="0"/>
          <w:color w:val="2E2925"/>
          <w:sz w:val="20"/>
          <w:szCs w:val="20"/>
          <w:lang w:val="en-US"/>
        </w:rPr>
        <w:t>Peepal</w:t>
      </w:r>
      <w:proofErr w:type="spellEnd"/>
      <w:r w:rsidRPr="25640A51" w:rsidR="25640A51">
        <w:rPr>
          <w:rFonts w:ascii="Calibri" w:hAnsi="Calibri" w:eastAsia="Calibri" w:cs="Calibri" w:asciiTheme="minorAscii" w:hAnsiTheme="minorAscii" w:eastAsiaTheme="minorAscii" w:cstheme="minorAscii"/>
          <w:i w:val="1"/>
          <w:iCs w:val="1"/>
          <w:noProof w:val="0"/>
          <w:color w:val="2E2925"/>
          <w:sz w:val="20"/>
          <w:szCs w:val="20"/>
          <w:lang w:val="en-US"/>
        </w:rPr>
        <w:t xml:space="preserve"> Tree.</w:t>
      </w:r>
    </w:p>
    <w:p w:rsidR="75EC5F77" w:rsidP="75EC5F77" w:rsidRDefault="75EC5F77" w14:noSpellErr="1" w14:paraId="403B1D00" w14:textId="66BDA190">
      <w:pPr>
        <w:pStyle w:val="Normal"/>
        <w:bidi w:val="0"/>
        <w:spacing w:before="0" w:beforeAutospacing="off" w:after="200" w:afterAutospacing="off" w:line="276" w:lineRule="auto"/>
        <w:ind w:left="0" w:right="0"/>
        <w:jc w:val="left"/>
        <w:rPr>
          <w:rFonts w:ascii="Calibri" w:hAnsi="Calibri" w:eastAsia="Calibri" w:cs="Calibri" w:asciiTheme="minorAscii" w:hAnsiTheme="minorAscii" w:eastAsiaTheme="minorAscii" w:cstheme="minorAscii"/>
          <w:b w:val="1"/>
          <w:bCs w:val="1"/>
          <w:sz w:val="40"/>
          <w:szCs w:val="40"/>
        </w:rPr>
      </w:pPr>
      <w:r w:rsidRPr="75EC5F77" w:rsidR="75EC5F77">
        <w:rPr>
          <w:rFonts w:ascii="Calibri" w:hAnsi="Calibri" w:eastAsia="Calibri" w:cs="Calibri" w:asciiTheme="minorAscii" w:hAnsiTheme="minorAscii" w:eastAsiaTheme="minorAscii" w:cstheme="minorAscii"/>
          <w:b w:val="1"/>
          <w:bCs w:val="1"/>
          <w:noProof w:val="0"/>
          <w:sz w:val="40"/>
          <w:szCs w:val="40"/>
          <w:lang w:val="en-GB"/>
        </w:rPr>
        <w:t>Jamie McGarry</w:t>
      </w:r>
      <w:r w:rsidRPr="75EC5F77" w:rsidR="75EC5F77">
        <w:rPr>
          <w:rFonts w:ascii="Calibri" w:hAnsi="Calibri" w:eastAsia="Calibri" w:cs="Calibri" w:asciiTheme="minorAscii" w:hAnsiTheme="minorAscii" w:eastAsiaTheme="minorAscii" w:cstheme="minorAscii"/>
          <w:b w:val="1"/>
          <w:bCs w:val="1"/>
          <w:noProof w:val="0"/>
          <w:sz w:val="40"/>
          <w:szCs w:val="40"/>
          <w:lang w:val="en-GB"/>
        </w:rPr>
        <w:t xml:space="preserve"> - </w:t>
      </w:r>
      <w:r w:rsidRPr="75EC5F77" w:rsidR="75EC5F77">
        <w:rPr>
          <w:rFonts w:ascii="Calibri" w:hAnsi="Calibri" w:eastAsia="Calibri" w:cs="Calibri" w:asciiTheme="minorAscii" w:hAnsiTheme="minorAscii" w:eastAsiaTheme="minorAscii" w:cstheme="minorAscii"/>
          <w:b w:val="1"/>
          <w:bCs w:val="1"/>
          <w:sz w:val="40"/>
          <w:szCs w:val="40"/>
        </w:rPr>
        <w:t>Panellist</w:t>
      </w:r>
    </w:p>
    <w:p w:rsidR="2B2E0769" w:rsidP="2B2E0769" w:rsidRDefault="2B2E0769" w14:paraId="6729AA14" w14:textId="0835406E" w14:noSpellErr="1">
      <w:pPr>
        <w:pStyle w:val="Normal"/>
      </w:pPr>
      <w:r>
        <w:drawing>
          <wp:inline wp14:editId="10091020" wp14:anchorId="1EE3078D">
            <wp:extent cx="1638300" cy="1638300"/>
            <wp:effectExtent l="0" t="0" r="0" b="0"/>
            <wp:docPr id="666084884" name="picture" title=""/>
            <wp:cNvGraphicFramePr>
              <a:graphicFrameLocks noChangeAspect="1"/>
            </wp:cNvGraphicFramePr>
            <a:graphic>
              <a:graphicData uri="http://schemas.openxmlformats.org/drawingml/2006/picture">
                <pic:pic>
                  <pic:nvPicPr>
                    <pic:cNvPr id="0" name="picture"/>
                    <pic:cNvPicPr/>
                  </pic:nvPicPr>
                  <pic:blipFill>
                    <a:blip r:embed="R7b9b1f0fd02d4a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rsidR="3D53C105" w:rsidP="25640A51" w:rsidRDefault="3D53C105" w14:paraId="6550A2BF" w14:textId="30C11CAE" w14:noSpellErr="1">
      <w:pPr>
        <w:rPr>
          <w:rFonts w:ascii="Calibri" w:hAnsi="Calibri" w:eastAsia="Calibri" w:cs="Calibri" w:asciiTheme="minorAscii" w:hAnsiTheme="minorAscii" w:eastAsiaTheme="minorAscii" w:cstheme="minorAscii"/>
          <w:noProof w:val="0"/>
          <w:sz w:val="20"/>
          <w:szCs w:val="20"/>
          <w:lang w:val="en-US"/>
        </w:rPr>
      </w:pPr>
      <w:r w:rsidRPr="25640A51" w:rsidR="25640A51">
        <w:rPr>
          <w:rFonts w:ascii="Calibri" w:hAnsi="Calibri" w:eastAsia="Calibri" w:cs="Calibri" w:asciiTheme="minorAscii" w:hAnsiTheme="minorAscii" w:eastAsiaTheme="minorAscii" w:cstheme="minorAscii"/>
          <w:b w:val="1"/>
          <w:bCs w:val="1"/>
          <w:noProof w:val="0"/>
          <w:sz w:val="20"/>
          <w:szCs w:val="20"/>
          <w:lang w:val="en-GB"/>
        </w:rPr>
        <w:t xml:space="preserve">Jamie McGarry </w:t>
      </w:r>
      <w:r w:rsidRPr="25640A51" w:rsidR="25640A51">
        <w:rPr>
          <w:rFonts w:ascii="Calibri" w:hAnsi="Calibri" w:eastAsia="Calibri" w:cs="Calibri" w:asciiTheme="minorAscii" w:hAnsiTheme="minorAscii" w:eastAsiaTheme="minorAscii" w:cstheme="minorAscii"/>
          <w:noProof w:val="0"/>
          <w:sz w:val="20"/>
          <w:szCs w:val="20"/>
          <w:lang w:val="en-US"/>
        </w:rPr>
        <w:t>founded Valley Press in 2008 as an English Literature undergraduate, and has since grown it into 'one of Yorkshire's leading publishing houses' (Yorkshire Post). He lives in Scarborough with his wife, son and cat.</w:t>
      </w:r>
    </w:p>
    <w:p w:rsidR="3D53C105" w:rsidP="3D53C105" w:rsidRDefault="3D53C105" w14:noSpellErr="1" w14:paraId="37D218E9" w14:textId="0E123C89">
      <w:pPr>
        <w:pStyle w:val="Normal"/>
        <w:rPr>
          <w:rFonts w:ascii="Calibri" w:hAnsi="Calibri" w:eastAsia="Calibri" w:cs="Calibri" w:asciiTheme="minorAscii" w:hAnsiTheme="minorAscii" w:eastAsiaTheme="minorAscii" w:cstheme="minorAscii"/>
        </w:rPr>
      </w:pPr>
    </w:p>
    <w:sectPr w:rsidRPr="00F16CC8" w:rsidR="00F16CC8">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mc="http://schemas.openxmlformats.org/markup-compatibility/2006" xmlns:w15="http://schemas.microsoft.com/office/word/2012/wordml" mc:Ignorable="w15">
  <w15:person w15:author="Andrew Carruthers">
    <w15:presenceInfo w15:providerId="AD" w15:userId="1003BFFDA5F500FE@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9BA"/>
    <w:rsid w:val="00102CFB"/>
    <w:rsid w:val="001276F9"/>
    <w:rsid w:val="001E69BA"/>
    <w:rsid w:val="003939A5"/>
    <w:rsid w:val="005E745B"/>
    <w:rsid w:val="00F16CC8"/>
    <w:rsid w:val="25640A51"/>
    <w:rsid w:val="2B2E0769"/>
    <w:rsid w:val="3D53C105"/>
    <w:rsid w:val="75EC5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B1FDA"/>
  <w15:chartTrackingRefBased/>
  <w15:docId w15:val="{8BB935A5-B3D8-4F74-9BDA-54B33808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952426">
      <w:bodyDiv w:val="1"/>
      <w:marLeft w:val="0"/>
      <w:marRight w:val="0"/>
      <w:marTop w:val="0"/>
      <w:marBottom w:val="0"/>
      <w:divBdr>
        <w:top w:val="none" w:sz="0" w:space="0" w:color="auto"/>
        <w:left w:val="none" w:sz="0" w:space="0" w:color="auto"/>
        <w:bottom w:val="none" w:sz="0" w:space="0" w:color="auto"/>
        <w:right w:val="none" w:sz="0" w:space="0" w:color="auto"/>
      </w:divBdr>
      <w:divsChild>
        <w:div w:id="1365716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microsoft.com/office/2011/relationships/people" Target="/word/people.xml" Id="R4e1dffce483f4877" /><Relationship Type="http://schemas.openxmlformats.org/officeDocument/2006/relationships/image" Target="/media/image4.png" Id="R7d1ae3bddfe246fc" /><Relationship Type="http://schemas.openxmlformats.org/officeDocument/2006/relationships/image" Target="/media/image2.jpg" Id="Raee36263236a49f4" /><Relationship Type="http://schemas.openxmlformats.org/officeDocument/2006/relationships/image" Target="/media/image6.png" Id="R4d05edab8f464766" /><Relationship Type="http://schemas.openxmlformats.org/officeDocument/2006/relationships/image" Target="/media/image7.png" Id="R7b9b1f0fd02d4a56" /><Relationship Type="http://schemas.openxmlformats.org/officeDocument/2006/relationships/hyperlink" Target="http://www.peepaltreepress.com/books/bone-readers" TargetMode="External" Id="Rc30dbc2c538343d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01752898-5B6E-456D-B2C4-0FEC1911BD8D}"/>
</file>

<file path=customXml/itemProps2.xml><?xml version="1.0" encoding="utf-8"?>
<ds:datastoreItem xmlns:ds="http://schemas.openxmlformats.org/officeDocument/2006/customXml" ds:itemID="{61A46275-CC94-4A56-8440-115F9A63C593}">
  <ds:schemaRefs>
    <ds:schemaRef ds:uri="http://schemas.microsoft.com/sharepoint/v3/contenttype/forms"/>
  </ds:schemaRefs>
</ds:datastoreItem>
</file>

<file path=customXml/itemProps3.xml><?xml version="1.0" encoding="utf-8"?>
<ds:datastoreItem xmlns:ds="http://schemas.openxmlformats.org/officeDocument/2006/customXml" ds:itemID="{F5FDB6D6-254A-44B7-873B-0D3391DDF9DF}">
  <ds:schemaRefs>
    <ds:schemaRef ds:uri="http://www.w3.org/XML/1998/namespace"/>
    <ds:schemaRef ds:uri="958b15ed-c521-4290-b073-2e98d4cc1d7f"/>
    <ds:schemaRef ds:uri="http://schemas.openxmlformats.org/package/2006/metadata/core-properties"/>
    <ds:schemaRef ds:uri="80129174-c05c-43cc-8e32-21fcbdfe51bb"/>
    <ds:schemaRef ds:uri="http://purl.org/dc/dcmitype/"/>
    <ds:schemaRef ds:uri="http://purl.org/dc/elements/1.1/"/>
    <ds:schemaRef ds:uri="http://schemas.microsoft.com/office/infopath/2007/PartnerControls"/>
    <ds:schemaRef ds:uri="http://purl.org/dc/terms/"/>
    <ds:schemaRef ds:uri="http://schemas.microsoft.com/office/2006/documentManagement/type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Atkinson</dc:creator>
  <cp:keywords/>
  <dc:description/>
  <cp:lastModifiedBy>Andrew Carruthers</cp:lastModifiedBy>
  <cp:revision>6</cp:revision>
  <dcterms:created xsi:type="dcterms:W3CDTF">2017-11-08T17:48:00Z</dcterms:created>
  <dcterms:modified xsi:type="dcterms:W3CDTF">2017-12-04T15:22:57Z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