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67" w:rsidRPr="00273E49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b/>
          <w:color w:val="454545"/>
          <w:sz w:val="40"/>
          <w:szCs w:val="40"/>
        </w:rPr>
      </w:pPr>
      <w:r w:rsidRPr="00273E49">
        <w:rPr>
          <w:rFonts w:ascii="Arial" w:hAnsi="Arial" w:cs="Arial"/>
          <w:b/>
          <w:color w:val="454545"/>
          <w:sz w:val="40"/>
          <w:szCs w:val="40"/>
        </w:rPr>
        <w:t xml:space="preserve">The </w:t>
      </w:r>
      <w:r w:rsidRPr="00273E49">
        <w:rPr>
          <w:rFonts w:ascii="Arial" w:hAnsi="Arial" w:cs="Arial"/>
          <w:b/>
          <w:color w:val="454545"/>
          <w:sz w:val="40"/>
          <w:szCs w:val="40"/>
        </w:rPr>
        <w:t>Crossings Music Sessions </w:t>
      </w: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Pr="00DC1C67" w:rsidRDefault="00DC1C67" w:rsidP="00DC1C6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Have you ever considered writing a song, singing or playing an instrument in a band? </w:t>
      </w: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Pr="00DC1C67" w:rsidRDefault="00DC1C67" w:rsidP="00DC1C6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Maybe you write words, poems, or rhymes or perhaps you play guitar or sing or maybe played an instrument once upon a time. </w:t>
      </w: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Pr="00DC1C67" w:rsidRDefault="00DC1C67" w:rsidP="00DC1C6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Could be you just like music and want to get involved in making your own music. </w:t>
      </w:r>
    </w:p>
    <w:p w:rsidR="001C36D6" w:rsidRDefault="001C36D6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If so</w:t>
      </w:r>
      <w:r>
        <w:rPr>
          <w:rFonts w:ascii="Arial" w:hAnsi="Arial" w:cs="Arial"/>
          <w:color w:val="454545"/>
          <w:sz w:val="28"/>
          <w:szCs w:val="28"/>
        </w:rPr>
        <w:t>,</w:t>
      </w:r>
      <w:r w:rsidRPr="00DC1C67">
        <w:rPr>
          <w:rFonts w:ascii="Arial" w:hAnsi="Arial" w:cs="Arial"/>
          <w:color w:val="454545"/>
          <w:sz w:val="28"/>
          <w:szCs w:val="28"/>
        </w:rPr>
        <w:t xml:space="preserve"> come along to our music sessions where we make new music and turn your </w:t>
      </w:r>
      <w:r>
        <w:rPr>
          <w:rFonts w:ascii="Arial" w:hAnsi="Arial" w:cs="Arial"/>
          <w:color w:val="454545"/>
          <w:sz w:val="28"/>
          <w:szCs w:val="28"/>
        </w:rPr>
        <w:t>words and thoughts in</w:t>
      </w:r>
      <w:r w:rsidRPr="00DC1C67">
        <w:rPr>
          <w:rFonts w:ascii="Arial" w:hAnsi="Arial" w:cs="Arial"/>
          <w:color w:val="454545"/>
          <w:sz w:val="28"/>
          <w:szCs w:val="28"/>
        </w:rPr>
        <w:t>to songs. You don't need to have any experience in writing or performing to take part you just need to love music. </w:t>
      </w: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The songs that are written in the sessions will also be</w:t>
      </w:r>
      <w:r>
        <w:rPr>
          <w:rFonts w:ascii="Arial" w:hAnsi="Arial" w:cs="Arial"/>
          <w:color w:val="454545"/>
          <w:sz w:val="28"/>
          <w:szCs w:val="28"/>
        </w:rPr>
        <w:t xml:space="preserve"> recorded in a recording session to give you </w:t>
      </w:r>
      <w:r w:rsidRPr="00DC1C67">
        <w:rPr>
          <w:rFonts w:ascii="Arial" w:hAnsi="Arial" w:cs="Arial"/>
          <w:color w:val="454545"/>
          <w:sz w:val="28"/>
          <w:szCs w:val="28"/>
        </w:rPr>
        <w:t>a copy of your work. The last sessions produced some amazing songs, brought out a huge amount of hidden talent and were also great fun!</w:t>
      </w: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You’ll be working with award winning composer Brian Irvine, and supporting musicians, and have the benefit of their help and support.</w:t>
      </w:r>
    </w:p>
    <w:p w:rsidR="00DC1C67" w:rsidRP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 w:rsidRPr="00DC1C67">
        <w:rPr>
          <w:rFonts w:ascii="Arial" w:hAnsi="Arial" w:cs="Arial"/>
          <w:color w:val="454545"/>
          <w:sz w:val="28"/>
          <w:szCs w:val="28"/>
        </w:rPr>
        <w:t>So come along and release your own inn</w:t>
      </w:r>
      <w:r>
        <w:rPr>
          <w:rFonts w:ascii="Arial" w:hAnsi="Arial" w:cs="Arial"/>
          <w:color w:val="454545"/>
          <w:sz w:val="28"/>
          <w:szCs w:val="28"/>
        </w:rPr>
        <w:t xml:space="preserve">er creative musical genius. </w:t>
      </w:r>
      <w:proofErr w:type="gramStart"/>
      <w:r>
        <w:rPr>
          <w:rFonts w:ascii="Arial" w:hAnsi="Arial" w:cs="Arial"/>
          <w:color w:val="454545"/>
          <w:sz w:val="28"/>
          <w:szCs w:val="28"/>
        </w:rPr>
        <w:t>All Welcome.</w:t>
      </w:r>
      <w:proofErr w:type="gramEnd"/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1C36D6" w:rsidRDefault="001C36D6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Sessions will take place at The Crossings on:</w:t>
      </w:r>
    </w:p>
    <w:p w:rsidR="001C36D6" w:rsidRDefault="001C36D6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27 November</w:t>
      </w:r>
      <w:r>
        <w:rPr>
          <w:rFonts w:ascii="Arial" w:hAnsi="Arial" w:cs="Arial"/>
          <w:color w:val="454545"/>
          <w:sz w:val="28"/>
          <w:szCs w:val="28"/>
        </w:rPr>
        <w:tab/>
        <w:t xml:space="preserve">2-4pm </w:t>
      </w: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28 November</w:t>
      </w:r>
      <w:r>
        <w:rPr>
          <w:rFonts w:ascii="Arial" w:hAnsi="Arial" w:cs="Arial"/>
          <w:color w:val="454545"/>
          <w:sz w:val="28"/>
          <w:szCs w:val="28"/>
        </w:rPr>
        <w:tab/>
        <w:t>2-4pm</w:t>
      </w: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11 December</w:t>
      </w:r>
      <w:r>
        <w:rPr>
          <w:rFonts w:ascii="Arial" w:hAnsi="Arial" w:cs="Arial"/>
          <w:color w:val="454545"/>
          <w:sz w:val="28"/>
          <w:szCs w:val="28"/>
        </w:rPr>
        <w:tab/>
        <w:t>2-4pm</w:t>
      </w: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12 December</w:t>
      </w:r>
      <w:r>
        <w:rPr>
          <w:rFonts w:ascii="Arial" w:hAnsi="Arial" w:cs="Arial"/>
          <w:color w:val="454545"/>
          <w:sz w:val="28"/>
          <w:szCs w:val="28"/>
        </w:rPr>
        <w:tab/>
        <w:t>2-4pm</w:t>
      </w:r>
    </w:p>
    <w:p w:rsidR="00DC1C67" w:rsidRDefault="00DC1C67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t>13 December</w:t>
      </w:r>
      <w:r>
        <w:rPr>
          <w:rFonts w:ascii="Arial" w:hAnsi="Arial" w:cs="Arial"/>
          <w:color w:val="454545"/>
          <w:sz w:val="28"/>
          <w:szCs w:val="28"/>
        </w:rPr>
        <w:tab/>
        <w:t>2-4pm</w:t>
      </w:r>
    </w:p>
    <w:p w:rsidR="001C36D6" w:rsidRDefault="001C36D6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</w:p>
    <w:p w:rsidR="00DC1C67" w:rsidRDefault="001C36D6" w:rsidP="00DC1C67">
      <w:pPr>
        <w:pStyle w:val="NormalWeb"/>
        <w:spacing w:before="0" w:beforeAutospacing="0" w:after="0" w:afterAutospacing="0"/>
        <w:rPr>
          <w:rFonts w:ascii="Arial" w:hAnsi="Arial" w:cs="Arial"/>
          <w:color w:val="454545"/>
          <w:sz w:val="28"/>
          <w:szCs w:val="28"/>
        </w:rPr>
      </w:pPr>
      <w:r>
        <w:rPr>
          <w:rFonts w:ascii="Arial" w:hAnsi="Arial" w:cs="Arial"/>
          <w:color w:val="454545"/>
          <w:sz w:val="28"/>
          <w:szCs w:val="28"/>
        </w:rPr>
        <w:br/>
        <w:t xml:space="preserve">Recording session will take place at a venue to be confirmed on </w:t>
      </w:r>
      <w:r w:rsidR="00DC1C67">
        <w:rPr>
          <w:rFonts w:ascii="Arial" w:hAnsi="Arial" w:cs="Arial"/>
          <w:color w:val="454545"/>
          <w:sz w:val="28"/>
          <w:szCs w:val="28"/>
        </w:rPr>
        <w:t xml:space="preserve">14 December </w:t>
      </w:r>
      <w:r w:rsidR="00DC1C67">
        <w:rPr>
          <w:rFonts w:ascii="Arial" w:hAnsi="Arial" w:cs="Arial"/>
          <w:color w:val="454545"/>
          <w:sz w:val="28"/>
          <w:szCs w:val="28"/>
        </w:rPr>
        <w:tab/>
      </w:r>
    </w:p>
    <w:p w:rsidR="001C36D6" w:rsidRDefault="001C36D6" w:rsidP="001C36D6">
      <w:pPr>
        <w:pStyle w:val="NormalWeb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392B36" w:rsidRDefault="00DC1C67" w:rsidP="001C36D6">
      <w:pPr>
        <w:pStyle w:val="NormalWeb"/>
      </w:pPr>
      <w:r>
        <w:rPr>
          <w:rFonts w:ascii="Verdana" w:hAnsi="Verdana"/>
          <w:sz w:val="20"/>
          <w:szCs w:val="20"/>
        </w:rPr>
        <w:t xml:space="preserve">These sessions are part of the </w:t>
      </w:r>
      <w:r w:rsidR="00392B36" w:rsidRPr="00257129">
        <w:rPr>
          <w:rFonts w:ascii="Verdana" w:hAnsi="Verdana"/>
          <w:sz w:val="20"/>
          <w:szCs w:val="20"/>
        </w:rPr>
        <w:t xml:space="preserve">PRS Foundation’s New Music Biennial </w:t>
      </w:r>
      <w:r>
        <w:rPr>
          <w:rFonts w:ascii="Verdana" w:hAnsi="Verdana"/>
          <w:sz w:val="20"/>
          <w:szCs w:val="20"/>
        </w:rPr>
        <w:t>composer residency programme,</w:t>
      </w:r>
      <w:r w:rsidR="00392B36" w:rsidRPr="00257129">
        <w:rPr>
          <w:rFonts w:ascii="Verdana" w:hAnsi="Verdana"/>
          <w:sz w:val="20"/>
          <w:szCs w:val="20"/>
        </w:rPr>
        <w:t xml:space="preserve"> generously supported by Hull UK City of Culture, Paul Hamlyn Foundation and Arts Council England</w:t>
      </w:r>
      <w:r w:rsidR="00392B36"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 w:rsidR="00392B36"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C112A0" w:rsidRPr="00C112A0" w:rsidRDefault="00392B36" w:rsidP="00671287">
      <w:pPr>
        <w:tabs>
          <w:tab w:val="left" w:pos="327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w:drawing>
          <wp:inline distT="0" distB="0" distL="0" distR="0" wp14:anchorId="088352BD" wp14:editId="3109D8FB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2A0" w:rsidRPr="00C112A0" w:rsidSect="001C36D6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B69" w:rsidRDefault="00856B69">
      <w:r>
        <w:separator/>
      </w:r>
    </w:p>
  </w:endnote>
  <w:endnote w:type="continuationSeparator" w:id="0">
    <w:p w:rsidR="00856B69" w:rsidRDefault="008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B69" w:rsidRDefault="00856B69">
      <w:r>
        <w:separator/>
      </w:r>
    </w:p>
  </w:footnote>
  <w:footnote w:type="continuationSeparator" w:id="0">
    <w:p w:rsidR="00856B69" w:rsidRDefault="00856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9" w:rsidRDefault="00856B69" w:rsidP="008F6BB1">
    <w:pPr>
      <w:ind w:firstLine="720"/>
    </w:pPr>
    <w:r>
      <w:tab/>
    </w:r>
    <w:r>
      <w:tab/>
      <w:t xml:space="preserve">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03D21406" wp14:editId="2D56E1DA">
          <wp:extent cx="1581150" cy="7905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SF logo 360x18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DE0"/>
    <w:multiLevelType w:val="multilevel"/>
    <w:tmpl w:val="A012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4500"/>
    <w:multiLevelType w:val="hybridMultilevel"/>
    <w:tmpl w:val="B00A1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C208A9"/>
    <w:multiLevelType w:val="multilevel"/>
    <w:tmpl w:val="CC7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F52E55"/>
    <w:multiLevelType w:val="multilevel"/>
    <w:tmpl w:val="5338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430CB"/>
    <w:multiLevelType w:val="hybridMultilevel"/>
    <w:tmpl w:val="3FB46A3A"/>
    <w:lvl w:ilvl="0" w:tplc="D99CADD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C11097E"/>
    <w:multiLevelType w:val="hybridMultilevel"/>
    <w:tmpl w:val="9046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00E15"/>
    <w:multiLevelType w:val="multilevel"/>
    <w:tmpl w:val="EC1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F675E"/>
    <w:multiLevelType w:val="hybridMultilevel"/>
    <w:tmpl w:val="891EC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843DB"/>
    <w:multiLevelType w:val="multilevel"/>
    <w:tmpl w:val="C35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759ED"/>
    <w:multiLevelType w:val="multilevel"/>
    <w:tmpl w:val="383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A73CD7"/>
    <w:multiLevelType w:val="hybridMultilevel"/>
    <w:tmpl w:val="64D8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1"/>
    <w:rsid w:val="00014AA3"/>
    <w:rsid w:val="000738A0"/>
    <w:rsid w:val="000B6F32"/>
    <w:rsid w:val="00154508"/>
    <w:rsid w:val="00157BE7"/>
    <w:rsid w:val="001771BC"/>
    <w:rsid w:val="001B3F61"/>
    <w:rsid w:val="001C36D6"/>
    <w:rsid w:val="001D7F90"/>
    <w:rsid w:val="001E4257"/>
    <w:rsid w:val="001F7841"/>
    <w:rsid w:val="00225A06"/>
    <w:rsid w:val="00226D75"/>
    <w:rsid w:val="00273E49"/>
    <w:rsid w:val="00346BDB"/>
    <w:rsid w:val="0035790F"/>
    <w:rsid w:val="00363968"/>
    <w:rsid w:val="00375D4F"/>
    <w:rsid w:val="00376E87"/>
    <w:rsid w:val="00392B36"/>
    <w:rsid w:val="00413CE3"/>
    <w:rsid w:val="004631C8"/>
    <w:rsid w:val="00487CB1"/>
    <w:rsid w:val="004A7EC5"/>
    <w:rsid w:val="004B1467"/>
    <w:rsid w:val="004E593F"/>
    <w:rsid w:val="00501ACB"/>
    <w:rsid w:val="00532F2E"/>
    <w:rsid w:val="005475B5"/>
    <w:rsid w:val="005571A8"/>
    <w:rsid w:val="0059191C"/>
    <w:rsid w:val="00592ED3"/>
    <w:rsid w:val="005B52CA"/>
    <w:rsid w:val="005C3F31"/>
    <w:rsid w:val="005D7D1E"/>
    <w:rsid w:val="00667E24"/>
    <w:rsid w:val="00671287"/>
    <w:rsid w:val="0068097F"/>
    <w:rsid w:val="00705AFE"/>
    <w:rsid w:val="00723F07"/>
    <w:rsid w:val="00733E7E"/>
    <w:rsid w:val="00737CC9"/>
    <w:rsid w:val="007607D7"/>
    <w:rsid w:val="007678E4"/>
    <w:rsid w:val="007B4735"/>
    <w:rsid w:val="007C15A3"/>
    <w:rsid w:val="00814805"/>
    <w:rsid w:val="00856B69"/>
    <w:rsid w:val="0088006D"/>
    <w:rsid w:val="00886F6F"/>
    <w:rsid w:val="00891509"/>
    <w:rsid w:val="00892D29"/>
    <w:rsid w:val="008F6BB1"/>
    <w:rsid w:val="00975FE1"/>
    <w:rsid w:val="009E7C66"/>
    <w:rsid w:val="00A1331F"/>
    <w:rsid w:val="00A14B52"/>
    <w:rsid w:val="00A40DC4"/>
    <w:rsid w:val="00A6085F"/>
    <w:rsid w:val="00AB37A3"/>
    <w:rsid w:val="00AF63BF"/>
    <w:rsid w:val="00B1220E"/>
    <w:rsid w:val="00B22FED"/>
    <w:rsid w:val="00BE13CA"/>
    <w:rsid w:val="00C112A0"/>
    <w:rsid w:val="00C92AB2"/>
    <w:rsid w:val="00CB55F8"/>
    <w:rsid w:val="00CB607D"/>
    <w:rsid w:val="00CC282A"/>
    <w:rsid w:val="00D229FC"/>
    <w:rsid w:val="00D306CA"/>
    <w:rsid w:val="00D44258"/>
    <w:rsid w:val="00D47271"/>
    <w:rsid w:val="00D7510E"/>
    <w:rsid w:val="00D92EB5"/>
    <w:rsid w:val="00D97C09"/>
    <w:rsid w:val="00DC1C67"/>
    <w:rsid w:val="00DC41AB"/>
    <w:rsid w:val="00E222C7"/>
    <w:rsid w:val="00E92BBE"/>
    <w:rsid w:val="00F02525"/>
    <w:rsid w:val="00F03EE4"/>
    <w:rsid w:val="00F262A2"/>
    <w:rsid w:val="00F66545"/>
    <w:rsid w:val="00F74F11"/>
    <w:rsid w:val="00F9562C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0B6F3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F32"/>
  </w:style>
  <w:style w:type="paragraph" w:styleId="Footer">
    <w:name w:val="footer"/>
    <w:basedOn w:val="Normal"/>
    <w:link w:val="FooterChar"/>
    <w:uiPriority w:val="99"/>
    <w:unhideWhenUsed/>
    <w:rsid w:val="000B6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F32"/>
  </w:style>
  <w:style w:type="paragraph" w:styleId="ListParagraph">
    <w:name w:val="List Paragraph"/>
    <w:basedOn w:val="Normal"/>
    <w:uiPriority w:val="34"/>
    <w:qFormat/>
    <w:rsid w:val="000B6F32"/>
    <w:pPr>
      <w:ind w:left="720"/>
      <w:contextualSpacing/>
    </w:pPr>
    <w:rPr>
      <w:rFonts w:ascii="Times New Roman" w:eastAsia="Times New Roman" w:hAnsi="Times New Roman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3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74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59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4C5DBB-5396-4D8E-871C-919CF3DFC39A}"/>
</file>

<file path=customXml/itemProps2.xml><?xml version="1.0" encoding="utf-8"?>
<ds:datastoreItem xmlns:ds="http://schemas.openxmlformats.org/officeDocument/2006/customXml" ds:itemID="{E0646B3D-4107-4494-A78B-447E9CD0D395}"/>
</file>

<file path=customXml/itemProps3.xml><?xml version="1.0" encoding="utf-8"?>
<ds:datastoreItem xmlns:ds="http://schemas.openxmlformats.org/officeDocument/2006/customXml" ds:itemID="{E176D44F-E384-408D-B541-25110B29B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PRSF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Belshaw</dc:creator>
  <cp:lastModifiedBy>druryc</cp:lastModifiedBy>
  <cp:revision>3</cp:revision>
  <cp:lastPrinted>2016-12-06T09:49:00Z</cp:lastPrinted>
  <dcterms:created xsi:type="dcterms:W3CDTF">2017-11-22T17:30:00Z</dcterms:created>
  <dcterms:modified xsi:type="dcterms:W3CDTF">2017-11-22T17:32:00Z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