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8BE2" w14:textId="77777777" w:rsidR="00A37912" w:rsidRDefault="007A642A">
      <w:pPr>
        <w:rPr>
          <w:b/>
          <w:sz w:val="20"/>
          <w:szCs w:val="20"/>
        </w:rPr>
      </w:pPr>
      <w:bookmarkStart w:id="0" w:name="_GoBack"/>
      <w:bookmarkEnd w:id="0"/>
      <w:r w:rsidRPr="007A642A">
        <w:rPr>
          <w:b/>
          <w:sz w:val="20"/>
          <w:szCs w:val="20"/>
        </w:rPr>
        <w:t>LGBT 50 – Duckie Summer Tea Party</w:t>
      </w:r>
    </w:p>
    <w:p w14:paraId="7C55482C" w14:textId="77777777" w:rsidR="007A642A" w:rsidRDefault="007A642A">
      <w:pPr>
        <w:rPr>
          <w:b/>
          <w:sz w:val="20"/>
          <w:szCs w:val="20"/>
        </w:rPr>
      </w:pPr>
    </w:p>
    <w:p w14:paraId="6EBEAF7A" w14:textId="77777777" w:rsidR="007A642A" w:rsidRDefault="007A64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Individual Roles &amp; </w:t>
      </w:r>
      <w:proofErr w:type="spellStart"/>
      <w:r>
        <w:rPr>
          <w:b/>
          <w:sz w:val="20"/>
          <w:szCs w:val="20"/>
        </w:rPr>
        <w:t>Responsibilities</w:t>
      </w:r>
      <w:r w:rsidR="003B6373">
        <w:rPr>
          <w:b/>
          <w:sz w:val="20"/>
          <w:szCs w:val="20"/>
        </w:rPr>
        <w:t>_version</w:t>
      </w:r>
      <w:proofErr w:type="spellEnd"/>
      <w:r w:rsidR="003B6373">
        <w:rPr>
          <w:b/>
          <w:sz w:val="20"/>
          <w:szCs w:val="20"/>
        </w:rPr>
        <w:t xml:space="preserve"> 2</w:t>
      </w:r>
    </w:p>
    <w:p w14:paraId="245EBFF3" w14:textId="77777777" w:rsidR="007A642A" w:rsidRDefault="007A642A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548"/>
        <w:gridCol w:w="1700"/>
        <w:gridCol w:w="4410"/>
      </w:tblGrid>
      <w:tr w:rsidR="000066A3" w14:paraId="611841DB" w14:textId="77777777" w:rsidTr="005C6B42">
        <w:trPr>
          <w:trHeight w:val="397"/>
        </w:trPr>
        <w:tc>
          <w:tcPr>
            <w:tcW w:w="1358" w:type="dxa"/>
            <w:shd w:val="pct20" w:color="auto" w:fill="auto"/>
            <w:vAlign w:val="center"/>
          </w:tcPr>
          <w:p w14:paraId="61F6A504" w14:textId="77777777"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48" w:type="dxa"/>
            <w:shd w:val="pct20" w:color="auto" w:fill="auto"/>
            <w:vAlign w:val="center"/>
          </w:tcPr>
          <w:p w14:paraId="4E257F31" w14:textId="77777777"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</w:t>
            </w:r>
          </w:p>
        </w:tc>
        <w:tc>
          <w:tcPr>
            <w:tcW w:w="1700" w:type="dxa"/>
            <w:shd w:val="pct20" w:color="auto" w:fill="auto"/>
            <w:vAlign w:val="center"/>
          </w:tcPr>
          <w:p w14:paraId="0F8D547E" w14:textId="77777777"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Role</w:t>
            </w:r>
          </w:p>
        </w:tc>
        <w:tc>
          <w:tcPr>
            <w:tcW w:w="4410" w:type="dxa"/>
            <w:shd w:val="pct20" w:color="auto" w:fill="auto"/>
            <w:vAlign w:val="center"/>
          </w:tcPr>
          <w:p w14:paraId="3BEF2982" w14:textId="77777777" w:rsidR="007A642A" w:rsidRPr="007A642A" w:rsidRDefault="007A6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Responsibilities</w:t>
            </w:r>
          </w:p>
        </w:tc>
      </w:tr>
      <w:tr w:rsidR="000066A3" w14:paraId="220941AA" w14:textId="77777777" w:rsidTr="005C6B42">
        <w:trPr>
          <w:trHeight w:val="1060"/>
        </w:trPr>
        <w:tc>
          <w:tcPr>
            <w:tcW w:w="1358" w:type="dxa"/>
          </w:tcPr>
          <w:p w14:paraId="7AA36265" w14:textId="77777777" w:rsidR="007A642A" w:rsidRPr="007A642A" w:rsidRDefault="007A6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Clay</w:t>
            </w:r>
          </w:p>
        </w:tc>
        <w:tc>
          <w:tcPr>
            <w:tcW w:w="1548" w:type="dxa"/>
          </w:tcPr>
          <w:p w14:paraId="6902B5D9" w14:textId="77777777" w:rsidR="007A642A" w:rsidRPr="007A642A" w:rsidRDefault="007A6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2107</w:t>
            </w:r>
          </w:p>
        </w:tc>
        <w:tc>
          <w:tcPr>
            <w:tcW w:w="1700" w:type="dxa"/>
          </w:tcPr>
          <w:p w14:paraId="28073B19" w14:textId="77777777" w:rsidR="007A642A" w:rsidRPr="007A642A" w:rsidRDefault="007A6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Manager</w:t>
            </w:r>
          </w:p>
        </w:tc>
        <w:tc>
          <w:tcPr>
            <w:tcW w:w="4410" w:type="dxa"/>
          </w:tcPr>
          <w:p w14:paraId="3872EBD3" w14:textId="77777777" w:rsidR="00D2391B" w:rsidRDefault="00D2391B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55448D">
              <w:rPr>
                <w:sz w:val="20"/>
                <w:szCs w:val="20"/>
              </w:rPr>
              <w:t xml:space="preserve">Overall management of event resources and personnel.  </w:t>
            </w:r>
          </w:p>
          <w:p w14:paraId="2BCDCAE8" w14:textId="77777777" w:rsidR="00046A72" w:rsidRPr="00046A72" w:rsidRDefault="00046A72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046A72">
              <w:rPr>
                <w:b/>
                <w:sz w:val="20"/>
                <w:szCs w:val="20"/>
              </w:rPr>
              <w:t>Authorised to call a show stop</w:t>
            </w:r>
          </w:p>
          <w:p w14:paraId="10EDE42D" w14:textId="77777777" w:rsidR="000066A3" w:rsidRPr="0055448D" w:rsidRDefault="000066A3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decisions regarding delays or cancellation (in conjunction with the Event Producer)</w:t>
            </w:r>
          </w:p>
          <w:p w14:paraId="1157472D" w14:textId="77777777" w:rsidR="00D2391B" w:rsidRPr="0055448D" w:rsidRDefault="00D2391B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55448D">
              <w:rPr>
                <w:sz w:val="20"/>
                <w:szCs w:val="20"/>
              </w:rPr>
              <w:t>L</w:t>
            </w:r>
            <w:r w:rsidR="000066A3">
              <w:rPr>
                <w:sz w:val="20"/>
                <w:szCs w:val="20"/>
              </w:rPr>
              <w:t>ead responsibility for Health &amp; S</w:t>
            </w:r>
            <w:r w:rsidRPr="0055448D">
              <w:rPr>
                <w:sz w:val="20"/>
                <w:szCs w:val="20"/>
              </w:rPr>
              <w:t xml:space="preserve">afety.  </w:t>
            </w:r>
          </w:p>
          <w:p w14:paraId="5C523EFF" w14:textId="77777777" w:rsidR="007A642A" w:rsidRDefault="00D2391B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55448D">
              <w:rPr>
                <w:sz w:val="20"/>
                <w:szCs w:val="20"/>
              </w:rPr>
              <w:t>Strategic liaison with Emergency Services, medical and security teams.</w:t>
            </w:r>
          </w:p>
          <w:p w14:paraId="5A479893" w14:textId="77777777" w:rsidR="000066A3" w:rsidRDefault="000066A3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 Event Management Plan</w:t>
            </w:r>
          </w:p>
          <w:p w14:paraId="07B51460" w14:textId="77777777" w:rsidR="00092A43" w:rsidRDefault="00092A43" w:rsidP="000066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contact with production contractors</w:t>
            </w:r>
          </w:p>
          <w:p w14:paraId="48DB599A" w14:textId="77777777" w:rsidR="000066A3" w:rsidRPr="0055448D" w:rsidRDefault="000066A3" w:rsidP="000066A3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092A43" w14:paraId="0617E24E" w14:textId="77777777" w:rsidTr="005C6B42">
        <w:trPr>
          <w:trHeight w:val="397"/>
        </w:trPr>
        <w:tc>
          <w:tcPr>
            <w:tcW w:w="1358" w:type="dxa"/>
          </w:tcPr>
          <w:p w14:paraId="5828CCA1" w14:textId="77777777" w:rsidR="007A642A" w:rsidRDefault="00006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Cian Smyth</w:t>
            </w:r>
          </w:p>
        </w:tc>
        <w:tc>
          <w:tcPr>
            <w:tcW w:w="1548" w:type="dxa"/>
          </w:tcPr>
          <w:p w14:paraId="303F2D55" w14:textId="77777777" w:rsidR="007A642A" w:rsidRDefault="00006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02BADE7D" w14:textId="77777777" w:rsidR="007A642A" w:rsidRDefault="00006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Producer</w:t>
            </w:r>
          </w:p>
        </w:tc>
        <w:tc>
          <w:tcPr>
            <w:tcW w:w="4410" w:type="dxa"/>
          </w:tcPr>
          <w:p w14:paraId="55F61542" w14:textId="77777777" w:rsidR="007A642A" w:rsidRDefault="000066A3" w:rsidP="000066A3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&amp; contract management with Duckie &amp; Yorkshire Dance</w:t>
            </w:r>
          </w:p>
          <w:p w14:paraId="5C9A797E" w14:textId="77777777" w:rsidR="000066A3" w:rsidRDefault="000066A3" w:rsidP="000066A3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decisions regarding delays or cancellation (in conjunction with the Event Manager)</w:t>
            </w:r>
          </w:p>
          <w:p w14:paraId="2D33B290" w14:textId="77777777" w:rsidR="000066A3" w:rsidRDefault="000066A3" w:rsidP="000066A3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responsibility for creative content</w:t>
            </w:r>
          </w:p>
          <w:p w14:paraId="33560558" w14:textId="77777777" w:rsidR="000066A3" w:rsidRPr="000066A3" w:rsidRDefault="000066A3" w:rsidP="000066A3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092A43" w14:paraId="0553D776" w14:textId="77777777" w:rsidTr="005C6B42">
        <w:trPr>
          <w:trHeight w:val="397"/>
        </w:trPr>
        <w:tc>
          <w:tcPr>
            <w:tcW w:w="1358" w:type="dxa"/>
          </w:tcPr>
          <w:p w14:paraId="5D517BF0" w14:textId="77777777" w:rsidR="007A642A" w:rsidRDefault="00092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McVeigh</w:t>
            </w:r>
          </w:p>
        </w:tc>
        <w:tc>
          <w:tcPr>
            <w:tcW w:w="1548" w:type="dxa"/>
          </w:tcPr>
          <w:p w14:paraId="1A0C8978" w14:textId="77777777" w:rsidR="007A642A" w:rsidRDefault="00092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6E028DEB" w14:textId="77777777" w:rsidR="007A642A" w:rsidRDefault="00092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Event Manager</w:t>
            </w:r>
          </w:p>
        </w:tc>
        <w:tc>
          <w:tcPr>
            <w:tcW w:w="4410" w:type="dxa"/>
          </w:tcPr>
          <w:p w14:paraId="730B5B97" w14:textId="77777777" w:rsidR="007A642A" w:rsidRDefault="00092A43" w:rsidP="00092A4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contact with site and ancillary contractors</w:t>
            </w:r>
          </w:p>
          <w:p w14:paraId="15C5AD5D" w14:textId="77777777" w:rsidR="00092A43" w:rsidRDefault="00092A43" w:rsidP="00092A4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Deputise for the Event Manager if required</w:t>
            </w:r>
          </w:p>
          <w:p w14:paraId="5B9885DA" w14:textId="77777777" w:rsidR="00092A43" w:rsidRPr="00092A43" w:rsidRDefault="00092A43" w:rsidP="00092A4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14:paraId="5A05BD7B" w14:textId="77777777" w:rsidTr="003B6373">
        <w:trPr>
          <w:trHeight w:val="501"/>
        </w:trPr>
        <w:tc>
          <w:tcPr>
            <w:tcW w:w="1358" w:type="dxa"/>
          </w:tcPr>
          <w:p w14:paraId="7C7D867B" w14:textId="77777777" w:rsidR="003B6373" w:rsidRDefault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Haitham Ridha</w:t>
            </w:r>
          </w:p>
        </w:tc>
        <w:tc>
          <w:tcPr>
            <w:tcW w:w="1548" w:type="dxa"/>
          </w:tcPr>
          <w:p w14:paraId="769D1ADC" w14:textId="77777777" w:rsidR="003B6373" w:rsidRDefault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041C65A2" w14:textId="77777777" w:rsidR="003B6373" w:rsidRDefault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Event Producer</w:t>
            </w:r>
          </w:p>
        </w:tc>
        <w:tc>
          <w:tcPr>
            <w:tcW w:w="4410" w:type="dxa"/>
          </w:tcPr>
          <w:p w14:paraId="5073A721" w14:textId="77777777" w:rsidR="003B6373" w:rsidRDefault="003B6373" w:rsidP="00092A4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lead</w:t>
            </w:r>
          </w:p>
          <w:p w14:paraId="7FDF8E6D" w14:textId="77777777" w:rsidR="003B6373" w:rsidRDefault="003B6373" w:rsidP="00092A4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Deputise for the Event Producer as required</w:t>
            </w:r>
          </w:p>
          <w:p w14:paraId="3E67EBF3" w14:textId="77777777" w:rsidR="003B6373" w:rsidRDefault="003B6373" w:rsidP="00092A43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Duckie</w:t>
            </w:r>
          </w:p>
          <w:p w14:paraId="33D3A8F6" w14:textId="77777777" w:rsidR="003B6373" w:rsidRPr="00092A43" w:rsidRDefault="003B6373" w:rsidP="00092A4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14:paraId="5B81AE85" w14:textId="77777777" w:rsidTr="005C6B42">
        <w:trPr>
          <w:trHeight w:val="501"/>
        </w:trPr>
        <w:tc>
          <w:tcPr>
            <w:tcW w:w="1358" w:type="dxa"/>
          </w:tcPr>
          <w:p w14:paraId="294308E7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Clark</w:t>
            </w:r>
          </w:p>
        </w:tc>
        <w:tc>
          <w:tcPr>
            <w:tcW w:w="1548" w:type="dxa"/>
          </w:tcPr>
          <w:p w14:paraId="0BB94B01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5E7F2AF8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Logger</w:t>
            </w:r>
          </w:p>
        </w:tc>
        <w:tc>
          <w:tcPr>
            <w:tcW w:w="4410" w:type="dxa"/>
          </w:tcPr>
          <w:p w14:paraId="4FA0627B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event log recording all notable occurrences, decisions and outcomes.</w:t>
            </w:r>
          </w:p>
          <w:p w14:paraId="56EEE239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 ELT meetings</w:t>
            </w:r>
          </w:p>
          <w:p w14:paraId="256980DF" w14:textId="77777777"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14:paraId="5E154E34" w14:textId="77777777" w:rsidTr="005C6B42">
        <w:trPr>
          <w:trHeight w:val="397"/>
        </w:trPr>
        <w:tc>
          <w:tcPr>
            <w:tcW w:w="1358" w:type="dxa"/>
          </w:tcPr>
          <w:p w14:paraId="19111769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Alix Johnson</w:t>
            </w:r>
          </w:p>
        </w:tc>
        <w:tc>
          <w:tcPr>
            <w:tcW w:w="1548" w:type="dxa"/>
          </w:tcPr>
          <w:p w14:paraId="3FBBCA9F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22590770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lead</w:t>
            </w:r>
          </w:p>
        </w:tc>
        <w:tc>
          <w:tcPr>
            <w:tcW w:w="4410" w:type="dxa"/>
          </w:tcPr>
          <w:p w14:paraId="4C7F06B7" w14:textId="77777777" w:rsidR="003B6373" w:rsidRDefault="003B6373" w:rsidP="003B637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contact for all press and media</w:t>
            </w:r>
          </w:p>
          <w:p w14:paraId="403168B5" w14:textId="77777777" w:rsidR="003B6373" w:rsidRDefault="003B6373" w:rsidP="003B6373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crisis </w:t>
            </w:r>
            <w:proofErr w:type="spellStart"/>
            <w:r>
              <w:rPr>
                <w:sz w:val="20"/>
                <w:szCs w:val="20"/>
              </w:rPr>
              <w:t>comms</w:t>
            </w:r>
            <w:proofErr w:type="spellEnd"/>
            <w:r>
              <w:rPr>
                <w:sz w:val="20"/>
                <w:szCs w:val="20"/>
              </w:rPr>
              <w:t xml:space="preserve"> plan if necessary</w:t>
            </w:r>
          </w:p>
          <w:p w14:paraId="428AB382" w14:textId="77777777" w:rsidR="003B6373" w:rsidRPr="00092A43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14:paraId="258CF955" w14:textId="77777777" w:rsidTr="003B6373">
        <w:trPr>
          <w:trHeight w:val="135"/>
        </w:trPr>
        <w:tc>
          <w:tcPr>
            <w:tcW w:w="1358" w:type="dxa"/>
          </w:tcPr>
          <w:p w14:paraId="726601C5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Hutt</w:t>
            </w:r>
          </w:p>
        </w:tc>
        <w:tc>
          <w:tcPr>
            <w:tcW w:w="1548" w:type="dxa"/>
          </w:tcPr>
          <w:p w14:paraId="4E5EDD73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28625A6C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14:paraId="6033AC50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Liaison with Duckie </w:t>
            </w:r>
          </w:p>
          <w:p w14:paraId="3966530D" w14:textId="77777777"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14:paraId="0659511E" w14:textId="77777777" w:rsidTr="005C6B42">
        <w:trPr>
          <w:trHeight w:val="133"/>
        </w:trPr>
        <w:tc>
          <w:tcPr>
            <w:tcW w:w="1358" w:type="dxa"/>
          </w:tcPr>
          <w:p w14:paraId="2C460307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Drury</w:t>
            </w:r>
          </w:p>
        </w:tc>
        <w:tc>
          <w:tcPr>
            <w:tcW w:w="1548" w:type="dxa"/>
          </w:tcPr>
          <w:p w14:paraId="14EEF285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2DDA9D07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14:paraId="36C6DEAD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Yorkshire Dance</w:t>
            </w:r>
          </w:p>
        </w:tc>
      </w:tr>
      <w:tr w:rsidR="003B6373" w14:paraId="3C796C98" w14:textId="77777777" w:rsidTr="005C6B42">
        <w:trPr>
          <w:trHeight w:val="133"/>
        </w:trPr>
        <w:tc>
          <w:tcPr>
            <w:tcW w:w="1358" w:type="dxa"/>
          </w:tcPr>
          <w:p w14:paraId="2B899D34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Bergeron</w:t>
            </w:r>
          </w:p>
          <w:p w14:paraId="59609B4C" w14:textId="77777777" w:rsidR="003B6373" w:rsidRDefault="003B6373" w:rsidP="003B637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6A32906B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30DB4299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14:paraId="6696A65F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Yorkshire Dance</w:t>
            </w:r>
          </w:p>
        </w:tc>
      </w:tr>
      <w:tr w:rsidR="003B6373" w14:paraId="4F7059CE" w14:textId="77777777" w:rsidTr="005C6B42">
        <w:trPr>
          <w:trHeight w:val="267"/>
        </w:trPr>
        <w:tc>
          <w:tcPr>
            <w:tcW w:w="1358" w:type="dxa"/>
          </w:tcPr>
          <w:p w14:paraId="1947D425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 Williams – Walton</w:t>
            </w:r>
          </w:p>
          <w:p w14:paraId="73A24982" w14:textId="77777777" w:rsidR="003B6373" w:rsidRDefault="003B6373" w:rsidP="003B637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33EAF7AA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582BFCEA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Liaison</w:t>
            </w:r>
          </w:p>
        </w:tc>
        <w:tc>
          <w:tcPr>
            <w:tcW w:w="4410" w:type="dxa"/>
          </w:tcPr>
          <w:p w14:paraId="2A9273C7" w14:textId="77777777" w:rsidR="003B6373" w:rsidRPr="005C6B42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Duckie (After Party)</w:t>
            </w:r>
          </w:p>
        </w:tc>
      </w:tr>
      <w:tr w:rsidR="003B6373" w14:paraId="329E325C" w14:textId="77777777" w:rsidTr="005C6B42">
        <w:trPr>
          <w:trHeight w:val="267"/>
        </w:trPr>
        <w:tc>
          <w:tcPr>
            <w:tcW w:w="1358" w:type="dxa"/>
          </w:tcPr>
          <w:p w14:paraId="24321CBD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</w:t>
            </w:r>
            <w:proofErr w:type="spellStart"/>
            <w:r>
              <w:rPr>
                <w:sz w:val="20"/>
                <w:szCs w:val="20"/>
              </w:rPr>
              <w:t>Bilton</w:t>
            </w:r>
            <w:proofErr w:type="spellEnd"/>
          </w:p>
        </w:tc>
        <w:tc>
          <w:tcPr>
            <w:tcW w:w="1548" w:type="dxa"/>
          </w:tcPr>
          <w:p w14:paraId="31853D87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East Medical</w:t>
            </w:r>
          </w:p>
        </w:tc>
        <w:tc>
          <w:tcPr>
            <w:tcW w:w="1700" w:type="dxa"/>
          </w:tcPr>
          <w:p w14:paraId="5F9626BA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Manager</w:t>
            </w:r>
          </w:p>
        </w:tc>
        <w:tc>
          <w:tcPr>
            <w:tcW w:w="4410" w:type="dxa"/>
          </w:tcPr>
          <w:p w14:paraId="1E58A0BD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&amp; coordination of medical resources</w:t>
            </w:r>
          </w:p>
          <w:p w14:paraId="491B2D1B" w14:textId="77777777" w:rsidR="003B6373" w:rsidRPr="00046A72" w:rsidRDefault="003B6373" w:rsidP="00046A7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the Event Manager on medical issues and contingency plans</w:t>
            </w:r>
          </w:p>
        </w:tc>
      </w:tr>
      <w:tr w:rsidR="003B6373" w14:paraId="2FD69B01" w14:textId="77777777" w:rsidTr="005C6B42">
        <w:trPr>
          <w:trHeight w:val="267"/>
        </w:trPr>
        <w:tc>
          <w:tcPr>
            <w:tcW w:w="1358" w:type="dxa"/>
          </w:tcPr>
          <w:p w14:paraId="79FECD2F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Mark Norbury</w:t>
            </w:r>
          </w:p>
        </w:tc>
        <w:tc>
          <w:tcPr>
            <w:tcW w:w="1548" w:type="dxa"/>
          </w:tcPr>
          <w:p w14:paraId="3F127524" w14:textId="77777777" w:rsidR="003B6373" w:rsidRDefault="003B6373" w:rsidP="003B63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Showsec</w:t>
            </w:r>
            <w:proofErr w:type="spellEnd"/>
          </w:p>
        </w:tc>
        <w:tc>
          <w:tcPr>
            <w:tcW w:w="1700" w:type="dxa"/>
          </w:tcPr>
          <w:p w14:paraId="4224C3AA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Manager</w:t>
            </w:r>
          </w:p>
        </w:tc>
        <w:tc>
          <w:tcPr>
            <w:tcW w:w="4410" w:type="dxa"/>
          </w:tcPr>
          <w:p w14:paraId="17732594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&amp; coordination of security personnel</w:t>
            </w:r>
          </w:p>
          <w:p w14:paraId="377569EB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the Event Manager on security issues and contingency plans</w:t>
            </w:r>
          </w:p>
          <w:p w14:paraId="2E6D3D54" w14:textId="77777777" w:rsidR="003B6373" w:rsidRDefault="003B6373" w:rsidP="003B6373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</w:p>
        </w:tc>
      </w:tr>
      <w:tr w:rsidR="003B6373" w14:paraId="1BCEDC53" w14:textId="77777777" w:rsidTr="005C6B42">
        <w:trPr>
          <w:trHeight w:val="397"/>
        </w:trPr>
        <w:tc>
          <w:tcPr>
            <w:tcW w:w="1358" w:type="dxa"/>
          </w:tcPr>
          <w:p w14:paraId="570546E2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Moor</w:t>
            </w:r>
          </w:p>
        </w:tc>
        <w:tc>
          <w:tcPr>
            <w:tcW w:w="1548" w:type="dxa"/>
          </w:tcPr>
          <w:p w14:paraId="007D3DEC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2017</w:t>
            </w:r>
          </w:p>
        </w:tc>
        <w:tc>
          <w:tcPr>
            <w:tcW w:w="1700" w:type="dxa"/>
          </w:tcPr>
          <w:p w14:paraId="5FBD36D6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Lead</w:t>
            </w:r>
          </w:p>
        </w:tc>
        <w:tc>
          <w:tcPr>
            <w:tcW w:w="4410" w:type="dxa"/>
          </w:tcPr>
          <w:p w14:paraId="78EDA11B" w14:textId="77777777" w:rsidR="003B6373" w:rsidRDefault="003B6373" w:rsidP="003B637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all marketing and branding materials</w:t>
            </w:r>
          </w:p>
          <w:p w14:paraId="4F4A8DA8" w14:textId="77777777" w:rsidR="003B6373" w:rsidRDefault="003B6373" w:rsidP="003B637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site and event dressing</w:t>
            </w:r>
          </w:p>
          <w:p w14:paraId="7A2941D1" w14:textId="77777777"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14:paraId="601FCBB3" w14:textId="77777777" w:rsidTr="005C6B42">
        <w:trPr>
          <w:trHeight w:val="397"/>
        </w:trPr>
        <w:tc>
          <w:tcPr>
            <w:tcW w:w="1358" w:type="dxa"/>
          </w:tcPr>
          <w:p w14:paraId="69E7171E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Dicky Eton</w:t>
            </w:r>
          </w:p>
        </w:tc>
        <w:tc>
          <w:tcPr>
            <w:tcW w:w="1548" w:type="dxa"/>
          </w:tcPr>
          <w:p w14:paraId="616ED83A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Duckie</w:t>
            </w:r>
          </w:p>
        </w:tc>
        <w:tc>
          <w:tcPr>
            <w:tcW w:w="1700" w:type="dxa"/>
          </w:tcPr>
          <w:p w14:paraId="746A0C59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</w:t>
            </w:r>
          </w:p>
        </w:tc>
        <w:tc>
          <w:tcPr>
            <w:tcW w:w="4410" w:type="dxa"/>
          </w:tcPr>
          <w:p w14:paraId="2368A606" w14:textId="77777777" w:rsidR="003B6373" w:rsidRDefault="003B6373" w:rsidP="003B6373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responsibility for all elements of the event produced by Duckie</w:t>
            </w:r>
          </w:p>
          <w:p w14:paraId="00B5F90B" w14:textId="77777777" w:rsidR="003B6373" w:rsidRPr="005C6B42" w:rsidRDefault="003B6373" w:rsidP="003B637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B6373" w14:paraId="47813A95" w14:textId="77777777" w:rsidTr="005C6B42">
        <w:trPr>
          <w:trHeight w:val="397"/>
        </w:trPr>
        <w:tc>
          <w:tcPr>
            <w:tcW w:w="1358" w:type="dxa"/>
          </w:tcPr>
          <w:p w14:paraId="3ED66E6A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Kirsty Redhead</w:t>
            </w:r>
          </w:p>
        </w:tc>
        <w:tc>
          <w:tcPr>
            <w:tcW w:w="1548" w:type="dxa"/>
          </w:tcPr>
          <w:p w14:paraId="4356BC63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Yorkshire Dance</w:t>
            </w:r>
          </w:p>
        </w:tc>
        <w:tc>
          <w:tcPr>
            <w:tcW w:w="1700" w:type="dxa"/>
          </w:tcPr>
          <w:p w14:paraId="718600AC" w14:textId="77777777" w:rsidR="003B6373" w:rsidRDefault="003B6373" w:rsidP="003B6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</w:t>
            </w:r>
          </w:p>
        </w:tc>
        <w:tc>
          <w:tcPr>
            <w:tcW w:w="4410" w:type="dxa"/>
          </w:tcPr>
          <w:p w14:paraId="3CD4B71A" w14:textId="77777777" w:rsidR="003B6373" w:rsidRDefault="003B6373" w:rsidP="003B6373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 for ‘Into the Light’</w:t>
            </w:r>
          </w:p>
        </w:tc>
      </w:tr>
    </w:tbl>
    <w:p w14:paraId="43B153AD" w14:textId="77777777" w:rsidR="007A642A" w:rsidRPr="007A642A" w:rsidRDefault="007A642A">
      <w:pPr>
        <w:rPr>
          <w:b/>
          <w:sz w:val="20"/>
          <w:szCs w:val="20"/>
        </w:rPr>
      </w:pPr>
    </w:p>
    <w:sectPr w:rsidR="007A642A" w:rsidRPr="007A6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CAF"/>
    <w:multiLevelType w:val="hybridMultilevel"/>
    <w:tmpl w:val="D3A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151"/>
    <w:multiLevelType w:val="hybridMultilevel"/>
    <w:tmpl w:val="78EA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2F0"/>
    <w:multiLevelType w:val="hybridMultilevel"/>
    <w:tmpl w:val="1A50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6467"/>
    <w:multiLevelType w:val="hybridMultilevel"/>
    <w:tmpl w:val="415C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2DD8"/>
    <w:multiLevelType w:val="hybridMultilevel"/>
    <w:tmpl w:val="EF72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4A3"/>
    <w:multiLevelType w:val="hybridMultilevel"/>
    <w:tmpl w:val="F4C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B29"/>
    <w:multiLevelType w:val="hybridMultilevel"/>
    <w:tmpl w:val="3FE8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30D0B"/>
    <w:multiLevelType w:val="hybridMultilevel"/>
    <w:tmpl w:val="3792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C2626"/>
    <w:multiLevelType w:val="hybridMultilevel"/>
    <w:tmpl w:val="5352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2A"/>
    <w:rsid w:val="000066A3"/>
    <w:rsid w:val="00046A72"/>
    <w:rsid w:val="00092A43"/>
    <w:rsid w:val="003B6373"/>
    <w:rsid w:val="0055448D"/>
    <w:rsid w:val="00556A57"/>
    <w:rsid w:val="005C6B42"/>
    <w:rsid w:val="007A642A"/>
    <w:rsid w:val="00A37912"/>
    <w:rsid w:val="00D2391B"/>
    <w:rsid w:val="00E3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8DA0"/>
  <w15:chartTrackingRefBased/>
  <w15:docId w15:val="{D42281CA-2FFC-4CDA-8DCB-D08C14D0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A64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153FA-D2F4-410C-AC0E-F2F4E0B6D68C}">
  <ds:schemaRefs>
    <ds:schemaRef ds:uri="http://schemas.microsoft.com/office/2006/metadata/properties"/>
    <ds:schemaRef ds:uri="http://schemas.microsoft.com/office/infopath/2007/PartnerControls"/>
    <ds:schemaRef ds:uri="958b15ed-c521-4290-b073-2e98d4cc1d7f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72345B14-9DFB-426D-AA3E-682B7DD18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C8C5C-2C5C-48AF-879E-21F5B78C5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Chris (2017)</dc:creator>
  <cp:keywords/>
  <dc:description/>
  <cp:lastModifiedBy>Cian Smyth</cp:lastModifiedBy>
  <cp:revision>2</cp:revision>
  <dcterms:created xsi:type="dcterms:W3CDTF">2017-07-26T11:28:00Z</dcterms:created>
  <dcterms:modified xsi:type="dcterms:W3CDTF">2017-07-26T11:28:00Z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