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F6" w:rsidRDefault="00AF7FCE" w14:paraId="787D1423" w14:textId="77777777">
      <w:pPr>
        <w:rPr>
          <w:rFonts w:ascii="Trebuchet MS" w:hAnsi="Trebuchet MS"/>
        </w:rPr>
      </w:pPr>
    </w:p>
    <w:p w:rsidRPr="002318F1" w:rsidR="002318F1" w:rsidP="0C07075C" w:rsidRDefault="002318F1" w14:paraId="5AC3417F" w14:textId="77777777" w14:noSpellErr="1">
      <w:pPr>
        <w:pStyle w:val="Title"/>
        <w:rPr>
          <w:rFonts w:ascii="Trebuchet MS" w:hAnsi="Trebuchet MS"/>
          <w:b w:val="1"/>
          <w:bCs w:val="1"/>
        </w:rPr>
      </w:pPr>
      <w:r w:rsidRPr="0C07075C" w:rsidR="0C07075C">
        <w:rPr>
          <w:rFonts w:ascii="Trebuchet MS" w:hAnsi="Trebuchet MS"/>
          <w:b w:val="1"/>
          <w:bCs w:val="1"/>
        </w:rPr>
        <w:t xml:space="preserve">Creative Communities Programme  </w:t>
      </w:r>
    </w:p>
    <w:p w:rsidRPr="00095839" w:rsidR="002318F1" w:rsidP="0C07075C" w:rsidRDefault="002318F1" w14:paraId="4F4925AB" w14:textId="77777777" w14:noSpellErr="1">
      <w:pPr>
        <w:pStyle w:val="Title"/>
        <w:rPr>
          <w:rFonts w:ascii="Trebuchet MS" w:hAnsi="Trebuchet MS"/>
        </w:rPr>
      </w:pPr>
      <w:r w:rsidRPr="0C07075C" w:rsidR="0C07075C">
        <w:rPr>
          <w:rFonts w:ascii="Trebuchet MS" w:hAnsi="Trebuchet MS"/>
        </w:rPr>
        <w:t>Interim Report</w:t>
      </w:r>
    </w:p>
    <w:p w:rsidR="002318F1" w:rsidP="0C07075C" w:rsidRDefault="002318F1" w14:paraId="747E1738" w14:textId="77777777" w14:noSpellErr="1">
      <w:pPr>
        <w:pStyle w:val="Heading1"/>
        <w:rPr>
          <w:rFonts w:ascii="Trebuchet MS" w:hAnsi="Trebuchet MS"/>
        </w:rPr>
      </w:pPr>
      <w:r w:rsidRPr="0C07075C" w:rsidR="0C07075C">
        <w:rPr>
          <w:rFonts w:ascii="Trebuchet MS" w:hAnsi="Trebuchet MS"/>
        </w:rPr>
        <w:t>Activity to Date</w:t>
      </w:r>
    </w:p>
    <w:p w:rsidR="002318F1" w:rsidP="0C07075C" w:rsidRDefault="0039677D" w14:paraId="231C8EF4" w14:textId="318A4AC1" w14:noSpellErr="1">
      <w:pPr>
        <w:rPr>
          <w:rFonts w:ascii="Trebuchet MS" w:hAnsi="Trebuchet MS"/>
        </w:rPr>
      </w:pPr>
      <w:r w:rsidRPr="0C07075C" w:rsidR="0C07075C">
        <w:rPr>
          <w:rFonts w:ascii="Trebuchet MS" w:hAnsi="Trebuchet MS"/>
        </w:rPr>
        <w:t>In the first nine</w:t>
      </w:r>
      <w:r w:rsidRPr="0C07075C" w:rsidR="0C07075C">
        <w:rPr>
          <w:rFonts w:ascii="Trebuchet MS" w:hAnsi="Trebuchet MS"/>
        </w:rPr>
        <w:t xml:space="preserve"> months of 2017, out of the total of 63</w:t>
      </w:r>
      <w:r w:rsidRPr="0C07075C" w:rsidR="0C07075C">
        <w:rPr>
          <w:rFonts w:ascii="Trebuchet MS" w:hAnsi="Trebuchet MS"/>
        </w:rPr>
        <w:t>, 38 projects have been completed</w:t>
      </w:r>
      <w:r w:rsidRPr="0C07075C" w:rsidR="0C07075C">
        <w:rPr>
          <w:rFonts w:ascii="Trebuchet MS" w:hAnsi="Trebuchet MS"/>
        </w:rPr>
        <w:t xml:space="preserve">. </w:t>
      </w:r>
      <w:r w:rsidRPr="0C07075C" w:rsidR="0C07075C">
        <w:rPr>
          <w:rFonts w:ascii="Trebuchet MS" w:hAnsi="Trebuchet MS"/>
        </w:rPr>
        <w:t xml:space="preserve">The remaining 25 have some or all of their activities taking place in the final three months of the year. </w:t>
      </w:r>
    </w:p>
    <w:p w:rsidR="0039677D" w:rsidP="0C07075C" w:rsidRDefault="0039677D" w14:paraId="216297C5" w14:noSpellErr="1" w14:textId="03E4324B">
      <w:pPr>
        <w:rPr>
          <w:rFonts w:ascii="Trebuchet MS" w:hAnsi="Trebuchet MS"/>
        </w:rPr>
      </w:pPr>
      <w:r w:rsidRPr="0C07075C" w:rsidR="0C07075C">
        <w:rPr>
          <w:rFonts w:ascii="Trebuchet MS" w:hAnsi="Trebuchet MS"/>
        </w:rPr>
        <w:t xml:space="preserve">To date, the Creative Communities Programme has: </w:t>
      </w:r>
      <w:r w:rsidRPr="0C07075C" w:rsidR="0C07075C">
        <w:rPr>
          <w:rFonts w:ascii="Trebuchet MS" w:hAnsi="Trebuchet MS"/>
        </w:rPr>
        <w:t xml:space="preserve">involved over </w:t>
      </w:r>
      <w:r w:rsidRPr="0C07075C" w:rsidR="0C07075C">
        <w:rPr>
          <w:rFonts w:ascii="Trebuchet MS" w:hAnsi="Trebuchet MS"/>
        </w:rPr>
        <w:t>25,000</w:t>
      </w:r>
      <w:r w:rsidRPr="0C07075C" w:rsidR="0C07075C">
        <w:rPr>
          <w:rFonts w:ascii="Trebuchet MS" w:hAnsi="Trebuchet MS"/>
        </w:rPr>
        <w:t xml:space="preserve"> </w:t>
      </w:r>
      <w:r w:rsidRPr="0C07075C" w:rsidR="0C07075C">
        <w:rPr>
          <w:rFonts w:ascii="Trebuchet MS" w:hAnsi="Trebuchet MS"/>
        </w:rPr>
        <w:t xml:space="preserve">participants, received audiences of over </w:t>
      </w:r>
      <w:r w:rsidRPr="0C07075C" w:rsidR="0C07075C">
        <w:rPr>
          <w:rFonts w:ascii="Trebuchet MS" w:hAnsi="Trebuchet MS"/>
        </w:rPr>
        <w:t>6</w:t>
      </w:r>
      <w:r w:rsidRPr="0C07075C" w:rsidR="0C07075C">
        <w:rPr>
          <w:rFonts w:ascii="Trebuchet MS" w:hAnsi="Trebuchet MS"/>
        </w:rPr>
        <w:t>0</w:t>
      </w:r>
      <w:r w:rsidRPr="0C07075C" w:rsidR="0C07075C">
        <w:rPr>
          <w:rFonts w:ascii="Trebuchet MS" w:hAnsi="Trebuchet MS"/>
        </w:rPr>
        <w:t>0,</w:t>
      </w:r>
      <w:r w:rsidRPr="0C07075C" w:rsidR="0C07075C">
        <w:rPr>
          <w:rFonts w:ascii="Trebuchet MS" w:hAnsi="Trebuchet MS"/>
        </w:rPr>
        <w:t>000</w:t>
      </w:r>
      <w:r w:rsidRPr="0C07075C" w:rsidR="0C07075C">
        <w:rPr>
          <w:rFonts w:ascii="Trebuchet MS" w:hAnsi="Trebuchet MS"/>
        </w:rPr>
        <w:t>,</w:t>
      </w:r>
      <w:r w:rsidRPr="0C07075C" w:rsidR="0C07075C">
        <w:rPr>
          <w:rFonts w:ascii="Trebuchet MS" w:hAnsi="Trebuchet MS"/>
        </w:rPr>
        <w:t xml:space="preserve"> and reached over 10,000 people with online outputs.</w:t>
      </w:r>
    </w:p>
    <w:p w:rsidR="008F322C" w:rsidP="0C07075C" w:rsidRDefault="007E6E68" w14:paraId="4CC13314" w14:textId="72DC388D" w14:noSpellErr="1">
      <w:pPr>
        <w:rPr>
          <w:rFonts w:ascii="Trebuchet MS" w:hAnsi="Trebuchet MS"/>
          <w:u w:val="single"/>
        </w:rPr>
      </w:pPr>
      <w:r w:rsidRPr="0C07075C" w:rsidR="0C07075C">
        <w:rPr>
          <w:rFonts w:ascii="Trebuchet MS" w:hAnsi="Trebuchet MS"/>
          <w:u w:val="single"/>
        </w:rPr>
        <w:t>Season 1 -</w:t>
      </w:r>
      <w:r w:rsidRPr="0C07075C" w:rsidR="0C07075C">
        <w:rPr>
          <w:rFonts w:ascii="Trebuchet MS" w:hAnsi="Trebuchet MS"/>
          <w:u w:val="single"/>
        </w:rPr>
        <w:t xml:space="preserve"> Made in Hull</w:t>
      </w:r>
      <w:r w:rsidRPr="0C07075C" w:rsidR="0C07075C">
        <w:rPr>
          <w:rFonts w:ascii="Trebuchet MS" w:hAnsi="Trebuchet MS"/>
          <w:u w:val="single"/>
        </w:rPr>
        <w:t xml:space="preserve"> (Jan – Mar)</w:t>
      </w:r>
    </w:p>
    <w:p w:rsidR="0039677D" w:rsidP="0C07075C" w:rsidRDefault="0039677D" w14:paraId="4ADDEBFC" w14:textId="37CB3DFA" w14:noSpellErr="1">
      <w:pPr>
        <w:rPr>
          <w:rFonts w:ascii="Trebuchet MS" w:hAnsi="Trebuchet MS"/>
        </w:rPr>
      </w:pPr>
      <w:r w:rsidRPr="0C07075C" w:rsidR="0C07075C">
        <w:rPr>
          <w:rFonts w:ascii="Trebuchet MS" w:hAnsi="Trebuchet MS"/>
        </w:rPr>
        <w:t xml:space="preserve">In the Made in Hull season, projects: involved over 17,500 participants, received audiences of over 345,000, and reached over 10,000 people with online outputs. </w:t>
      </w:r>
    </w:p>
    <w:p w:rsidRPr="0050783D" w:rsidR="0050783D" w:rsidP="0C07075C" w:rsidRDefault="0050783D" w14:paraId="057268CB" w14:textId="03E387D0" w14:noSpellErr="1">
      <w:pPr>
        <w:rPr>
          <w:rFonts w:ascii="Trebuchet MS" w:hAnsi="Trebuchet MS"/>
        </w:rPr>
      </w:pPr>
      <w:r w:rsidRPr="0C07075C" w:rsidR="0C07075C">
        <w:rPr>
          <w:rFonts w:ascii="Trebuchet MS" w:hAnsi="Trebuchet MS"/>
        </w:rPr>
        <w:t xml:space="preserve">Projects which finished in this season included: </w:t>
      </w:r>
    </w:p>
    <w:p w:rsidRPr="009B4ABC" w:rsidR="007E6E68" w:rsidP="0C07075C" w:rsidRDefault="007E6E68" w14:paraId="2402ABC3" w14:textId="77777777" w14:noSpellErr="1">
      <w:pPr>
        <w:pStyle w:val="ListParagraph"/>
        <w:numPr>
          <w:ilvl w:val="0"/>
          <w:numId w:val="1"/>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105+dB</w:t>
      </w:r>
      <w:r w:rsidRPr="0C07075C" w:rsidR="0C07075C">
        <w:rPr>
          <w:rFonts w:ascii="Trebuchet MS" w:hAnsi="Trebuchet MS" w:eastAsia="Times New Roman" w:cs="Times New Roman"/>
          <w:color w:val="000000" w:themeColor="text1" w:themeTint="FF" w:themeShade="FF"/>
          <w:lang w:eastAsia="en-GB"/>
        </w:rPr>
        <w:t xml:space="preserve"> (Invisible Flock)</w:t>
      </w:r>
    </w:p>
    <w:p w:rsidRPr="009B4ABC" w:rsidR="007E6E68" w:rsidP="0C07075C" w:rsidRDefault="007E6E68" w14:paraId="487E5DD5" w14:textId="77777777" w14:noSpellErr="1">
      <w:pPr>
        <w:pStyle w:val="ListParagraph"/>
        <w:numPr>
          <w:ilvl w:val="0"/>
          <w:numId w:val="1"/>
        </w:numPr>
        <w:spacing w:after="0" w:line="240" w:lineRule="auto"/>
        <w:rPr>
          <w:rFonts w:ascii="Trebuchet MS" w:hAnsi="Trebuchet MS" w:eastAsia="Times New Roman" w:cs="Times New Roman"/>
          <w:b w:val="1"/>
          <w:bCs w:val="1"/>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1940</w:t>
      </w:r>
      <w:r w:rsidRPr="0C07075C" w:rsidR="0C07075C">
        <w:rPr>
          <w:rFonts w:ascii="Trebuchet MS" w:hAnsi="Trebuchet MS" w:eastAsia="Times New Roman" w:cs="Times New Roman"/>
          <w:b w:val="1"/>
          <w:bCs w:val="1"/>
          <w:color w:val="000000" w:themeColor="text1" w:themeTint="FF" w:themeShade="FF"/>
          <w:lang w:eastAsia="en-GB"/>
        </w:rPr>
        <w:t>s</w:t>
      </w:r>
      <w:r w:rsidRPr="0C07075C" w:rsidR="0C07075C">
        <w:rPr>
          <w:rFonts w:ascii="Trebuchet MS" w:hAnsi="Trebuchet MS" w:eastAsia="Times New Roman" w:cs="Times New Roman"/>
          <w:b w:val="1"/>
          <w:bCs w:val="1"/>
          <w:color w:val="000000" w:themeColor="text1" w:themeTint="FF" w:themeShade="FF"/>
          <w:lang w:eastAsia="en-GB"/>
        </w:rPr>
        <w:t xml:space="preserve">-Now </w:t>
      </w:r>
      <w:r w:rsidRPr="0C07075C" w:rsidR="0C07075C">
        <w:rPr>
          <w:rFonts w:ascii="Trebuchet MS" w:hAnsi="Trebuchet MS" w:eastAsia="Times New Roman" w:cs="Times New Roman"/>
          <w:color w:val="000000" w:themeColor="text1" w:themeTint="FF" w:themeShade="FF"/>
          <w:lang w:eastAsia="en-GB"/>
        </w:rPr>
        <w:t>(Hessle Road Network)</w:t>
      </w:r>
    </w:p>
    <w:p w:rsidRPr="009B4ABC" w:rsidR="007E6E68" w:rsidP="0C07075C" w:rsidRDefault="007E6E68" w14:paraId="547EE723" w14:textId="77777777" w14:noSpellErr="1">
      <w:pPr>
        <w:pStyle w:val="ListParagraph"/>
        <w:numPr>
          <w:ilvl w:val="0"/>
          <w:numId w:val="1"/>
        </w:numPr>
        <w:spacing w:after="0" w:line="240" w:lineRule="auto"/>
        <w:rPr>
          <w:rFonts w:ascii="Trebuchet MS" w:hAnsi="Trebuchet MS" w:eastAsia="Times New Roman" w:cs="Times New Roman"/>
          <w:b w:val="1"/>
          <w:bCs w:val="1"/>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 xml:space="preserve">Not Forgotten Town </w:t>
      </w:r>
      <w:r w:rsidRPr="0C07075C" w:rsidR="0C07075C">
        <w:rPr>
          <w:rFonts w:ascii="Trebuchet MS" w:hAnsi="Trebuchet MS" w:eastAsia="Times New Roman" w:cs="Times New Roman"/>
          <w:color w:val="000000" w:themeColor="text1" w:themeTint="FF" w:themeShade="FF"/>
          <w:lang w:eastAsia="en-GB"/>
        </w:rPr>
        <w:t>(Malcolm Joslin / Humber Film)</w:t>
      </w:r>
    </w:p>
    <w:p w:rsidR="007E6E68" w:rsidP="0C07075C" w:rsidRDefault="00DC3115" w14:paraId="4B680075" w14:textId="77777777" w14:noSpellErr="1">
      <w:pPr>
        <w:pStyle w:val="ListParagraph"/>
        <w:numPr>
          <w:ilvl w:val="0"/>
          <w:numId w:val="1"/>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Female Gaze</w:t>
      </w:r>
      <w:r w:rsidRPr="0C07075C" w:rsidR="0C07075C">
        <w:rPr>
          <w:rFonts w:ascii="Trebuchet MS" w:hAnsi="Trebuchet MS" w:eastAsia="Times New Roman" w:cs="Times New Roman"/>
          <w:color w:val="000000" w:themeColor="text1" w:themeTint="FF" w:themeShade="FF"/>
          <w:lang w:eastAsia="en-GB"/>
        </w:rPr>
        <w:t xml:space="preserve"> (Julia Roach Kingston Art Group)</w:t>
      </w:r>
    </w:p>
    <w:p w:rsidR="00CE760A" w:rsidP="00CE760A" w:rsidRDefault="00CE760A" w14:paraId="010C700A" w14:textId="77777777">
      <w:pPr>
        <w:spacing w:after="0"/>
        <w:rPr>
          <w:rFonts w:ascii="Trebuchet MS" w:hAnsi="Trebuchet MS"/>
        </w:rPr>
      </w:pPr>
    </w:p>
    <w:p w:rsidR="00CE760A" w:rsidP="0C07075C" w:rsidRDefault="230DC0B6" w14:paraId="7D9360B0" w14:textId="6A530F24" w14:noSpellErr="1">
      <w:pPr>
        <w:spacing w:after="0"/>
        <w:rPr>
          <w:rFonts w:ascii="Trebuchet MS" w:hAnsi="Trebuchet MS"/>
        </w:rPr>
      </w:pPr>
      <w:r w:rsidRPr="0C07075C" w:rsidR="0C07075C">
        <w:rPr>
          <w:rFonts w:ascii="Trebuchet MS" w:hAnsi="Trebuchet MS"/>
        </w:rPr>
        <w:t>The 105+dB project produced by Invisible Flock reached an audience of 342,000 during performances as part of the Made in Hull event in early January and involved 16,000 participants in a recording session at a football match in 2016. Three other projects delivered during the first season had over 1,606 participants, were seen by over 3,609 audience members in person, and online project elements received over 10,075 views.</w:t>
      </w:r>
    </w:p>
    <w:p w:rsidRPr="00CE760A" w:rsidR="009B4ABC" w:rsidP="00CE760A" w:rsidRDefault="00CE760A" w14:paraId="3A2B30EA" w14:textId="77777777">
      <w:pPr>
        <w:spacing w:after="0"/>
        <w:rPr>
          <w:rFonts w:ascii="Trebuchet MS" w:hAnsi="Trebuchet MS"/>
        </w:rPr>
      </w:pPr>
      <w:r w:rsidRPr="00CE760A">
        <w:rPr>
          <w:rFonts w:ascii="Trebuchet MS" w:hAnsi="Trebuchet MS"/>
        </w:rPr>
        <w:t xml:space="preserve"> </w:t>
      </w:r>
    </w:p>
    <w:p w:rsidR="0050783D" w:rsidP="0C07075C" w:rsidRDefault="007E6E68" w14:paraId="72219636" w14:textId="77777777" w14:noSpellErr="1">
      <w:pPr>
        <w:rPr>
          <w:rFonts w:ascii="Trebuchet MS" w:hAnsi="Trebuchet MS"/>
          <w:u w:val="single"/>
        </w:rPr>
      </w:pPr>
      <w:r w:rsidRPr="0C07075C" w:rsidR="0C07075C">
        <w:rPr>
          <w:rFonts w:ascii="Trebuchet MS" w:hAnsi="Trebuchet MS"/>
          <w:u w:val="single"/>
        </w:rPr>
        <w:t>Season 2 -</w:t>
      </w:r>
      <w:r w:rsidRPr="0C07075C" w:rsidR="0C07075C">
        <w:rPr>
          <w:rFonts w:ascii="Trebuchet MS" w:hAnsi="Trebuchet MS"/>
          <w:u w:val="single"/>
        </w:rPr>
        <w:t xml:space="preserve"> Roots and Routes</w:t>
      </w:r>
      <w:r w:rsidRPr="0C07075C" w:rsidR="0C07075C">
        <w:rPr>
          <w:rFonts w:ascii="Trebuchet MS" w:hAnsi="Trebuchet MS"/>
          <w:u w:val="single"/>
        </w:rPr>
        <w:t xml:space="preserve"> </w:t>
      </w:r>
      <w:r w:rsidRPr="0C07075C" w:rsidR="0C07075C">
        <w:rPr>
          <w:rFonts w:ascii="Trebuchet MS" w:hAnsi="Trebuchet MS"/>
          <w:u w:val="single"/>
        </w:rPr>
        <w:t>(Apr – Jun)</w:t>
      </w:r>
    </w:p>
    <w:p w:rsidR="0039677D" w:rsidP="0C07075C" w:rsidRDefault="0039677D" w14:paraId="6BECEA5E" w14:textId="785B3F5F" w14:noSpellErr="1">
      <w:pPr>
        <w:rPr>
          <w:rFonts w:ascii="Trebuchet MS" w:hAnsi="Trebuchet MS"/>
        </w:rPr>
      </w:pPr>
      <w:r w:rsidRPr="0C07075C" w:rsidR="0C07075C">
        <w:rPr>
          <w:rFonts w:ascii="Trebuchet MS" w:hAnsi="Trebuchet MS"/>
        </w:rPr>
        <w:t xml:space="preserve">In the </w:t>
      </w:r>
      <w:r w:rsidRPr="0C07075C" w:rsidR="0C07075C">
        <w:rPr>
          <w:rFonts w:ascii="Trebuchet MS" w:hAnsi="Trebuchet MS"/>
        </w:rPr>
        <w:t>Roots and Routes</w:t>
      </w:r>
      <w:r w:rsidRPr="0C07075C" w:rsidR="0C07075C">
        <w:rPr>
          <w:rFonts w:ascii="Trebuchet MS" w:hAnsi="Trebuchet MS"/>
        </w:rPr>
        <w:t xml:space="preserve"> season, projects: involved over </w:t>
      </w:r>
      <w:r w:rsidRPr="0C07075C" w:rsidR="0C07075C">
        <w:rPr>
          <w:rFonts w:ascii="Trebuchet MS" w:hAnsi="Trebuchet MS"/>
        </w:rPr>
        <w:t xml:space="preserve">X </w:t>
      </w:r>
      <w:r w:rsidRPr="0C07075C" w:rsidR="0C07075C">
        <w:rPr>
          <w:rFonts w:ascii="Trebuchet MS" w:hAnsi="Trebuchet MS"/>
        </w:rPr>
        <w:t xml:space="preserve">participants, received audiences of over </w:t>
      </w:r>
      <w:r w:rsidRPr="0C07075C" w:rsidR="0C07075C">
        <w:rPr>
          <w:rFonts w:ascii="Trebuchet MS" w:hAnsi="Trebuchet MS"/>
        </w:rPr>
        <w:t>X</w:t>
      </w:r>
      <w:r w:rsidRPr="0C07075C" w:rsidR="0C07075C">
        <w:rPr>
          <w:rFonts w:ascii="Trebuchet MS" w:hAnsi="Trebuchet MS"/>
        </w:rPr>
        <w:t xml:space="preserve">, and reached over </w:t>
      </w:r>
      <w:r w:rsidRPr="0C07075C" w:rsidR="0C07075C">
        <w:rPr>
          <w:rFonts w:ascii="Trebuchet MS" w:hAnsi="Trebuchet MS"/>
        </w:rPr>
        <w:t>X</w:t>
      </w:r>
      <w:r w:rsidRPr="0C07075C" w:rsidR="0C07075C">
        <w:rPr>
          <w:rFonts w:ascii="Trebuchet MS" w:hAnsi="Trebuchet MS"/>
        </w:rPr>
        <w:t xml:space="preserve"> people with online outputs. </w:t>
      </w:r>
    </w:p>
    <w:p w:rsidRPr="0050783D" w:rsidR="008F322C" w:rsidP="0C07075C" w:rsidRDefault="0039677D" w14:paraId="35CA4B8A" w14:textId="7AE81653" w14:noSpellErr="1">
      <w:pPr>
        <w:rPr>
          <w:rFonts w:ascii="Trebuchet MS" w:hAnsi="Trebuchet MS"/>
        </w:rPr>
      </w:pPr>
      <w:r w:rsidRPr="0C07075C" w:rsidR="0C07075C">
        <w:rPr>
          <w:rFonts w:ascii="Trebuchet MS" w:hAnsi="Trebuchet MS"/>
        </w:rPr>
        <w:t xml:space="preserve"> </w:t>
      </w:r>
      <w:r w:rsidRPr="0C07075C" w:rsidR="0C07075C">
        <w:rPr>
          <w:rFonts w:ascii="Trebuchet MS" w:hAnsi="Trebuchet MS"/>
        </w:rPr>
        <w:t>Projects which finished in this season</w:t>
      </w:r>
      <w:r w:rsidRPr="0C07075C" w:rsidR="0C07075C">
        <w:rPr>
          <w:rFonts w:ascii="Trebuchet MS" w:hAnsi="Trebuchet MS"/>
        </w:rPr>
        <w:t xml:space="preserve"> </w:t>
      </w:r>
      <w:r w:rsidRPr="0C07075C" w:rsidR="0C07075C">
        <w:rPr>
          <w:rFonts w:ascii="Trebuchet MS" w:hAnsi="Trebuchet MS"/>
        </w:rPr>
        <w:t xml:space="preserve">included: </w:t>
      </w:r>
    </w:p>
    <w:p w:rsidRPr="00010253" w:rsidR="0039677D" w:rsidP="0C07075C" w:rsidRDefault="0039677D" w14:paraId="2278067A"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Art in the Park</w:t>
      </w:r>
      <w:r w:rsidRPr="0C07075C" w:rsidR="0C07075C">
        <w:rPr>
          <w:rFonts w:ascii="Trebuchet MS" w:hAnsi="Trebuchet MS" w:eastAsia="Times New Roman" w:cs="Times New Roman"/>
          <w:color w:val="000000" w:themeColor="text1" w:themeTint="FF" w:themeShade="FF"/>
          <w:lang w:eastAsia="en-GB"/>
        </w:rPr>
        <w:t xml:space="preserve"> (Bridgeview Whitehouse Sullivan Centre)</w:t>
      </w:r>
    </w:p>
    <w:p w:rsidRPr="009B4ABC" w:rsidR="0039677D" w:rsidP="0C07075C" w:rsidRDefault="0039677D" w14:paraId="719D2F6A"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Casting On Humber</w:t>
      </w:r>
      <w:r w:rsidRPr="0C07075C" w:rsidR="0C07075C">
        <w:rPr>
          <w:rFonts w:ascii="Trebuchet MS" w:hAnsi="Trebuchet MS" w:eastAsia="Times New Roman" w:cs="Times New Roman"/>
          <w:color w:val="000000" w:themeColor="text1" w:themeTint="FF" w:themeShade="FF"/>
          <w:lang w:eastAsia="en-GB"/>
        </w:rPr>
        <w:t xml:space="preserve"> (The Sobriety Project)</w:t>
      </w:r>
    </w:p>
    <w:p w:rsidRPr="00010253" w:rsidR="0039677D" w:rsidP="0C07075C" w:rsidRDefault="0039677D" w14:paraId="3630DF15"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Extr</w:t>
      </w:r>
      <w:r w:rsidRPr="0C07075C" w:rsidR="0C07075C">
        <w:rPr>
          <w:rFonts w:ascii="Trebuchet MS" w:hAnsi="Trebuchet MS" w:eastAsia="Times New Roman" w:cs="Times New Roman"/>
          <w:b w:val="1"/>
          <w:bCs w:val="1"/>
          <w:color w:val="000000" w:themeColor="text1" w:themeTint="FF" w:themeShade="FF"/>
          <w:lang w:eastAsia="en-GB"/>
        </w:rPr>
        <w:t>a</w:t>
      </w:r>
      <w:r w:rsidRPr="0C07075C" w:rsidR="0C07075C">
        <w:rPr>
          <w:rFonts w:ascii="Trebuchet MS" w:hAnsi="Trebuchet MS" w:eastAsia="Times New Roman" w:cs="Times New Roman"/>
          <w:b w:val="1"/>
          <w:bCs w:val="1"/>
          <w:color w:val="000000" w:themeColor="text1" w:themeTint="FF" w:themeShade="FF"/>
          <w:lang w:eastAsia="en-GB"/>
        </w:rPr>
        <w:t>ordinary Parade in Orchard Park</w:t>
      </w:r>
      <w:r w:rsidRPr="0C07075C" w:rsidR="0C07075C">
        <w:rPr>
          <w:rFonts w:ascii="Trebuchet MS" w:hAnsi="Trebuchet MS" w:eastAsia="Times New Roman" w:cs="Times New Roman"/>
          <w:color w:val="000000" w:themeColor="text1" w:themeTint="FF" w:themeShade="FF"/>
          <w:lang w:eastAsia="en-GB"/>
        </w:rPr>
        <w:t xml:space="preserve"> (Handmade Parade CIC)</w:t>
      </w:r>
    </w:p>
    <w:p w:rsidRPr="009B4ABC" w:rsidR="0039677D" w:rsidP="0C07075C" w:rsidRDefault="0039677D" w14:paraId="0BEAFFED"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Fountain17</w:t>
      </w:r>
      <w:r w:rsidRPr="0C07075C" w:rsidR="0C07075C">
        <w:rPr>
          <w:rFonts w:ascii="Trebuchet MS" w:hAnsi="Trebuchet MS" w:eastAsia="Times New Roman" w:cs="Times New Roman"/>
          <w:color w:val="000000" w:themeColor="text1" w:themeTint="FF" w:themeShade="FF"/>
          <w:lang w:eastAsia="en-GB"/>
        </w:rPr>
        <w:t xml:space="preserve"> (Fountain17)</w:t>
      </w:r>
    </w:p>
    <w:p w:rsidRPr="009B4ABC" w:rsidR="0039677D" w:rsidP="0C07075C" w:rsidRDefault="0039677D" w14:paraId="5168CBA9"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Hull Refugee Week Gig in the Garden</w:t>
      </w:r>
      <w:r w:rsidRPr="0C07075C" w:rsidR="0C07075C">
        <w:rPr>
          <w:rFonts w:ascii="Trebuchet MS" w:hAnsi="Trebuchet MS" w:eastAsia="Times New Roman" w:cs="Times New Roman"/>
          <w:color w:val="000000" w:themeColor="text1" w:themeTint="FF" w:themeShade="FF"/>
          <w:lang w:eastAsia="en-GB"/>
        </w:rPr>
        <w:t xml:space="preserve"> (Hull City of Sanctuary)</w:t>
      </w:r>
    </w:p>
    <w:p w:rsidRPr="00095839" w:rsidR="0039677D" w:rsidP="0C07075C" w:rsidRDefault="0039677D" w14:paraId="3C5A04D0"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Noah</w:t>
      </w:r>
      <w:r w:rsidRPr="0C07075C" w:rsidR="0C07075C">
        <w:rPr>
          <w:rFonts w:ascii="Trebuchet MS" w:hAnsi="Trebuchet MS" w:eastAsia="Times New Roman" w:cs="Times New Roman"/>
          <w:color w:val="000000" w:themeColor="text1" w:themeTint="FF" w:themeShade="FF"/>
          <w:lang w:eastAsia="en-GB"/>
        </w:rPr>
        <w:t xml:space="preserve"> (Holy Trinity)</w:t>
      </w:r>
    </w:p>
    <w:p w:rsidRPr="009B4ABC" w:rsidR="0039677D" w:rsidP="0C07075C" w:rsidRDefault="0039677D" w14:paraId="6477610C"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Our Street, Our Stage</w:t>
      </w:r>
      <w:r w:rsidRPr="0C07075C" w:rsidR="0C07075C">
        <w:rPr>
          <w:rFonts w:ascii="Trebuchet MS" w:hAnsi="Trebuchet MS" w:eastAsia="Times New Roman" w:cs="Times New Roman"/>
          <w:color w:val="000000" w:themeColor="text1" w:themeTint="FF" w:themeShade="FF"/>
          <w:lang w:eastAsia="en-GB"/>
        </w:rPr>
        <w:t xml:space="preserve"> (Assemble Fest)</w:t>
      </w:r>
    </w:p>
    <w:p w:rsidRPr="009B4ABC" w:rsidR="0039677D" w:rsidP="0C07075C" w:rsidRDefault="0039677D" w14:paraId="52D3001F"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Playing the Bridge</w:t>
      </w:r>
      <w:r w:rsidRPr="0C07075C" w:rsidR="0C07075C">
        <w:rPr>
          <w:rFonts w:ascii="Trebuchet MS" w:hAnsi="Trebuchet MS" w:eastAsia="Times New Roman" w:cs="Times New Roman"/>
          <w:color w:val="000000" w:themeColor="text1" w:themeTint="FF" w:themeShade="FF"/>
          <w:lang w:eastAsia="en-GB"/>
        </w:rPr>
        <w:t xml:space="preserve"> (Nye Parry)</w:t>
      </w:r>
    </w:p>
    <w:p w:rsidRPr="009B4ABC" w:rsidR="0039677D" w:rsidP="0C07075C" w:rsidRDefault="0039677D" w14:paraId="03B87B49"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Pop-up Playhouse - Hansel &amp; Gretel</w:t>
      </w:r>
      <w:r w:rsidRPr="0C07075C" w:rsidR="0C07075C">
        <w:rPr>
          <w:rFonts w:ascii="Trebuchet MS" w:hAnsi="Trebuchet MS" w:eastAsia="Times New Roman" w:cs="Times New Roman"/>
          <w:color w:val="000000" w:themeColor="text1" w:themeTint="FF" w:themeShade="FF"/>
          <w:lang w:eastAsia="en-GB"/>
        </w:rPr>
        <w:t xml:space="preserve"> (No Twaddle Theatre Company)</w:t>
      </w:r>
    </w:p>
    <w:p w:rsidRPr="00095839" w:rsidR="0039677D" w:rsidP="0C07075C" w:rsidRDefault="0039677D" w14:paraId="575E40B6" w14:textId="77777777">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PresentINGS</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 </w:t>
      </w:r>
      <w:proofErr w:type="spellStart"/>
      <w:r w:rsidRPr="0C07075C" w:rsidR="0C07075C">
        <w:rPr>
          <w:rFonts w:ascii="Trebuchet MS" w:hAnsi="Trebuchet MS" w:eastAsia="Times New Roman" w:cs="Times New Roman"/>
          <w:b w:val="1"/>
          <w:bCs w:val="1"/>
          <w:color w:val="000000" w:themeColor="text1" w:themeTint="FF" w:themeShade="FF"/>
          <w:lang w:eastAsia="en-GB"/>
        </w:rPr>
        <w:t>Ings</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Past &amp; Present</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Maxlife</w:t>
      </w:r>
      <w:proofErr w:type="spellEnd"/>
      <w:r w:rsidRPr="0C07075C" w:rsidR="0C07075C">
        <w:rPr>
          <w:rFonts w:ascii="Trebuchet MS" w:hAnsi="Trebuchet MS" w:eastAsia="Times New Roman" w:cs="Times New Roman"/>
          <w:color w:val="000000" w:themeColor="text1" w:themeTint="FF" w:themeShade="FF"/>
          <w:lang w:eastAsia="en-GB"/>
        </w:rPr>
        <w:t xml:space="preserve"> Youth Project)</w:t>
      </w:r>
    </w:p>
    <w:p w:rsidRPr="00095839" w:rsidR="0039677D" w:rsidP="0C07075C" w:rsidRDefault="0039677D" w14:paraId="55E571DD"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Stepney Station Art Installation</w:t>
      </w:r>
      <w:r w:rsidRPr="0C07075C" w:rsidR="0C07075C">
        <w:rPr>
          <w:rFonts w:ascii="Trebuchet MS" w:hAnsi="Trebuchet MS" w:eastAsia="Times New Roman" w:cs="Times New Roman"/>
          <w:color w:val="000000" w:themeColor="text1" w:themeTint="FF" w:themeShade="FF"/>
          <w:lang w:eastAsia="en-GB"/>
        </w:rPr>
        <w:t xml:space="preserve"> (Paul Browning/ Stepney Primary School)</w:t>
      </w:r>
    </w:p>
    <w:p w:rsidRPr="00095839" w:rsidR="0039677D" w:rsidP="0C07075C" w:rsidRDefault="0039677D" w14:paraId="5E4E0CC4"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Terrace Enders</w:t>
      </w:r>
      <w:r w:rsidRPr="0C07075C" w:rsidR="0C07075C">
        <w:rPr>
          <w:rFonts w:ascii="Trebuchet MS" w:hAnsi="Trebuchet MS" w:eastAsia="Times New Roman" w:cs="Times New Roman"/>
          <w:color w:val="000000" w:themeColor="text1" w:themeTint="FF" w:themeShade="FF"/>
          <w:lang w:eastAsia="en-GB"/>
        </w:rPr>
        <w:t xml:space="preserve"> (Goodwin Development Trust)</w:t>
      </w:r>
    </w:p>
    <w:p w:rsidRPr="009B4ABC" w:rsidR="0039677D" w:rsidP="0C07075C" w:rsidRDefault="0039677D" w14:paraId="734CA11A"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UK Celebration of World Refugee Day</w:t>
      </w:r>
      <w:r w:rsidRPr="0C07075C" w:rsidR="0C07075C">
        <w:rPr>
          <w:rFonts w:ascii="Trebuchet MS" w:hAnsi="Trebuchet MS" w:eastAsia="Times New Roman" w:cs="Times New Roman"/>
          <w:color w:val="000000" w:themeColor="text1" w:themeTint="FF" w:themeShade="FF"/>
          <w:lang w:eastAsia="en-GB"/>
        </w:rPr>
        <w:t xml:space="preserve"> (Hull City of Sanctuary)</w:t>
      </w:r>
    </w:p>
    <w:p w:rsidRPr="009B4ABC" w:rsidR="0039677D" w:rsidP="0C07075C" w:rsidRDefault="0039677D" w14:paraId="5DCD63D8"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Voices Across The Humber</w:t>
      </w:r>
      <w:r w:rsidRPr="0C07075C" w:rsidR="0C07075C">
        <w:rPr>
          <w:rFonts w:ascii="Trebuchet MS" w:hAnsi="Trebuchet MS" w:eastAsia="Times New Roman" w:cs="Times New Roman"/>
          <w:color w:val="000000" w:themeColor="text1" w:themeTint="FF" w:themeShade="FF"/>
          <w:lang w:eastAsia="en-GB"/>
        </w:rPr>
        <w:t xml:space="preserve"> (Hull Choral Union)</w:t>
      </w:r>
    </w:p>
    <w:p w:rsidRPr="00095839" w:rsidR="0039677D" w:rsidP="0C07075C" w:rsidRDefault="0039677D" w14:paraId="2B7C49FC" w14:textId="77777777" w14:noSpellErr="1">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We Are The Future!</w:t>
      </w:r>
      <w:r w:rsidRPr="0C07075C" w:rsidR="0C07075C">
        <w:rPr>
          <w:rFonts w:ascii="Trebuchet MS" w:hAnsi="Trebuchet MS" w:eastAsia="Times New Roman" w:cs="Times New Roman"/>
          <w:color w:val="000000" w:themeColor="text1" w:themeTint="FF" w:themeShade="FF"/>
          <w:lang w:eastAsia="en-GB"/>
        </w:rPr>
        <w:t xml:space="preserve"> (Northern Academy of Performing Arts)</w:t>
      </w:r>
    </w:p>
    <w:p w:rsidRPr="0039677D" w:rsidR="00CE760A" w:rsidP="0C07075C" w:rsidRDefault="0039677D" w14:paraId="5722378D" w14:textId="166AAB25">
      <w:pPr>
        <w:pStyle w:val="ListParagraph"/>
        <w:numPr>
          <w:ilvl w:val="0"/>
          <w:numId w:val="2"/>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Wired Differently</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Ganton</w:t>
      </w:r>
      <w:proofErr w:type="spellEnd"/>
      <w:r w:rsidRPr="0C07075C" w:rsidR="0C07075C">
        <w:rPr>
          <w:rFonts w:ascii="Trebuchet MS" w:hAnsi="Trebuchet MS" w:eastAsia="Times New Roman" w:cs="Times New Roman"/>
          <w:color w:val="000000" w:themeColor="text1" w:themeTint="FF" w:themeShade="FF"/>
          <w:lang w:eastAsia="en-GB"/>
        </w:rPr>
        <w:t xml:space="preserve"> School)</w:t>
      </w:r>
    </w:p>
    <w:p w:rsidR="009B4ABC" w:rsidP="009B4ABC" w:rsidRDefault="009B4ABC" w14:paraId="57C75EB6" w14:textId="6C382DBB">
      <w:pPr>
        <w:spacing w:after="0" w:line="240" w:lineRule="auto"/>
        <w:rPr>
          <w:rFonts w:ascii="Trebuchet MS" w:hAnsi="Trebuchet MS" w:eastAsia="Times New Roman" w:cs="Times New Roman"/>
          <w:color w:val="000000"/>
          <w:lang w:eastAsia="en-GB"/>
        </w:rPr>
      </w:pPr>
    </w:p>
    <w:p w:rsidR="00C7330E" w:rsidP="0C07075C" w:rsidRDefault="00C7330E" w14:paraId="7D87B12F" w14:textId="4A6ACF54" w14:noSpellErr="1">
      <w:pPr>
        <w:rPr>
          <w:rFonts w:ascii="Trebuchet MS" w:hAnsi="Trebuchet MS"/>
          <w:u w:val="single"/>
        </w:rPr>
      </w:pPr>
      <w:r w:rsidRPr="0C07075C" w:rsidR="0C07075C">
        <w:rPr>
          <w:rFonts w:ascii="Trebuchet MS" w:hAnsi="Trebuchet MS"/>
          <w:u w:val="single"/>
        </w:rPr>
        <w:t>Season 3</w:t>
      </w:r>
      <w:r w:rsidRPr="0C07075C" w:rsidR="0C07075C">
        <w:rPr>
          <w:rFonts w:ascii="Trebuchet MS" w:hAnsi="Trebuchet MS"/>
          <w:u w:val="single"/>
        </w:rPr>
        <w:t xml:space="preserve"> - </w:t>
      </w:r>
      <w:r w:rsidRPr="0C07075C" w:rsidR="0C07075C">
        <w:rPr>
          <w:rFonts w:ascii="Trebuchet MS" w:hAnsi="Trebuchet MS"/>
          <w:u w:val="single"/>
        </w:rPr>
        <w:t>Freedom</w:t>
      </w:r>
      <w:r w:rsidRPr="0C07075C" w:rsidR="0C07075C">
        <w:rPr>
          <w:rFonts w:ascii="Trebuchet MS" w:hAnsi="Trebuchet MS"/>
          <w:u w:val="single"/>
        </w:rPr>
        <w:t xml:space="preserve"> </w:t>
      </w:r>
      <w:r w:rsidRPr="0C07075C" w:rsidR="0C07075C">
        <w:rPr>
          <w:rFonts w:ascii="Trebuchet MS" w:hAnsi="Trebuchet MS"/>
          <w:u w:val="single"/>
        </w:rPr>
        <w:t>(Jul – Sep</w:t>
      </w:r>
      <w:r w:rsidRPr="0C07075C" w:rsidR="0C07075C">
        <w:rPr>
          <w:rFonts w:ascii="Trebuchet MS" w:hAnsi="Trebuchet MS"/>
          <w:u w:val="single"/>
        </w:rPr>
        <w:t>)</w:t>
      </w:r>
    </w:p>
    <w:p w:rsidR="0039677D" w:rsidP="0C07075C" w:rsidRDefault="0039677D" w14:paraId="5C19CCDD" w14:textId="1AD1D041" w14:noSpellErr="1">
      <w:pPr>
        <w:rPr>
          <w:rFonts w:ascii="Trebuchet MS" w:hAnsi="Trebuchet MS"/>
        </w:rPr>
      </w:pPr>
      <w:r w:rsidRPr="0C07075C" w:rsidR="0C07075C">
        <w:rPr>
          <w:rFonts w:ascii="Trebuchet MS" w:hAnsi="Trebuchet MS"/>
        </w:rPr>
        <w:t xml:space="preserve">In the </w:t>
      </w:r>
      <w:r w:rsidRPr="0C07075C" w:rsidR="0C07075C">
        <w:rPr>
          <w:rFonts w:ascii="Trebuchet MS" w:hAnsi="Trebuchet MS"/>
        </w:rPr>
        <w:t>Freedom</w:t>
      </w:r>
      <w:r w:rsidRPr="0C07075C" w:rsidR="0C07075C">
        <w:rPr>
          <w:rFonts w:ascii="Trebuchet MS" w:hAnsi="Trebuchet MS"/>
        </w:rPr>
        <w:t xml:space="preserve"> season, projects: involved over </w:t>
      </w:r>
      <w:r w:rsidRPr="0C07075C" w:rsidR="0C07075C">
        <w:rPr>
          <w:rFonts w:ascii="Trebuchet MS" w:hAnsi="Trebuchet MS"/>
        </w:rPr>
        <w:t xml:space="preserve">X </w:t>
      </w:r>
      <w:r w:rsidRPr="0C07075C" w:rsidR="0C07075C">
        <w:rPr>
          <w:rFonts w:ascii="Trebuchet MS" w:hAnsi="Trebuchet MS"/>
        </w:rPr>
        <w:t xml:space="preserve">participants, received audiences of over </w:t>
      </w:r>
      <w:r w:rsidRPr="0C07075C" w:rsidR="0C07075C">
        <w:rPr>
          <w:rFonts w:ascii="Trebuchet MS" w:hAnsi="Trebuchet MS"/>
        </w:rPr>
        <w:t>X</w:t>
      </w:r>
      <w:r w:rsidRPr="0C07075C" w:rsidR="0C07075C">
        <w:rPr>
          <w:rFonts w:ascii="Trebuchet MS" w:hAnsi="Trebuchet MS"/>
        </w:rPr>
        <w:t xml:space="preserve">, and reached over </w:t>
      </w:r>
      <w:r w:rsidRPr="0C07075C" w:rsidR="0C07075C">
        <w:rPr>
          <w:rFonts w:ascii="Trebuchet MS" w:hAnsi="Trebuchet MS"/>
        </w:rPr>
        <w:t>X</w:t>
      </w:r>
      <w:r w:rsidRPr="0C07075C" w:rsidR="0C07075C">
        <w:rPr>
          <w:rFonts w:ascii="Trebuchet MS" w:hAnsi="Trebuchet MS"/>
        </w:rPr>
        <w:t xml:space="preserve"> people with online outputs. </w:t>
      </w:r>
    </w:p>
    <w:p w:rsidRPr="0050783D" w:rsidR="0050783D" w:rsidP="0C07075C" w:rsidRDefault="0050783D" w14:paraId="435BB020" w14:textId="6CA65B6D" w14:noSpellErr="1">
      <w:pPr>
        <w:rPr>
          <w:rFonts w:ascii="Trebuchet MS" w:hAnsi="Trebuchet MS"/>
        </w:rPr>
      </w:pPr>
      <w:r w:rsidRPr="0C07075C" w:rsidR="0C07075C">
        <w:rPr>
          <w:rFonts w:ascii="Trebuchet MS" w:hAnsi="Trebuchet MS"/>
        </w:rPr>
        <w:t xml:space="preserve">Projects which finished in this season included: </w:t>
      </w:r>
    </w:p>
    <w:p w:rsidRPr="00095839" w:rsidR="0039677D" w:rsidP="0C07075C" w:rsidRDefault="0039677D" w14:paraId="3518E5DE" w14:textId="77777777">
      <w:pPr>
        <w:pStyle w:val="ListParagraph"/>
        <w:numPr>
          <w:ilvl w:val="0"/>
          <w:numId w:val="6"/>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(In) Visible Dancing</w:t>
      </w:r>
      <w:r w:rsidRPr="0C07075C" w:rsidR="0C07075C">
        <w:rPr>
          <w:rFonts w:ascii="Trebuchet MS" w:hAnsi="Trebuchet MS" w:eastAsia="Times New Roman" w:cs="Times New Roman"/>
          <w:color w:val="000000" w:themeColor="text1" w:themeTint="FF" w:themeShade="FF"/>
          <w:lang w:eastAsia="en-GB"/>
        </w:rPr>
        <w:t xml:space="preserve"> (Luca </w:t>
      </w:r>
      <w:proofErr w:type="spellStart"/>
      <w:r w:rsidRPr="0C07075C" w:rsidR="0C07075C">
        <w:rPr>
          <w:rFonts w:ascii="Trebuchet MS" w:hAnsi="Trebuchet MS" w:eastAsia="Times New Roman" w:cs="Times New Roman"/>
          <w:color w:val="000000" w:themeColor="text1" w:themeTint="FF" w:themeShade="FF"/>
          <w:lang w:eastAsia="en-GB"/>
        </w:rPr>
        <w:t>Silvestrini's</w:t>
      </w:r>
      <w:proofErr w:type="spellEnd"/>
      <w:r w:rsidRPr="0C07075C" w:rsidR="0C07075C">
        <w:rPr>
          <w:rFonts w:ascii="Trebuchet MS" w:hAnsi="Trebuchet MS" w:eastAsia="Times New Roman" w:cs="Times New Roman"/>
          <w:color w:val="000000" w:themeColor="text1" w:themeTint="FF" w:themeShade="FF"/>
          <w:lang w:eastAsia="en-GB"/>
        </w:rPr>
        <w:t xml:space="preserve"> Protein)</w:t>
      </w:r>
    </w:p>
    <w:p w:rsidRPr="00095839" w:rsidR="0039677D" w:rsidP="0C07075C" w:rsidRDefault="0039677D" w14:paraId="17375496" w14:textId="77777777" w14:noSpellErr="1">
      <w:pPr>
        <w:pStyle w:val="ListParagraph"/>
        <w:numPr>
          <w:ilvl w:val="0"/>
          <w:numId w:val="6"/>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BLOCK PARTY!</w:t>
      </w:r>
      <w:r w:rsidRPr="0C07075C" w:rsidR="0C07075C">
        <w:rPr>
          <w:rFonts w:ascii="Trebuchet MS" w:hAnsi="Trebuchet MS" w:eastAsia="Times New Roman" w:cs="Times New Roman"/>
          <w:color w:val="000000" w:themeColor="text1" w:themeTint="FF" w:themeShade="FF"/>
          <w:lang w:eastAsia="en-GB"/>
        </w:rPr>
        <w:t xml:space="preserve"> (All Star Entertainment)</w:t>
      </w:r>
    </w:p>
    <w:p w:rsidRPr="00095839" w:rsidR="0039677D" w:rsidP="0C07075C" w:rsidRDefault="0039677D" w14:paraId="40B4B74A"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Boulevard Mad Yard Art</w:t>
      </w:r>
      <w:r w:rsidRPr="0C07075C" w:rsidR="0C07075C">
        <w:rPr>
          <w:rFonts w:ascii="Trebuchet MS" w:hAnsi="Trebuchet MS" w:eastAsia="Times New Roman" w:cs="Times New Roman"/>
          <w:color w:val="000000" w:themeColor="text1" w:themeTint="FF" w:themeShade="FF"/>
          <w:lang w:eastAsia="en-GB"/>
        </w:rPr>
        <w:t xml:space="preserve"> (Anna </w:t>
      </w:r>
      <w:proofErr w:type="spellStart"/>
      <w:r w:rsidRPr="0C07075C" w:rsidR="0C07075C">
        <w:rPr>
          <w:rFonts w:ascii="Trebuchet MS" w:hAnsi="Trebuchet MS" w:eastAsia="Times New Roman" w:cs="Times New Roman"/>
          <w:color w:val="000000" w:themeColor="text1" w:themeTint="FF" w:themeShade="FF"/>
          <w:lang w:eastAsia="en-GB"/>
        </w:rPr>
        <w:t>Coromina</w:t>
      </w:r>
      <w:proofErr w:type="spellEnd"/>
      <w:r w:rsidRPr="0C07075C" w:rsidR="0C07075C">
        <w:rPr>
          <w:rFonts w:ascii="Trebuchet MS" w:hAnsi="Trebuchet MS" w:eastAsia="Times New Roman" w:cs="Times New Roman"/>
          <w:color w:val="000000" w:themeColor="text1" w:themeTint="FF" w:themeShade="FF"/>
          <w:lang w:eastAsia="en-GB"/>
        </w:rPr>
        <w:t>)</w:t>
      </w:r>
    </w:p>
    <w:p w:rsidRPr="00095839" w:rsidR="0039677D" w:rsidP="0C07075C" w:rsidRDefault="0039677D" w14:paraId="6FE85F95" w14:textId="77777777" w14:noSpellErr="1">
      <w:pPr>
        <w:pStyle w:val="ListParagraph"/>
        <w:numPr>
          <w:ilvl w:val="0"/>
          <w:numId w:val="6"/>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Community Arts Jam</w:t>
      </w:r>
      <w:r w:rsidRPr="0C07075C" w:rsidR="0C07075C">
        <w:rPr>
          <w:rFonts w:ascii="Trebuchet MS" w:hAnsi="Trebuchet MS" w:eastAsia="Times New Roman" w:cs="Times New Roman"/>
          <w:color w:val="000000" w:themeColor="text1" w:themeTint="FF" w:themeShade="FF"/>
          <w:lang w:eastAsia="en-GB"/>
        </w:rPr>
        <w:t xml:space="preserve"> (Child Dynamix - Paul Clark)</w:t>
      </w:r>
    </w:p>
    <w:p w:rsidRPr="00095839" w:rsidR="0039677D" w:rsidP="0C07075C" w:rsidRDefault="0039677D" w14:paraId="40A7BED4" w14:textId="77777777" w14:noSpellErr="1">
      <w:pPr>
        <w:pStyle w:val="ListParagraph"/>
        <w:numPr>
          <w:ilvl w:val="0"/>
          <w:numId w:val="6"/>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Do You See What I Mean? - Stories of Hull Visually Impaired People, Written and Told By Themselves</w:t>
      </w:r>
      <w:r w:rsidRPr="0C07075C" w:rsidR="0C07075C">
        <w:rPr>
          <w:rFonts w:ascii="Trebuchet MS" w:hAnsi="Trebuchet MS" w:eastAsia="Times New Roman" w:cs="Times New Roman"/>
          <w:color w:val="000000" w:themeColor="text1" w:themeTint="FF" w:themeShade="FF"/>
          <w:lang w:eastAsia="en-GB"/>
        </w:rPr>
        <w:t xml:space="preserve"> (Northern Academy of Performing Arts)</w:t>
      </w:r>
    </w:p>
    <w:p w:rsidRPr="009B4ABC" w:rsidR="0039677D" w:rsidP="0C07075C" w:rsidRDefault="0039677D" w14:paraId="7E50B3D6" w14:textId="77777777" w14:noSpellErr="1">
      <w:pPr>
        <w:pStyle w:val="NormalWeb"/>
        <w:numPr>
          <w:ilvl w:val="0"/>
          <w:numId w:val="6"/>
        </w:numPr>
        <w:rPr>
          <w:rFonts w:ascii="Trebuchet MS" w:hAnsi="Trebuchet MS" w:eastAsia="Times New Roman"/>
          <w:color w:val="000000" w:themeColor="text1" w:themeTint="FF" w:themeShade="FF"/>
        </w:rPr>
      </w:pPr>
      <w:r w:rsidRPr="0C07075C" w:rsidR="0C07075C">
        <w:rPr>
          <w:rFonts w:ascii="Trebuchet MS" w:hAnsi="Trebuchet MS" w:eastAsia="Times New Roman"/>
          <w:b w:val="1"/>
          <w:bCs w:val="1"/>
          <w:color w:val="000000" w:themeColor="text1" w:themeTint="FF" w:themeShade="FF"/>
        </w:rPr>
        <w:t>Fishing Heritage Art Exhibition</w:t>
      </w:r>
      <w:r w:rsidRPr="0C07075C" w:rsidR="0C07075C">
        <w:rPr>
          <w:rFonts w:ascii="Trebuchet MS" w:hAnsi="Trebuchet MS" w:eastAsia="Times New Roman"/>
          <w:color w:val="000000" w:themeColor="text1" w:themeTint="FF" w:themeShade="FF"/>
        </w:rPr>
        <w:t xml:space="preserve"> (St John the Baptist)</w:t>
      </w:r>
    </w:p>
    <w:p w:rsidRPr="009B4ABC" w:rsidR="0039677D" w:rsidP="0C07075C" w:rsidRDefault="0039677D" w14:paraId="79101D5D"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Fly to Freedom</w:t>
      </w:r>
      <w:r w:rsidRPr="0C07075C" w:rsidR="0C07075C">
        <w:rPr>
          <w:rFonts w:ascii="Trebuchet MS" w:hAnsi="Trebuchet MS" w:eastAsia="Times New Roman" w:cs="Times New Roman"/>
          <w:color w:val="000000" w:themeColor="text1" w:themeTint="FF" w:themeShade="FF"/>
          <w:lang w:eastAsia="en-GB"/>
        </w:rPr>
        <w:t xml:space="preserve"> (British Association for Modern Mosaic North)</w:t>
      </w:r>
    </w:p>
    <w:p w:rsidRPr="00095839" w:rsidR="0039677D" w:rsidP="0C07075C" w:rsidRDefault="0039677D" w14:paraId="7A43661A" w14:textId="77777777">
      <w:pPr>
        <w:pStyle w:val="ListParagraph"/>
        <w:numPr>
          <w:ilvl w:val="0"/>
          <w:numId w:val="6"/>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Hull Transforming Lives in Freetown (H-T-LIF) Musical concert</w:t>
      </w:r>
      <w:r w:rsidRPr="0C07075C" w:rsidR="0C07075C">
        <w:rPr>
          <w:rFonts w:ascii="Trebuchet MS" w:hAnsi="Trebuchet MS" w:eastAsia="Times New Roman" w:cs="Times New Roman"/>
          <w:color w:val="000000" w:themeColor="text1" w:themeTint="FF" w:themeShade="FF"/>
          <w:lang w:eastAsia="en-GB"/>
        </w:rPr>
        <w:t xml:space="preserve"> (Rev Lansford Penn-</w:t>
      </w:r>
      <w:proofErr w:type="spellStart"/>
      <w:r w:rsidRPr="0C07075C" w:rsidR="0C07075C">
        <w:rPr>
          <w:rFonts w:ascii="Trebuchet MS" w:hAnsi="Trebuchet MS" w:eastAsia="Times New Roman" w:cs="Times New Roman"/>
          <w:color w:val="000000" w:themeColor="text1" w:themeTint="FF" w:themeShade="FF"/>
          <w:lang w:eastAsia="en-GB"/>
        </w:rPr>
        <w:t>Timity</w:t>
      </w:r>
      <w:proofErr w:type="spellEnd"/>
      <w:r w:rsidRPr="0C07075C" w:rsidR="0C07075C">
        <w:rPr>
          <w:rFonts w:ascii="Trebuchet MS" w:hAnsi="Trebuchet MS" w:eastAsia="Times New Roman" w:cs="Times New Roman"/>
          <w:color w:val="000000" w:themeColor="text1" w:themeTint="FF" w:themeShade="FF"/>
          <w:lang w:eastAsia="en-GB"/>
        </w:rPr>
        <w:t>/ Freetown Mix/Jive Express)</w:t>
      </w:r>
    </w:p>
    <w:p w:rsidRPr="009B4ABC" w:rsidR="0039677D" w:rsidP="0C07075C" w:rsidRDefault="0039677D" w14:paraId="06B0F440"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Mad Pride</w:t>
      </w:r>
      <w:r w:rsidRPr="0C07075C" w:rsidR="0C07075C">
        <w:rPr>
          <w:rFonts w:ascii="Trebuchet MS" w:hAnsi="Trebuchet MS" w:eastAsia="Times New Roman" w:cs="Times New Roman"/>
          <w:color w:val="000000" w:themeColor="text1" w:themeTint="FF" w:themeShade="FF"/>
          <w:lang w:eastAsia="en-GB"/>
        </w:rPr>
        <w:t xml:space="preserve"> (Mad Pride Collective)</w:t>
      </w:r>
    </w:p>
    <w:p w:rsidRPr="00C332F7" w:rsidR="0039677D" w:rsidP="0C07075C" w:rsidRDefault="0039677D" w14:paraId="4D96F804" w14:textId="77777777">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Mela</w:t>
      </w:r>
      <w:proofErr w:type="spellEnd"/>
      <w:r w:rsidRPr="0C07075C" w:rsidR="0C07075C">
        <w:rPr>
          <w:rFonts w:ascii="Trebuchet MS" w:hAnsi="Trebuchet MS" w:eastAsia="Times New Roman" w:cs="Times New Roman"/>
          <w:color w:val="000000" w:themeColor="text1" w:themeTint="FF" w:themeShade="FF"/>
          <w:lang w:eastAsia="en-GB"/>
        </w:rPr>
        <w:t xml:space="preserve"> (Hull and East Riding of Yorkshire Hindu Cultural Association</w:t>
      </w:r>
      <w:r w:rsidRPr="0C07075C" w:rsidR="0C07075C">
        <w:rPr>
          <w:rFonts w:ascii="Calibri" w:hAnsi="Calibri"/>
          <w:color w:val="000000" w:themeColor="text1" w:themeTint="FF" w:themeShade="FF"/>
        </w:rPr>
        <w:t xml:space="preserve"> </w:t>
      </w:r>
    </w:p>
    <w:p w:rsidRPr="00095839" w:rsidR="0039677D" w:rsidP="0C07075C" w:rsidRDefault="0039677D" w14:paraId="33B59735"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Oak Road Festival</w:t>
      </w:r>
      <w:r w:rsidRPr="0C07075C" w:rsidR="0C07075C">
        <w:rPr>
          <w:rFonts w:ascii="Trebuchet MS" w:hAnsi="Trebuchet MS" w:eastAsia="Times New Roman" w:cs="Times New Roman"/>
          <w:color w:val="000000" w:themeColor="text1" w:themeTint="FF" w:themeShade="FF"/>
          <w:lang w:eastAsia="en-GB"/>
        </w:rPr>
        <w:t xml:space="preserve"> (Polish Community Centre)</w:t>
      </w:r>
    </w:p>
    <w:p w:rsidRPr="00095839" w:rsidR="0039677D" w:rsidP="0C07075C" w:rsidRDefault="0039677D" w14:paraId="5876995B" w14:textId="77777777" w14:noSpellErr="1">
      <w:pPr>
        <w:pStyle w:val="ListParagraph"/>
        <w:numPr>
          <w:ilvl w:val="0"/>
          <w:numId w:val="6"/>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Park Life'</w:t>
      </w:r>
      <w:r w:rsidRPr="0C07075C" w:rsidR="0C07075C">
        <w:rPr>
          <w:rFonts w:ascii="Trebuchet MS" w:hAnsi="Trebuchet MS" w:eastAsia="Times New Roman" w:cs="Times New Roman"/>
          <w:color w:val="000000" w:themeColor="text1" w:themeTint="FF" w:themeShade="FF"/>
          <w:lang w:eastAsia="en-GB"/>
        </w:rPr>
        <w:t xml:space="preserve"> (Sirius Academy West)</w:t>
      </w:r>
    </w:p>
    <w:p w:rsidR="0039677D" w:rsidP="0C07075C" w:rsidRDefault="0039677D" w14:paraId="58E60E60"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Pop-up Playhouse - Hansel &amp; Gretel</w:t>
      </w:r>
      <w:r w:rsidRPr="0C07075C" w:rsidR="0C07075C">
        <w:rPr>
          <w:rFonts w:ascii="Trebuchet MS" w:hAnsi="Trebuchet MS" w:eastAsia="Times New Roman" w:cs="Times New Roman"/>
          <w:color w:val="000000" w:themeColor="text1" w:themeTint="FF" w:themeShade="FF"/>
          <w:lang w:eastAsia="en-GB"/>
        </w:rPr>
        <w:t xml:space="preserve"> (No Twaddle Theatre Company)</w:t>
      </w:r>
    </w:p>
    <w:p w:rsidRPr="00095839" w:rsidR="0039677D" w:rsidP="0C07075C" w:rsidRDefault="0039677D" w14:paraId="0CC25C4F" w14:textId="77777777" w14:noSpellErr="1">
      <w:pPr>
        <w:pStyle w:val="ListParagraph"/>
        <w:numPr>
          <w:ilvl w:val="0"/>
          <w:numId w:val="6"/>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Pride in Hull 2017</w:t>
      </w:r>
      <w:r w:rsidRPr="0C07075C" w:rsidR="0C07075C">
        <w:rPr>
          <w:rFonts w:ascii="Trebuchet MS" w:hAnsi="Trebuchet MS" w:eastAsia="Times New Roman" w:cs="Times New Roman"/>
          <w:color w:val="000000" w:themeColor="text1" w:themeTint="FF" w:themeShade="FF"/>
          <w:lang w:eastAsia="en-GB"/>
        </w:rPr>
        <w:t xml:space="preserve"> (Hull LGBT+ Community Pride)</w:t>
      </w:r>
    </w:p>
    <w:p w:rsidRPr="009B4ABC" w:rsidR="0039677D" w:rsidP="0C07075C" w:rsidRDefault="0039677D" w14:paraId="175BF79A"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Re-Made in Hull'</w:t>
      </w:r>
      <w:r w:rsidRPr="0C07075C" w:rsidR="0C07075C">
        <w:rPr>
          <w:rFonts w:ascii="Trebuchet MS" w:hAnsi="Trebuchet MS" w:eastAsia="Times New Roman" w:cs="Times New Roman"/>
          <w:color w:val="000000" w:themeColor="text1" w:themeTint="FF" w:themeShade="FF"/>
          <w:lang w:eastAsia="en-GB"/>
        </w:rPr>
        <w:t xml:space="preserve"> (Hull Play Resource Centre)</w:t>
      </w:r>
    </w:p>
    <w:p w:rsidRPr="00095839" w:rsidR="0039677D" w:rsidP="0C07075C" w:rsidRDefault="0039677D" w14:paraId="3E368B90"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Big Gig</w:t>
      </w:r>
      <w:r w:rsidRPr="0C07075C" w:rsidR="0C07075C">
        <w:rPr>
          <w:rFonts w:ascii="Trebuchet MS" w:hAnsi="Trebuchet MS" w:eastAsia="Times New Roman" w:cs="Times New Roman"/>
          <w:color w:val="000000" w:themeColor="text1" w:themeTint="FF" w:themeShade="FF"/>
          <w:lang w:eastAsia="en-GB"/>
        </w:rPr>
        <w:t xml:space="preserve"> (Hull Red Community Interest Company)</w:t>
      </w:r>
    </w:p>
    <w:p w:rsidRPr="00095839" w:rsidR="0039677D" w:rsidP="0C07075C" w:rsidRDefault="0039677D" w14:paraId="4D94EB21"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Electric Fence</w:t>
      </w:r>
      <w:r w:rsidRPr="0C07075C" w:rsidR="0C07075C">
        <w:rPr>
          <w:rFonts w:ascii="Trebuchet MS" w:hAnsi="Trebuchet MS" w:eastAsia="Times New Roman" w:cs="Times New Roman"/>
          <w:color w:val="000000" w:themeColor="text1" w:themeTint="FF" w:themeShade="FF"/>
          <w:lang w:eastAsia="en-GB"/>
        </w:rPr>
        <w:t xml:space="preserve"> (Annabel McCourt / Cut Ltd.)</w:t>
      </w:r>
    </w:p>
    <w:p w:rsidRPr="00095839" w:rsidR="0039677D" w:rsidP="0C07075C" w:rsidRDefault="0039677D" w14:paraId="650D2654"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Turn and Face the Strange</w:t>
      </w:r>
      <w:r w:rsidRPr="0C07075C" w:rsidR="0C07075C">
        <w:rPr>
          <w:rFonts w:ascii="Trebuchet MS" w:hAnsi="Trebuchet MS" w:eastAsia="Times New Roman" w:cs="Times New Roman"/>
          <w:color w:val="000000" w:themeColor="text1" w:themeTint="FF" w:themeShade="FF"/>
          <w:lang w:eastAsia="en-GB"/>
        </w:rPr>
        <w:t xml:space="preserve"> (Rupert Creed / Centre for Contemporary Storytelling)</w:t>
      </w:r>
    </w:p>
    <w:p w:rsidR="00C7330E" w:rsidP="009B4ABC" w:rsidRDefault="00C7330E" w14:paraId="423F4C67" w14:textId="766DFD1B">
      <w:pPr>
        <w:spacing w:after="0" w:line="240" w:lineRule="auto"/>
        <w:rPr>
          <w:rFonts w:ascii="Trebuchet MS" w:hAnsi="Trebuchet MS" w:eastAsia="Times New Roman" w:cs="Times New Roman"/>
          <w:color w:val="000000"/>
          <w:lang w:eastAsia="en-GB"/>
        </w:rPr>
      </w:pPr>
    </w:p>
    <w:p w:rsidR="0050783D" w:rsidP="0C07075C" w:rsidRDefault="0050783D" w14:paraId="560A119C" w14:textId="5D7BD932" w14:noSpellErr="1">
      <w:pPr>
        <w:rPr>
          <w:rFonts w:ascii="Trebuchet MS" w:hAnsi="Trebuchet MS"/>
          <w:u w:val="single"/>
        </w:rPr>
      </w:pPr>
      <w:r w:rsidRPr="0C07075C" w:rsidR="0C07075C">
        <w:rPr>
          <w:rFonts w:ascii="Trebuchet MS" w:hAnsi="Trebuchet MS"/>
          <w:u w:val="single"/>
        </w:rPr>
        <w:t>Season 4</w:t>
      </w:r>
      <w:r w:rsidRPr="0C07075C" w:rsidR="0C07075C">
        <w:rPr>
          <w:rFonts w:ascii="Trebuchet MS" w:hAnsi="Trebuchet MS"/>
          <w:u w:val="single"/>
        </w:rPr>
        <w:t xml:space="preserve"> </w:t>
      </w:r>
      <w:r w:rsidRPr="0C07075C" w:rsidR="0C07075C">
        <w:rPr>
          <w:rFonts w:ascii="Trebuchet MS" w:hAnsi="Trebuchet MS"/>
          <w:u w:val="single"/>
        </w:rPr>
        <w:t>–</w:t>
      </w:r>
      <w:r w:rsidRPr="0C07075C" w:rsidR="0C07075C">
        <w:rPr>
          <w:rFonts w:ascii="Trebuchet MS" w:hAnsi="Trebuchet MS"/>
          <w:u w:val="single"/>
        </w:rPr>
        <w:t xml:space="preserve"> </w:t>
      </w:r>
      <w:r w:rsidRPr="0C07075C" w:rsidR="0C07075C">
        <w:rPr>
          <w:rFonts w:ascii="Trebuchet MS" w:hAnsi="Trebuchet MS"/>
          <w:u w:val="single"/>
        </w:rPr>
        <w:t>Tell the World</w:t>
      </w:r>
      <w:r w:rsidRPr="0C07075C" w:rsidR="0C07075C">
        <w:rPr>
          <w:rFonts w:ascii="Trebuchet MS" w:hAnsi="Trebuchet MS"/>
          <w:u w:val="single"/>
        </w:rPr>
        <w:t xml:space="preserve"> (</w:t>
      </w:r>
      <w:r w:rsidRPr="0C07075C" w:rsidR="0C07075C">
        <w:rPr>
          <w:rFonts w:ascii="Trebuchet MS" w:hAnsi="Trebuchet MS"/>
          <w:u w:val="single"/>
        </w:rPr>
        <w:t>Oct – Dec)</w:t>
      </w:r>
    </w:p>
    <w:p w:rsidRPr="0050783D" w:rsidR="0050783D" w:rsidP="0C07075C" w:rsidRDefault="0039677D" w14:paraId="5F30FCAB" w14:textId="13FF1A6C" w14:noSpellErr="1">
      <w:pPr>
        <w:rPr>
          <w:rFonts w:ascii="Trebuchet MS" w:hAnsi="Trebuchet MS"/>
        </w:rPr>
      </w:pPr>
      <w:r w:rsidRPr="0C07075C" w:rsidR="0C07075C">
        <w:rPr>
          <w:rFonts w:ascii="Trebuchet MS" w:hAnsi="Trebuchet MS"/>
        </w:rPr>
        <w:t xml:space="preserve">Not all the remaining projects have completed their activities or submitted reports, therefore figures for audiences and participants will be collated later for the final season. </w:t>
      </w:r>
      <w:r w:rsidRPr="0C07075C" w:rsidR="0C07075C">
        <w:rPr>
          <w:rFonts w:ascii="Trebuchet MS" w:hAnsi="Trebuchet MS"/>
        </w:rPr>
        <w:t xml:space="preserve">Projects </w:t>
      </w:r>
      <w:r w:rsidRPr="0C07075C" w:rsidR="0C07075C">
        <w:rPr>
          <w:rFonts w:ascii="Trebuchet MS" w:hAnsi="Trebuchet MS"/>
        </w:rPr>
        <w:t>include</w:t>
      </w:r>
      <w:r w:rsidRPr="0C07075C" w:rsidR="0C07075C">
        <w:rPr>
          <w:rFonts w:ascii="Trebuchet MS" w:hAnsi="Trebuchet MS"/>
        </w:rPr>
        <w:t xml:space="preserve">: </w:t>
      </w:r>
    </w:p>
    <w:p w:rsidRPr="00095839" w:rsidR="0039677D" w:rsidP="0C07075C" w:rsidRDefault="0039677D" w14:paraId="298B756E"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 Sight to Behold</w:t>
      </w:r>
      <w:r w:rsidRPr="0C07075C" w:rsidR="0C07075C">
        <w:rPr>
          <w:rFonts w:ascii="Trebuchet MS" w:hAnsi="Trebuchet MS" w:eastAsia="Times New Roman" w:cs="Times New Roman"/>
          <w:color w:val="000000" w:themeColor="text1" w:themeTint="FF" w:themeShade="FF"/>
          <w:lang w:eastAsia="en-GB"/>
        </w:rPr>
        <w:t xml:space="preserve"> (HERIB)</w:t>
      </w:r>
    </w:p>
    <w:p w:rsidRPr="00095839" w:rsidR="0039677D" w:rsidP="0C07075C" w:rsidRDefault="0039677D" w14:paraId="6624C018"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 Song for Hull</w:t>
      </w:r>
      <w:r w:rsidRPr="0C07075C" w:rsidR="0C07075C">
        <w:rPr>
          <w:rFonts w:ascii="Trebuchet MS" w:hAnsi="Trebuchet MS" w:eastAsia="Times New Roman" w:cs="Times New Roman"/>
          <w:color w:val="000000" w:themeColor="text1" w:themeTint="FF" w:themeShade="FF"/>
          <w:lang w:eastAsia="en-GB"/>
        </w:rPr>
        <w:t xml:space="preserve"> (Hull Children's University)</w:t>
      </w:r>
    </w:p>
    <w:p w:rsidRPr="009B4ABC" w:rsidR="0039677D" w:rsidP="0C07075C" w:rsidRDefault="0039677D" w14:paraId="2AEA4F55"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Albemarle Saturdays</w:t>
      </w:r>
      <w:r w:rsidRPr="0C07075C" w:rsidR="0C07075C">
        <w:rPr>
          <w:rFonts w:ascii="Trebuchet MS" w:hAnsi="Trebuchet MS" w:eastAsia="Times New Roman" w:cs="Times New Roman"/>
          <w:color w:val="000000" w:themeColor="text1" w:themeTint="FF" w:themeShade="FF"/>
          <w:lang w:eastAsia="en-GB"/>
        </w:rPr>
        <w:t xml:space="preserve"> (Selina Slater/Hull Music Hub)</w:t>
      </w:r>
    </w:p>
    <w:p w:rsidRPr="009B4ABC" w:rsidR="0039677D" w:rsidP="0C07075C" w:rsidRDefault="0039677D" w14:paraId="79F237F5"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Art Celebrating Equality</w:t>
      </w:r>
      <w:r w:rsidRPr="0C07075C" w:rsidR="0C07075C">
        <w:rPr>
          <w:rFonts w:ascii="Trebuchet MS" w:hAnsi="Trebuchet MS" w:eastAsia="Times New Roman" w:cs="Times New Roman"/>
          <w:color w:val="000000" w:themeColor="text1" w:themeTint="FF" w:themeShade="FF"/>
          <w:lang w:eastAsia="en-GB"/>
        </w:rPr>
        <w:t xml:space="preserve"> (The Warren)</w:t>
      </w:r>
    </w:p>
    <w:p w:rsidRPr="009B4ABC" w:rsidR="0039677D" w:rsidP="0C07075C" w:rsidRDefault="0039677D" w14:paraId="5C59A82A"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Born into a city of culture</w:t>
      </w:r>
      <w:r w:rsidRPr="0C07075C" w:rsidR="0C07075C">
        <w:rPr>
          <w:rFonts w:ascii="Trebuchet MS" w:hAnsi="Trebuchet MS" w:eastAsia="Times New Roman" w:cs="Times New Roman"/>
          <w:color w:val="000000" w:themeColor="text1" w:themeTint="FF" w:themeShade="FF"/>
          <w:lang w:eastAsia="en-GB"/>
        </w:rPr>
        <w:t xml:space="preserve"> (Hull and East Yorkshire Hospitals NHS Trust)</w:t>
      </w:r>
    </w:p>
    <w:p w:rsidRPr="009B4ABC" w:rsidR="0039677D" w:rsidP="0C07075C" w:rsidRDefault="0039677D" w14:paraId="76953E54" w14:textId="77777777">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Bransholme</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50</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Bransholme</w:t>
      </w:r>
      <w:proofErr w:type="spellEnd"/>
      <w:r w:rsidRPr="0C07075C" w:rsidR="0C07075C">
        <w:rPr>
          <w:rFonts w:ascii="Trebuchet MS" w:hAnsi="Trebuchet MS" w:eastAsia="Times New Roman" w:cs="Times New Roman"/>
          <w:color w:val="000000" w:themeColor="text1" w:themeTint="FF" w:themeShade="FF"/>
          <w:lang w:eastAsia="en-GB"/>
        </w:rPr>
        <w:t xml:space="preserve"> Community Arts Enterprise Ltd).</w:t>
      </w:r>
    </w:p>
    <w:p w:rsidRPr="009B4ABC" w:rsidR="0039677D" w:rsidP="0C07075C" w:rsidRDefault="0039677D" w14:paraId="56850C02"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Celebrating The Bantu People From South of The Equator In Hull and Regions</w:t>
      </w:r>
      <w:r w:rsidRPr="0C07075C" w:rsidR="0C07075C">
        <w:rPr>
          <w:rFonts w:ascii="Trebuchet MS" w:hAnsi="Trebuchet MS" w:eastAsia="Times New Roman" w:cs="Times New Roman"/>
          <w:color w:val="000000" w:themeColor="text1" w:themeTint="FF" w:themeShade="FF"/>
          <w:lang w:eastAsia="en-GB"/>
        </w:rPr>
        <w:t xml:space="preserve"> (Catherine Israel/FAMILIES 4 FAMILIES)</w:t>
      </w:r>
    </w:p>
    <w:p w:rsidRPr="00095839" w:rsidR="0039677D" w:rsidP="0C07075C" w:rsidRDefault="0039677D" w14:paraId="492A8D5B"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Children in Care Visual Art Celebration</w:t>
      </w:r>
      <w:r w:rsidRPr="0C07075C" w:rsidR="0C07075C">
        <w:rPr>
          <w:rFonts w:ascii="Trebuchet MS" w:hAnsi="Trebuchet MS" w:eastAsia="Times New Roman" w:cs="Times New Roman"/>
          <w:color w:val="000000" w:themeColor="text1" w:themeTint="FF" w:themeShade="FF"/>
          <w:lang w:eastAsia="en-GB"/>
        </w:rPr>
        <w:t xml:space="preserve"> (Hull Children's University Looked-after Care Programme)</w:t>
      </w:r>
    </w:p>
    <w:p w:rsidRPr="009B4ABC" w:rsidR="0039677D" w:rsidP="0C07075C" w:rsidRDefault="0039677D" w14:paraId="007DB3BB"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Culture of Hull 5 Hulls Alive</w:t>
      </w:r>
      <w:r w:rsidRPr="0C07075C" w:rsidR="0C07075C">
        <w:rPr>
          <w:rFonts w:ascii="Trebuchet MS" w:hAnsi="Trebuchet MS" w:eastAsia="Times New Roman" w:cs="Times New Roman"/>
          <w:color w:val="000000" w:themeColor="text1" w:themeTint="FF" w:themeShade="FF"/>
          <w:lang w:eastAsia="en-GB"/>
        </w:rPr>
        <w:t xml:space="preserve"> (5Senses)</w:t>
      </w:r>
    </w:p>
    <w:p w:rsidRPr="009B4ABC" w:rsidR="0039677D" w:rsidP="0C07075C" w:rsidRDefault="0039677D" w14:paraId="7164ADF9" w14:textId="77777777">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Fuzzfeed</w:t>
      </w:r>
      <w:proofErr w:type="spellEnd"/>
      <w:r w:rsidRPr="0C07075C" w:rsidR="0C07075C">
        <w:rPr>
          <w:rFonts w:ascii="Trebuchet MS" w:hAnsi="Trebuchet MS" w:eastAsia="Times New Roman" w:cs="Times New Roman"/>
          <w:color w:val="000000" w:themeColor="text1" w:themeTint="FF" w:themeShade="FF"/>
          <w:lang w:eastAsia="en-GB"/>
        </w:rPr>
        <w:t xml:space="preserve"> (My Pockets)</w:t>
      </w:r>
    </w:p>
    <w:p w:rsidRPr="009B4ABC" w:rsidR="0039677D" w:rsidP="0C07075C" w:rsidRDefault="0039677D" w14:paraId="3E732DA2" w14:textId="77777777">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Greatfield</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60 Years On</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Greatfield</w:t>
      </w:r>
      <w:proofErr w:type="spellEnd"/>
      <w:r w:rsidRPr="0C07075C" w:rsidR="0C07075C">
        <w:rPr>
          <w:rFonts w:ascii="Trebuchet MS" w:hAnsi="Trebuchet MS" w:eastAsia="Times New Roman" w:cs="Times New Roman"/>
          <w:color w:val="000000" w:themeColor="text1" w:themeTint="FF" w:themeShade="FF"/>
          <w:lang w:eastAsia="en-GB"/>
        </w:rPr>
        <w:t xml:space="preserve"> Big Local)</w:t>
      </w:r>
    </w:p>
    <w:p w:rsidRPr="00095839" w:rsidR="0039677D" w:rsidP="0C07075C" w:rsidRDefault="0039677D" w14:paraId="63AA6EC0"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Hear in Hull / Ways of Listening</w:t>
      </w:r>
      <w:r w:rsidRPr="0C07075C" w:rsidR="0C07075C">
        <w:rPr>
          <w:rFonts w:ascii="Trebuchet MS" w:hAnsi="Trebuchet MS" w:eastAsia="Times New Roman" w:cs="Times New Roman"/>
          <w:color w:val="000000" w:themeColor="text1" w:themeTint="FF" w:themeShade="FF"/>
          <w:lang w:eastAsia="en-GB"/>
        </w:rPr>
        <w:t xml:space="preserve"> (Artlink Centre For Community Arts)</w:t>
      </w:r>
    </w:p>
    <w:p w:rsidRPr="009B4ABC" w:rsidR="0039677D" w:rsidP="0C07075C" w:rsidRDefault="0039677D" w14:paraId="1C679FDB"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Hidden Voices</w:t>
      </w:r>
      <w:r w:rsidRPr="0C07075C" w:rsidR="0C07075C">
        <w:rPr>
          <w:rFonts w:ascii="Trebuchet MS" w:hAnsi="Trebuchet MS" w:eastAsia="Times New Roman" w:cs="Times New Roman"/>
          <w:color w:val="000000" w:themeColor="text1" w:themeTint="FF" w:themeShade="FF"/>
          <w:lang w:eastAsia="en-GB"/>
        </w:rPr>
        <w:t xml:space="preserve"> (SEARCH)</w:t>
      </w:r>
    </w:p>
    <w:p w:rsidRPr="00095839" w:rsidR="0039677D" w:rsidP="0C07075C" w:rsidRDefault="0039677D" w14:paraId="4E6C61CF"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Hull Beermat Photography Festival curated by Martin Parr</w:t>
      </w:r>
      <w:r w:rsidRPr="0C07075C" w:rsidR="0C07075C">
        <w:rPr>
          <w:rFonts w:ascii="Trebuchet MS" w:hAnsi="Trebuchet MS" w:eastAsia="Times New Roman" w:cs="Times New Roman"/>
          <w:color w:val="000000" w:themeColor="text1" w:themeTint="FF" w:themeShade="FF"/>
          <w:lang w:eastAsia="en-GB"/>
        </w:rPr>
        <w:t xml:space="preserve"> (Lighthouse Creative &amp; Digital Ltd)</w:t>
      </w:r>
    </w:p>
    <w:p w:rsidRPr="00C332F7" w:rsidR="0039677D" w:rsidP="0C07075C" w:rsidRDefault="0039677D" w14:paraId="2EF12674"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 xml:space="preserve">Hull Cultural Festival – 4 events </w:t>
      </w:r>
      <w:r w:rsidRPr="0C07075C" w:rsidR="0C07075C">
        <w:rPr>
          <w:rFonts w:ascii="Trebuchet MS" w:hAnsi="Trebuchet MS" w:eastAsia="Times New Roman" w:cs="Times New Roman"/>
          <w:color w:val="000000" w:themeColor="text1" w:themeTint="FF" w:themeShade="FF"/>
          <w:lang w:eastAsia="en-GB"/>
        </w:rPr>
        <w:t>(Humber All Nations Alliance)</w:t>
      </w:r>
    </w:p>
    <w:p w:rsidRPr="009B4ABC" w:rsidR="0039677D" w:rsidP="0C07075C" w:rsidRDefault="0039677D" w14:paraId="745D0B53"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I Wish To Communicate With You</w:t>
      </w:r>
      <w:r w:rsidRPr="0C07075C" w:rsidR="0C07075C">
        <w:rPr>
          <w:rFonts w:ascii="Trebuchet MS" w:hAnsi="Trebuchet MS" w:eastAsia="Times New Roman" w:cs="Times New Roman"/>
          <w:color w:val="000000" w:themeColor="text1" w:themeTint="FF" w:themeShade="FF"/>
          <w:lang w:eastAsia="en-GB"/>
        </w:rPr>
        <w:t xml:space="preserve"> (Goodwin Development Trust)</w:t>
      </w:r>
    </w:p>
    <w:p w:rsidRPr="009B4ABC" w:rsidR="0039677D" w:rsidP="0C07075C" w:rsidRDefault="0039677D" w14:paraId="30887187"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Reading Rooms</w:t>
      </w:r>
      <w:r w:rsidRPr="0C07075C" w:rsidR="0C07075C">
        <w:rPr>
          <w:rFonts w:ascii="Trebuchet MS" w:hAnsi="Trebuchet MS" w:eastAsia="Times New Roman" w:cs="Times New Roman"/>
          <w:color w:val="000000" w:themeColor="text1" w:themeTint="FF" w:themeShade="FF"/>
          <w:lang w:eastAsia="en-GB"/>
        </w:rPr>
        <w:t xml:space="preserve"> (Hull Culture and Leisure Library Service)</w:t>
      </w:r>
    </w:p>
    <w:p w:rsidRPr="00095839" w:rsidR="0039677D" w:rsidP="0C07075C" w:rsidRDefault="0039677D" w14:paraId="7D7823FA" w14:textId="77777777">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REDboard</w:t>
      </w:r>
      <w:proofErr w:type="spellEnd"/>
      <w:r w:rsidRPr="0C07075C" w:rsidR="0C07075C">
        <w:rPr>
          <w:rFonts w:ascii="Trebuchet MS" w:hAnsi="Trebuchet MS" w:eastAsia="Times New Roman" w:cs="Times New Roman"/>
          <w:color w:val="000000" w:themeColor="text1" w:themeTint="FF" w:themeShade="FF"/>
          <w:lang w:eastAsia="en-GB"/>
        </w:rPr>
        <w:t xml:space="preserve"> (RED Gallery of Contemporary Art)</w:t>
      </w:r>
    </w:p>
    <w:p w:rsidRPr="009B4ABC" w:rsidR="0039677D" w:rsidP="0C07075C" w:rsidRDefault="0039677D" w14:paraId="05092928"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Sound and Vision Project</w:t>
      </w:r>
      <w:r w:rsidRPr="0C07075C" w:rsidR="0C07075C">
        <w:rPr>
          <w:rFonts w:ascii="Trebuchet MS" w:hAnsi="Trebuchet MS" w:eastAsia="Times New Roman" w:cs="Times New Roman"/>
          <w:color w:val="000000" w:themeColor="text1" w:themeTint="FF" w:themeShade="FF"/>
          <w:lang w:eastAsia="en-GB"/>
        </w:rPr>
        <w:t xml:space="preserve"> (Kingston Youth Centre)</w:t>
      </w:r>
    </w:p>
    <w:p w:rsidRPr="009B4ABC" w:rsidR="0039677D" w:rsidP="0C07075C" w:rsidRDefault="0039677D" w14:paraId="4B7C9668"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Spirit of Amy: Display model of Gipsy Moth</w:t>
      </w:r>
      <w:r w:rsidRPr="0C07075C" w:rsidR="0C07075C">
        <w:rPr>
          <w:rFonts w:ascii="Trebuchet MS" w:hAnsi="Trebuchet MS" w:eastAsia="Times New Roman" w:cs="Times New Roman"/>
          <w:color w:val="000000" w:themeColor="text1" w:themeTint="FF" w:themeShade="FF"/>
          <w:lang w:eastAsia="en-GB"/>
        </w:rPr>
        <w:t xml:space="preserve"> (HM Prison Hull)</w:t>
      </w:r>
    </w:p>
    <w:p w:rsidRPr="009B4ABC" w:rsidR="0039677D" w:rsidP="0C07075C" w:rsidRDefault="0039677D" w14:paraId="05A2FA70"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Butterfly Effect</w:t>
      </w:r>
      <w:r w:rsidRPr="0C07075C" w:rsidR="0C07075C">
        <w:rPr>
          <w:rFonts w:ascii="Trebuchet MS" w:hAnsi="Trebuchet MS" w:eastAsia="Times New Roman" w:cs="Times New Roman"/>
          <w:color w:val="000000" w:themeColor="text1" w:themeTint="FF" w:themeShade="FF"/>
          <w:lang w:eastAsia="en-GB"/>
        </w:rPr>
        <w:t xml:space="preserve"> (Butterflies Memory Loss Support Group)</w:t>
      </w:r>
    </w:p>
    <w:p w:rsidRPr="009B4ABC" w:rsidR="0039677D" w:rsidP="0C07075C" w:rsidRDefault="0039677D" w14:paraId="586E4851" w14:textId="77777777" w14:noSpellErr="1">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Trevor Key's Top 40</w:t>
      </w:r>
      <w:r w:rsidRPr="0C07075C" w:rsidR="0C07075C">
        <w:rPr>
          <w:rFonts w:ascii="Trebuchet MS" w:hAnsi="Trebuchet MS" w:eastAsia="Times New Roman" w:cs="Times New Roman"/>
          <w:color w:val="000000" w:themeColor="text1" w:themeTint="FF" w:themeShade="FF"/>
          <w:lang w:eastAsia="en-GB"/>
        </w:rPr>
        <w:t xml:space="preserve"> (Scott King)</w:t>
      </w:r>
    </w:p>
    <w:p w:rsidR="0039677D" w:rsidP="0C07075C" w:rsidRDefault="0039677D" w14:paraId="19D93D05" w14:textId="77777777">
      <w:pPr>
        <w:pStyle w:val="ListParagraph"/>
        <w:numPr>
          <w:ilvl w:val="0"/>
          <w:numId w:val="3"/>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Why Couldn't They Be Like We Were</w:t>
      </w:r>
      <w:r w:rsidRPr="0C07075C" w:rsidR="0C07075C">
        <w:rPr>
          <w:rFonts w:ascii="Trebuchet MS" w:hAnsi="Trebuchet MS" w:eastAsia="Times New Roman" w:cs="Times New Roman"/>
          <w:color w:val="000000" w:themeColor="text1" w:themeTint="FF" w:themeShade="FF"/>
          <w:lang w:eastAsia="en-GB"/>
        </w:rPr>
        <w:t xml:space="preserve"> (Local Works Ltd/ </w:t>
      </w:r>
      <w:proofErr w:type="spellStart"/>
      <w:r w:rsidRPr="0C07075C" w:rsidR="0C07075C">
        <w:rPr>
          <w:rFonts w:ascii="Trebuchet MS" w:hAnsi="Trebuchet MS" w:eastAsia="Times New Roman" w:cs="Times New Roman"/>
          <w:color w:val="000000" w:themeColor="text1" w:themeTint="FF" w:themeShade="FF"/>
          <w:lang w:eastAsia="en-GB"/>
        </w:rPr>
        <w:t>Greatfield</w:t>
      </w:r>
      <w:proofErr w:type="spellEnd"/>
      <w:r w:rsidRPr="0C07075C" w:rsidR="0C07075C">
        <w:rPr>
          <w:rFonts w:ascii="Trebuchet MS" w:hAnsi="Trebuchet MS" w:eastAsia="Times New Roman" w:cs="Times New Roman"/>
          <w:color w:val="000000" w:themeColor="text1" w:themeTint="FF" w:themeShade="FF"/>
          <w:lang w:eastAsia="en-GB"/>
        </w:rPr>
        <w:t xml:space="preserve"> Residents)</w:t>
      </w:r>
    </w:p>
    <w:p w:rsidR="002318F1" w:rsidP="0C07075C" w:rsidRDefault="002318F1" w14:paraId="66B36924" w14:textId="77777777" w14:noSpellErr="1">
      <w:pPr>
        <w:pStyle w:val="Heading1"/>
        <w:rPr>
          <w:rFonts w:ascii="Trebuchet MS" w:hAnsi="Trebuchet MS"/>
        </w:rPr>
      </w:pPr>
      <w:commentRangeStart w:id="0"/>
      <w:r w:rsidRPr="0C07075C" w:rsidR="0C07075C">
        <w:rPr>
          <w:rFonts w:ascii="Trebuchet MS" w:hAnsi="Trebuchet MS"/>
        </w:rPr>
        <w:t>Case Studies</w:t>
      </w:r>
      <w:commentRangeEnd w:id="0"/>
      <w:r>
        <w:rPr>
          <w:rStyle w:val="CommentReference"/>
        </w:rPr>
        <w:commentReference w:id="0"/>
      </w:r>
    </w:p>
    <w:p w:rsidR="002318F1" w:rsidP="0C07075C" w:rsidRDefault="005B4A6E" w14:paraId="08A1CDC8" w14:textId="77777777" w14:noSpellErr="1">
      <w:pPr>
        <w:rPr>
          <w:rFonts w:ascii="Trebuchet MS" w:hAnsi="Trebuchet MS"/>
        </w:rPr>
      </w:pPr>
      <w:r w:rsidRPr="0C07075C" w:rsidR="0C07075C">
        <w:rPr>
          <w:rFonts w:ascii="Trebuchet MS" w:hAnsi="Trebuchet MS"/>
        </w:rPr>
        <w:t>From the projects which have been completed or begun to date, four case studies have been selected to demonstrate some of the successes and challenges faced</w:t>
      </w:r>
      <w:r w:rsidRPr="0C07075C" w:rsidR="0C07075C">
        <w:rPr>
          <w:rFonts w:ascii="Trebuchet MS" w:hAnsi="Trebuchet MS"/>
        </w:rPr>
        <w:t>.</w:t>
      </w:r>
    </w:p>
    <w:p w:rsidRPr="005B4A6E" w:rsidR="009B4ABC" w:rsidP="0C07075C" w:rsidRDefault="009B4ABC" w14:paraId="2BA6F6A6" w14:textId="77777777" w14:noSpellErr="1">
      <w:pPr>
        <w:pStyle w:val="ListParagraph"/>
        <w:numPr>
          <w:ilvl w:val="0"/>
          <w:numId w:val="4"/>
        </w:numPr>
        <w:spacing w:after="0" w:line="240" w:lineRule="auto"/>
        <w:rPr>
          <w:rFonts w:ascii="Trebuchet MS" w:hAnsi="Trebuchet MS" w:eastAsia="Times New Roman" w:cs="Times New Roman"/>
          <w:b w:val="1"/>
          <w:bCs w:val="1"/>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1940</w:t>
      </w:r>
      <w:r w:rsidRPr="0C07075C" w:rsidR="0C07075C">
        <w:rPr>
          <w:rFonts w:ascii="Trebuchet MS" w:hAnsi="Trebuchet MS" w:eastAsia="Times New Roman" w:cs="Times New Roman"/>
          <w:b w:val="1"/>
          <w:bCs w:val="1"/>
          <w:color w:val="000000" w:themeColor="text1" w:themeTint="FF" w:themeShade="FF"/>
          <w:lang w:eastAsia="en-GB"/>
        </w:rPr>
        <w:t>s</w:t>
      </w:r>
      <w:r w:rsidRPr="0C07075C" w:rsidR="0C07075C">
        <w:rPr>
          <w:rFonts w:ascii="Trebuchet MS" w:hAnsi="Trebuchet MS" w:eastAsia="Times New Roman" w:cs="Times New Roman"/>
          <w:b w:val="1"/>
          <w:bCs w:val="1"/>
          <w:color w:val="000000" w:themeColor="text1" w:themeTint="FF" w:themeShade="FF"/>
          <w:lang w:eastAsia="en-GB"/>
        </w:rPr>
        <w:t xml:space="preserve">-Now </w:t>
      </w:r>
      <w:r w:rsidRPr="0C07075C" w:rsidR="0C07075C">
        <w:rPr>
          <w:rFonts w:ascii="Trebuchet MS" w:hAnsi="Trebuchet MS" w:eastAsia="Times New Roman" w:cs="Times New Roman"/>
          <w:color w:val="000000" w:themeColor="text1" w:themeTint="FF" w:themeShade="FF"/>
          <w:lang w:eastAsia="en-GB"/>
        </w:rPr>
        <w:t>(Hessle Road Network)</w:t>
      </w:r>
    </w:p>
    <w:p w:rsidRPr="005B4A6E" w:rsidR="005B4A6E" w:rsidP="0C07075C" w:rsidRDefault="005B4A6E" w14:paraId="6C08F0EC" w14:textId="77777777" w14:noSpellErr="1">
      <w:pPr>
        <w:spacing w:after="0" w:line="240" w:lineRule="auto"/>
        <w:ind w:firstLine="720"/>
        <w:rPr>
          <w:rFonts w:ascii="Trebuchet MS" w:hAnsi="Trebuchet MS" w:eastAsia="Times New Roman" w:cs="Times New Roman"/>
          <w:i w:val="1"/>
          <w:iCs w:val="1"/>
          <w:color w:val="000000" w:themeColor="text1" w:themeTint="FF" w:themeShade="FF"/>
          <w:lang w:eastAsia="en-GB"/>
        </w:rPr>
      </w:pPr>
      <w:r w:rsidRPr="0C07075C" w:rsidR="0C07075C">
        <w:rPr>
          <w:rFonts w:ascii="Trebuchet MS" w:hAnsi="Trebuchet MS" w:eastAsia="Times New Roman" w:cs="Times New Roman"/>
          <w:i w:val="1"/>
          <w:iCs w:val="1"/>
          <w:color w:val="000000" w:themeColor="text1" w:themeTint="FF" w:themeShade="FF"/>
          <w:lang w:eastAsia="en-GB"/>
        </w:rPr>
        <w:t>Funded by Big Lottery Fund</w:t>
      </w:r>
    </w:p>
    <w:p w:rsidRPr="003B15ED" w:rsidR="005B4A6E" w:rsidP="009B4ABC" w:rsidRDefault="005B4A6E" w14:paraId="6563188D" w14:textId="77777777">
      <w:pPr>
        <w:spacing w:after="0" w:line="240" w:lineRule="auto"/>
        <w:rPr>
          <w:rFonts w:ascii="Trebuchet MS" w:hAnsi="Trebuchet MS" w:eastAsia="Times New Roman" w:cs="Times New Roman"/>
          <w:b/>
          <w:color w:val="000000"/>
          <w:lang w:eastAsia="en-GB"/>
        </w:rPr>
      </w:pPr>
    </w:p>
    <w:p w:rsidR="009B4ABC" w:rsidP="0C07075C" w:rsidRDefault="00EE7B5A" w14:paraId="105A5025"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‘1940s-Now’ took place during March 2017 and include 30 sessions for participants leading to 1 performance, 1 exhibition and 3 new commissions in total. The performance was based around people’s experiences of growing up on Hessle Road in the 1940s including memories of World War II and the fishing industry. Young people visited residential homes in the area around Hessle Road and completed surveys with the residents. In other sessions, the young people undertook further computer based research, and made displays, mood boards and props for the final performance.</w:t>
      </w:r>
      <w:r w:rsidRPr="0C07075C" w:rsidR="0C07075C">
        <w:rPr>
          <w:rFonts w:ascii="Trebuchet MS" w:hAnsi="Trebuchet MS" w:eastAsia="Times New Roman" w:cs="Times New Roman"/>
          <w:color w:val="000000" w:themeColor="text1" w:themeTint="FF" w:themeShade="FF"/>
          <w:lang w:eastAsia="en-GB"/>
        </w:rPr>
        <w:t xml:space="preserve"> The research enabled the young people participating in the project to understand their local heritage as well as gain insight into the characters they would portray in the performance. Six young people acted in the final performance, which was attended by 109 audience members. </w:t>
      </w:r>
    </w:p>
    <w:p w:rsidR="00A430ED" w:rsidP="009B4ABC" w:rsidRDefault="00A430ED" w14:paraId="46687946" w14:textId="77777777">
      <w:pPr>
        <w:spacing w:after="0" w:line="240" w:lineRule="auto"/>
        <w:rPr>
          <w:rFonts w:ascii="Trebuchet MS" w:hAnsi="Trebuchet MS" w:eastAsia="Times New Roman" w:cs="Times New Roman"/>
          <w:color w:val="000000"/>
          <w:lang w:eastAsia="en-GB"/>
        </w:rPr>
      </w:pPr>
    </w:p>
    <w:p w:rsidR="00A430ED" w:rsidP="0C07075C" w:rsidRDefault="00A430ED" w14:paraId="458BBDFB"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 xml:space="preserve">A particular success of the project was the increase in confidence observed amongst the young people (particularly the boys) through the rehearsals and preparations culminating in their performance to a large audience. The projects funded enabled the purchase of costumes (which helped the young people get into character) and increased the quality of the performance through the creation of large backdrops and the use of professional lighting. </w:t>
      </w:r>
    </w:p>
    <w:p w:rsidR="00A430ED" w:rsidP="009B4ABC" w:rsidRDefault="00A430ED" w14:paraId="55952DB1" w14:textId="77777777">
      <w:pPr>
        <w:spacing w:after="0" w:line="240" w:lineRule="auto"/>
        <w:rPr>
          <w:rFonts w:ascii="Trebuchet MS" w:hAnsi="Trebuchet MS" w:eastAsia="Times New Roman" w:cs="Times New Roman"/>
          <w:color w:val="000000"/>
          <w:lang w:eastAsia="en-GB"/>
        </w:rPr>
      </w:pPr>
    </w:p>
    <w:p w:rsidR="00730D0E" w:rsidP="0C07075C" w:rsidRDefault="00A430ED" w14:paraId="24AF5F4F"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Young people’s absence from</w:t>
      </w:r>
      <w:r w:rsidRPr="0C07075C" w:rsidR="0C07075C">
        <w:rPr>
          <w:rFonts w:ascii="Trebuchet MS" w:hAnsi="Trebuchet MS" w:eastAsia="Times New Roman" w:cs="Times New Roman"/>
          <w:color w:val="000000" w:themeColor="text1" w:themeTint="FF" w:themeShade="FF"/>
          <w:lang w:eastAsia="en-GB"/>
        </w:rPr>
        <w:t xml:space="preserve"> some of the sessions was a challenge during the project which lead to delays in the rehearsals. However, the time was used to make progress with the necessary props and displays instead. Project leaders identified further challenges related to the paper work needed for project monitoring and evaluation as</w:t>
      </w:r>
      <w:r w:rsidRPr="0C07075C" w:rsidR="0C07075C">
        <w:rPr>
          <w:rFonts w:ascii="Trebuchet MS" w:hAnsi="Trebuchet MS" w:eastAsia="Times New Roman" w:cs="Times New Roman"/>
          <w:color w:val="000000" w:themeColor="text1" w:themeTint="FF" w:themeShade="FF"/>
          <w:lang w:eastAsia="en-GB"/>
        </w:rPr>
        <w:t xml:space="preserve"> it </w:t>
      </w:r>
      <w:r w:rsidRPr="0C07075C" w:rsidR="0C07075C">
        <w:rPr>
          <w:rFonts w:ascii="Trebuchet MS" w:hAnsi="Trebuchet MS" w:eastAsia="Times New Roman" w:cs="Times New Roman"/>
          <w:color w:val="000000" w:themeColor="text1" w:themeTint="FF" w:themeShade="FF"/>
          <w:lang w:eastAsia="en-GB"/>
        </w:rPr>
        <w:t xml:space="preserve">exceeded their expectations and time they had allocated to complete it; as well as a challenge in communication with Hull 2017 staff regarding updates to their webpage. Audience feedback was mostly positive, with the only criticism being that the stage could have been raised to allow those seated near the back a better view. </w:t>
      </w:r>
    </w:p>
    <w:p w:rsidR="00730D0E" w:rsidP="009B4ABC" w:rsidRDefault="00730D0E" w14:paraId="3F1622E9" w14:textId="77777777">
      <w:pPr>
        <w:spacing w:after="0" w:line="240" w:lineRule="auto"/>
        <w:rPr>
          <w:rFonts w:ascii="Trebuchet MS" w:hAnsi="Trebuchet MS" w:eastAsia="Times New Roman" w:cs="Times New Roman"/>
          <w:color w:val="000000"/>
          <w:lang w:eastAsia="en-GB"/>
        </w:rPr>
      </w:pPr>
    </w:p>
    <w:p w:rsidR="00730D0E" w:rsidP="0C07075C" w:rsidRDefault="00730D0E" w14:paraId="1D5BDFAB"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 xml:space="preserve">Through the project a number of partnerships were forged. The project co-ordinators worked with the vicar of St John The Baptist to use the church as a venue and this helped to highlight the heritage themes within the performance and locate it within the Hessle Road community. There were initial challenges in finding a technician for lighting and sound though, once Joshua Bell from L.A.D. Events was identified, he was able to support with the design and set up of these elements. </w:t>
      </w:r>
    </w:p>
    <w:p w:rsidR="009B4ABC" w:rsidP="009B4ABC" w:rsidRDefault="009B4ABC" w14:paraId="67925CA8" w14:textId="77777777">
      <w:pPr>
        <w:spacing w:after="0" w:line="240" w:lineRule="auto"/>
        <w:rPr>
          <w:rFonts w:ascii="Trebuchet MS" w:hAnsi="Trebuchet MS" w:eastAsia="Times New Roman" w:cs="Times New Roman"/>
          <w:color w:val="000000"/>
          <w:lang w:eastAsia="en-GB"/>
        </w:rPr>
      </w:pPr>
    </w:p>
    <w:p w:rsidRPr="005B4A6E" w:rsidR="009B4ABC" w:rsidP="0C07075C" w:rsidRDefault="009B4ABC" w14:paraId="74F9D45D" w14:textId="77777777" w14:noSpellErr="1">
      <w:pPr>
        <w:pStyle w:val="ListParagraph"/>
        <w:numPr>
          <w:ilvl w:val="0"/>
          <w:numId w:val="4"/>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Voices Across The Humber</w:t>
      </w:r>
      <w:r w:rsidRPr="0C07075C" w:rsidR="0C07075C">
        <w:rPr>
          <w:rFonts w:ascii="Trebuchet MS" w:hAnsi="Trebuchet MS" w:eastAsia="Times New Roman" w:cs="Times New Roman"/>
          <w:color w:val="000000" w:themeColor="text1" w:themeTint="FF" w:themeShade="FF"/>
          <w:lang w:eastAsia="en-GB"/>
        </w:rPr>
        <w:t xml:space="preserve"> (Hull Choral Union)</w:t>
      </w:r>
    </w:p>
    <w:p w:rsidRPr="005B4A6E" w:rsidR="005B4A6E" w:rsidP="0C07075C" w:rsidRDefault="005B4A6E" w14:paraId="01534ADE" w14:textId="77777777" w14:noSpellErr="1">
      <w:pPr>
        <w:spacing w:after="0" w:line="240" w:lineRule="auto"/>
        <w:ind w:firstLine="720"/>
        <w:rPr>
          <w:rFonts w:ascii="Trebuchet MS" w:hAnsi="Trebuchet MS" w:eastAsia="Times New Roman" w:cs="Times New Roman"/>
          <w:i w:val="1"/>
          <w:iCs w:val="1"/>
          <w:color w:val="000000" w:themeColor="text1" w:themeTint="FF" w:themeShade="FF"/>
          <w:lang w:eastAsia="en-GB"/>
        </w:rPr>
      </w:pPr>
      <w:r w:rsidRPr="0C07075C" w:rsidR="0C07075C">
        <w:rPr>
          <w:rFonts w:ascii="Trebuchet MS" w:hAnsi="Trebuchet MS" w:eastAsia="Times New Roman" w:cs="Times New Roman"/>
          <w:i w:val="1"/>
          <w:iCs w:val="1"/>
          <w:color w:val="000000" w:themeColor="text1" w:themeTint="FF" w:themeShade="FF"/>
          <w:lang w:eastAsia="en-GB"/>
        </w:rPr>
        <w:t xml:space="preserve">Funded by </w:t>
      </w:r>
      <w:r w:rsidRPr="0C07075C" w:rsidR="0C07075C">
        <w:rPr>
          <w:rFonts w:ascii="Trebuchet MS" w:hAnsi="Trebuchet MS" w:eastAsia="Times New Roman" w:cs="Times New Roman"/>
          <w:i w:val="1"/>
          <w:iCs w:val="1"/>
          <w:color w:val="000000" w:themeColor="text1" w:themeTint="FF" w:themeShade="FF"/>
          <w:lang w:eastAsia="en-GB"/>
        </w:rPr>
        <w:t>Hull 2017</w:t>
      </w:r>
    </w:p>
    <w:p w:rsidRPr="003B15ED" w:rsidR="005B4A6E" w:rsidP="009B4ABC" w:rsidRDefault="005B4A6E" w14:paraId="73F3FD74" w14:textId="77777777">
      <w:pPr>
        <w:spacing w:after="0" w:line="240" w:lineRule="auto"/>
        <w:rPr>
          <w:rFonts w:ascii="Trebuchet MS" w:hAnsi="Trebuchet MS" w:eastAsia="Times New Roman" w:cs="Times New Roman"/>
          <w:color w:val="000000"/>
          <w:lang w:eastAsia="en-GB"/>
        </w:rPr>
      </w:pPr>
    </w:p>
    <w:p w:rsidR="009B4ABC" w:rsidP="0C07075C" w:rsidRDefault="002065E7" w14:paraId="7B6FAC9C"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 xml:space="preserve">‘Voices Across The Humber’ </w:t>
      </w:r>
      <w:r w:rsidRPr="0C07075C" w:rsidR="0C07075C">
        <w:rPr>
          <w:rFonts w:ascii="Trebuchet MS" w:hAnsi="Trebuchet MS" w:eastAsia="Times New Roman" w:cs="Times New Roman"/>
          <w:color w:val="000000" w:themeColor="text1" w:themeTint="FF" w:themeShade="FF"/>
          <w:lang w:eastAsia="en-GB"/>
        </w:rPr>
        <w:t xml:space="preserve">brought together choirs from Hull, East Riding and North Lincolnshire and </w:t>
      </w:r>
      <w:r w:rsidRPr="0C07075C" w:rsidR="0C07075C">
        <w:rPr>
          <w:rFonts w:ascii="Trebuchet MS" w:hAnsi="Trebuchet MS" w:eastAsia="Times New Roman" w:cs="Times New Roman"/>
          <w:color w:val="000000" w:themeColor="text1" w:themeTint="FF" w:themeShade="FF"/>
          <w:lang w:eastAsia="en-GB"/>
        </w:rPr>
        <w:t>culminated in four events at Hull City Hall on the 1</w:t>
      </w:r>
      <w:r w:rsidRPr="0C07075C" w:rsidR="0C07075C">
        <w:rPr>
          <w:rFonts w:ascii="Trebuchet MS" w:hAnsi="Trebuchet MS" w:eastAsia="Times New Roman" w:cs="Times New Roman"/>
          <w:color w:val="000000" w:themeColor="text1" w:themeTint="FF" w:themeShade="FF"/>
          <w:vertAlign w:val="superscript"/>
          <w:lang w:eastAsia="en-GB"/>
        </w:rPr>
        <w:t>st</w:t>
      </w:r>
      <w:r w:rsidRPr="0C07075C" w:rsidR="0C07075C">
        <w:rPr>
          <w:rFonts w:ascii="Trebuchet MS" w:hAnsi="Trebuchet MS" w:eastAsia="Times New Roman" w:cs="Times New Roman"/>
          <w:color w:val="000000" w:themeColor="text1" w:themeTint="FF" w:themeShade="FF"/>
          <w:lang w:eastAsia="en-GB"/>
        </w:rPr>
        <w:t xml:space="preserve"> April 2017. During the day there was a touch tour for visual impaired audience members (attended by 1 person), ‘Come and Sing’ (attended by 38 people) and an open rehearsal. The performance in the evening </w:t>
      </w:r>
      <w:r w:rsidRPr="0C07075C" w:rsidR="0C07075C">
        <w:rPr>
          <w:rFonts w:ascii="Trebuchet MS" w:hAnsi="Trebuchet MS" w:eastAsia="Times New Roman" w:cs="Times New Roman"/>
          <w:color w:val="000000" w:themeColor="text1" w:themeTint="FF" w:themeShade="FF"/>
          <w:lang w:eastAsia="en-GB"/>
        </w:rPr>
        <w:t xml:space="preserve">involved 305 participants </w:t>
      </w:r>
      <w:r w:rsidRPr="0C07075C" w:rsidR="0C07075C">
        <w:rPr>
          <w:rFonts w:ascii="Trebuchet MS" w:hAnsi="Trebuchet MS" w:eastAsia="Times New Roman" w:cs="Times New Roman"/>
          <w:color w:val="000000" w:themeColor="text1" w:themeTint="FF" w:themeShade="FF"/>
          <w:lang w:eastAsia="en-GB"/>
        </w:rPr>
        <w:t xml:space="preserve">across five </w:t>
      </w:r>
      <w:r w:rsidRPr="0C07075C" w:rsidR="0C07075C">
        <w:rPr>
          <w:rFonts w:ascii="Trebuchet MS" w:hAnsi="Trebuchet MS" w:eastAsia="Times New Roman" w:cs="Times New Roman"/>
          <w:color w:val="000000" w:themeColor="text1" w:themeTint="FF" w:themeShade="FF"/>
          <w:lang w:eastAsia="en-GB"/>
        </w:rPr>
        <w:t>choirs</w:t>
      </w:r>
      <w:r w:rsidRPr="0C07075C" w:rsidR="0C07075C">
        <w:rPr>
          <w:rFonts w:ascii="Trebuchet MS" w:hAnsi="Trebuchet MS" w:eastAsia="Times New Roman" w:cs="Times New Roman"/>
          <w:color w:val="000000" w:themeColor="text1" w:themeTint="FF" w:themeShade="FF"/>
          <w:lang w:eastAsia="en-GB"/>
        </w:rPr>
        <w:t>, as well as Hull Choral Union Orchestra,</w:t>
      </w:r>
      <w:r w:rsidRPr="0C07075C" w:rsidR="0C07075C">
        <w:rPr>
          <w:rFonts w:ascii="Trebuchet MS" w:hAnsi="Trebuchet MS" w:eastAsia="Times New Roman" w:cs="Times New Roman"/>
          <w:color w:val="000000" w:themeColor="text1" w:themeTint="FF" w:themeShade="FF"/>
          <w:lang w:eastAsia="en-GB"/>
        </w:rPr>
        <w:t xml:space="preserve"> and </w:t>
      </w:r>
      <w:r w:rsidRPr="0C07075C" w:rsidR="0C07075C">
        <w:rPr>
          <w:rFonts w:ascii="Trebuchet MS" w:hAnsi="Trebuchet MS" w:eastAsia="Times New Roman" w:cs="Times New Roman"/>
          <w:color w:val="000000" w:themeColor="text1" w:themeTint="FF" w:themeShade="FF"/>
          <w:lang w:eastAsia="en-GB"/>
        </w:rPr>
        <w:t xml:space="preserve">was supported by a BSL interpreter. </w:t>
      </w:r>
    </w:p>
    <w:p w:rsidR="005316DA" w:rsidP="009B4ABC" w:rsidRDefault="005316DA" w14:paraId="65DC3961" w14:textId="77777777">
      <w:pPr>
        <w:spacing w:after="0" w:line="240" w:lineRule="auto"/>
        <w:rPr>
          <w:rFonts w:ascii="Trebuchet MS" w:hAnsi="Trebuchet MS" w:eastAsia="Times New Roman" w:cs="Times New Roman"/>
          <w:color w:val="000000"/>
          <w:lang w:eastAsia="en-GB"/>
        </w:rPr>
      </w:pPr>
    </w:p>
    <w:p w:rsidR="005316DA" w:rsidP="0C07075C" w:rsidRDefault="005316DA" w14:paraId="4AA54FF3" w14:textId="77777777" w14:noSpellErr="1">
      <w:pPr>
        <w:spacing w:after="0" w:line="240" w:lineRule="auto"/>
        <w:rPr>
          <w:color w:val="000000" w:themeColor="text1" w:themeTint="FF" w:themeShade="FF"/>
          <w:sz w:val="27"/>
          <w:szCs w:val="27"/>
        </w:rPr>
      </w:pPr>
      <w:r w:rsidRPr="0C07075C" w:rsidR="0C07075C">
        <w:rPr>
          <w:rFonts w:ascii="Trebuchet MS" w:hAnsi="Trebuchet MS" w:eastAsia="Times New Roman" w:cs="Times New Roman"/>
          <w:color w:val="000000" w:themeColor="text1" w:themeTint="FF" w:themeShade="FF"/>
          <w:lang w:eastAsia="en-GB"/>
        </w:rPr>
        <w:t xml:space="preserve">The composition of the project team was noted as a particular success as each member of the team contributed different skills. The project manager oversaw the process and liaised with the various choirs involved, whilst the </w:t>
      </w:r>
      <w:r w:rsidRPr="0C07075C" w:rsidR="0C07075C">
        <w:rPr>
          <w:rFonts w:ascii="Trebuchet MS" w:hAnsi="Trebuchet MS" w:eastAsia="Times New Roman" w:cs="Times New Roman"/>
          <w:color w:val="000000" w:themeColor="text1" w:themeTint="FF" w:themeShade="FF"/>
          <w:lang w:eastAsia="en-GB"/>
        </w:rPr>
        <w:t>musical artists ensured that the choirs were well trained and the orchestra of a high standard. In addition, the technical team at Hull City Hall were praised by the project team for setting up the stage, lighting and audio-visual elements in a short amount of time.</w:t>
      </w:r>
      <w:r w:rsidRPr="0C07075C" w:rsidR="0C07075C">
        <w:rPr>
          <w:color w:val="000000" w:themeColor="text1" w:themeTint="FF" w:themeShade="FF"/>
          <w:sz w:val="27"/>
          <w:szCs w:val="27"/>
        </w:rPr>
        <w:t xml:space="preserve"> </w:t>
      </w:r>
    </w:p>
    <w:p w:rsidRPr="00231789" w:rsidR="005316DA" w:rsidP="009B4ABC" w:rsidRDefault="005316DA" w14:paraId="3E167E36" w14:textId="77777777">
      <w:pPr>
        <w:spacing w:after="0" w:line="240" w:lineRule="auto"/>
        <w:rPr>
          <w:rFonts w:ascii="Trebuchet MS" w:hAnsi="Trebuchet MS" w:eastAsia="Times New Roman" w:cs="Times New Roman"/>
          <w:color w:val="000000"/>
          <w:lang w:eastAsia="en-GB"/>
        </w:rPr>
      </w:pPr>
    </w:p>
    <w:p w:rsidR="005316DA" w:rsidP="0C07075C" w:rsidRDefault="005316DA" w14:paraId="4616CCA8"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 xml:space="preserve">The main challenge identified by the project team was the need to assemble the final performance within the single day at Hull City Hall. In their evaluation they suggested that for a future project </w:t>
      </w:r>
      <w:r w:rsidRPr="0C07075C" w:rsidR="0C07075C">
        <w:rPr>
          <w:rFonts w:ascii="Trebuchet MS" w:hAnsi="Trebuchet MS" w:eastAsia="Times New Roman" w:cs="Times New Roman"/>
          <w:color w:val="000000" w:themeColor="text1" w:themeTint="FF" w:themeShade="FF"/>
          <w:lang w:eastAsia="en-GB"/>
        </w:rPr>
        <w:t xml:space="preserve">of this scale </w:t>
      </w:r>
      <w:r w:rsidRPr="0C07075C" w:rsidR="0C07075C">
        <w:rPr>
          <w:rFonts w:ascii="Trebuchet MS" w:hAnsi="Trebuchet MS" w:eastAsia="Times New Roman" w:cs="Times New Roman"/>
          <w:color w:val="000000" w:themeColor="text1" w:themeTint="FF" w:themeShade="FF"/>
          <w:lang w:eastAsia="en-GB"/>
        </w:rPr>
        <w:t xml:space="preserve">they would factor additional elements into their funding bid </w:t>
      </w:r>
      <w:r w:rsidRPr="0C07075C" w:rsidR="0C07075C">
        <w:rPr>
          <w:rFonts w:ascii="Trebuchet MS" w:hAnsi="Trebuchet MS" w:eastAsia="Times New Roman" w:cs="Times New Roman"/>
          <w:color w:val="000000" w:themeColor="text1" w:themeTint="FF" w:themeShade="FF"/>
          <w:lang w:eastAsia="en-GB"/>
        </w:rPr>
        <w:t xml:space="preserve">to enable an orchestral rehearsal in the venue and the set-up of staging the night before the performance. </w:t>
      </w:r>
      <w:r w:rsidRPr="0C07075C" w:rsidR="0C07075C">
        <w:rPr>
          <w:rFonts w:ascii="Trebuchet MS" w:hAnsi="Trebuchet MS" w:eastAsia="Times New Roman" w:cs="Times New Roman"/>
          <w:color w:val="000000" w:themeColor="text1" w:themeTint="FF" w:themeShade="FF"/>
          <w:lang w:eastAsia="en-GB"/>
        </w:rPr>
        <w:t xml:space="preserve">The project team were disappointed with the clarity of sound during the performance and would consider using a different large venue with suitable acoustics in future. </w:t>
      </w:r>
    </w:p>
    <w:p w:rsidR="00231789" w:rsidP="009B4ABC" w:rsidRDefault="00231789" w14:paraId="7721ABAF" w14:textId="77777777">
      <w:pPr>
        <w:spacing w:after="0" w:line="240" w:lineRule="auto"/>
        <w:rPr>
          <w:rFonts w:ascii="Trebuchet MS" w:hAnsi="Trebuchet MS" w:eastAsia="Times New Roman" w:cs="Times New Roman"/>
          <w:color w:val="000000"/>
          <w:lang w:eastAsia="en-GB"/>
        </w:rPr>
      </w:pPr>
    </w:p>
    <w:p w:rsidR="00231789" w:rsidP="0C07075C" w:rsidRDefault="00231789" w14:paraId="54CA8914"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In total the project involved 17 partnerships, of which 12 were new p</w:t>
      </w:r>
      <w:r w:rsidRPr="0C07075C" w:rsidR="0C07075C">
        <w:rPr>
          <w:rFonts w:ascii="Trebuchet MS" w:hAnsi="Trebuchet MS" w:eastAsia="Times New Roman" w:cs="Times New Roman"/>
          <w:color w:val="000000" w:themeColor="text1" w:themeTint="FF" w:themeShade="FF"/>
          <w:lang w:eastAsia="en-GB"/>
        </w:rPr>
        <w:t xml:space="preserve">artnerships. The project team reported that the majority of these partnerships were very successful. Praise was given for the Hull 2017 team for their advice and support and the project team indicated their intention to use volunteers again in the future to support Hull Choral concerts. </w:t>
      </w:r>
    </w:p>
    <w:p w:rsidR="002065E7" w:rsidP="009B4ABC" w:rsidRDefault="002065E7" w14:paraId="5E1BA2A6" w14:textId="77777777">
      <w:pPr>
        <w:spacing w:after="0" w:line="240" w:lineRule="auto"/>
        <w:rPr>
          <w:rFonts w:ascii="Trebuchet MS" w:hAnsi="Trebuchet MS" w:eastAsia="Times New Roman" w:cs="Times New Roman"/>
          <w:color w:val="000000"/>
          <w:lang w:eastAsia="en-GB"/>
        </w:rPr>
      </w:pPr>
    </w:p>
    <w:p w:rsidRPr="005B4A6E" w:rsidR="009B4ABC" w:rsidP="0C07075C" w:rsidRDefault="009B4ABC" w14:paraId="4A94430F" w14:textId="77777777" w14:noSpellErr="1">
      <w:pPr>
        <w:pStyle w:val="ListParagraph"/>
        <w:numPr>
          <w:ilvl w:val="0"/>
          <w:numId w:val="4"/>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Sp</w:t>
      </w:r>
      <w:r w:rsidRPr="0C07075C" w:rsidR="0C07075C">
        <w:rPr>
          <w:rFonts w:ascii="Trebuchet MS" w:hAnsi="Trebuchet MS" w:eastAsia="Times New Roman" w:cs="Times New Roman"/>
          <w:b w:val="1"/>
          <w:bCs w:val="1"/>
          <w:color w:val="000000" w:themeColor="text1" w:themeTint="FF" w:themeShade="FF"/>
          <w:lang w:eastAsia="en-GB"/>
        </w:rPr>
        <w:t>irit of Amy: Display M</w:t>
      </w:r>
      <w:r w:rsidRPr="0C07075C" w:rsidR="0C07075C">
        <w:rPr>
          <w:rFonts w:ascii="Trebuchet MS" w:hAnsi="Trebuchet MS" w:eastAsia="Times New Roman" w:cs="Times New Roman"/>
          <w:b w:val="1"/>
          <w:bCs w:val="1"/>
          <w:color w:val="000000" w:themeColor="text1" w:themeTint="FF" w:themeShade="FF"/>
          <w:lang w:eastAsia="en-GB"/>
        </w:rPr>
        <w:t>odel of Gipsy Moth</w:t>
      </w:r>
      <w:r w:rsidRPr="0C07075C" w:rsidR="0C07075C">
        <w:rPr>
          <w:rFonts w:ascii="Trebuchet MS" w:hAnsi="Trebuchet MS" w:eastAsia="Times New Roman" w:cs="Times New Roman"/>
          <w:color w:val="000000" w:themeColor="text1" w:themeTint="FF" w:themeShade="FF"/>
          <w:lang w:eastAsia="en-GB"/>
        </w:rPr>
        <w:t xml:space="preserve"> (HM Prison Hull)</w:t>
      </w:r>
    </w:p>
    <w:p w:rsidRPr="005B4A6E" w:rsidR="005B4A6E" w:rsidP="0C07075C" w:rsidRDefault="005B4A6E" w14:paraId="5A9BBEC8" w14:textId="77777777" w14:noSpellErr="1">
      <w:pPr>
        <w:spacing w:after="0" w:line="240" w:lineRule="auto"/>
        <w:ind w:firstLine="720"/>
        <w:rPr>
          <w:rFonts w:ascii="Trebuchet MS" w:hAnsi="Trebuchet MS" w:eastAsia="Times New Roman" w:cs="Times New Roman"/>
          <w:i w:val="1"/>
          <w:iCs w:val="1"/>
          <w:color w:val="000000" w:themeColor="text1" w:themeTint="FF" w:themeShade="FF"/>
          <w:lang w:eastAsia="en-GB"/>
        </w:rPr>
      </w:pPr>
      <w:r w:rsidRPr="0C07075C" w:rsidR="0C07075C">
        <w:rPr>
          <w:rFonts w:ascii="Trebuchet MS" w:hAnsi="Trebuchet MS" w:eastAsia="Times New Roman" w:cs="Times New Roman"/>
          <w:i w:val="1"/>
          <w:iCs w:val="1"/>
          <w:color w:val="000000" w:themeColor="text1" w:themeTint="FF" w:themeShade="FF"/>
          <w:lang w:eastAsia="en-GB"/>
        </w:rPr>
        <w:t>Funded by Big Lottery Fund</w:t>
      </w:r>
    </w:p>
    <w:p w:rsidRPr="003B15ED" w:rsidR="005B4A6E" w:rsidP="009B4ABC" w:rsidRDefault="005B4A6E" w14:paraId="1445AD27" w14:textId="77777777">
      <w:pPr>
        <w:spacing w:after="0" w:line="240" w:lineRule="auto"/>
        <w:rPr>
          <w:rFonts w:ascii="Trebuchet MS" w:hAnsi="Trebuchet MS" w:eastAsia="Times New Roman" w:cs="Times New Roman"/>
          <w:color w:val="000000"/>
          <w:lang w:eastAsia="en-GB"/>
        </w:rPr>
      </w:pPr>
    </w:p>
    <w:p w:rsidR="007168B0" w:rsidP="0C07075C" w:rsidRDefault="007168B0" w14:paraId="3FF5EAAB"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 xml:space="preserve">‘Spirit of Amy’ involved seven HMP Hull inmates working with staff and representatives from other partners to construct a replica of Amy Johnson’s Gipsy Moth. The project was overseen by Governor Steve Murray and Engineering Instructor Dave Ellis over a six month period and the finished replica was installed at Hull Paragon Interchange in early February 2017. Participants encountered new manufacturing techniques and worked at a scale that exceeded previous projects within the prison. The project team reported that learners developed new skills and ethos by working on a long term project which required them to work to deadlines and meet high quality standards. As a result, prison staff hope this has raised their opportunities for gaining employment upon release. </w:t>
      </w:r>
    </w:p>
    <w:p w:rsidR="007168B0" w:rsidP="009B4ABC" w:rsidRDefault="007168B0" w14:paraId="0003B2BF" w14:textId="77777777">
      <w:pPr>
        <w:spacing w:after="0" w:line="240" w:lineRule="auto"/>
        <w:rPr>
          <w:rFonts w:ascii="Trebuchet MS" w:hAnsi="Trebuchet MS" w:eastAsia="Times New Roman" w:cs="Times New Roman"/>
          <w:color w:val="000000"/>
          <w:lang w:eastAsia="en-GB"/>
        </w:rPr>
      </w:pPr>
    </w:p>
    <w:p w:rsidR="007168B0" w:rsidP="0C07075C" w:rsidRDefault="007168B0" w14:paraId="2A75AD79"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 xml:space="preserve">The installation of the model aircraft at the interchange </w:t>
      </w:r>
      <w:r w:rsidRPr="0C07075C" w:rsidR="0C07075C">
        <w:rPr>
          <w:rFonts w:ascii="Trebuchet MS" w:hAnsi="Trebuchet MS" w:eastAsia="Times New Roman" w:cs="Times New Roman"/>
          <w:color w:val="000000" w:themeColor="text1" w:themeTint="FF" w:themeShade="FF"/>
          <w:lang w:eastAsia="en-GB"/>
        </w:rPr>
        <w:t>succeeded in achieving</w:t>
      </w:r>
      <w:r w:rsidRPr="0C07075C" w:rsidR="0C07075C">
        <w:rPr>
          <w:rFonts w:ascii="Trebuchet MS" w:hAnsi="Trebuchet MS" w:eastAsia="Times New Roman" w:cs="Times New Roman"/>
          <w:color w:val="000000" w:themeColor="text1" w:themeTint="FF" w:themeShade="FF"/>
          <w:lang w:eastAsia="en-GB"/>
        </w:rPr>
        <w:t xml:space="preserve"> substantial coverage online and in broadcast media. </w:t>
      </w:r>
      <w:r w:rsidRPr="0C07075C" w:rsidR="0C07075C">
        <w:rPr>
          <w:rFonts w:ascii="Trebuchet MS" w:hAnsi="Trebuchet MS" w:eastAsia="Times New Roman" w:cs="Times New Roman"/>
          <w:color w:val="000000" w:themeColor="text1" w:themeTint="FF" w:themeShade="FF"/>
          <w:lang w:eastAsia="en-GB"/>
        </w:rPr>
        <w:t xml:space="preserve">The project team felt that this media coverage recognised what prisoners, the prison service and Novus could achieve. The project team and participants felt a great degree of pride and satisfaction from the project and the public comments they saw in response to the media coverage was reported to give “everyone an immense lift and a real feeling of genuine success in producing something exceptionally special”. </w:t>
      </w:r>
    </w:p>
    <w:p w:rsidR="00A03FAD" w:rsidP="009B4ABC" w:rsidRDefault="00A03FAD" w14:paraId="23673252" w14:textId="77777777">
      <w:pPr>
        <w:spacing w:after="0" w:line="240" w:lineRule="auto"/>
        <w:rPr>
          <w:rFonts w:ascii="Trebuchet MS" w:hAnsi="Trebuchet MS" w:eastAsia="Times New Roman" w:cs="Times New Roman"/>
          <w:color w:val="000000"/>
          <w:lang w:eastAsia="en-GB"/>
        </w:rPr>
      </w:pPr>
    </w:p>
    <w:p w:rsidR="007168B0" w:rsidP="0C07075C" w:rsidRDefault="00A03FAD" w14:paraId="7C071B79" w14:textId="77777777">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 xml:space="preserve">One of the main challenges of the project was getting access to specifications for the aircraft and this was overcome by working with a range of other organisations and individuals. The project team obtained model drawings from the USA and undertook a visit to Coventry Airport to photograph a Gipsy Moth that was being restored. After contacting </w:t>
      </w:r>
      <w:proofErr w:type="spellStart"/>
      <w:r w:rsidRPr="0C07075C" w:rsidR="0C07075C">
        <w:rPr>
          <w:rFonts w:ascii="Trebuchet MS" w:hAnsi="Trebuchet MS" w:eastAsia="Times New Roman" w:cs="Times New Roman"/>
          <w:color w:val="000000" w:themeColor="text1" w:themeTint="FF" w:themeShade="FF"/>
          <w:lang w:eastAsia="en-GB"/>
        </w:rPr>
        <w:t>B.Ae</w:t>
      </w:r>
      <w:proofErr w:type="spellEnd"/>
      <w:r w:rsidRPr="0C07075C" w:rsidR="0C07075C">
        <w:rPr>
          <w:rFonts w:ascii="Trebuchet MS" w:hAnsi="Trebuchet MS" w:eastAsia="Times New Roman" w:cs="Times New Roman"/>
          <w:color w:val="000000" w:themeColor="text1" w:themeTint="FF" w:themeShade="FF"/>
          <w:lang w:eastAsia="en-GB"/>
        </w:rPr>
        <w:t xml:space="preserve"> Systems for their manufacturing advice, two employees visited the prison workshop to demonstrate some of the techniques to learners. </w:t>
      </w:r>
    </w:p>
    <w:p w:rsidR="00990798" w:rsidP="009B4ABC" w:rsidRDefault="00990798" w14:paraId="51CE2CBC" w14:textId="77777777">
      <w:pPr>
        <w:spacing w:after="0" w:line="240" w:lineRule="auto"/>
        <w:rPr>
          <w:color w:val="000000"/>
          <w:sz w:val="27"/>
          <w:szCs w:val="27"/>
        </w:rPr>
      </w:pPr>
    </w:p>
    <w:p w:rsidRPr="00A03FAD" w:rsidR="00990798" w:rsidP="0C07075C" w:rsidRDefault="00990798" w14:paraId="5C3E3CC8"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Audience feedback for this project is still being collected by the Hull 2017 team</w:t>
      </w:r>
      <w:r w:rsidRPr="0C07075C" w:rsidR="0C07075C">
        <w:rPr>
          <w:rFonts w:ascii="Trebuchet MS" w:hAnsi="Trebuchet MS" w:eastAsia="Times New Roman" w:cs="Times New Roman"/>
          <w:color w:val="000000" w:themeColor="text1" w:themeTint="FF" w:themeShade="FF"/>
          <w:lang w:eastAsia="en-GB"/>
        </w:rPr>
        <w:t xml:space="preserve"> from members of the public at Hull Paragon Interchange and the</w:t>
      </w:r>
      <w:r w:rsidRPr="0C07075C" w:rsidR="0C07075C">
        <w:rPr>
          <w:rFonts w:ascii="Trebuchet MS" w:hAnsi="Trebuchet MS" w:eastAsia="Times New Roman" w:cs="Times New Roman"/>
          <w:color w:val="000000" w:themeColor="text1" w:themeTint="FF" w:themeShade="FF"/>
          <w:lang w:eastAsia="en-GB"/>
        </w:rPr>
        <w:t xml:space="preserve"> </w:t>
      </w:r>
      <w:r w:rsidRPr="0C07075C" w:rsidR="0C07075C">
        <w:rPr>
          <w:rFonts w:ascii="Trebuchet MS" w:hAnsi="Trebuchet MS" w:eastAsia="Times New Roman" w:cs="Times New Roman"/>
          <w:color w:val="000000" w:themeColor="text1" w:themeTint="FF" w:themeShade="FF"/>
          <w:lang w:eastAsia="en-GB"/>
        </w:rPr>
        <w:t>project team</w:t>
      </w:r>
      <w:r w:rsidRPr="0C07075C" w:rsidR="0C07075C">
        <w:rPr>
          <w:rFonts w:ascii="Trebuchet MS" w:hAnsi="Trebuchet MS" w:eastAsia="Times New Roman" w:cs="Times New Roman"/>
          <w:color w:val="000000" w:themeColor="text1" w:themeTint="FF" w:themeShade="FF"/>
          <w:lang w:eastAsia="en-GB"/>
        </w:rPr>
        <w:t xml:space="preserve"> estimate </w:t>
      </w:r>
      <w:r w:rsidRPr="0C07075C" w:rsidR="0C07075C">
        <w:rPr>
          <w:rFonts w:ascii="Trebuchet MS" w:hAnsi="Trebuchet MS" w:eastAsia="Times New Roman" w:cs="Times New Roman"/>
          <w:color w:val="000000" w:themeColor="text1" w:themeTint="FF" w:themeShade="FF"/>
          <w:lang w:eastAsia="en-GB"/>
        </w:rPr>
        <w:t xml:space="preserve">that </w:t>
      </w:r>
      <w:r w:rsidRPr="0C07075C" w:rsidR="0C07075C">
        <w:rPr>
          <w:rFonts w:ascii="Trebuchet MS" w:hAnsi="Trebuchet MS" w:eastAsia="Times New Roman" w:cs="Times New Roman"/>
          <w:color w:val="000000" w:themeColor="text1" w:themeTint="FF" w:themeShade="FF"/>
          <w:lang w:eastAsia="en-GB"/>
        </w:rPr>
        <w:t>200,000</w:t>
      </w:r>
      <w:r w:rsidRPr="0C07075C" w:rsidR="0C07075C">
        <w:rPr>
          <w:rFonts w:ascii="Trebuchet MS" w:hAnsi="Trebuchet MS" w:eastAsia="Times New Roman" w:cs="Times New Roman"/>
          <w:color w:val="000000" w:themeColor="text1" w:themeTint="FF" w:themeShade="FF"/>
          <w:lang w:eastAsia="en-GB"/>
        </w:rPr>
        <w:t xml:space="preserve"> will have seen the installation</w:t>
      </w:r>
      <w:r w:rsidRPr="0C07075C" w:rsidR="0C07075C">
        <w:rPr>
          <w:rFonts w:ascii="Trebuchet MS" w:hAnsi="Trebuchet MS" w:eastAsia="Times New Roman" w:cs="Times New Roman"/>
          <w:color w:val="000000" w:themeColor="text1" w:themeTint="FF" w:themeShade="FF"/>
          <w:lang w:eastAsia="en-GB"/>
        </w:rPr>
        <w:t xml:space="preserve">. </w:t>
      </w:r>
    </w:p>
    <w:p w:rsidR="00990798" w:rsidP="009B4ABC" w:rsidRDefault="00990798" w14:paraId="7113F591" w14:textId="77777777">
      <w:pPr>
        <w:spacing w:after="0" w:line="240" w:lineRule="auto"/>
        <w:rPr>
          <w:rFonts w:ascii="Trebuchet MS" w:hAnsi="Trebuchet MS" w:eastAsia="Times New Roman" w:cs="Times New Roman"/>
          <w:color w:val="000000"/>
          <w:lang w:eastAsia="en-GB"/>
        </w:rPr>
      </w:pPr>
    </w:p>
    <w:p w:rsidRPr="005B4A6E" w:rsidR="009B4ABC" w:rsidP="0C07075C" w:rsidRDefault="009B4ABC" w14:paraId="1A0D931D" w14:textId="77777777">
      <w:pPr>
        <w:pStyle w:val="ListParagraph"/>
        <w:numPr>
          <w:ilvl w:val="0"/>
          <w:numId w:val="4"/>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Greatfield</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60 Years On</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Greatfield</w:t>
      </w:r>
      <w:proofErr w:type="spellEnd"/>
      <w:r w:rsidRPr="0C07075C" w:rsidR="0C07075C">
        <w:rPr>
          <w:rFonts w:ascii="Trebuchet MS" w:hAnsi="Trebuchet MS" w:eastAsia="Times New Roman" w:cs="Times New Roman"/>
          <w:color w:val="000000" w:themeColor="text1" w:themeTint="FF" w:themeShade="FF"/>
          <w:lang w:eastAsia="en-GB"/>
        </w:rPr>
        <w:t xml:space="preserve"> Big Local)</w:t>
      </w:r>
    </w:p>
    <w:p w:rsidRPr="005B4A6E" w:rsidR="005B4A6E" w:rsidP="0C07075C" w:rsidRDefault="005B4A6E" w14:paraId="28E369BA" w14:textId="77777777" w14:noSpellErr="1">
      <w:pPr>
        <w:spacing w:after="0" w:line="240" w:lineRule="auto"/>
        <w:ind w:firstLine="720"/>
        <w:rPr>
          <w:rFonts w:ascii="Trebuchet MS" w:hAnsi="Trebuchet MS" w:eastAsia="Times New Roman" w:cs="Times New Roman"/>
          <w:i w:val="1"/>
          <w:iCs w:val="1"/>
          <w:color w:val="000000" w:themeColor="text1" w:themeTint="FF" w:themeShade="FF"/>
          <w:lang w:eastAsia="en-GB"/>
        </w:rPr>
      </w:pPr>
      <w:r w:rsidRPr="0C07075C" w:rsidR="0C07075C">
        <w:rPr>
          <w:rFonts w:ascii="Trebuchet MS" w:hAnsi="Trebuchet MS" w:eastAsia="Times New Roman" w:cs="Times New Roman"/>
          <w:i w:val="1"/>
          <w:iCs w:val="1"/>
          <w:color w:val="000000" w:themeColor="text1" w:themeTint="FF" w:themeShade="FF"/>
          <w:lang w:eastAsia="en-GB"/>
        </w:rPr>
        <w:t>Funded by Big Lottery Fund</w:t>
      </w:r>
    </w:p>
    <w:p w:rsidRPr="003B15ED" w:rsidR="005B4A6E" w:rsidP="009B4ABC" w:rsidRDefault="005B4A6E" w14:paraId="6D064999" w14:textId="77777777">
      <w:pPr>
        <w:spacing w:after="0" w:line="240" w:lineRule="auto"/>
        <w:rPr>
          <w:rFonts w:ascii="Trebuchet MS" w:hAnsi="Trebuchet MS" w:eastAsia="Times New Roman" w:cs="Times New Roman"/>
          <w:color w:val="000000"/>
          <w:lang w:eastAsia="en-GB"/>
        </w:rPr>
      </w:pPr>
    </w:p>
    <w:p w:rsidR="00843EA7" w:rsidP="0C07075C" w:rsidRDefault="00843EA7" w14:paraId="0028AE86" w14:textId="77777777">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w:t>
      </w:r>
      <w:proofErr w:type="spellStart"/>
      <w:r w:rsidRPr="0C07075C" w:rsidR="0C07075C">
        <w:rPr>
          <w:rFonts w:ascii="Trebuchet MS" w:hAnsi="Trebuchet MS" w:eastAsia="Times New Roman" w:cs="Times New Roman"/>
          <w:color w:val="000000" w:themeColor="text1" w:themeTint="FF" w:themeShade="FF"/>
          <w:lang w:eastAsia="en-GB"/>
        </w:rPr>
        <w:t>Greatfield</w:t>
      </w:r>
      <w:proofErr w:type="spellEnd"/>
      <w:r w:rsidRPr="0C07075C" w:rsidR="0C07075C">
        <w:rPr>
          <w:rFonts w:ascii="Trebuchet MS" w:hAnsi="Trebuchet MS" w:eastAsia="Times New Roman" w:cs="Times New Roman"/>
          <w:color w:val="000000" w:themeColor="text1" w:themeTint="FF" w:themeShade="FF"/>
          <w:lang w:eastAsia="en-GB"/>
        </w:rPr>
        <w:t xml:space="preserve"> 60 Years On</w:t>
      </w:r>
      <w:r w:rsidRPr="0C07075C" w:rsidR="0C07075C">
        <w:rPr>
          <w:rFonts w:ascii="Trebuchet MS" w:hAnsi="Trebuchet MS" w:eastAsia="Times New Roman" w:cs="Times New Roman"/>
          <w:color w:val="000000" w:themeColor="text1" w:themeTint="FF" w:themeShade="FF"/>
          <w:lang w:eastAsia="en-GB"/>
        </w:rPr>
        <w:t>’ is currently underway with 16 exhibition days</w:t>
      </w:r>
      <w:r w:rsidRPr="0C07075C" w:rsidR="0C07075C">
        <w:rPr>
          <w:rFonts w:ascii="Trebuchet MS" w:hAnsi="Trebuchet MS" w:eastAsia="Times New Roman" w:cs="Times New Roman"/>
          <w:color w:val="000000" w:themeColor="text1" w:themeTint="FF" w:themeShade="FF"/>
          <w:lang w:eastAsia="en-GB"/>
        </w:rPr>
        <w:t xml:space="preserve"> (with 201 audience members)</w:t>
      </w:r>
      <w:r w:rsidRPr="0C07075C" w:rsidR="0C07075C">
        <w:rPr>
          <w:rFonts w:ascii="Trebuchet MS" w:hAnsi="Trebuchet MS" w:eastAsia="Times New Roman" w:cs="Times New Roman"/>
          <w:color w:val="000000" w:themeColor="text1" w:themeTint="FF" w:themeShade="FF"/>
          <w:lang w:eastAsia="en-GB"/>
        </w:rPr>
        <w:t xml:space="preserve"> and 10 participatory activities</w:t>
      </w:r>
      <w:r w:rsidRPr="0C07075C" w:rsidR="0C07075C">
        <w:rPr>
          <w:rFonts w:ascii="Trebuchet MS" w:hAnsi="Trebuchet MS" w:eastAsia="Times New Roman" w:cs="Times New Roman"/>
          <w:color w:val="000000" w:themeColor="text1" w:themeTint="FF" w:themeShade="FF"/>
          <w:lang w:eastAsia="en-GB"/>
        </w:rPr>
        <w:t xml:space="preserve"> (with 153 participants)</w:t>
      </w:r>
      <w:r w:rsidRPr="0C07075C" w:rsidR="0C07075C">
        <w:rPr>
          <w:rFonts w:ascii="Trebuchet MS" w:hAnsi="Trebuchet MS" w:eastAsia="Times New Roman" w:cs="Times New Roman"/>
          <w:color w:val="000000" w:themeColor="text1" w:themeTint="FF" w:themeShade="FF"/>
          <w:lang w:eastAsia="en-GB"/>
        </w:rPr>
        <w:t xml:space="preserve"> </w:t>
      </w:r>
      <w:r w:rsidRPr="0C07075C" w:rsidR="0C07075C">
        <w:rPr>
          <w:rFonts w:ascii="Trebuchet MS" w:hAnsi="Trebuchet MS" w:eastAsia="Times New Roman" w:cs="Times New Roman"/>
          <w:color w:val="000000" w:themeColor="text1" w:themeTint="FF" w:themeShade="FF"/>
          <w:lang w:eastAsia="en-GB"/>
        </w:rPr>
        <w:t>having t</w:t>
      </w:r>
      <w:r w:rsidRPr="0C07075C" w:rsidR="0C07075C">
        <w:rPr>
          <w:rFonts w:ascii="Trebuchet MS" w:hAnsi="Trebuchet MS" w:eastAsia="Times New Roman" w:cs="Times New Roman"/>
          <w:color w:val="000000" w:themeColor="text1" w:themeTint="FF" w:themeShade="FF"/>
          <w:lang w:eastAsia="en-GB"/>
        </w:rPr>
        <w:t>aken place during the first quarter</w:t>
      </w:r>
      <w:r w:rsidRPr="0C07075C" w:rsidR="0C07075C">
        <w:rPr>
          <w:rFonts w:ascii="Trebuchet MS" w:hAnsi="Trebuchet MS" w:eastAsia="Times New Roman" w:cs="Times New Roman"/>
          <w:color w:val="000000" w:themeColor="text1" w:themeTint="FF" w:themeShade="FF"/>
          <w:lang w:eastAsia="en-GB"/>
        </w:rPr>
        <w:t xml:space="preserve"> of 2017. </w:t>
      </w:r>
      <w:r w:rsidRPr="0C07075C" w:rsidR="0C07075C">
        <w:rPr>
          <w:rFonts w:ascii="Trebuchet MS" w:hAnsi="Trebuchet MS" w:eastAsia="Times New Roman" w:cs="Times New Roman"/>
          <w:color w:val="000000" w:themeColor="text1" w:themeTint="FF" w:themeShade="FF"/>
          <w:lang w:eastAsia="en-GB"/>
        </w:rPr>
        <w:t xml:space="preserve">In January 2017, volunteers cleared and painted a space at St Hilda’s Church to become a pop-up gallery for </w:t>
      </w:r>
      <w:proofErr w:type="spellStart"/>
      <w:r w:rsidRPr="0C07075C" w:rsidR="0C07075C">
        <w:rPr>
          <w:rFonts w:ascii="Trebuchet MS" w:hAnsi="Trebuchet MS" w:eastAsia="Times New Roman" w:cs="Times New Roman"/>
          <w:color w:val="000000" w:themeColor="text1" w:themeTint="FF" w:themeShade="FF"/>
          <w:lang w:eastAsia="en-GB"/>
        </w:rPr>
        <w:t>Greatfield</w:t>
      </w:r>
      <w:proofErr w:type="spellEnd"/>
      <w:r w:rsidRPr="0C07075C" w:rsidR="0C07075C">
        <w:rPr>
          <w:rFonts w:ascii="Trebuchet MS" w:hAnsi="Trebuchet MS" w:eastAsia="Times New Roman" w:cs="Times New Roman"/>
          <w:color w:val="000000" w:themeColor="text1" w:themeTint="FF" w:themeShade="FF"/>
          <w:lang w:eastAsia="en-GB"/>
        </w:rPr>
        <w:t>. The launch event on the 27</w:t>
      </w:r>
      <w:r w:rsidRPr="0C07075C" w:rsidR="0C07075C">
        <w:rPr>
          <w:rFonts w:ascii="Trebuchet MS" w:hAnsi="Trebuchet MS" w:eastAsia="Times New Roman" w:cs="Times New Roman"/>
          <w:color w:val="000000" w:themeColor="text1" w:themeTint="FF" w:themeShade="FF"/>
          <w:vertAlign w:val="superscript"/>
          <w:lang w:eastAsia="en-GB"/>
        </w:rPr>
        <w:t>th</w:t>
      </w:r>
      <w:r w:rsidRPr="0C07075C" w:rsidR="0C07075C">
        <w:rPr>
          <w:rFonts w:ascii="Trebuchet MS" w:hAnsi="Trebuchet MS" w:eastAsia="Times New Roman" w:cs="Times New Roman"/>
          <w:color w:val="000000" w:themeColor="text1" w:themeTint="FF" w:themeShade="FF"/>
          <w:lang w:eastAsia="en-GB"/>
        </w:rPr>
        <w:t xml:space="preserve"> January was attended by 75 people and 126 visitors attended the first exhibition ‘Beginnings’. In the first quarter of the year, people have begun to submit photographs to up a ‘</w:t>
      </w:r>
      <w:proofErr w:type="spellStart"/>
      <w:r w:rsidRPr="0C07075C" w:rsidR="0C07075C">
        <w:rPr>
          <w:rFonts w:ascii="Trebuchet MS" w:hAnsi="Trebuchet MS" w:eastAsia="Times New Roman" w:cs="Times New Roman"/>
          <w:color w:val="000000" w:themeColor="text1" w:themeTint="FF" w:themeShade="FF"/>
          <w:lang w:eastAsia="en-GB"/>
        </w:rPr>
        <w:t>Greatfield</w:t>
      </w:r>
      <w:proofErr w:type="spellEnd"/>
      <w:r w:rsidRPr="0C07075C" w:rsidR="0C07075C">
        <w:rPr>
          <w:rFonts w:ascii="Trebuchet MS" w:hAnsi="Trebuchet MS" w:eastAsia="Times New Roman" w:cs="Times New Roman"/>
          <w:color w:val="000000" w:themeColor="text1" w:themeTint="FF" w:themeShade="FF"/>
          <w:lang w:eastAsia="en-GB"/>
        </w:rPr>
        <w:t xml:space="preserve"> Wall’ of memories and planning meetings took place for ‘Art in a Cart’ and carnival arts workshops. </w:t>
      </w:r>
    </w:p>
    <w:p w:rsidR="00B10609" w:rsidP="00843EA7" w:rsidRDefault="00B10609" w14:paraId="260CCFF1" w14:textId="77777777">
      <w:pPr>
        <w:spacing w:after="0" w:line="240" w:lineRule="auto"/>
        <w:rPr>
          <w:rFonts w:ascii="Trebuchet MS" w:hAnsi="Trebuchet MS" w:eastAsia="Times New Roman" w:cs="Times New Roman"/>
          <w:color w:val="000000"/>
          <w:lang w:eastAsia="en-GB"/>
        </w:rPr>
      </w:pPr>
    </w:p>
    <w:p w:rsidR="00B10609" w:rsidP="0C07075C" w:rsidRDefault="00B10609" w14:paraId="79146933"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The project team reported: “</w:t>
      </w:r>
      <w:r w:rsidRPr="0C07075C" w:rsidR="0C07075C">
        <w:rPr>
          <w:rFonts w:ascii="Trebuchet MS" w:hAnsi="Trebuchet MS" w:eastAsia="Times New Roman" w:cs="Times New Roman"/>
          <w:color w:val="000000" w:themeColor="text1" w:themeTint="FF" w:themeShade="FF"/>
          <w:lang w:eastAsia="en-GB"/>
        </w:rPr>
        <w:t xml:space="preserve">The project has brought new arts provision to an area where there is very limited access. It has brought the City of Culture into the heart of a community”. </w:t>
      </w:r>
      <w:r w:rsidRPr="0C07075C" w:rsidR="0C07075C">
        <w:rPr>
          <w:rFonts w:ascii="Trebuchet MS" w:hAnsi="Trebuchet MS" w:eastAsia="Times New Roman" w:cs="Times New Roman"/>
          <w:color w:val="000000" w:themeColor="text1" w:themeTint="FF" w:themeShade="FF"/>
          <w:lang w:eastAsia="en-GB"/>
        </w:rPr>
        <w:t xml:space="preserve">Successes include the establishment of a community choir with 17 members and reports of visitors coming from other areas to remember their connections to the estate. The project team also praised the work of volunteers in their evaluation for creating the gallery and keeping it open during cold winter months. </w:t>
      </w:r>
    </w:p>
    <w:p w:rsidR="00B10609" w:rsidP="00B10609" w:rsidRDefault="00B10609" w14:paraId="2E88A646" w14:textId="77777777">
      <w:pPr>
        <w:spacing w:after="0" w:line="240" w:lineRule="auto"/>
        <w:rPr>
          <w:rFonts w:ascii="Trebuchet MS" w:hAnsi="Trebuchet MS" w:eastAsia="Times New Roman" w:cs="Times New Roman"/>
          <w:color w:val="000000"/>
          <w:lang w:eastAsia="en-GB"/>
        </w:rPr>
      </w:pPr>
    </w:p>
    <w:p w:rsidR="00AC28C8" w:rsidP="0C07075C" w:rsidRDefault="00B10609" w14:paraId="69137228" w14:textId="77777777"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 xml:space="preserve">The cold weather during the first months of the project was reported as one of the greatest challenges leading to the installation of a more powerful heater within the space. </w:t>
      </w:r>
      <w:r w:rsidRPr="0C07075C" w:rsidR="0C07075C">
        <w:rPr>
          <w:rFonts w:ascii="Trebuchet MS" w:hAnsi="Trebuchet MS" w:eastAsia="Times New Roman" w:cs="Times New Roman"/>
          <w:color w:val="000000" w:themeColor="text1" w:themeTint="FF" w:themeShade="FF"/>
          <w:lang w:eastAsia="en-GB"/>
        </w:rPr>
        <w:t>The project team also reported monitoring and evaluation to be a challenge for them and felt that far more was required than for previous grants they had applied for.</w:t>
      </w:r>
    </w:p>
    <w:p w:rsidR="00AC28C8" w:rsidP="00B10609" w:rsidRDefault="00AC28C8" w14:paraId="73844B53" w14:textId="77777777">
      <w:pPr>
        <w:spacing w:after="0" w:line="240" w:lineRule="auto"/>
        <w:rPr>
          <w:rFonts w:ascii="Trebuchet MS" w:hAnsi="Trebuchet MS" w:eastAsia="Times New Roman" w:cs="Times New Roman"/>
          <w:color w:val="000000"/>
          <w:lang w:eastAsia="en-GB"/>
        </w:rPr>
      </w:pPr>
    </w:p>
    <w:p w:rsidR="00AC28C8" w:rsidP="0C07075C" w:rsidRDefault="00AC28C8" w14:paraId="48BD98B6" w14:textId="168F9DED" w14:noSpellErr="1">
      <w:p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color w:val="000000" w:themeColor="text1" w:themeTint="FF" w:themeShade="FF"/>
          <w:lang w:eastAsia="en-GB"/>
        </w:rPr>
        <w:t>The project team reported that overall there had been a good level of partnership working and felt that “</w:t>
      </w:r>
      <w:r w:rsidRPr="0C07075C" w:rsidR="0C07075C">
        <w:rPr>
          <w:rFonts w:ascii="Trebuchet MS" w:hAnsi="Trebuchet MS" w:eastAsia="Times New Roman" w:cs="Times New Roman"/>
          <w:color w:val="000000" w:themeColor="text1" w:themeTint="FF" w:themeShade="FF"/>
          <w:lang w:eastAsia="en-GB"/>
        </w:rPr>
        <w:t>The project has revitalised St Hilda’s Church who have an aging congregation and volunteer base</w:t>
      </w:r>
      <w:r w:rsidRPr="0C07075C" w:rsidR="0C07075C">
        <w:rPr>
          <w:rFonts w:ascii="Trebuchet MS" w:hAnsi="Trebuchet MS" w:eastAsia="Times New Roman" w:cs="Times New Roman"/>
          <w:color w:val="000000" w:themeColor="text1" w:themeTint="FF" w:themeShade="FF"/>
          <w:lang w:eastAsia="en-GB"/>
        </w:rPr>
        <w:t xml:space="preserve">”. Feedback from one partner suggested that the project had been too focused on St Hilda’s Church – a criticism which the project team hope to address in the second half of the year. </w:t>
      </w:r>
    </w:p>
    <w:p w:rsidR="00010253" w:rsidP="00095839" w:rsidRDefault="00010253" w14:paraId="1EAA4EF6" w14:textId="59ADCDF0">
      <w:pPr>
        <w:spacing w:after="0" w:line="240" w:lineRule="auto"/>
        <w:rPr>
          <w:rFonts w:ascii="Trebuchet MS" w:hAnsi="Trebuchet MS" w:eastAsia="Times New Roman" w:cs="Times New Roman"/>
          <w:color w:val="000000"/>
          <w:lang w:eastAsia="en-GB"/>
        </w:rPr>
      </w:pPr>
    </w:p>
    <w:p w:rsidR="0039677D" w:rsidP="0C07075C" w:rsidRDefault="0039677D" w14:paraId="0741E6F7" w14:textId="0F8FE983">
      <w:pPr>
        <w:pStyle w:val="ListParagraph"/>
        <w:numPr>
          <w:ilvl w:val="0"/>
          <w:numId w:val="4"/>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Wired Differently</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Ganton</w:t>
      </w:r>
      <w:proofErr w:type="spellEnd"/>
      <w:r w:rsidRPr="0C07075C" w:rsidR="0C07075C">
        <w:rPr>
          <w:rFonts w:ascii="Trebuchet MS" w:hAnsi="Trebuchet MS" w:eastAsia="Times New Roman" w:cs="Times New Roman"/>
          <w:color w:val="000000" w:themeColor="text1" w:themeTint="FF" w:themeShade="FF"/>
          <w:lang w:eastAsia="en-GB"/>
        </w:rPr>
        <w:t xml:space="preserve"> School)</w:t>
      </w:r>
    </w:p>
    <w:p w:rsidRPr="00AF7FCE" w:rsidR="00AF7FCE" w:rsidP="0C07075C" w:rsidRDefault="00AF7FCE" w14:paraId="6B81384B" w14:textId="77777777" w14:noSpellErr="1">
      <w:pPr>
        <w:pStyle w:val="ListParagraph"/>
        <w:spacing w:after="0" w:line="240" w:lineRule="auto"/>
        <w:rPr>
          <w:rFonts w:ascii="Trebuchet MS" w:hAnsi="Trebuchet MS" w:eastAsia="Times New Roman" w:cs="Times New Roman"/>
          <w:i w:val="1"/>
          <w:iCs w:val="1"/>
          <w:color w:val="000000" w:themeColor="text1" w:themeTint="FF" w:themeShade="FF"/>
          <w:lang w:eastAsia="en-GB"/>
        </w:rPr>
      </w:pPr>
      <w:r w:rsidRPr="0C07075C" w:rsidR="0C07075C">
        <w:rPr>
          <w:rFonts w:ascii="Trebuchet MS" w:hAnsi="Trebuchet MS" w:eastAsia="Times New Roman" w:cs="Times New Roman"/>
          <w:i w:val="1"/>
          <w:iCs w:val="1"/>
          <w:color w:val="000000" w:themeColor="text1" w:themeTint="FF" w:themeShade="FF"/>
          <w:lang w:eastAsia="en-GB"/>
        </w:rPr>
        <w:t>Funded by Big Lottery Fund</w:t>
      </w:r>
    </w:p>
    <w:p w:rsidRPr="00AF7FCE" w:rsidR="00AF7FCE" w:rsidP="00AF7FCE" w:rsidRDefault="00AF7FCE" w14:paraId="1EFDFA38" w14:textId="77777777">
      <w:pPr>
        <w:spacing w:after="0" w:line="240" w:lineRule="auto"/>
        <w:rPr>
          <w:rFonts w:ascii="Trebuchet MS" w:hAnsi="Trebuchet MS" w:eastAsia="Times New Roman" w:cs="Times New Roman"/>
          <w:color w:val="000000"/>
          <w:lang w:eastAsia="en-GB"/>
        </w:rPr>
      </w:pPr>
    </w:p>
    <w:p w:rsidRPr="0039677D" w:rsidR="0039677D" w:rsidP="0039677D" w:rsidRDefault="0039677D" w14:paraId="181482F1" w14:textId="77777777">
      <w:pPr>
        <w:spacing w:after="0" w:line="240" w:lineRule="auto"/>
        <w:rPr>
          <w:rFonts w:ascii="Trebuchet MS" w:hAnsi="Trebuchet MS" w:eastAsia="Times New Roman" w:cs="Times New Roman"/>
          <w:color w:val="000000"/>
          <w:lang w:eastAsia="en-GB"/>
        </w:rPr>
      </w:pPr>
    </w:p>
    <w:p w:rsidR="0039677D" w:rsidP="0C07075C" w:rsidRDefault="0039677D" w14:paraId="6C9D5AA4" w14:textId="2BE21316" w14:noSpellErr="1">
      <w:pPr>
        <w:pStyle w:val="ListParagraph"/>
        <w:numPr>
          <w:ilvl w:val="0"/>
          <w:numId w:val="4"/>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Reading Rooms</w:t>
      </w:r>
      <w:r w:rsidRPr="0C07075C" w:rsidR="0C07075C">
        <w:rPr>
          <w:rFonts w:ascii="Trebuchet MS" w:hAnsi="Trebuchet MS" w:eastAsia="Times New Roman" w:cs="Times New Roman"/>
          <w:color w:val="000000" w:themeColor="text1" w:themeTint="FF" w:themeShade="FF"/>
          <w:lang w:eastAsia="en-GB"/>
        </w:rPr>
        <w:t xml:space="preserve"> (Hull Culture and Leisure Library Service)</w:t>
      </w:r>
    </w:p>
    <w:p w:rsidRPr="00AF7FCE" w:rsidR="00AF7FCE" w:rsidP="0C07075C" w:rsidRDefault="00AF7FCE" w14:paraId="6CEDB437" w14:textId="77777777" w14:noSpellErr="1">
      <w:pPr>
        <w:pStyle w:val="ListParagraph"/>
        <w:spacing w:after="0" w:line="240" w:lineRule="auto"/>
        <w:rPr>
          <w:rFonts w:ascii="Trebuchet MS" w:hAnsi="Trebuchet MS" w:eastAsia="Times New Roman" w:cs="Times New Roman"/>
          <w:i w:val="1"/>
          <w:iCs w:val="1"/>
          <w:color w:val="000000" w:themeColor="text1" w:themeTint="FF" w:themeShade="FF"/>
          <w:lang w:eastAsia="en-GB"/>
        </w:rPr>
      </w:pPr>
      <w:r w:rsidRPr="0C07075C" w:rsidR="0C07075C">
        <w:rPr>
          <w:rFonts w:ascii="Trebuchet MS" w:hAnsi="Trebuchet MS" w:eastAsia="Times New Roman" w:cs="Times New Roman"/>
          <w:i w:val="1"/>
          <w:iCs w:val="1"/>
          <w:color w:val="000000" w:themeColor="text1" w:themeTint="FF" w:themeShade="FF"/>
          <w:lang w:eastAsia="en-GB"/>
        </w:rPr>
        <w:t>Funded by Big Lottery Fund</w:t>
      </w:r>
    </w:p>
    <w:p w:rsidRPr="00AF7FCE" w:rsidR="00AF7FCE" w:rsidP="00AF7FCE" w:rsidRDefault="00AF7FCE" w14:paraId="1B02F84E" w14:textId="75190221">
      <w:pPr>
        <w:pStyle w:val="ListParagraph"/>
        <w:spacing w:after="0" w:line="240" w:lineRule="auto"/>
        <w:rPr>
          <w:lang w:eastAsia="en-GB"/>
        </w:rPr>
      </w:pPr>
    </w:p>
    <w:p w:rsidR="0039677D" w:rsidP="0039677D" w:rsidRDefault="0039677D" w14:paraId="227423DB" w14:textId="77777777">
      <w:pPr>
        <w:pStyle w:val="ListParagraph"/>
        <w:spacing w:after="0" w:line="240" w:lineRule="auto"/>
        <w:rPr>
          <w:rFonts w:ascii="Trebuchet MS" w:hAnsi="Trebuchet MS" w:eastAsia="Times New Roman" w:cs="Times New Roman"/>
          <w:color w:val="000000"/>
          <w:lang w:eastAsia="en-GB"/>
        </w:rPr>
      </w:pPr>
    </w:p>
    <w:p w:rsidR="0039677D" w:rsidP="0C07075C" w:rsidRDefault="0039677D" w14:paraId="59494C6B" w14:textId="4EF3B121" w14:noSpellErr="1">
      <w:pPr>
        <w:pStyle w:val="ListParagraph"/>
        <w:numPr>
          <w:ilvl w:val="0"/>
          <w:numId w:val="4"/>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Big Gig</w:t>
      </w:r>
      <w:r w:rsidRPr="0C07075C" w:rsidR="0C07075C">
        <w:rPr>
          <w:rFonts w:ascii="Trebuchet MS" w:hAnsi="Trebuchet MS" w:eastAsia="Times New Roman" w:cs="Times New Roman"/>
          <w:color w:val="000000" w:themeColor="text1" w:themeTint="FF" w:themeShade="FF"/>
          <w:lang w:eastAsia="en-GB"/>
        </w:rPr>
        <w:t xml:space="preserve"> (Hull Red Community Interest Company)</w:t>
      </w:r>
    </w:p>
    <w:p w:rsidRPr="00AF7FCE" w:rsidR="00AF7FCE" w:rsidP="0C07075C" w:rsidRDefault="00AF7FCE" w14:paraId="0CBB4EFE" w14:textId="77777777" w14:noSpellErr="1">
      <w:pPr>
        <w:pStyle w:val="ListParagraph"/>
        <w:spacing w:after="0" w:line="240" w:lineRule="auto"/>
        <w:rPr>
          <w:rFonts w:ascii="Trebuchet MS" w:hAnsi="Trebuchet MS" w:eastAsia="Times New Roman" w:cs="Times New Roman"/>
          <w:i w:val="1"/>
          <w:iCs w:val="1"/>
          <w:color w:val="000000" w:themeColor="text1" w:themeTint="FF" w:themeShade="FF"/>
          <w:lang w:eastAsia="en-GB"/>
        </w:rPr>
      </w:pPr>
      <w:r w:rsidRPr="0C07075C" w:rsidR="0C07075C">
        <w:rPr>
          <w:rFonts w:ascii="Trebuchet MS" w:hAnsi="Trebuchet MS" w:eastAsia="Times New Roman" w:cs="Times New Roman"/>
          <w:i w:val="1"/>
          <w:iCs w:val="1"/>
          <w:color w:val="000000" w:themeColor="text1" w:themeTint="FF" w:themeShade="FF"/>
          <w:lang w:eastAsia="en-GB"/>
        </w:rPr>
        <w:t>Funded by Big Lottery Fund</w:t>
      </w:r>
    </w:p>
    <w:p w:rsidR="00AF7FCE" w:rsidP="00AF7FCE" w:rsidRDefault="00AF7FCE" w14:paraId="08D229CA" w14:textId="77777777">
      <w:pPr>
        <w:pStyle w:val="ListParagraph"/>
        <w:spacing w:after="0" w:line="240" w:lineRule="auto"/>
        <w:rPr>
          <w:lang w:eastAsia="en-GB"/>
        </w:rPr>
      </w:pPr>
    </w:p>
    <w:p w:rsidR="00AF7FCE" w:rsidP="00AF7FCE" w:rsidRDefault="00AF7FCE" w14:paraId="75DF28DC" w14:textId="77777777">
      <w:pPr>
        <w:pStyle w:val="ListParagraph"/>
        <w:spacing w:after="0" w:line="240" w:lineRule="auto"/>
        <w:rPr>
          <w:rFonts w:ascii="Trebuchet MS" w:hAnsi="Trebuchet MS" w:eastAsia="Times New Roman" w:cs="Times New Roman"/>
          <w:color w:val="000000"/>
          <w:lang w:eastAsia="en-GB"/>
        </w:rPr>
      </w:pPr>
    </w:p>
    <w:p w:rsidRPr="0039677D" w:rsidR="0039677D" w:rsidP="0039677D" w:rsidRDefault="0039677D" w14:paraId="6C059BDB" w14:textId="77777777">
      <w:pPr>
        <w:pStyle w:val="ListParagraph"/>
        <w:rPr>
          <w:rFonts w:ascii="Trebuchet MS" w:hAnsi="Trebuchet MS" w:eastAsia="Times New Roman" w:cs="Times New Roman"/>
          <w:b/>
          <w:color w:val="000000"/>
          <w:lang w:eastAsia="en-GB"/>
        </w:rPr>
      </w:pPr>
    </w:p>
    <w:p w:rsidR="0039677D" w:rsidP="0C07075C" w:rsidRDefault="0039677D" w14:paraId="02F15B9E" w14:textId="0F3280C2" w14:noSpellErr="1">
      <w:pPr>
        <w:pStyle w:val="ListParagraph"/>
        <w:numPr>
          <w:ilvl w:val="0"/>
          <w:numId w:val="4"/>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I Wish To Communicate With You</w:t>
      </w:r>
      <w:r w:rsidRPr="0C07075C" w:rsidR="0C07075C">
        <w:rPr>
          <w:rFonts w:ascii="Trebuchet MS" w:hAnsi="Trebuchet MS" w:eastAsia="Times New Roman" w:cs="Times New Roman"/>
          <w:color w:val="000000" w:themeColor="text1" w:themeTint="FF" w:themeShade="FF"/>
          <w:lang w:eastAsia="en-GB"/>
        </w:rPr>
        <w:t xml:space="preserve"> (Goodwin Development Trust)</w:t>
      </w:r>
    </w:p>
    <w:p w:rsidRPr="00AF7FCE" w:rsidR="00AF7FCE" w:rsidP="0C07075C" w:rsidRDefault="00AF7FCE" w14:paraId="1F824BF3" w14:textId="49ECDDFA" w14:noSpellErr="1">
      <w:pPr>
        <w:pStyle w:val="ListParagraph"/>
        <w:spacing w:after="0" w:line="240" w:lineRule="auto"/>
        <w:rPr>
          <w:rFonts w:ascii="Trebuchet MS" w:hAnsi="Trebuchet MS" w:eastAsia="Times New Roman" w:cs="Times New Roman"/>
          <w:i w:val="1"/>
          <w:iCs w:val="1"/>
          <w:color w:val="000000" w:themeColor="text1" w:themeTint="FF" w:themeShade="FF"/>
          <w:lang w:eastAsia="en-GB"/>
        </w:rPr>
      </w:pPr>
      <w:bookmarkStart w:name="_GoBack" w:id="1"/>
      <w:bookmarkEnd w:id="1"/>
      <w:r w:rsidRPr="0C07075C" w:rsidR="0C07075C">
        <w:rPr>
          <w:rFonts w:ascii="Trebuchet MS" w:hAnsi="Trebuchet MS" w:eastAsia="Times New Roman" w:cs="Times New Roman"/>
          <w:i w:val="1"/>
          <w:iCs w:val="1"/>
          <w:color w:val="000000" w:themeColor="text1" w:themeTint="FF" w:themeShade="FF"/>
          <w:lang w:eastAsia="en-GB"/>
        </w:rPr>
        <w:t>Funded by Hull 2017</w:t>
      </w:r>
    </w:p>
    <w:p w:rsidR="0039677D" w:rsidP="002318F1" w:rsidRDefault="0039677D" w14:paraId="73E29386" w14:textId="77777777">
      <w:pPr>
        <w:pStyle w:val="Heading1"/>
        <w:rPr>
          <w:rFonts w:ascii="Trebuchet MS" w:hAnsi="Trebuchet MS"/>
        </w:rPr>
      </w:pPr>
    </w:p>
    <w:p w:rsidR="002318F1" w:rsidP="0C07075C" w:rsidRDefault="0039677D" w14:paraId="07022DAD" w14:textId="2DF19453" w14:noSpellErr="1">
      <w:pPr>
        <w:pStyle w:val="Heading1"/>
        <w:rPr>
          <w:rFonts w:ascii="Trebuchet MS" w:hAnsi="Trebuchet MS"/>
        </w:rPr>
      </w:pPr>
      <w:r w:rsidRPr="0C07075C" w:rsidR="0C07075C">
        <w:rPr>
          <w:rFonts w:ascii="Trebuchet MS" w:hAnsi="Trebuchet MS"/>
        </w:rPr>
        <w:t>Recommendations From Hull 2017 Staff</w:t>
      </w:r>
    </w:p>
    <w:p w:rsidR="0039677D" w:rsidP="0C07075C" w:rsidRDefault="0039677D" w14:paraId="6DE4925B" w14:textId="77777777" w14:noSpellErr="1">
      <w:pPr>
        <w:rPr>
          <w:rFonts w:ascii="Trebuchet MS" w:hAnsi="Trebuchet MS"/>
        </w:rPr>
      </w:pPr>
      <w:r w:rsidRPr="0C07075C" w:rsidR="0C07075C">
        <w:rPr>
          <w:rFonts w:ascii="Trebuchet MS" w:hAnsi="Trebuchet MS"/>
        </w:rPr>
        <w:t>Findings from staff survey</w:t>
      </w:r>
    </w:p>
    <w:p w:rsidR="0039677D" w:rsidRDefault="0039677D" w14:paraId="5B4596F8" w14:textId="77777777">
      <w:pPr>
        <w:rPr>
          <w:rFonts w:ascii="Trebuchet MS" w:hAnsi="Trebuchet MS"/>
        </w:rPr>
      </w:pPr>
    </w:p>
    <w:p w:rsidR="0039677D" w:rsidP="0C07075C" w:rsidRDefault="0039677D" w14:paraId="17BD8E13" w14:textId="6EF9B822" w14:noSpellErr="1">
      <w:pPr>
        <w:pStyle w:val="Heading1"/>
        <w:rPr>
          <w:rFonts w:ascii="Trebuchet MS" w:hAnsi="Trebuchet MS"/>
        </w:rPr>
      </w:pPr>
      <w:r w:rsidRPr="0C07075C" w:rsidR="0C07075C">
        <w:rPr>
          <w:rFonts w:ascii="Trebuchet MS" w:hAnsi="Trebuchet MS"/>
        </w:rPr>
        <w:t>Findings and R</w:t>
      </w:r>
      <w:r w:rsidRPr="0C07075C" w:rsidR="0C07075C">
        <w:rPr>
          <w:rFonts w:ascii="Trebuchet MS" w:hAnsi="Trebuchet MS"/>
        </w:rPr>
        <w:t>ecommendations From Hull 2017 Staff</w:t>
      </w:r>
    </w:p>
    <w:p w:rsidR="00D81807" w:rsidP="0C07075C" w:rsidRDefault="0039677D" w14:paraId="3C35AE89" w14:textId="1A466D59" w14:noSpellErr="1">
      <w:pPr>
        <w:rPr>
          <w:rFonts w:ascii="Trebuchet MS" w:hAnsi="Trebuchet MS" w:eastAsia="" w:cs="" w:eastAsiaTheme="majorEastAsia" w:cstheme="majorBidi"/>
          <w:color w:val="2E74B5" w:themeColor="accent1" w:themeTint="FF" w:themeShade="BF"/>
          <w:sz w:val="32"/>
          <w:szCs w:val="32"/>
        </w:rPr>
      </w:pPr>
      <w:r w:rsidRPr="0C07075C" w:rsidR="0C07075C">
        <w:rPr>
          <w:rFonts w:ascii="Trebuchet MS" w:hAnsi="Trebuchet MS"/>
        </w:rPr>
        <w:t xml:space="preserve">Findings from </w:t>
      </w:r>
      <w:r w:rsidRPr="0C07075C" w:rsidR="0C07075C">
        <w:rPr>
          <w:rFonts w:ascii="Trebuchet MS" w:hAnsi="Trebuchet MS"/>
        </w:rPr>
        <w:t>project lead</w:t>
      </w:r>
      <w:r w:rsidRPr="0C07075C" w:rsidR="0C07075C">
        <w:rPr>
          <w:rFonts w:ascii="Trebuchet MS" w:hAnsi="Trebuchet MS"/>
        </w:rPr>
        <w:t xml:space="preserve"> survey</w:t>
      </w:r>
      <w:r w:rsidRPr="0C07075C" w:rsidR="0C07075C">
        <w:rPr>
          <w:rFonts w:ascii="Trebuchet MS" w:hAnsi="Trebuchet MS"/>
        </w:rPr>
        <w:t xml:space="preserve"> </w:t>
      </w:r>
      <w:r w:rsidRPr="0C07075C">
        <w:rPr>
          <w:rFonts w:ascii="Trebuchet MS" w:hAnsi="Trebuchet MS"/>
        </w:rPr>
        <w:br w:type="page"/>
      </w:r>
    </w:p>
    <w:p w:rsidRPr="00C56AE8" w:rsidR="00DC3115" w:rsidP="0C07075C" w:rsidRDefault="230DC0B6" w14:paraId="6586A375" w14:textId="0C190990" w14:noSpellErr="1">
      <w:pPr>
        <w:pStyle w:val="Heading1"/>
        <w:rPr>
          <w:rFonts w:ascii="Trebuchet MS" w:hAnsi="Trebuchet MS" w:eastAsia="Times New Roman" w:cs="Times New Roman"/>
          <w:color w:val="000000" w:themeColor="text1" w:themeTint="FF" w:themeShade="FF"/>
          <w:u w:val="single"/>
          <w:lang w:eastAsia="en-GB"/>
        </w:rPr>
      </w:pPr>
      <w:r w:rsidRPr="0C07075C" w:rsidR="0C07075C">
        <w:rPr>
          <w:rFonts w:ascii="Trebuchet MS" w:hAnsi="Trebuchet MS"/>
        </w:rPr>
        <w:t>Appendix 1 - List of projects and Lead Organisations</w:t>
      </w:r>
    </w:p>
    <w:p w:rsidRPr="00C56AE8" w:rsidR="00C56AE8" w:rsidP="00C56AE8" w:rsidRDefault="00C56AE8" w14:paraId="00F067B5" w14:textId="77777777">
      <w:pPr>
        <w:spacing w:after="0" w:line="240" w:lineRule="auto"/>
        <w:rPr>
          <w:rFonts w:ascii="Trebuchet MS" w:hAnsi="Trebuchet MS" w:eastAsia="Times New Roman" w:cs="Times New Roman"/>
          <w:color w:val="000000"/>
          <w:lang w:eastAsia="en-GB"/>
        </w:rPr>
      </w:pPr>
    </w:p>
    <w:p w:rsidRPr="00095839" w:rsidR="00C332F7" w:rsidP="0C07075C" w:rsidRDefault="00C332F7" w14:paraId="66649157"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(In) Visible Dancing</w:t>
      </w:r>
      <w:r w:rsidRPr="0C07075C" w:rsidR="0C07075C">
        <w:rPr>
          <w:rFonts w:ascii="Trebuchet MS" w:hAnsi="Trebuchet MS" w:eastAsia="Times New Roman" w:cs="Times New Roman"/>
          <w:color w:val="000000" w:themeColor="text1" w:themeTint="FF" w:themeShade="FF"/>
          <w:lang w:eastAsia="en-GB"/>
        </w:rPr>
        <w:t xml:space="preserve"> (Luca </w:t>
      </w:r>
      <w:proofErr w:type="spellStart"/>
      <w:r w:rsidRPr="0C07075C" w:rsidR="0C07075C">
        <w:rPr>
          <w:rFonts w:ascii="Trebuchet MS" w:hAnsi="Trebuchet MS" w:eastAsia="Times New Roman" w:cs="Times New Roman"/>
          <w:color w:val="000000" w:themeColor="text1" w:themeTint="FF" w:themeShade="FF"/>
          <w:lang w:eastAsia="en-GB"/>
        </w:rPr>
        <w:t>Silvestrini's</w:t>
      </w:r>
      <w:proofErr w:type="spellEnd"/>
      <w:r w:rsidRPr="0C07075C" w:rsidR="0C07075C">
        <w:rPr>
          <w:rFonts w:ascii="Trebuchet MS" w:hAnsi="Trebuchet MS" w:eastAsia="Times New Roman" w:cs="Times New Roman"/>
          <w:color w:val="000000" w:themeColor="text1" w:themeTint="FF" w:themeShade="FF"/>
          <w:lang w:eastAsia="en-GB"/>
        </w:rPr>
        <w:t xml:space="preserve"> Protein)</w:t>
      </w:r>
    </w:p>
    <w:p w:rsidRPr="00095839" w:rsidR="00C332F7" w:rsidP="0C07075C" w:rsidRDefault="00C332F7" w14:paraId="3B289384"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105+dB</w:t>
      </w:r>
      <w:r w:rsidRPr="0C07075C" w:rsidR="0C07075C">
        <w:rPr>
          <w:rFonts w:ascii="Trebuchet MS" w:hAnsi="Trebuchet MS" w:eastAsia="Times New Roman" w:cs="Times New Roman"/>
          <w:color w:val="000000" w:themeColor="text1" w:themeTint="FF" w:themeShade="FF"/>
          <w:lang w:eastAsia="en-GB"/>
        </w:rPr>
        <w:t xml:space="preserve"> (Invisible Flock)</w:t>
      </w:r>
    </w:p>
    <w:p w:rsidRPr="00095839" w:rsidR="00C332F7" w:rsidP="0C07075C" w:rsidRDefault="00C332F7" w14:paraId="1EB011C9" w14:textId="77777777" w14:noSpellErr="1">
      <w:pPr>
        <w:pStyle w:val="ListParagraph"/>
        <w:numPr>
          <w:ilvl w:val="0"/>
          <w:numId w:val="5"/>
        </w:numPr>
        <w:spacing w:after="0" w:line="240" w:lineRule="auto"/>
        <w:rPr>
          <w:rFonts w:ascii="Trebuchet MS" w:hAnsi="Trebuchet MS" w:eastAsia="Times New Roman" w:cs="Times New Roman"/>
          <w:b w:val="1"/>
          <w:bCs w:val="1"/>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 xml:space="preserve">1940s-Now </w:t>
      </w:r>
      <w:r w:rsidRPr="0C07075C" w:rsidR="0C07075C">
        <w:rPr>
          <w:rFonts w:ascii="Trebuchet MS" w:hAnsi="Trebuchet MS" w:eastAsia="Times New Roman" w:cs="Times New Roman"/>
          <w:color w:val="000000" w:themeColor="text1" w:themeTint="FF" w:themeShade="FF"/>
          <w:lang w:eastAsia="en-GB"/>
        </w:rPr>
        <w:t>(Hessle Road Network)</w:t>
      </w:r>
    </w:p>
    <w:p w:rsidRPr="00095839" w:rsidR="00C332F7" w:rsidP="0C07075C" w:rsidRDefault="00C332F7" w14:paraId="63A715E6" w14:textId="77777777">
      <w:pPr>
        <w:pStyle w:val="ListParagraph"/>
        <w:numPr>
          <w:ilvl w:val="0"/>
          <w:numId w:val="5"/>
        </w:numPr>
        <w:spacing w:after="0" w:line="240" w:lineRule="auto"/>
        <w:rPr>
          <w:rFonts w:ascii="Trebuchet MS" w:hAnsi="Trebuchet MS" w:eastAsia="Times New Roman" w:cs="Times New Roman"/>
          <w:b w:val="1"/>
          <w:bCs w:val="1"/>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 xml:space="preserve">4th Hull Indian </w:t>
      </w:r>
      <w:proofErr w:type="spellStart"/>
      <w:r w:rsidRPr="0C07075C" w:rsidR="0C07075C">
        <w:rPr>
          <w:rFonts w:ascii="Trebuchet MS" w:hAnsi="Trebuchet MS" w:eastAsia="Times New Roman" w:cs="Times New Roman"/>
          <w:b w:val="1"/>
          <w:bCs w:val="1"/>
          <w:color w:val="000000" w:themeColor="text1" w:themeTint="FF" w:themeShade="FF"/>
          <w:lang w:eastAsia="en-GB"/>
        </w:rPr>
        <w:t>Mela</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w:t>
      </w:r>
      <w:r w:rsidRPr="0C07075C" w:rsidR="0C07075C">
        <w:rPr>
          <w:rFonts w:ascii="Trebuchet MS" w:hAnsi="Trebuchet MS" w:eastAsia="Times New Roman" w:cs="Times New Roman"/>
          <w:color w:val="000000" w:themeColor="text1" w:themeTint="FF" w:themeShade="FF"/>
          <w:lang w:eastAsia="en-GB"/>
        </w:rPr>
        <w:t>(Hull and East Riding of Yorkshire Hindu Cultural Association)</w:t>
      </w:r>
    </w:p>
    <w:p w:rsidRPr="00095839" w:rsidR="00C332F7" w:rsidP="0C07075C" w:rsidRDefault="00C332F7" w14:paraId="1BFFF625"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 Sight to Behold</w:t>
      </w:r>
      <w:r w:rsidRPr="0C07075C" w:rsidR="0C07075C">
        <w:rPr>
          <w:rFonts w:ascii="Trebuchet MS" w:hAnsi="Trebuchet MS" w:eastAsia="Times New Roman" w:cs="Times New Roman"/>
          <w:color w:val="000000" w:themeColor="text1" w:themeTint="FF" w:themeShade="FF"/>
          <w:lang w:eastAsia="en-GB"/>
        </w:rPr>
        <w:t xml:space="preserve"> (HERIB)</w:t>
      </w:r>
    </w:p>
    <w:p w:rsidRPr="00095839" w:rsidR="00C332F7" w:rsidP="0C07075C" w:rsidRDefault="00C332F7" w14:paraId="459297E6"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 Song for Hull</w:t>
      </w:r>
      <w:r w:rsidRPr="0C07075C" w:rsidR="0C07075C">
        <w:rPr>
          <w:rFonts w:ascii="Trebuchet MS" w:hAnsi="Trebuchet MS" w:eastAsia="Times New Roman" w:cs="Times New Roman"/>
          <w:color w:val="000000" w:themeColor="text1" w:themeTint="FF" w:themeShade="FF"/>
          <w:lang w:eastAsia="en-GB"/>
        </w:rPr>
        <w:t xml:space="preserve"> (Hull Children's University)</w:t>
      </w:r>
    </w:p>
    <w:p w:rsidRPr="00095839" w:rsidR="00C332F7" w:rsidP="0C07075C" w:rsidRDefault="00C332F7" w14:paraId="23DA1DB6"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Albemarle Saturdays</w:t>
      </w:r>
      <w:r w:rsidRPr="0C07075C" w:rsidR="0C07075C">
        <w:rPr>
          <w:rFonts w:ascii="Trebuchet MS" w:hAnsi="Trebuchet MS" w:eastAsia="Times New Roman" w:cs="Times New Roman"/>
          <w:color w:val="000000" w:themeColor="text1" w:themeTint="FF" w:themeShade="FF"/>
          <w:lang w:eastAsia="en-GB"/>
        </w:rPr>
        <w:t xml:space="preserve"> (Selina Slater/Hull Music Hub)</w:t>
      </w:r>
    </w:p>
    <w:p w:rsidRPr="00095839" w:rsidR="00C332F7" w:rsidP="0C07075C" w:rsidRDefault="00C332F7" w14:paraId="01B289B7"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Art Celebrating Equality</w:t>
      </w:r>
      <w:r w:rsidRPr="0C07075C" w:rsidR="0C07075C">
        <w:rPr>
          <w:rFonts w:ascii="Trebuchet MS" w:hAnsi="Trebuchet MS" w:eastAsia="Times New Roman" w:cs="Times New Roman"/>
          <w:color w:val="000000" w:themeColor="text1" w:themeTint="FF" w:themeShade="FF"/>
          <w:lang w:eastAsia="en-GB"/>
        </w:rPr>
        <w:t xml:space="preserve"> (The Warren)</w:t>
      </w:r>
    </w:p>
    <w:p w:rsidRPr="00095839" w:rsidR="00C332F7" w:rsidP="0C07075C" w:rsidRDefault="00C332F7" w14:paraId="3959E69B"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Art in the Park</w:t>
      </w:r>
      <w:r w:rsidRPr="0C07075C" w:rsidR="0C07075C">
        <w:rPr>
          <w:rFonts w:ascii="Trebuchet MS" w:hAnsi="Trebuchet MS" w:eastAsia="Times New Roman" w:cs="Times New Roman"/>
          <w:color w:val="000000" w:themeColor="text1" w:themeTint="FF" w:themeShade="FF"/>
          <w:lang w:eastAsia="en-GB"/>
        </w:rPr>
        <w:t xml:space="preserve"> (Bridgeview Whitehouse Sullivan Centre)</w:t>
      </w:r>
    </w:p>
    <w:p w:rsidRPr="00095839" w:rsidR="00C332F7" w:rsidP="0C07075C" w:rsidRDefault="00C332F7" w14:paraId="48F099D5"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BLOCK PARTY!</w:t>
      </w:r>
      <w:r w:rsidRPr="0C07075C" w:rsidR="0C07075C">
        <w:rPr>
          <w:rFonts w:ascii="Trebuchet MS" w:hAnsi="Trebuchet MS" w:eastAsia="Times New Roman" w:cs="Times New Roman"/>
          <w:color w:val="000000" w:themeColor="text1" w:themeTint="FF" w:themeShade="FF"/>
          <w:lang w:eastAsia="en-GB"/>
        </w:rPr>
        <w:t xml:space="preserve"> (All Star Entertainment)</w:t>
      </w:r>
    </w:p>
    <w:p w:rsidRPr="00095839" w:rsidR="00C332F7" w:rsidP="0C07075C" w:rsidRDefault="00C332F7" w14:paraId="514A62D5"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Born into a city of culture</w:t>
      </w:r>
      <w:r w:rsidRPr="0C07075C" w:rsidR="0C07075C">
        <w:rPr>
          <w:rFonts w:ascii="Trebuchet MS" w:hAnsi="Trebuchet MS" w:eastAsia="Times New Roman" w:cs="Times New Roman"/>
          <w:color w:val="000000" w:themeColor="text1" w:themeTint="FF" w:themeShade="FF"/>
          <w:lang w:eastAsia="en-GB"/>
        </w:rPr>
        <w:t xml:space="preserve"> (Hull and East Yorkshire Hospitals NHS Trust)</w:t>
      </w:r>
    </w:p>
    <w:p w:rsidRPr="00095839" w:rsidR="00C332F7" w:rsidP="0C07075C" w:rsidRDefault="00C332F7" w14:paraId="2DBE7925"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Boulevard Mad Yard Art</w:t>
      </w:r>
      <w:r w:rsidRPr="0C07075C" w:rsidR="0C07075C">
        <w:rPr>
          <w:rFonts w:ascii="Trebuchet MS" w:hAnsi="Trebuchet MS" w:eastAsia="Times New Roman" w:cs="Times New Roman"/>
          <w:color w:val="000000" w:themeColor="text1" w:themeTint="FF" w:themeShade="FF"/>
          <w:lang w:eastAsia="en-GB"/>
        </w:rPr>
        <w:t xml:space="preserve"> (Anna </w:t>
      </w:r>
      <w:proofErr w:type="spellStart"/>
      <w:r w:rsidRPr="0C07075C" w:rsidR="0C07075C">
        <w:rPr>
          <w:rFonts w:ascii="Trebuchet MS" w:hAnsi="Trebuchet MS" w:eastAsia="Times New Roman" w:cs="Times New Roman"/>
          <w:color w:val="000000" w:themeColor="text1" w:themeTint="FF" w:themeShade="FF"/>
          <w:lang w:eastAsia="en-GB"/>
        </w:rPr>
        <w:t>Coromina</w:t>
      </w:r>
      <w:proofErr w:type="spellEnd"/>
      <w:r w:rsidRPr="0C07075C" w:rsidR="0C07075C">
        <w:rPr>
          <w:rFonts w:ascii="Trebuchet MS" w:hAnsi="Trebuchet MS" w:eastAsia="Times New Roman" w:cs="Times New Roman"/>
          <w:color w:val="000000" w:themeColor="text1" w:themeTint="FF" w:themeShade="FF"/>
          <w:lang w:eastAsia="en-GB"/>
        </w:rPr>
        <w:t>)</w:t>
      </w:r>
    </w:p>
    <w:p w:rsidRPr="00095839" w:rsidR="00C332F7" w:rsidP="0C07075C" w:rsidRDefault="00C332F7" w14:paraId="7F3A4C44"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Bransholme</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50</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Bransholme</w:t>
      </w:r>
      <w:proofErr w:type="spellEnd"/>
      <w:r w:rsidRPr="0C07075C" w:rsidR="0C07075C">
        <w:rPr>
          <w:rFonts w:ascii="Trebuchet MS" w:hAnsi="Trebuchet MS" w:eastAsia="Times New Roman" w:cs="Times New Roman"/>
          <w:color w:val="000000" w:themeColor="text1" w:themeTint="FF" w:themeShade="FF"/>
          <w:lang w:eastAsia="en-GB"/>
        </w:rPr>
        <w:t xml:space="preserve"> Community Arts Enterprise Ltd).</w:t>
      </w:r>
    </w:p>
    <w:p w:rsidRPr="00095839" w:rsidR="00C332F7" w:rsidP="0C07075C" w:rsidRDefault="00C332F7" w14:paraId="7A8CC602"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Casting On Humber</w:t>
      </w:r>
      <w:r w:rsidRPr="0C07075C" w:rsidR="0C07075C">
        <w:rPr>
          <w:rFonts w:ascii="Trebuchet MS" w:hAnsi="Trebuchet MS" w:eastAsia="Times New Roman" w:cs="Times New Roman"/>
          <w:color w:val="000000" w:themeColor="text1" w:themeTint="FF" w:themeShade="FF"/>
          <w:lang w:eastAsia="en-GB"/>
        </w:rPr>
        <w:t xml:space="preserve"> (The Sobriety Project)</w:t>
      </w:r>
    </w:p>
    <w:p w:rsidRPr="00095839" w:rsidR="00C332F7" w:rsidP="0C07075C" w:rsidRDefault="00C332F7" w14:paraId="05953DEE"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Celebrating The Bantu People From South of The Equator In Hull and Regions</w:t>
      </w:r>
      <w:r w:rsidRPr="0C07075C" w:rsidR="0C07075C">
        <w:rPr>
          <w:rFonts w:ascii="Trebuchet MS" w:hAnsi="Trebuchet MS" w:eastAsia="Times New Roman" w:cs="Times New Roman"/>
          <w:color w:val="000000" w:themeColor="text1" w:themeTint="FF" w:themeShade="FF"/>
          <w:lang w:eastAsia="en-GB"/>
        </w:rPr>
        <w:t xml:space="preserve"> (Catherine Israel/FAMILIES 4 FAMILIES)</w:t>
      </w:r>
    </w:p>
    <w:p w:rsidRPr="00095839" w:rsidR="00C332F7" w:rsidP="0C07075C" w:rsidRDefault="00C332F7" w14:paraId="49758909"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Children in Care Visual Art Celebration</w:t>
      </w:r>
      <w:r w:rsidRPr="0C07075C" w:rsidR="0C07075C">
        <w:rPr>
          <w:rFonts w:ascii="Trebuchet MS" w:hAnsi="Trebuchet MS" w:eastAsia="Times New Roman" w:cs="Times New Roman"/>
          <w:color w:val="000000" w:themeColor="text1" w:themeTint="FF" w:themeShade="FF"/>
          <w:lang w:eastAsia="en-GB"/>
        </w:rPr>
        <w:t xml:space="preserve"> (Hull Children's University Looked-after Care Programme)</w:t>
      </w:r>
    </w:p>
    <w:p w:rsidRPr="00095839" w:rsidR="00C332F7" w:rsidP="0C07075C" w:rsidRDefault="00C332F7" w14:paraId="3D16F33D"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Community Arts Jam</w:t>
      </w:r>
      <w:r w:rsidRPr="0C07075C" w:rsidR="0C07075C">
        <w:rPr>
          <w:rFonts w:ascii="Trebuchet MS" w:hAnsi="Trebuchet MS" w:eastAsia="Times New Roman" w:cs="Times New Roman"/>
          <w:color w:val="000000" w:themeColor="text1" w:themeTint="FF" w:themeShade="FF"/>
          <w:lang w:eastAsia="en-GB"/>
        </w:rPr>
        <w:t xml:space="preserve"> (Child Dynamix - Paul Clark)</w:t>
      </w:r>
    </w:p>
    <w:p w:rsidRPr="00095839" w:rsidR="00C332F7" w:rsidP="0C07075C" w:rsidRDefault="00C332F7" w14:paraId="347E4440"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Culture of Hull 5 Hulls Alive</w:t>
      </w:r>
      <w:r w:rsidRPr="0C07075C" w:rsidR="0C07075C">
        <w:rPr>
          <w:rFonts w:ascii="Trebuchet MS" w:hAnsi="Trebuchet MS" w:eastAsia="Times New Roman" w:cs="Times New Roman"/>
          <w:color w:val="000000" w:themeColor="text1" w:themeTint="FF" w:themeShade="FF"/>
          <w:lang w:eastAsia="en-GB"/>
        </w:rPr>
        <w:t xml:space="preserve"> (5Senses)</w:t>
      </w:r>
    </w:p>
    <w:p w:rsidRPr="00095839" w:rsidR="00C332F7" w:rsidP="0C07075C" w:rsidRDefault="00C332F7" w14:paraId="6B0D23F6"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Do You See What I Mean? - Stories of Hull Visually Impaired People, Written and Told By Themselves</w:t>
      </w:r>
      <w:r w:rsidRPr="0C07075C" w:rsidR="0C07075C">
        <w:rPr>
          <w:rFonts w:ascii="Trebuchet MS" w:hAnsi="Trebuchet MS" w:eastAsia="Times New Roman" w:cs="Times New Roman"/>
          <w:color w:val="000000" w:themeColor="text1" w:themeTint="FF" w:themeShade="FF"/>
          <w:lang w:eastAsia="en-GB"/>
        </w:rPr>
        <w:t xml:space="preserve"> (Northern Academy of Performing Arts)</w:t>
      </w:r>
    </w:p>
    <w:p w:rsidRPr="00095839" w:rsidR="00C332F7" w:rsidP="0C07075C" w:rsidRDefault="00C332F7" w14:paraId="722996F7"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Extr</w:t>
      </w:r>
      <w:r w:rsidRPr="0C07075C" w:rsidR="0C07075C">
        <w:rPr>
          <w:rFonts w:ascii="Trebuchet MS" w:hAnsi="Trebuchet MS" w:eastAsia="Times New Roman" w:cs="Times New Roman"/>
          <w:b w:val="1"/>
          <w:bCs w:val="1"/>
          <w:color w:val="000000" w:themeColor="text1" w:themeTint="FF" w:themeShade="FF"/>
          <w:lang w:eastAsia="en-GB"/>
        </w:rPr>
        <w:t>a</w:t>
      </w:r>
      <w:r w:rsidRPr="0C07075C" w:rsidR="0C07075C">
        <w:rPr>
          <w:rFonts w:ascii="Trebuchet MS" w:hAnsi="Trebuchet MS" w:eastAsia="Times New Roman" w:cs="Times New Roman"/>
          <w:b w:val="1"/>
          <w:bCs w:val="1"/>
          <w:color w:val="000000" w:themeColor="text1" w:themeTint="FF" w:themeShade="FF"/>
          <w:lang w:eastAsia="en-GB"/>
        </w:rPr>
        <w:t>ordinary Parade in Orchard Park</w:t>
      </w:r>
      <w:r w:rsidRPr="0C07075C" w:rsidR="0C07075C">
        <w:rPr>
          <w:rFonts w:ascii="Trebuchet MS" w:hAnsi="Trebuchet MS" w:eastAsia="Times New Roman" w:cs="Times New Roman"/>
          <w:color w:val="000000" w:themeColor="text1" w:themeTint="FF" w:themeShade="FF"/>
          <w:lang w:eastAsia="en-GB"/>
        </w:rPr>
        <w:t xml:space="preserve"> (Handmade Parade CIC)</w:t>
      </w:r>
    </w:p>
    <w:p w:rsidRPr="00095839" w:rsidR="00C332F7" w:rsidP="0C07075C" w:rsidRDefault="00C332F7" w14:paraId="409172A6"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Fishing Heritage Art Exhibition</w:t>
      </w:r>
      <w:r w:rsidRPr="0C07075C" w:rsidR="0C07075C">
        <w:rPr>
          <w:rFonts w:ascii="Trebuchet MS" w:hAnsi="Trebuchet MS" w:eastAsia="Times New Roman" w:cs="Times New Roman"/>
          <w:color w:val="000000" w:themeColor="text1" w:themeTint="FF" w:themeShade="FF"/>
          <w:lang w:eastAsia="en-GB"/>
        </w:rPr>
        <w:t xml:space="preserve"> (St John the Baptist)</w:t>
      </w:r>
    </w:p>
    <w:p w:rsidRPr="00095839" w:rsidR="00C332F7" w:rsidP="0C07075C" w:rsidRDefault="00C332F7" w14:paraId="26E819F5"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Fly to Freedom</w:t>
      </w:r>
      <w:r w:rsidRPr="0C07075C" w:rsidR="0C07075C">
        <w:rPr>
          <w:rFonts w:ascii="Trebuchet MS" w:hAnsi="Trebuchet MS" w:eastAsia="Times New Roman" w:cs="Times New Roman"/>
          <w:color w:val="000000" w:themeColor="text1" w:themeTint="FF" w:themeShade="FF"/>
          <w:lang w:eastAsia="en-GB"/>
        </w:rPr>
        <w:t xml:space="preserve"> (British Association for Modern Mosaic North)</w:t>
      </w:r>
    </w:p>
    <w:p w:rsidRPr="00095839" w:rsidR="00C332F7" w:rsidP="0C07075C" w:rsidRDefault="00C332F7" w14:paraId="313882B4"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Fountain17</w:t>
      </w:r>
      <w:r w:rsidRPr="0C07075C" w:rsidR="0C07075C">
        <w:rPr>
          <w:rFonts w:ascii="Trebuchet MS" w:hAnsi="Trebuchet MS" w:eastAsia="Times New Roman" w:cs="Times New Roman"/>
          <w:color w:val="000000" w:themeColor="text1" w:themeTint="FF" w:themeShade="FF"/>
          <w:lang w:eastAsia="en-GB"/>
        </w:rPr>
        <w:t xml:space="preserve"> (Fountain17)</w:t>
      </w:r>
    </w:p>
    <w:p w:rsidRPr="00095839" w:rsidR="00C332F7" w:rsidP="0C07075C" w:rsidRDefault="00C332F7" w14:paraId="5FFAFDCB"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Fuzzfeed</w:t>
      </w:r>
      <w:proofErr w:type="spellEnd"/>
      <w:r w:rsidRPr="0C07075C" w:rsidR="0C07075C">
        <w:rPr>
          <w:rFonts w:ascii="Trebuchet MS" w:hAnsi="Trebuchet MS" w:eastAsia="Times New Roman" w:cs="Times New Roman"/>
          <w:color w:val="000000" w:themeColor="text1" w:themeTint="FF" w:themeShade="FF"/>
          <w:lang w:eastAsia="en-GB"/>
        </w:rPr>
        <w:t xml:space="preserve"> (My Pockets)</w:t>
      </w:r>
    </w:p>
    <w:p w:rsidRPr="00095839" w:rsidR="00C332F7" w:rsidP="0C07075C" w:rsidRDefault="00C332F7" w14:paraId="3AE73CBF"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Greatfield</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60 Years On</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Greatfield</w:t>
      </w:r>
      <w:proofErr w:type="spellEnd"/>
      <w:r w:rsidRPr="0C07075C" w:rsidR="0C07075C">
        <w:rPr>
          <w:rFonts w:ascii="Trebuchet MS" w:hAnsi="Trebuchet MS" w:eastAsia="Times New Roman" w:cs="Times New Roman"/>
          <w:color w:val="000000" w:themeColor="text1" w:themeTint="FF" w:themeShade="FF"/>
          <w:lang w:eastAsia="en-GB"/>
        </w:rPr>
        <w:t xml:space="preserve"> Big Local)</w:t>
      </w:r>
    </w:p>
    <w:p w:rsidRPr="00095839" w:rsidR="00C332F7" w:rsidP="0C07075C" w:rsidRDefault="00C332F7" w14:paraId="541249B8"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Hear in Hull / Ways of Listening</w:t>
      </w:r>
      <w:r w:rsidRPr="0C07075C" w:rsidR="0C07075C">
        <w:rPr>
          <w:rFonts w:ascii="Trebuchet MS" w:hAnsi="Trebuchet MS" w:eastAsia="Times New Roman" w:cs="Times New Roman"/>
          <w:color w:val="000000" w:themeColor="text1" w:themeTint="FF" w:themeShade="FF"/>
          <w:lang w:eastAsia="en-GB"/>
        </w:rPr>
        <w:t xml:space="preserve"> (Artlink Centre For Community Arts)</w:t>
      </w:r>
    </w:p>
    <w:p w:rsidRPr="00095839" w:rsidR="00C332F7" w:rsidP="0C07075C" w:rsidRDefault="00C332F7" w14:paraId="5CA30BFB"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Hidden Voices</w:t>
      </w:r>
      <w:r w:rsidRPr="0C07075C" w:rsidR="0C07075C">
        <w:rPr>
          <w:rFonts w:ascii="Trebuchet MS" w:hAnsi="Trebuchet MS" w:eastAsia="Times New Roman" w:cs="Times New Roman"/>
          <w:color w:val="000000" w:themeColor="text1" w:themeTint="FF" w:themeShade="FF"/>
          <w:lang w:eastAsia="en-GB"/>
        </w:rPr>
        <w:t xml:space="preserve"> (SEARCH)</w:t>
      </w:r>
    </w:p>
    <w:p w:rsidRPr="00095839" w:rsidR="00C332F7" w:rsidP="0C07075C" w:rsidRDefault="00C332F7" w14:paraId="760F8ADA"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Hull Beermat Photography Festival curated by Martin Parr</w:t>
      </w:r>
      <w:r w:rsidRPr="0C07075C" w:rsidR="0C07075C">
        <w:rPr>
          <w:rFonts w:ascii="Trebuchet MS" w:hAnsi="Trebuchet MS" w:eastAsia="Times New Roman" w:cs="Times New Roman"/>
          <w:color w:val="000000" w:themeColor="text1" w:themeTint="FF" w:themeShade="FF"/>
          <w:lang w:eastAsia="en-GB"/>
        </w:rPr>
        <w:t xml:space="preserve"> (Lighthouse Creative &amp; Digital Ltd)</w:t>
      </w:r>
    </w:p>
    <w:p w:rsidRPr="00C332F7" w:rsidR="00C332F7" w:rsidP="0C07075C" w:rsidRDefault="00C332F7" w14:paraId="1234443C"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 xml:space="preserve">Hull Cultural Festival – 4 events </w:t>
      </w:r>
      <w:r w:rsidRPr="0C07075C" w:rsidR="0C07075C">
        <w:rPr>
          <w:rFonts w:ascii="Trebuchet MS" w:hAnsi="Trebuchet MS" w:eastAsia="Times New Roman" w:cs="Times New Roman"/>
          <w:color w:val="000000" w:themeColor="text1" w:themeTint="FF" w:themeShade="FF"/>
          <w:lang w:eastAsia="en-GB"/>
        </w:rPr>
        <w:t>(Humber All Nations Alliance)</w:t>
      </w:r>
    </w:p>
    <w:p w:rsidRPr="00095839" w:rsidR="00C332F7" w:rsidP="0C07075C" w:rsidRDefault="00C332F7" w14:paraId="5F0BA330" w14:textId="1D239602"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Hull Refugee Week Gig in the Garden</w:t>
      </w:r>
      <w:r w:rsidRPr="0C07075C" w:rsidR="0C07075C">
        <w:rPr>
          <w:rFonts w:ascii="Trebuchet MS" w:hAnsi="Trebuchet MS" w:eastAsia="Times New Roman" w:cs="Times New Roman"/>
          <w:color w:val="000000" w:themeColor="text1" w:themeTint="FF" w:themeShade="FF"/>
          <w:lang w:eastAsia="en-GB"/>
        </w:rPr>
        <w:t xml:space="preserve"> (Hull City of Sanctuary)</w:t>
      </w:r>
    </w:p>
    <w:p w:rsidRPr="00095839" w:rsidR="00C332F7" w:rsidP="0C07075C" w:rsidRDefault="00C332F7" w14:paraId="5C805216"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Hull Transforming Lives in Freetown (H-T-LIF) Musical concert</w:t>
      </w:r>
      <w:r w:rsidRPr="0C07075C" w:rsidR="0C07075C">
        <w:rPr>
          <w:rFonts w:ascii="Trebuchet MS" w:hAnsi="Trebuchet MS" w:eastAsia="Times New Roman" w:cs="Times New Roman"/>
          <w:color w:val="000000" w:themeColor="text1" w:themeTint="FF" w:themeShade="FF"/>
          <w:lang w:eastAsia="en-GB"/>
        </w:rPr>
        <w:t xml:space="preserve"> (Rev Lansford Penn-</w:t>
      </w:r>
      <w:proofErr w:type="spellStart"/>
      <w:r w:rsidRPr="0C07075C" w:rsidR="0C07075C">
        <w:rPr>
          <w:rFonts w:ascii="Trebuchet MS" w:hAnsi="Trebuchet MS" w:eastAsia="Times New Roman" w:cs="Times New Roman"/>
          <w:color w:val="000000" w:themeColor="text1" w:themeTint="FF" w:themeShade="FF"/>
          <w:lang w:eastAsia="en-GB"/>
        </w:rPr>
        <w:t>Timity</w:t>
      </w:r>
      <w:proofErr w:type="spellEnd"/>
      <w:r w:rsidRPr="0C07075C" w:rsidR="0C07075C">
        <w:rPr>
          <w:rFonts w:ascii="Trebuchet MS" w:hAnsi="Trebuchet MS" w:eastAsia="Times New Roman" w:cs="Times New Roman"/>
          <w:color w:val="000000" w:themeColor="text1" w:themeTint="FF" w:themeShade="FF"/>
          <w:lang w:eastAsia="en-GB"/>
        </w:rPr>
        <w:t>/ Freetown Mix/Jive Express)</w:t>
      </w:r>
    </w:p>
    <w:p w:rsidRPr="00095839" w:rsidR="00C332F7" w:rsidP="0C07075C" w:rsidRDefault="00C332F7" w14:paraId="41D9F42D"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I Wish To Communicate With You</w:t>
      </w:r>
      <w:r w:rsidRPr="0C07075C" w:rsidR="0C07075C">
        <w:rPr>
          <w:rFonts w:ascii="Trebuchet MS" w:hAnsi="Trebuchet MS" w:eastAsia="Times New Roman" w:cs="Times New Roman"/>
          <w:color w:val="000000" w:themeColor="text1" w:themeTint="FF" w:themeShade="FF"/>
          <w:lang w:eastAsia="en-GB"/>
        </w:rPr>
        <w:t xml:space="preserve"> (Goodwin Development Trust)</w:t>
      </w:r>
    </w:p>
    <w:p w:rsidRPr="00095839" w:rsidR="00C332F7" w:rsidP="0C07075C" w:rsidRDefault="00C332F7" w14:paraId="6179488C"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Mad Pride</w:t>
      </w:r>
      <w:r w:rsidRPr="0C07075C" w:rsidR="0C07075C">
        <w:rPr>
          <w:rFonts w:ascii="Trebuchet MS" w:hAnsi="Trebuchet MS" w:eastAsia="Times New Roman" w:cs="Times New Roman"/>
          <w:color w:val="000000" w:themeColor="text1" w:themeTint="FF" w:themeShade="FF"/>
          <w:lang w:eastAsia="en-GB"/>
        </w:rPr>
        <w:t xml:space="preserve"> (Mad Pride Collective)</w:t>
      </w:r>
    </w:p>
    <w:p w:rsidRPr="00095839" w:rsidR="00C332F7" w:rsidP="0C07075C" w:rsidRDefault="00C332F7" w14:paraId="04E119C6"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Mela</w:t>
      </w:r>
      <w:proofErr w:type="spellEnd"/>
      <w:r w:rsidRPr="0C07075C" w:rsidR="0C07075C">
        <w:rPr>
          <w:rFonts w:ascii="Trebuchet MS" w:hAnsi="Trebuchet MS" w:eastAsia="Times New Roman" w:cs="Times New Roman"/>
          <w:color w:val="000000" w:themeColor="text1" w:themeTint="FF" w:themeShade="FF"/>
          <w:lang w:eastAsia="en-GB"/>
        </w:rPr>
        <w:t xml:space="preserve"> (Hull and East Riding of Yorkshire Hindu Cultural Association) </w:t>
      </w:r>
    </w:p>
    <w:p w:rsidRPr="00095839" w:rsidR="00C332F7" w:rsidP="0C07075C" w:rsidRDefault="00C332F7" w14:paraId="4AA67E85"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Noah</w:t>
      </w:r>
      <w:r w:rsidRPr="0C07075C" w:rsidR="0C07075C">
        <w:rPr>
          <w:rFonts w:ascii="Trebuchet MS" w:hAnsi="Trebuchet MS" w:eastAsia="Times New Roman" w:cs="Times New Roman"/>
          <w:color w:val="000000" w:themeColor="text1" w:themeTint="FF" w:themeShade="FF"/>
          <w:lang w:eastAsia="en-GB"/>
        </w:rPr>
        <w:t xml:space="preserve"> (Holy Trinity)</w:t>
      </w:r>
    </w:p>
    <w:p w:rsidRPr="00095839" w:rsidR="00C332F7" w:rsidP="0C07075C" w:rsidRDefault="00C332F7" w14:paraId="705099FE" w14:textId="77777777" w14:noSpellErr="1">
      <w:pPr>
        <w:pStyle w:val="ListParagraph"/>
        <w:numPr>
          <w:ilvl w:val="0"/>
          <w:numId w:val="5"/>
        </w:numPr>
        <w:spacing w:after="0" w:line="240" w:lineRule="auto"/>
        <w:rPr>
          <w:rFonts w:ascii="Trebuchet MS" w:hAnsi="Trebuchet MS" w:eastAsia="Times New Roman" w:cs="Times New Roman"/>
          <w:b w:val="1"/>
          <w:bCs w:val="1"/>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 xml:space="preserve">Not Forgotten Town </w:t>
      </w:r>
      <w:r w:rsidRPr="0C07075C" w:rsidR="0C07075C">
        <w:rPr>
          <w:rFonts w:ascii="Trebuchet MS" w:hAnsi="Trebuchet MS" w:eastAsia="Times New Roman" w:cs="Times New Roman"/>
          <w:color w:val="000000" w:themeColor="text1" w:themeTint="FF" w:themeShade="FF"/>
          <w:lang w:eastAsia="en-GB"/>
        </w:rPr>
        <w:t>(Malcolm Joslin / Humber Film)</w:t>
      </w:r>
    </w:p>
    <w:p w:rsidRPr="00095839" w:rsidR="00C332F7" w:rsidP="0C07075C" w:rsidRDefault="00C332F7" w14:paraId="5F3091C5"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Oak Road Festival</w:t>
      </w:r>
      <w:r w:rsidRPr="0C07075C" w:rsidR="0C07075C">
        <w:rPr>
          <w:rFonts w:ascii="Trebuchet MS" w:hAnsi="Trebuchet MS" w:eastAsia="Times New Roman" w:cs="Times New Roman"/>
          <w:color w:val="000000" w:themeColor="text1" w:themeTint="FF" w:themeShade="FF"/>
          <w:lang w:eastAsia="en-GB"/>
        </w:rPr>
        <w:t xml:space="preserve"> (Polish Community Centre)</w:t>
      </w:r>
    </w:p>
    <w:p w:rsidRPr="00095839" w:rsidR="00C332F7" w:rsidP="0C07075C" w:rsidRDefault="00C332F7" w14:paraId="65550D01"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Our Street, Our Stage</w:t>
      </w:r>
      <w:r w:rsidRPr="0C07075C" w:rsidR="0C07075C">
        <w:rPr>
          <w:rFonts w:ascii="Trebuchet MS" w:hAnsi="Trebuchet MS" w:eastAsia="Times New Roman" w:cs="Times New Roman"/>
          <w:color w:val="000000" w:themeColor="text1" w:themeTint="FF" w:themeShade="FF"/>
          <w:lang w:eastAsia="en-GB"/>
        </w:rPr>
        <w:t xml:space="preserve"> (Assemble Fest)</w:t>
      </w:r>
    </w:p>
    <w:p w:rsidRPr="00095839" w:rsidR="00C332F7" w:rsidP="0C07075C" w:rsidRDefault="00C332F7" w14:paraId="0AE0C26C"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Park Life'</w:t>
      </w:r>
      <w:r w:rsidRPr="0C07075C" w:rsidR="0C07075C">
        <w:rPr>
          <w:rFonts w:ascii="Trebuchet MS" w:hAnsi="Trebuchet MS" w:eastAsia="Times New Roman" w:cs="Times New Roman"/>
          <w:color w:val="000000" w:themeColor="text1" w:themeTint="FF" w:themeShade="FF"/>
          <w:lang w:eastAsia="en-GB"/>
        </w:rPr>
        <w:t xml:space="preserve"> (Sirius Academy West)</w:t>
      </w:r>
    </w:p>
    <w:p w:rsidRPr="00095839" w:rsidR="00C332F7" w:rsidP="0C07075C" w:rsidRDefault="00C332F7" w14:paraId="6B8F61A7"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Playing the Bridge</w:t>
      </w:r>
      <w:r w:rsidRPr="0C07075C" w:rsidR="0C07075C">
        <w:rPr>
          <w:rFonts w:ascii="Trebuchet MS" w:hAnsi="Trebuchet MS" w:eastAsia="Times New Roman" w:cs="Times New Roman"/>
          <w:color w:val="000000" w:themeColor="text1" w:themeTint="FF" w:themeShade="FF"/>
          <w:lang w:eastAsia="en-GB"/>
        </w:rPr>
        <w:t xml:space="preserve"> (Nye Parry)</w:t>
      </w:r>
    </w:p>
    <w:p w:rsidRPr="00095839" w:rsidR="00C332F7" w:rsidP="0C07075C" w:rsidRDefault="00C332F7" w14:paraId="76A23B40"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Pop-up Playhouse - Hansel &amp; Gretel</w:t>
      </w:r>
      <w:r w:rsidRPr="0C07075C" w:rsidR="0C07075C">
        <w:rPr>
          <w:rFonts w:ascii="Trebuchet MS" w:hAnsi="Trebuchet MS" w:eastAsia="Times New Roman" w:cs="Times New Roman"/>
          <w:color w:val="000000" w:themeColor="text1" w:themeTint="FF" w:themeShade="FF"/>
          <w:lang w:eastAsia="en-GB"/>
        </w:rPr>
        <w:t xml:space="preserve"> (No Twaddle Theatre Company)</w:t>
      </w:r>
    </w:p>
    <w:p w:rsidRPr="00095839" w:rsidR="00C332F7" w:rsidP="0C07075C" w:rsidRDefault="00C332F7" w14:paraId="48C8028E"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PresentINGS</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 </w:t>
      </w:r>
      <w:proofErr w:type="spellStart"/>
      <w:r w:rsidRPr="0C07075C" w:rsidR="0C07075C">
        <w:rPr>
          <w:rFonts w:ascii="Trebuchet MS" w:hAnsi="Trebuchet MS" w:eastAsia="Times New Roman" w:cs="Times New Roman"/>
          <w:b w:val="1"/>
          <w:bCs w:val="1"/>
          <w:color w:val="000000" w:themeColor="text1" w:themeTint="FF" w:themeShade="FF"/>
          <w:lang w:eastAsia="en-GB"/>
        </w:rPr>
        <w:t>Ings</w:t>
      </w:r>
      <w:proofErr w:type="spellEnd"/>
      <w:r w:rsidRPr="0C07075C" w:rsidR="0C07075C">
        <w:rPr>
          <w:rFonts w:ascii="Trebuchet MS" w:hAnsi="Trebuchet MS" w:eastAsia="Times New Roman" w:cs="Times New Roman"/>
          <w:b w:val="1"/>
          <w:bCs w:val="1"/>
          <w:color w:val="000000" w:themeColor="text1" w:themeTint="FF" w:themeShade="FF"/>
          <w:lang w:eastAsia="en-GB"/>
        </w:rPr>
        <w:t xml:space="preserve"> Past &amp; Present</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Maxlife</w:t>
      </w:r>
      <w:proofErr w:type="spellEnd"/>
      <w:r w:rsidRPr="0C07075C" w:rsidR="0C07075C">
        <w:rPr>
          <w:rFonts w:ascii="Trebuchet MS" w:hAnsi="Trebuchet MS" w:eastAsia="Times New Roman" w:cs="Times New Roman"/>
          <w:color w:val="000000" w:themeColor="text1" w:themeTint="FF" w:themeShade="FF"/>
          <w:lang w:eastAsia="en-GB"/>
        </w:rPr>
        <w:t xml:space="preserve"> Youth Project)</w:t>
      </w:r>
    </w:p>
    <w:p w:rsidRPr="00095839" w:rsidR="00C332F7" w:rsidP="0C07075C" w:rsidRDefault="00C332F7" w14:paraId="3C16E89D"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Pride in Hull 2017</w:t>
      </w:r>
      <w:r w:rsidRPr="0C07075C" w:rsidR="0C07075C">
        <w:rPr>
          <w:rFonts w:ascii="Trebuchet MS" w:hAnsi="Trebuchet MS" w:eastAsia="Times New Roman" w:cs="Times New Roman"/>
          <w:color w:val="000000" w:themeColor="text1" w:themeTint="FF" w:themeShade="FF"/>
          <w:lang w:eastAsia="en-GB"/>
        </w:rPr>
        <w:t xml:space="preserve"> (Hull LGBT+ Community Pride)</w:t>
      </w:r>
    </w:p>
    <w:p w:rsidRPr="00095839" w:rsidR="00C332F7" w:rsidP="0C07075C" w:rsidRDefault="00C332F7" w14:paraId="55E69F82"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Reading Rooms</w:t>
      </w:r>
      <w:r w:rsidRPr="0C07075C" w:rsidR="0C07075C">
        <w:rPr>
          <w:rFonts w:ascii="Trebuchet MS" w:hAnsi="Trebuchet MS" w:eastAsia="Times New Roman" w:cs="Times New Roman"/>
          <w:color w:val="000000" w:themeColor="text1" w:themeTint="FF" w:themeShade="FF"/>
          <w:lang w:eastAsia="en-GB"/>
        </w:rPr>
        <w:t xml:space="preserve"> (Hull Culture and Leisure Library Service)</w:t>
      </w:r>
    </w:p>
    <w:p w:rsidRPr="00095839" w:rsidR="00C332F7" w:rsidP="0C07075C" w:rsidRDefault="00C332F7" w14:paraId="0B821B37"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proofErr w:type="spellStart"/>
      <w:r w:rsidRPr="0C07075C" w:rsidR="0C07075C">
        <w:rPr>
          <w:rFonts w:ascii="Trebuchet MS" w:hAnsi="Trebuchet MS" w:eastAsia="Times New Roman" w:cs="Times New Roman"/>
          <w:b w:val="1"/>
          <w:bCs w:val="1"/>
          <w:color w:val="000000" w:themeColor="text1" w:themeTint="FF" w:themeShade="FF"/>
          <w:lang w:eastAsia="en-GB"/>
        </w:rPr>
        <w:t>REDboard</w:t>
      </w:r>
      <w:proofErr w:type="spellEnd"/>
      <w:r w:rsidRPr="0C07075C" w:rsidR="0C07075C">
        <w:rPr>
          <w:rFonts w:ascii="Trebuchet MS" w:hAnsi="Trebuchet MS" w:eastAsia="Times New Roman" w:cs="Times New Roman"/>
          <w:color w:val="000000" w:themeColor="text1" w:themeTint="FF" w:themeShade="FF"/>
          <w:lang w:eastAsia="en-GB"/>
        </w:rPr>
        <w:t xml:space="preserve"> (RED Gallery of Contemporary Art)</w:t>
      </w:r>
    </w:p>
    <w:p w:rsidRPr="00095839" w:rsidR="00C332F7" w:rsidP="0C07075C" w:rsidRDefault="00C332F7" w14:paraId="195AD06B"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Re-Made in Hull'</w:t>
      </w:r>
      <w:r w:rsidRPr="0C07075C" w:rsidR="0C07075C">
        <w:rPr>
          <w:rFonts w:ascii="Trebuchet MS" w:hAnsi="Trebuchet MS" w:eastAsia="Times New Roman" w:cs="Times New Roman"/>
          <w:color w:val="000000" w:themeColor="text1" w:themeTint="FF" w:themeShade="FF"/>
          <w:lang w:eastAsia="en-GB"/>
        </w:rPr>
        <w:t xml:space="preserve"> (Hull Play Resource Centre)</w:t>
      </w:r>
    </w:p>
    <w:p w:rsidRPr="00095839" w:rsidR="00C332F7" w:rsidP="0C07075C" w:rsidRDefault="00C332F7" w14:paraId="4BFA5EA1"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Sound and Vision Project</w:t>
      </w:r>
      <w:r w:rsidRPr="0C07075C" w:rsidR="0C07075C">
        <w:rPr>
          <w:rFonts w:ascii="Trebuchet MS" w:hAnsi="Trebuchet MS" w:eastAsia="Times New Roman" w:cs="Times New Roman"/>
          <w:color w:val="000000" w:themeColor="text1" w:themeTint="FF" w:themeShade="FF"/>
          <w:lang w:eastAsia="en-GB"/>
        </w:rPr>
        <w:t xml:space="preserve"> (Kingston Youth Centre)</w:t>
      </w:r>
    </w:p>
    <w:p w:rsidRPr="00095839" w:rsidR="00C332F7" w:rsidP="0C07075C" w:rsidRDefault="00C332F7" w14:paraId="5F0D2472"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Spirit of Amy: Display model of Gipsy Moth</w:t>
      </w:r>
      <w:r w:rsidRPr="0C07075C" w:rsidR="0C07075C">
        <w:rPr>
          <w:rFonts w:ascii="Trebuchet MS" w:hAnsi="Trebuchet MS" w:eastAsia="Times New Roman" w:cs="Times New Roman"/>
          <w:color w:val="000000" w:themeColor="text1" w:themeTint="FF" w:themeShade="FF"/>
          <w:lang w:eastAsia="en-GB"/>
        </w:rPr>
        <w:t xml:space="preserve"> (HM Prison Hull)</w:t>
      </w:r>
    </w:p>
    <w:p w:rsidRPr="00095839" w:rsidR="00C332F7" w:rsidP="0C07075C" w:rsidRDefault="00C332F7" w14:paraId="163C2114"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Stepney Station Art Installation</w:t>
      </w:r>
      <w:r w:rsidRPr="0C07075C" w:rsidR="0C07075C">
        <w:rPr>
          <w:rFonts w:ascii="Trebuchet MS" w:hAnsi="Trebuchet MS" w:eastAsia="Times New Roman" w:cs="Times New Roman"/>
          <w:color w:val="000000" w:themeColor="text1" w:themeTint="FF" w:themeShade="FF"/>
          <w:lang w:eastAsia="en-GB"/>
        </w:rPr>
        <w:t xml:space="preserve"> (Paul Browning/ Stepney Primary School)</w:t>
      </w:r>
    </w:p>
    <w:p w:rsidRPr="00095839" w:rsidR="00C332F7" w:rsidP="0C07075C" w:rsidRDefault="00C332F7" w14:paraId="1BCDB2D1"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Terrace Enders</w:t>
      </w:r>
      <w:r w:rsidRPr="0C07075C" w:rsidR="0C07075C">
        <w:rPr>
          <w:rFonts w:ascii="Trebuchet MS" w:hAnsi="Trebuchet MS" w:eastAsia="Times New Roman" w:cs="Times New Roman"/>
          <w:color w:val="000000" w:themeColor="text1" w:themeTint="FF" w:themeShade="FF"/>
          <w:lang w:eastAsia="en-GB"/>
        </w:rPr>
        <w:t xml:space="preserve"> (Goodwin Development Trust)</w:t>
      </w:r>
    </w:p>
    <w:p w:rsidRPr="00095839" w:rsidR="00C332F7" w:rsidP="0C07075C" w:rsidRDefault="00C332F7" w14:paraId="3D51B865"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Big Gig</w:t>
      </w:r>
      <w:r w:rsidRPr="0C07075C" w:rsidR="0C07075C">
        <w:rPr>
          <w:rFonts w:ascii="Trebuchet MS" w:hAnsi="Trebuchet MS" w:eastAsia="Times New Roman" w:cs="Times New Roman"/>
          <w:color w:val="000000" w:themeColor="text1" w:themeTint="FF" w:themeShade="FF"/>
          <w:lang w:eastAsia="en-GB"/>
        </w:rPr>
        <w:t xml:space="preserve"> (Hull Red Community Interest Company)</w:t>
      </w:r>
    </w:p>
    <w:p w:rsidRPr="00095839" w:rsidR="00C332F7" w:rsidP="0C07075C" w:rsidRDefault="00C332F7" w14:paraId="031BC493"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Butterfly Effect</w:t>
      </w:r>
      <w:r w:rsidRPr="0C07075C" w:rsidR="0C07075C">
        <w:rPr>
          <w:rFonts w:ascii="Trebuchet MS" w:hAnsi="Trebuchet MS" w:eastAsia="Times New Roman" w:cs="Times New Roman"/>
          <w:color w:val="000000" w:themeColor="text1" w:themeTint="FF" w:themeShade="FF"/>
          <w:lang w:eastAsia="en-GB"/>
        </w:rPr>
        <w:t xml:space="preserve"> (Butterflies Memory Loss Support Group)</w:t>
      </w:r>
    </w:p>
    <w:p w:rsidRPr="00095839" w:rsidR="00C332F7" w:rsidP="0C07075C" w:rsidRDefault="00C332F7" w14:paraId="5B50F2A0"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Electric Fence</w:t>
      </w:r>
      <w:r w:rsidRPr="0C07075C" w:rsidR="0C07075C">
        <w:rPr>
          <w:rFonts w:ascii="Trebuchet MS" w:hAnsi="Trebuchet MS" w:eastAsia="Times New Roman" w:cs="Times New Roman"/>
          <w:color w:val="000000" w:themeColor="text1" w:themeTint="FF" w:themeShade="FF"/>
          <w:lang w:eastAsia="en-GB"/>
        </w:rPr>
        <w:t xml:space="preserve"> (Annabel McCourt / Cut Ltd.)</w:t>
      </w:r>
    </w:p>
    <w:p w:rsidRPr="00095839" w:rsidR="00C332F7" w:rsidP="0C07075C" w:rsidRDefault="00C332F7" w14:paraId="4B78B8F2"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Female Gaze</w:t>
      </w:r>
      <w:r w:rsidRPr="0C07075C" w:rsidR="0C07075C">
        <w:rPr>
          <w:rFonts w:ascii="Trebuchet MS" w:hAnsi="Trebuchet MS" w:eastAsia="Times New Roman" w:cs="Times New Roman"/>
          <w:color w:val="000000" w:themeColor="text1" w:themeTint="FF" w:themeShade="FF"/>
          <w:lang w:eastAsia="en-GB"/>
        </w:rPr>
        <w:t xml:space="preserve"> (Julia Roach Kingston Art Group)</w:t>
      </w:r>
    </w:p>
    <w:p w:rsidRPr="00095839" w:rsidR="00C332F7" w:rsidP="0C07075C" w:rsidRDefault="00C332F7" w14:paraId="715BFE11"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The People of Priory</w:t>
      </w:r>
      <w:r w:rsidRPr="0C07075C" w:rsidR="0C07075C">
        <w:rPr>
          <w:rFonts w:ascii="Trebuchet MS" w:hAnsi="Trebuchet MS" w:eastAsia="Times New Roman" w:cs="Times New Roman"/>
          <w:color w:val="000000" w:themeColor="text1" w:themeTint="FF" w:themeShade="FF"/>
          <w:lang w:eastAsia="en-GB"/>
        </w:rPr>
        <w:t xml:space="preserve"> (Priory Primary School)</w:t>
      </w:r>
    </w:p>
    <w:p w:rsidRPr="00095839" w:rsidR="00C332F7" w:rsidP="0C07075C" w:rsidRDefault="00C332F7" w14:paraId="712ED06D"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Tiger Rags - The fabric of Hull City AFC</w:t>
      </w:r>
      <w:r w:rsidRPr="0C07075C" w:rsidR="0C07075C">
        <w:rPr>
          <w:rFonts w:ascii="Trebuchet MS" w:hAnsi="Trebuchet MS" w:eastAsia="Times New Roman" w:cs="Times New Roman"/>
          <w:color w:val="000000" w:themeColor="text1" w:themeTint="FF" w:themeShade="FF"/>
          <w:lang w:eastAsia="en-GB"/>
        </w:rPr>
        <w:t xml:space="preserve"> (Les </w:t>
      </w:r>
      <w:proofErr w:type="spellStart"/>
      <w:r w:rsidRPr="0C07075C" w:rsidR="0C07075C">
        <w:rPr>
          <w:rFonts w:ascii="Trebuchet MS" w:hAnsi="Trebuchet MS" w:eastAsia="Times New Roman" w:cs="Times New Roman"/>
          <w:color w:val="000000" w:themeColor="text1" w:themeTint="FF" w:themeShade="FF"/>
          <w:lang w:eastAsia="en-GB"/>
        </w:rPr>
        <w:t>Motherby</w:t>
      </w:r>
      <w:proofErr w:type="spellEnd"/>
      <w:r w:rsidRPr="0C07075C" w:rsidR="0C07075C">
        <w:rPr>
          <w:rFonts w:ascii="Trebuchet MS" w:hAnsi="Trebuchet MS" w:eastAsia="Times New Roman" w:cs="Times New Roman"/>
          <w:color w:val="000000" w:themeColor="text1" w:themeTint="FF" w:themeShade="FF"/>
          <w:lang w:eastAsia="en-GB"/>
        </w:rPr>
        <w:t>/Hull City Kits)</w:t>
      </w:r>
    </w:p>
    <w:p w:rsidRPr="00095839" w:rsidR="00C332F7" w:rsidP="0C07075C" w:rsidRDefault="00C332F7" w14:paraId="2BFEE859"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Trevor Key's Top 40</w:t>
      </w:r>
      <w:r w:rsidRPr="0C07075C" w:rsidR="0C07075C">
        <w:rPr>
          <w:rFonts w:ascii="Trebuchet MS" w:hAnsi="Trebuchet MS" w:eastAsia="Times New Roman" w:cs="Times New Roman"/>
          <w:color w:val="000000" w:themeColor="text1" w:themeTint="FF" w:themeShade="FF"/>
          <w:lang w:eastAsia="en-GB"/>
        </w:rPr>
        <w:t xml:space="preserve"> (Scott King)</w:t>
      </w:r>
    </w:p>
    <w:p w:rsidRPr="00095839" w:rsidR="00C332F7" w:rsidP="0C07075C" w:rsidRDefault="00C332F7" w14:paraId="6D2476D2"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Turn and Face the Strange</w:t>
      </w:r>
      <w:r w:rsidRPr="0C07075C" w:rsidR="0C07075C">
        <w:rPr>
          <w:rFonts w:ascii="Trebuchet MS" w:hAnsi="Trebuchet MS" w:eastAsia="Times New Roman" w:cs="Times New Roman"/>
          <w:color w:val="000000" w:themeColor="text1" w:themeTint="FF" w:themeShade="FF"/>
          <w:lang w:eastAsia="en-GB"/>
        </w:rPr>
        <w:t xml:space="preserve"> (Rupert Creed / Centre for Contemporary Storytelling)</w:t>
      </w:r>
    </w:p>
    <w:p w:rsidRPr="00095839" w:rsidR="00C332F7" w:rsidP="0C07075C" w:rsidRDefault="00C332F7" w14:paraId="2AEF43FC"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UK Celebration of World Refugee Day</w:t>
      </w:r>
      <w:r w:rsidRPr="0C07075C" w:rsidR="0C07075C">
        <w:rPr>
          <w:rFonts w:ascii="Trebuchet MS" w:hAnsi="Trebuchet MS" w:eastAsia="Times New Roman" w:cs="Times New Roman"/>
          <w:color w:val="000000" w:themeColor="text1" w:themeTint="FF" w:themeShade="FF"/>
          <w:lang w:eastAsia="en-GB"/>
        </w:rPr>
        <w:t xml:space="preserve"> (Hull City of Sanctuary)</w:t>
      </w:r>
    </w:p>
    <w:p w:rsidRPr="00095839" w:rsidR="00C332F7" w:rsidP="0C07075C" w:rsidRDefault="00C332F7" w14:paraId="380FF164"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Voices Across The Humber</w:t>
      </w:r>
      <w:r w:rsidRPr="0C07075C" w:rsidR="0C07075C">
        <w:rPr>
          <w:rFonts w:ascii="Trebuchet MS" w:hAnsi="Trebuchet MS" w:eastAsia="Times New Roman" w:cs="Times New Roman"/>
          <w:color w:val="000000" w:themeColor="text1" w:themeTint="FF" w:themeShade="FF"/>
          <w:lang w:eastAsia="en-GB"/>
        </w:rPr>
        <w:t xml:space="preserve"> (Hull Choral Union)</w:t>
      </w:r>
    </w:p>
    <w:p w:rsidRPr="00095839" w:rsidR="00C332F7" w:rsidP="0C07075C" w:rsidRDefault="00C332F7" w14:paraId="56AC50CF" w14:textId="77777777" w14:noSpellErr="1">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We Are The Future!</w:t>
      </w:r>
      <w:r w:rsidRPr="0C07075C" w:rsidR="0C07075C">
        <w:rPr>
          <w:rFonts w:ascii="Trebuchet MS" w:hAnsi="Trebuchet MS" w:eastAsia="Times New Roman" w:cs="Times New Roman"/>
          <w:color w:val="000000" w:themeColor="text1" w:themeTint="FF" w:themeShade="FF"/>
          <w:lang w:eastAsia="en-GB"/>
        </w:rPr>
        <w:t xml:space="preserve"> (Northern Academy of Performing Arts)</w:t>
      </w:r>
    </w:p>
    <w:p w:rsidRPr="00095839" w:rsidR="00C332F7" w:rsidP="0C07075C" w:rsidRDefault="00C332F7" w14:paraId="2BA4F9FB"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Why Couldn't They Be Like We Were</w:t>
      </w:r>
      <w:r w:rsidRPr="0C07075C" w:rsidR="0C07075C">
        <w:rPr>
          <w:rFonts w:ascii="Trebuchet MS" w:hAnsi="Trebuchet MS" w:eastAsia="Times New Roman" w:cs="Times New Roman"/>
          <w:color w:val="000000" w:themeColor="text1" w:themeTint="FF" w:themeShade="FF"/>
          <w:lang w:eastAsia="en-GB"/>
        </w:rPr>
        <w:t xml:space="preserve"> (Local Works Ltd/ </w:t>
      </w:r>
      <w:proofErr w:type="spellStart"/>
      <w:r w:rsidRPr="0C07075C" w:rsidR="0C07075C">
        <w:rPr>
          <w:rFonts w:ascii="Trebuchet MS" w:hAnsi="Trebuchet MS" w:eastAsia="Times New Roman" w:cs="Times New Roman"/>
          <w:color w:val="000000" w:themeColor="text1" w:themeTint="FF" w:themeShade="FF"/>
          <w:lang w:eastAsia="en-GB"/>
        </w:rPr>
        <w:t>Greatfield</w:t>
      </w:r>
      <w:proofErr w:type="spellEnd"/>
      <w:r w:rsidRPr="0C07075C" w:rsidR="0C07075C">
        <w:rPr>
          <w:rFonts w:ascii="Trebuchet MS" w:hAnsi="Trebuchet MS" w:eastAsia="Times New Roman" w:cs="Times New Roman"/>
          <w:color w:val="000000" w:themeColor="text1" w:themeTint="FF" w:themeShade="FF"/>
          <w:lang w:eastAsia="en-GB"/>
        </w:rPr>
        <w:t xml:space="preserve"> Residents)</w:t>
      </w:r>
    </w:p>
    <w:p w:rsidRPr="00095839" w:rsidR="00C332F7" w:rsidP="0C07075C" w:rsidRDefault="00C332F7" w14:paraId="7316D16C" w14:textId="77777777">
      <w:pPr>
        <w:pStyle w:val="ListParagraph"/>
        <w:numPr>
          <w:ilvl w:val="0"/>
          <w:numId w:val="5"/>
        </w:numPr>
        <w:spacing w:after="0" w:line="240" w:lineRule="auto"/>
        <w:rPr>
          <w:rFonts w:ascii="Trebuchet MS" w:hAnsi="Trebuchet MS" w:eastAsia="Times New Roman" w:cs="Times New Roman"/>
          <w:color w:val="000000" w:themeColor="text1" w:themeTint="FF" w:themeShade="FF"/>
          <w:lang w:eastAsia="en-GB"/>
        </w:rPr>
      </w:pPr>
      <w:r w:rsidRPr="0C07075C" w:rsidR="0C07075C">
        <w:rPr>
          <w:rFonts w:ascii="Trebuchet MS" w:hAnsi="Trebuchet MS" w:eastAsia="Times New Roman" w:cs="Times New Roman"/>
          <w:b w:val="1"/>
          <w:bCs w:val="1"/>
          <w:color w:val="000000" w:themeColor="text1" w:themeTint="FF" w:themeShade="FF"/>
          <w:lang w:eastAsia="en-GB"/>
        </w:rPr>
        <w:t>Wired Differently</w:t>
      </w:r>
      <w:r w:rsidRPr="0C07075C" w:rsidR="0C07075C">
        <w:rPr>
          <w:rFonts w:ascii="Trebuchet MS" w:hAnsi="Trebuchet MS" w:eastAsia="Times New Roman" w:cs="Times New Roman"/>
          <w:color w:val="000000" w:themeColor="text1" w:themeTint="FF" w:themeShade="FF"/>
          <w:lang w:eastAsia="en-GB"/>
        </w:rPr>
        <w:t xml:space="preserve"> (</w:t>
      </w:r>
      <w:proofErr w:type="spellStart"/>
      <w:r w:rsidRPr="0C07075C" w:rsidR="0C07075C">
        <w:rPr>
          <w:rFonts w:ascii="Trebuchet MS" w:hAnsi="Trebuchet MS" w:eastAsia="Times New Roman" w:cs="Times New Roman"/>
          <w:color w:val="000000" w:themeColor="text1" w:themeTint="FF" w:themeShade="FF"/>
          <w:lang w:eastAsia="en-GB"/>
        </w:rPr>
        <w:t>Ganton</w:t>
      </w:r>
      <w:proofErr w:type="spellEnd"/>
      <w:r w:rsidRPr="0C07075C" w:rsidR="0C07075C">
        <w:rPr>
          <w:rFonts w:ascii="Trebuchet MS" w:hAnsi="Trebuchet MS" w:eastAsia="Times New Roman" w:cs="Times New Roman"/>
          <w:color w:val="000000" w:themeColor="text1" w:themeTint="FF" w:themeShade="FF"/>
          <w:lang w:eastAsia="en-GB"/>
        </w:rPr>
        <w:t xml:space="preserve"> School)</w:t>
      </w:r>
    </w:p>
    <w:p w:rsidR="002318F1" w:rsidP="002318F1" w:rsidRDefault="002318F1" w14:paraId="5DE2987A" w14:textId="77777777">
      <w:pPr>
        <w:rPr>
          <w:rFonts w:ascii="Trebuchet MS" w:hAnsi="Trebuchet MS"/>
        </w:rPr>
      </w:pPr>
    </w:p>
    <w:p w:rsidR="002318F1" w:rsidP="002318F1" w:rsidRDefault="002318F1" w14:paraId="3A6AB15F" w14:textId="77777777">
      <w:pPr>
        <w:rPr>
          <w:rFonts w:ascii="Trebuchet MS" w:hAnsi="Trebuchet MS"/>
        </w:rPr>
      </w:pPr>
    </w:p>
    <w:p w:rsidRPr="002318F1" w:rsidR="002318F1" w:rsidP="002318F1" w:rsidRDefault="002318F1" w14:paraId="2404A460" w14:textId="77777777">
      <w:pPr>
        <w:rPr>
          <w:rFonts w:ascii="Trebuchet MS" w:hAnsi="Trebuchet MS"/>
        </w:rPr>
      </w:pPr>
    </w:p>
    <w:sectPr w:rsidRPr="002318F1" w:rsidR="002318F1">
      <w:headerReference w:type="default" r:id="rId12"/>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GP(" w:author="Pippa Gardner" w:date="2017-09-25T16:12:00Z" w:id="0">
    <w:p w:rsidR="00010253" w:rsidRDefault="00010253" w14:paraId="09C2654F" w14:textId="72072126">
      <w:pPr>
        <w:pStyle w:val="CommentText"/>
      </w:pPr>
      <w:r>
        <w:rPr>
          <w:rStyle w:val="CommentReference"/>
        </w:rPr>
        <w:annotationRef/>
      </w:r>
      <w:r>
        <w:t xml:space="preserve">Include photos for each of the case studies.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C2654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70" w:rsidP="002318F1" w:rsidRDefault="005F3870" w14:paraId="4674C032" w14:textId="77777777">
      <w:pPr>
        <w:spacing w:after="0" w:line="240" w:lineRule="auto"/>
      </w:pPr>
      <w:r>
        <w:separator/>
      </w:r>
    </w:p>
  </w:endnote>
  <w:endnote w:type="continuationSeparator" w:id="0">
    <w:p w:rsidR="005F3870" w:rsidP="002318F1" w:rsidRDefault="005F3870" w14:paraId="7DAC5F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70" w:rsidP="002318F1" w:rsidRDefault="005F3870" w14:paraId="0AB17127" w14:textId="77777777">
      <w:pPr>
        <w:spacing w:after="0" w:line="240" w:lineRule="auto"/>
      </w:pPr>
      <w:r>
        <w:separator/>
      </w:r>
    </w:p>
  </w:footnote>
  <w:footnote w:type="continuationSeparator" w:id="0">
    <w:p w:rsidR="005F3870" w:rsidP="002318F1" w:rsidRDefault="005F3870" w14:paraId="108E83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318F1" w:rsidRDefault="002318F1" w14:paraId="2C034765" w14:textId="77777777">
    <w:pPr>
      <w:pStyle w:val="Header"/>
    </w:pPr>
    <w:r>
      <w:rPr>
        <w:rFonts w:ascii="Trebuchet MS" w:hAnsi="Trebuchet MS"/>
        <w:noProof/>
        <w:lang w:eastAsia="en-GB"/>
      </w:rPr>
      <w:drawing>
        <wp:inline distT="0" distB="0" distL="0" distR="0" wp14:anchorId="3D3477D4" wp14:editId="20E5C494">
          <wp:extent cx="1390650" cy="790575"/>
          <wp:effectExtent l="0" t="0" r="0" b="9525"/>
          <wp:docPr id="1" name="Picture 1" descr="C:\Users\gardnerp\Desktop\Templates\HULL UK CoC STANDARD CMYK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nerp\Desktop\Templates\HULL UK CoC STANDARD CMYK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1DD"/>
    <w:multiLevelType w:val="hybridMultilevel"/>
    <w:tmpl w:val="E506A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D74DDC"/>
    <w:multiLevelType w:val="hybridMultilevel"/>
    <w:tmpl w:val="5CE8BC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FB6FCC"/>
    <w:multiLevelType w:val="hybridMultilevel"/>
    <w:tmpl w:val="517093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F13E42"/>
    <w:multiLevelType w:val="hybridMultilevel"/>
    <w:tmpl w:val="65168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31290F"/>
    <w:multiLevelType w:val="hybridMultilevel"/>
    <w:tmpl w:val="CBC27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84E1FC9"/>
    <w:multiLevelType w:val="hybridMultilevel"/>
    <w:tmpl w:val="0E040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ppa Gardner">
    <w15:presenceInfo w15:providerId="None" w15:userId="Pippa Gard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F1"/>
    <w:rsid w:val="00010253"/>
    <w:rsid w:val="00095839"/>
    <w:rsid w:val="00181485"/>
    <w:rsid w:val="001A20BD"/>
    <w:rsid w:val="002065E7"/>
    <w:rsid w:val="00231789"/>
    <w:rsid w:val="002318F1"/>
    <w:rsid w:val="00327DB2"/>
    <w:rsid w:val="003512C3"/>
    <w:rsid w:val="0039677D"/>
    <w:rsid w:val="003B15ED"/>
    <w:rsid w:val="003B6F39"/>
    <w:rsid w:val="0046141A"/>
    <w:rsid w:val="005068A1"/>
    <w:rsid w:val="0050783D"/>
    <w:rsid w:val="005316DA"/>
    <w:rsid w:val="005B4A6E"/>
    <w:rsid w:val="005F3870"/>
    <w:rsid w:val="007168B0"/>
    <w:rsid w:val="00730D0E"/>
    <w:rsid w:val="007E6E68"/>
    <w:rsid w:val="00814912"/>
    <w:rsid w:val="00843EA7"/>
    <w:rsid w:val="00850233"/>
    <w:rsid w:val="008A3BCC"/>
    <w:rsid w:val="008F322C"/>
    <w:rsid w:val="00990798"/>
    <w:rsid w:val="009A0189"/>
    <w:rsid w:val="009B13CC"/>
    <w:rsid w:val="009B4ABC"/>
    <w:rsid w:val="00A03FAD"/>
    <w:rsid w:val="00A430ED"/>
    <w:rsid w:val="00AC28C8"/>
    <w:rsid w:val="00AF7FCE"/>
    <w:rsid w:val="00B10609"/>
    <w:rsid w:val="00BD6226"/>
    <w:rsid w:val="00C332F7"/>
    <w:rsid w:val="00C56AE8"/>
    <w:rsid w:val="00C7330E"/>
    <w:rsid w:val="00CE760A"/>
    <w:rsid w:val="00D81807"/>
    <w:rsid w:val="00DC3115"/>
    <w:rsid w:val="00EE5AAD"/>
    <w:rsid w:val="00EE7B5A"/>
    <w:rsid w:val="00FA1372"/>
    <w:rsid w:val="0C07075C"/>
    <w:rsid w:val="230DC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DD92"/>
  <w15:chartTrackingRefBased/>
  <w15:docId w15:val="{58ED3CD4-4CFD-47C5-AEF3-484EB489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318F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318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18F1"/>
  </w:style>
  <w:style w:type="paragraph" w:styleId="Footer">
    <w:name w:val="footer"/>
    <w:basedOn w:val="Normal"/>
    <w:link w:val="FooterChar"/>
    <w:uiPriority w:val="99"/>
    <w:unhideWhenUsed/>
    <w:rsid w:val="002318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18F1"/>
  </w:style>
  <w:style w:type="paragraph" w:styleId="Title">
    <w:name w:val="Title"/>
    <w:basedOn w:val="Normal"/>
    <w:next w:val="Normal"/>
    <w:link w:val="TitleChar"/>
    <w:uiPriority w:val="10"/>
    <w:qFormat/>
    <w:rsid w:val="002318F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318F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2318F1"/>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9B4ABC"/>
    <w:pPr>
      <w:ind w:left="720"/>
      <w:contextualSpacing/>
    </w:pPr>
  </w:style>
  <w:style w:type="character" w:styleId="CommentReference">
    <w:name w:val="annotation reference"/>
    <w:basedOn w:val="DefaultParagraphFont"/>
    <w:uiPriority w:val="99"/>
    <w:semiHidden/>
    <w:unhideWhenUsed/>
    <w:rsid w:val="00010253"/>
    <w:rPr>
      <w:sz w:val="16"/>
      <w:szCs w:val="16"/>
    </w:rPr>
  </w:style>
  <w:style w:type="paragraph" w:styleId="CommentText">
    <w:name w:val="annotation text"/>
    <w:basedOn w:val="Normal"/>
    <w:link w:val="CommentTextChar"/>
    <w:uiPriority w:val="99"/>
    <w:semiHidden/>
    <w:unhideWhenUsed/>
    <w:rsid w:val="00010253"/>
    <w:pPr>
      <w:spacing w:line="240" w:lineRule="auto"/>
    </w:pPr>
    <w:rPr>
      <w:sz w:val="20"/>
      <w:szCs w:val="20"/>
    </w:rPr>
  </w:style>
  <w:style w:type="character" w:styleId="CommentTextChar" w:customStyle="1">
    <w:name w:val="Comment Text Char"/>
    <w:basedOn w:val="DefaultParagraphFont"/>
    <w:link w:val="CommentText"/>
    <w:uiPriority w:val="99"/>
    <w:semiHidden/>
    <w:rsid w:val="00010253"/>
    <w:rPr>
      <w:sz w:val="20"/>
      <w:szCs w:val="20"/>
    </w:rPr>
  </w:style>
  <w:style w:type="paragraph" w:styleId="CommentSubject">
    <w:name w:val="annotation subject"/>
    <w:basedOn w:val="CommentText"/>
    <w:next w:val="CommentText"/>
    <w:link w:val="CommentSubjectChar"/>
    <w:uiPriority w:val="99"/>
    <w:semiHidden/>
    <w:unhideWhenUsed/>
    <w:rsid w:val="00010253"/>
    <w:rPr>
      <w:b/>
      <w:bCs/>
    </w:rPr>
  </w:style>
  <w:style w:type="character" w:styleId="CommentSubjectChar" w:customStyle="1">
    <w:name w:val="Comment Subject Char"/>
    <w:basedOn w:val="CommentTextChar"/>
    <w:link w:val="CommentSubject"/>
    <w:uiPriority w:val="99"/>
    <w:semiHidden/>
    <w:rsid w:val="00010253"/>
    <w:rPr>
      <w:b/>
      <w:bCs/>
      <w:sz w:val="20"/>
      <w:szCs w:val="20"/>
    </w:rPr>
  </w:style>
  <w:style w:type="paragraph" w:styleId="BalloonText">
    <w:name w:val="Balloon Text"/>
    <w:basedOn w:val="Normal"/>
    <w:link w:val="BalloonTextChar"/>
    <w:uiPriority w:val="99"/>
    <w:semiHidden/>
    <w:unhideWhenUsed/>
    <w:rsid w:val="0001025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10253"/>
    <w:rPr>
      <w:rFonts w:ascii="Segoe UI" w:hAnsi="Segoe UI" w:cs="Segoe UI"/>
      <w:sz w:val="18"/>
      <w:szCs w:val="18"/>
    </w:rPr>
  </w:style>
  <w:style w:type="paragraph" w:styleId="NormalWeb">
    <w:name w:val="Normal (Web)"/>
    <w:basedOn w:val="Normal"/>
    <w:uiPriority w:val="99"/>
    <w:unhideWhenUsed/>
    <w:rsid w:val="00010253"/>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916835">
      <w:bodyDiv w:val="1"/>
      <w:marLeft w:val="0"/>
      <w:marRight w:val="0"/>
      <w:marTop w:val="0"/>
      <w:marBottom w:val="0"/>
      <w:divBdr>
        <w:top w:val="none" w:sz="0" w:space="0" w:color="auto"/>
        <w:left w:val="none" w:sz="0" w:space="0" w:color="auto"/>
        <w:bottom w:val="none" w:sz="0" w:space="0" w:color="auto"/>
        <w:right w:val="none" w:sz="0" w:space="0" w:color="auto"/>
      </w:divBdr>
    </w:div>
    <w:div w:id="1133719658">
      <w:bodyDiv w:val="1"/>
      <w:marLeft w:val="0"/>
      <w:marRight w:val="0"/>
      <w:marTop w:val="0"/>
      <w:marBottom w:val="0"/>
      <w:divBdr>
        <w:top w:val="none" w:sz="0" w:space="0" w:color="auto"/>
        <w:left w:val="none" w:sz="0" w:space="0" w:color="auto"/>
        <w:bottom w:val="none" w:sz="0" w:space="0" w:color="auto"/>
        <w:right w:val="none" w:sz="0" w:space="0" w:color="auto"/>
      </w:divBdr>
    </w:div>
    <w:div w:id="1892691093">
      <w:bodyDiv w:val="1"/>
      <w:marLeft w:val="0"/>
      <w:marRight w:val="0"/>
      <w:marTop w:val="0"/>
      <w:marBottom w:val="0"/>
      <w:divBdr>
        <w:top w:val="none" w:sz="0" w:space="0" w:color="auto"/>
        <w:left w:val="none" w:sz="0" w:space="0" w:color="auto"/>
        <w:bottom w:val="none" w:sz="0" w:space="0" w:color="auto"/>
        <w:right w:val="none" w:sz="0" w:space="0" w:color="auto"/>
      </w:divBdr>
    </w:div>
    <w:div w:id="19849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24D0B-0ADB-4907-B544-B1AEF290DECD}">
  <ds:schemaRefs>
    <ds:schemaRef ds:uri="http://purl.org/dc/dcmitype/"/>
    <ds:schemaRef ds:uri="80129174-c05c-43cc-8e32-21fcbdfe51bb"/>
    <ds:schemaRef ds:uri="http://schemas.microsoft.com/office/2006/metadata/properties"/>
    <ds:schemaRef ds:uri="http://purl.org/dc/terms/"/>
    <ds:schemaRef ds:uri="http://www.w3.org/XML/1998/namespace"/>
    <ds:schemaRef ds:uri="http://schemas.microsoft.com/office/2006/documentManagement/types"/>
    <ds:schemaRef ds:uri="958b15ed-c521-4290-b073-2e98d4cc1d7f"/>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089446E-D7AB-4BFF-86D4-4D9408259490}"/>
</file>

<file path=customXml/itemProps3.xml><?xml version="1.0" encoding="utf-8"?>
<ds:datastoreItem xmlns:ds="http://schemas.openxmlformats.org/officeDocument/2006/customXml" ds:itemID="{D6531F7C-7A97-45D6-8AF7-E716EDD3AF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cp:revision>16</cp:revision>
  <dcterms:created xsi:type="dcterms:W3CDTF">2017-06-09T09:43:00Z</dcterms:created>
  <dcterms:modified xsi:type="dcterms:W3CDTF">2017-09-27T13:59:35Z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