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1B21D" w14:textId="0301F450" w:rsidR="00602CF3" w:rsidRPr="00F72433" w:rsidRDefault="00602CF3">
      <w:bookmarkStart w:id="0" w:name="_GoBack"/>
      <w:bookmarkEnd w:id="0"/>
      <w:r w:rsidRPr="005E1866">
        <w:rPr>
          <w:b/>
        </w:rPr>
        <w:t>AF as of 5</w:t>
      </w:r>
      <w:r w:rsidRPr="005E1866">
        <w:rPr>
          <w:b/>
          <w:vertAlign w:val="superscript"/>
        </w:rPr>
        <w:t>th</w:t>
      </w:r>
      <w:r w:rsidRPr="005E1866">
        <w:rPr>
          <w:b/>
        </w:rPr>
        <w:t xml:space="preserve"> June 2017.</w:t>
      </w:r>
      <w:r w:rsidR="00F72433" w:rsidRPr="005E1866">
        <w:rPr>
          <w:b/>
        </w:rPr>
        <w:t xml:space="preserve"> </w:t>
      </w:r>
      <w:r w:rsidR="005C131B" w:rsidRPr="005E1866">
        <w:rPr>
          <w:b/>
        </w:rPr>
        <w:t>Thoughts</w:t>
      </w:r>
      <w:r w:rsidR="005C131B">
        <w:rPr>
          <w:b/>
        </w:rPr>
        <w:t xml:space="preserve"> on h</w:t>
      </w:r>
      <w:r w:rsidRPr="00602CF3">
        <w:rPr>
          <w:b/>
        </w:rPr>
        <w:t xml:space="preserve">ow to reduce number of </w:t>
      </w:r>
      <w:r>
        <w:rPr>
          <w:b/>
        </w:rPr>
        <w:t xml:space="preserve">bookcases and </w:t>
      </w:r>
      <w:r w:rsidRPr="00602CF3">
        <w:rPr>
          <w:b/>
        </w:rPr>
        <w:t>shelves</w:t>
      </w:r>
      <w:r>
        <w:rPr>
          <w:b/>
        </w:rPr>
        <w:t xml:space="preserve"> – without losing look and feel of things struggling for air and light in the overgrown garden - library of the mind.</w:t>
      </w:r>
    </w:p>
    <w:p w14:paraId="6C2AD208" w14:textId="77777777" w:rsidR="00602CF3" w:rsidRDefault="00602CF3"/>
    <w:p w14:paraId="41D95F56" w14:textId="6D9E0EBF" w:rsidR="00602CF3" w:rsidRDefault="00CC7515">
      <w:r>
        <w:t>GENERAL NOTE re stability –</w:t>
      </w:r>
      <w:r w:rsidR="00F72433">
        <w:t xml:space="preserve"> I recall</w:t>
      </w:r>
      <w:r>
        <w:t xml:space="preserve"> John said </w:t>
      </w:r>
      <w:r w:rsidR="00F72433">
        <w:t xml:space="preserve">all </w:t>
      </w:r>
      <w:r>
        <w:t>bookcase bays</w:t>
      </w:r>
      <w:r w:rsidR="00602CF3">
        <w:t xml:space="preserve"> </w:t>
      </w:r>
      <w:r w:rsidR="00F72433">
        <w:t xml:space="preserve">must be attached either flat or </w:t>
      </w:r>
      <w:r w:rsidR="00602CF3">
        <w:t>perpendicular to the wall ….</w:t>
      </w:r>
    </w:p>
    <w:p w14:paraId="4B2B4D7E" w14:textId="77777777" w:rsidR="00602CF3" w:rsidRDefault="00602CF3"/>
    <w:p w14:paraId="1CEDEBE1" w14:textId="5F470236" w:rsidR="00185A6C" w:rsidRDefault="00185A6C" w:rsidP="00185A6C">
      <w:r w:rsidRPr="00256AB1">
        <w:rPr>
          <w:b/>
        </w:rPr>
        <w:t>Books belonging to Larkin</w:t>
      </w:r>
      <w:r>
        <w:t>: Densely shelved books belonging to Larkin all to be in the first section of the exhibition. Attached to the wall left and right to make a zigzag maze but with more space between rows than on current design. Displayed behind fishing wire (</w:t>
      </w:r>
      <w:proofErr w:type="spellStart"/>
      <w:r>
        <w:t>ie</w:t>
      </w:r>
      <w:proofErr w:type="spellEnd"/>
      <w:r>
        <w:t>: not to be taken down)</w:t>
      </w:r>
    </w:p>
    <w:p w14:paraId="183A8F9D" w14:textId="77777777" w:rsidR="00382933" w:rsidRDefault="00602CF3">
      <w:r>
        <w:t xml:space="preserve">Simon estimates 83 linear </w:t>
      </w:r>
      <w:proofErr w:type="spellStart"/>
      <w:r>
        <w:t>metres</w:t>
      </w:r>
      <w:proofErr w:type="spellEnd"/>
      <w:r w:rsidR="00256AB1">
        <w:t xml:space="preserve"> – uses </w:t>
      </w:r>
      <w:r>
        <w:t xml:space="preserve">11 bays of 8 </w:t>
      </w:r>
      <w:r w:rsidR="00382933">
        <w:t xml:space="preserve">shelves per bay in HHC. </w:t>
      </w:r>
    </w:p>
    <w:p w14:paraId="1D0068CB" w14:textId="61B74B49" w:rsidR="00602CF3" w:rsidRDefault="00602CF3">
      <w:r>
        <w:t xml:space="preserve">We need spaces for </w:t>
      </w:r>
      <w:r w:rsidRPr="00382933">
        <w:rPr>
          <w:b/>
        </w:rPr>
        <w:t>object</w:t>
      </w:r>
      <w:r w:rsidR="00067F88" w:rsidRPr="00382933">
        <w:rPr>
          <w:b/>
        </w:rPr>
        <w:t>s</w:t>
      </w:r>
      <w:r w:rsidR="00067F88">
        <w:t xml:space="preserve"> between books so minimum of </w:t>
      </w:r>
      <w:r w:rsidR="00067F88" w:rsidRPr="005C131B">
        <w:rPr>
          <w:b/>
        </w:rPr>
        <w:t>21</w:t>
      </w:r>
      <w:r w:rsidRPr="005C131B">
        <w:rPr>
          <w:b/>
        </w:rPr>
        <w:t xml:space="preserve"> bays</w:t>
      </w:r>
      <w:r w:rsidR="00067F88">
        <w:t xml:space="preserve"> for</w:t>
      </w:r>
      <w:r w:rsidR="00382933">
        <w:t xml:space="preserve"> shelving of</w:t>
      </w:r>
      <w:r w:rsidR="00067F88">
        <w:t xml:space="preserve"> books</w:t>
      </w:r>
      <w:r w:rsidR="00382933">
        <w:t xml:space="preserve"> combined with personal possessions</w:t>
      </w:r>
      <w:r w:rsidR="00067F88">
        <w:t>.</w:t>
      </w:r>
      <w:r w:rsidR="00185A6C">
        <w:t>)</w:t>
      </w:r>
    </w:p>
    <w:p w14:paraId="33C0F84E" w14:textId="77777777" w:rsidR="00602CF3" w:rsidRDefault="00602CF3"/>
    <w:p w14:paraId="14028E6C" w14:textId="0C497349" w:rsidR="00185A6C" w:rsidRDefault="00185A6C">
      <w:r>
        <w:t>Suggested revised layout for 21 bays mentioned above</w:t>
      </w:r>
    </w:p>
    <w:p w14:paraId="3D88B5F2" w14:textId="5C1363B2" w:rsidR="00067F88" w:rsidRDefault="00067F88">
      <w:r>
        <w:t>Row 1 –</w:t>
      </w:r>
      <w:r w:rsidR="00256AB1">
        <w:t xml:space="preserve"> attached to</w:t>
      </w:r>
      <w:r>
        <w:t xml:space="preserve"> left wall -  6 bays</w:t>
      </w:r>
      <w:r w:rsidR="00256AB1">
        <w:t xml:space="preserve"> used single sided (backed by </w:t>
      </w:r>
      <w:r>
        <w:t>timeline)</w:t>
      </w:r>
    </w:p>
    <w:p w14:paraId="40B8D35D" w14:textId="6AA87480" w:rsidR="00067F88" w:rsidRDefault="00067F88">
      <w:r>
        <w:t xml:space="preserve">Row 2 – attached </w:t>
      </w:r>
      <w:r w:rsidR="00256AB1">
        <w:t>to</w:t>
      </w:r>
      <w:r>
        <w:t xml:space="preserve"> right (shutter) wall</w:t>
      </w:r>
      <w:r w:rsidR="00256AB1">
        <w:t xml:space="preserve"> </w:t>
      </w:r>
      <w:r>
        <w:t>– 5 bays double sided</w:t>
      </w:r>
    </w:p>
    <w:p w14:paraId="0D917772" w14:textId="36B25275" w:rsidR="00067F88" w:rsidRDefault="00067F88">
      <w:r>
        <w:t>Row 3 – attach</w:t>
      </w:r>
      <w:r w:rsidR="00256AB1">
        <w:t xml:space="preserve">ed to the left wall opposite </w:t>
      </w:r>
      <w:r>
        <w:t xml:space="preserve">shutter point– 4 bays – </w:t>
      </w:r>
      <w:r w:rsidR="00256AB1">
        <w:t xml:space="preserve">used </w:t>
      </w:r>
      <w:r>
        <w:t>single sided with peep hole</w:t>
      </w:r>
      <w:r w:rsidR="00256AB1">
        <w:t>s</w:t>
      </w:r>
      <w:r>
        <w:t xml:space="preserve"> through.</w:t>
      </w:r>
      <w:r w:rsidR="00256AB1">
        <w:t xml:space="preserve"> Backed by images of Larkin </w:t>
      </w:r>
      <w:r w:rsidR="00F72433">
        <w:t>the librarian.</w:t>
      </w:r>
    </w:p>
    <w:p w14:paraId="46B4B9B2" w14:textId="77777777" w:rsidR="00F72433" w:rsidRDefault="00F72433">
      <w:pPr>
        <w:rPr>
          <w:b/>
        </w:rPr>
      </w:pPr>
    </w:p>
    <w:p w14:paraId="20A01008" w14:textId="1EFACA8C" w:rsidR="00067F88" w:rsidRDefault="00F72433">
      <w:r w:rsidRPr="00F72433">
        <w:rPr>
          <w:b/>
        </w:rPr>
        <w:t>Books by Larkin</w:t>
      </w:r>
      <w:r>
        <w:t xml:space="preserve"> including poetry and minutes. </w:t>
      </w:r>
      <w:r w:rsidR="00067F88">
        <w:t>Single bookcase</w:t>
      </w:r>
      <w:r>
        <w:t xml:space="preserve"> </w:t>
      </w:r>
      <w:r w:rsidR="00067F88">
        <w:t>1 bay</w:t>
      </w:r>
      <w:r>
        <w:t>.</w:t>
      </w:r>
      <w:r w:rsidR="00256AB1">
        <w:t xml:space="preserve"> </w:t>
      </w:r>
    </w:p>
    <w:p w14:paraId="3793BE8D" w14:textId="77777777" w:rsidR="00602CF3" w:rsidRDefault="00602CF3"/>
    <w:p w14:paraId="77352267" w14:textId="73A49ECF" w:rsidR="006314AB" w:rsidRDefault="003C3E4B">
      <w:r w:rsidRPr="00F72433">
        <w:rPr>
          <w:b/>
        </w:rPr>
        <w:t>Books ABOUT Larkin</w:t>
      </w:r>
      <w:r>
        <w:t xml:space="preserve"> could be on trollies? 8 linear </w:t>
      </w:r>
      <w:proofErr w:type="spellStart"/>
      <w:r>
        <w:t>metres</w:t>
      </w:r>
      <w:proofErr w:type="spellEnd"/>
      <w:r>
        <w:t xml:space="preserve"> i</w:t>
      </w:r>
      <w:r w:rsidR="00256AB1">
        <w:t>n the HHC but more to</w:t>
      </w:r>
      <w:r>
        <w:t xml:space="preserve"> be added. Whereas his </w:t>
      </w:r>
      <w:r w:rsidR="00602CF3">
        <w:t>b</w:t>
      </w:r>
      <w:r>
        <w:t xml:space="preserve">ooks are </w:t>
      </w:r>
      <w:r w:rsidR="00602CF3">
        <w:t xml:space="preserve">untouchable, </w:t>
      </w:r>
      <w:r>
        <w:t xml:space="preserve">these are </w:t>
      </w:r>
      <w:r w:rsidR="00602CF3">
        <w:t>accessible</w:t>
      </w:r>
      <w:r w:rsidR="00256AB1">
        <w:t>. Probably</w:t>
      </w:r>
      <w:r>
        <w:t xml:space="preserve"> 4 trollies – don’t want to be too densely stacked. </w:t>
      </w:r>
      <w:r w:rsidR="00067F88">
        <w:t xml:space="preserve">Seating </w:t>
      </w:r>
      <w:r w:rsidR="006314AB">
        <w:t xml:space="preserve">needed </w:t>
      </w:r>
      <w:r w:rsidR="00067F88">
        <w:t xml:space="preserve">around this area of </w:t>
      </w:r>
      <w:r w:rsidR="006314AB">
        <w:t>the exhibiti</w:t>
      </w:r>
      <w:r w:rsidR="00256AB1">
        <w:t xml:space="preserve">on to encourage browsing - </w:t>
      </w:r>
      <w:r w:rsidR="00382933">
        <w:t xml:space="preserve">evoke </w:t>
      </w:r>
      <w:r>
        <w:t xml:space="preserve">garden bench in a shrubbery.  </w:t>
      </w:r>
      <w:r w:rsidR="00382933">
        <w:t xml:space="preserve">Tree of ties? </w:t>
      </w:r>
      <w:r>
        <w:t>Mower</w:t>
      </w:r>
      <w:r w:rsidR="00256AB1">
        <w:t xml:space="preserve"> rigged on wall nearby?</w:t>
      </w:r>
      <w:r>
        <w:t xml:space="preserve"> </w:t>
      </w:r>
    </w:p>
    <w:p w14:paraId="4C75B28B" w14:textId="77777777" w:rsidR="005C131B" w:rsidRDefault="005C131B"/>
    <w:p w14:paraId="5A4F5257" w14:textId="46CFFF4D" w:rsidR="005C131B" w:rsidRDefault="00B4314E">
      <w:r w:rsidRPr="00382933">
        <w:rPr>
          <w:b/>
        </w:rPr>
        <w:t>Self’s the man:</w:t>
      </w:r>
      <w:r>
        <w:t xml:space="preserve"> </w:t>
      </w:r>
      <w:r w:rsidR="003C3E4B">
        <w:t>clothing and disability aids</w:t>
      </w:r>
      <w:r w:rsidR="00382933">
        <w:t xml:space="preserve"> and weighing scales and </w:t>
      </w:r>
      <w:proofErr w:type="spellStart"/>
      <w:r w:rsidR="00382933">
        <w:t>lifesize</w:t>
      </w:r>
      <w:proofErr w:type="spellEnd"/>
      <w:r w:rsidR="00382933">
        <w:t xml:space="preserve"> doodle and selfies etc</w:t>
      </w:r>
      <w:r w:rsidR="003C3E4B">
        <w:t xml:space="preserve">. </w:t>
      </w:r>
      <w:r w:rsidR="005C131B">
        <w:t xml:space="preserve">HUGE exploded man using </w:t>
      </w:r>
      <w:r w:rsidR="005C131B" w:rsidRPr="005C131B">
        <w:rPr>
          <w:b/>
        </w:rPr>
        <w:t>10/12 bays</w:t>
      </w:r>
      <w:r w:rsidR="00382933">
        <w:t xml:space="preserve"> with cross bracing and very few shelves. Make this the BIG central statement piece. </w:t>
      </w:r>
    </w:p>
    <w:p w14:paraId="3016B743" w14:textId="77777777" w:rsidR="00602CF3" w:rsidRDefault="00602CF3"/>
    <w:p w14:paraId="72814F24" w14:textId="0B7CD981" w:rsidR="00602CF3" w:rsidRDefault="00B4314E">
      <w:r w:rsidRPr="00382933">
        <w:rPr>
          <w:b/>
        </w:rPr>
        <w:t>Letters</w:t>
      </w:r>
      <w:r w:rsidR="00382933">
        <w:rPr>
          <w:b/>
        </w:rPr>
        <w:t xml:space="preserve"> and Diary covers</w:t>
      </w:r>
      <w:r w:rsidRPr="00382933">
        <w:rPr>
          <w:b/>
        </w:rPr>
        <w:t>:</w:t>
      </w:r>
      <w:r>
        <w:t xml:space="preserve"> </w:t>
      </w:r>
      <w:r w:rsidR="00602CF3">
        <w:t xml:space="preserve">Long row of </w:t>
      </w:r>
      <w:r>
        <w:t xml:space="preserve">4 x </w:t>
      </w:r>
      <w:r w:rsidR="00602CF3">
        <w:t>Perspex tables running in mid space - accessible from both sides</w:t>
      </w:r>
      <w:r>
        <w:t xml:space="preserve"> – displaying letters</w:t>
      </w:r>
      <w:r w:rsidR="00382933">
        <w:t xml:space="preserve"> in boxes and empty diary covers</w:t>
      </w:r>
      <w:r>
        <w:t>.</w:t>
      </w:r>
    </w:p>
    <w:p w14:paraId="65C6150E" w14:textId="77777777" w:rsidR="005C131B" w:rsidRDefault="005C131B"/>
    <w:p w14:paraId="7B22B963" w14:textId="315DA9EC" w:rsidR="005C131B" w:rsidRDefault="00382933">
      <w:r>
        <w:rPr>
          <w:b/>
        </w:rPr>
        <w:t>R</w:t>
      </w:r>
      <w:r w:rsidR="00B4314E" w:rsidRPr="00382933">
        <w:rPr>
          <w:b/>
        </w:rPr>
        <w:t>elationships section</w:t>
      </w:r>
      <w:r w:rsidR="00185A6C" w:rsidRPr="00382933">
        <w:rPr>
          <w:b/>
        </w:rPr>
        <w:t>s</w:t>
      </w:r>
      <w:r>
        <w:t xml:space="preserve"> all combined.</w:t>
      </w:r>
      <w:r w:rsidR="00B4314E">
        <w:t xml:space="preserve"> Single bay </w:t>
      </w:r>
      <w:r w:rsidR="005C131B">
        <w:t>bookcases perpendicular t</w:t>
      </w:r>
      <w:r w:rsidR="00B4314E">
        <w:t>o the wall to separate the people but with spaces to peek through from one to the next.  Displays arranged on shelves and walls in ‘alcoves’.   Some alcoves to include filin</w:t>
      </w:r>
      <w:r w:rsidR="00F97DDD">
        <w:t xml:space="preserve">g draws for offensive material </w:t>
      </w:r>
      <w:r>
        <w:t xml:space="preserve">exchanged with </w:t>
      </w:r>
      <w:r w:rsidR="00F97DDD">
        <w:t>Kingsley, Monica etc.</w:t>
      </w:r>
    </w:p>
    <w:p w14:paraId="14E7C850" w14:textId="49023ECE" w:rsidR="00185A6C" w:rsidRDefault="00256AB1">
      <w:pPr>
        <w:rPr>
          <w:b/>
        </w:rPr>
      </w:pPr>
      <w:r>
        <w:rPr>
          <w:b/>
        </w:rPr>
        <w:t>Mini</w:t>
      </w:r>
      <w:r w:rsidR="00185A6C" w:rsidRPr="00185A6C">
        <w:rPr>
          <w:b/>
        </w:rPr>
        <w:t>mum of 8 bays</w:t>
      </w:r>
      <w:r w:rsidR="00185A6C">
        <w:rPr>
          <w:b/>
        </w:rPr>
        <w:t xml:space="preserve"> to create 8 alcoves</w:t>
      </w:r>
      <w:r w:rsidR="00185A6C" w:rsidRPr="00185A6C">
        <w:rPr>
          <w:b/>
        </w:rPr>
        <w:t xml:space="preserve"> – ideally </w:t>
      </w:r>
      <w:r w:rsidR="00F97DDD">
        <w:rPr>
          <w:b/>
        </w:rPr>
        <w:t>more bays and double depth</w:t>
      </w:r>
      <w:r w:rsidR="00185A6C">
        <w:rPr>
          <w:b/>
        </w:rPr>
        <w:t xml:space="preserve"> to make them deeper</w:t>
      </w:r>
      <w:r w:rsidR="00494B12">
        <w:rPr>
          <w:b/>
        </w:rPr>
        <w:t xml:space="preserve"> and more private</w:t>
      </w:r>
      <w:r w:rsidR="00382933">
        <w:rPr>
          <w:b/>
        </w:rPr>
        <w:t>.</w:t>
      </w:r>
      <w:r w:rsidR="00F97DDD">
        <w:rPr>
          <w:b/>
        </w:rPr>
        <w:t xml:space="preserve"> </w:t>
      </w:r>
    </w:p>
    <w:p w14:paraId="10860682" w14:textId="77777777" w:rsidR="00256AB1" w:rsidRDefault="00256AB1">
      <w:pPr>
        <w:rPr>
          <w:b/>
        </w:rPr>
      </w:pPr>
    </w:p>
    <w:p w14:paraId="00B456DD" w14:textId="34E6D8C0" w:rsidR="00256AB1" w:rsidRPr="00F97DDD" w:rsidRDefault="00256AB1">
      <w:r w:rsidRPr="00382933">
        <w:rPr>
          <w:b/>
        </w:rPr>
        <w:t>AV</w:t>
      </w:r>
      <w:r w:rsidR="00F97DDD" w:rsidRPr="00382933">
        <w:rPr>
          <w:b/>
        </w:rPr>
        <w:t xml:space="preserve"> and music</w:t>
      </w:r>
      <w:r w:rsidRPr="00F97DDD">
        <w:t xml:space="preserve"> area by shutter near toilet door. Plain plank type bench.</w:t>
      </w:r>
    </w:p>
    <w:p w14:paraId="2D4CDA1A" w14:textId="77777777" w:rsidR="003C3E4B" w:rsidRDefault="003C3E4B">
      <w:pPr>
        <w:rPr>
          <w:b/>
        </w:rPr>
      </w:pPr>
    </w:p>
    <w:p w14:paraId="41FE8627" w14:textId="77777777" w:rsidR="00382933" w:rsidRDefault="00534376">
      <w:pPr>
        <w:rPr>
          <w:b/>
        </w:rPr>
      </w:pPr>
      <w:r>
        <w:rPr>
          <w:b/>
        </w:rPr>
        <w:t>This c</w:t>
      </w:r>
      <w:r w:rsidR="00647C61">
        <w:rPr>
          <w:b/>
        </w:rPr>
        <w:t>ut back m</w:t>
      </w:r>
      <w:r w:rsidR="003C3E4B">
        <w:rPr>
          <w:b/>
        </w:rPr>
        <w:t>inimum</w:t>
      </w:r>
      <w:r>
        <w:rPr>
          <w:b/>
        </w:rPr>
        <w:t xml:space="preserve"> needs</w:t>
      </w:r>
      <w:r w:rsidR="003C3E4B">
        <w:rPr>
          <w:b/>
        </w:rPr>
        <w:t xml:space="preserve"> 40 </w:t>
      </w:r>
      <w:r>
        <w:rPr>
          <w:b/>
        </w:rPr>
        <w:t xml:space="preserve">double sided </w:t>
      </w:r>
      <w:r w:rsidR="003C3E4B">
        <w:rPr>
          <w:b/>
        </w:rPr>
        <w:t>bays</w:t>
      </w:r>
      <w:r>
        <w:rPr>
          <w:b/>
        </w:rPr>
        <w:t xml:space="preserve"> </w:t>
      </w:r>
      <w:r w:rsidR="003C3E4B">
        <w:rPr>
          <w:b/>
        </w:rPr>
        <w:t xml:space="preserve">– would also need to rig other items on walls using other means of suspension – </w:t>
      </w:r>
      <w:proofErr w:type="spellStart"/>
      <w:r w:rsidR="003C3E4B">
        <w:rPr>
          <w:b/>
        </w:rPr>
        <w:t>eg</w:t>
      </w:r>
      <w:proofErr w:type="spellEnd"/>
      <w:r w:rsidR="003C3E4B">
        <w:rPr>
          <w:b/>
        </w:rPr>
        <w:t xml:space="preserve"> ties, selfies, </w:t>
      </w:r>
      <w:r w:rsidR="00382933">
        <w:rPr>
          <w:b/>
        </w:rPr>
        <w:t xml:space="preserve">LP covers, </w:t>
      </w:r>
      <w:r w:rsidR="003C3E4B">
        <w:rPr>
          <w:b/>
        </w:rPr>
        <w:t>mower</w:t>
      </w:r>
      <w:r w:rsidR="00382933">
        <w:rPr>
          <w:b/>
        </w:rPr>
        <w:t xml:space="preserve"> – and would need to </w:t>
      </w:r>
      <w:r>
        <w:rPr>
          <w:b/>
        </w:rPr>
        <w:t xml:space="preserve">use more wall </w:t>
      </w:r>
      <w:proofErr w:type="spellStart"/>
      <w:r>
        <w:rPr>
          <w:b/>
        </w:rPr>
        <w:t>vinyls</w:t>
      </w:r>
      <w:proofErr w:type="spellEnd"/>
      <w:r>
        <w:rPr>
          <w:b/>
        </w:rPr>
        <w:t>.</w:t>
      </w:r>
      <w:r w:rsidR="009E7B98">
        <w:rPr>
          <w:b/>
        </w:rPr>
        <w:t xml:space="preserve"> </w:t>
      </w:r>
    </w:p>
    <w:p w14:paraId="0BE7C66A" w14:textId="335C067F" w:rsidR="00B4314E" w:rsidRDefault="00382933">
      <w:r>
        <w:rPr>
          <w:b/>
        </w:rPr>
        <w:t>N</w:t>
      </w:r>
      <w:r w:rsidR="009E7B98">
        <w:rPr>
          <w:b/>
        </w:rPr>
        <w:t>ot great</w:t>
      </w:r>
      <w:r w:rsidR="00AD581D">
        <w:rPr>
          <w:b/>
        </w:rPr>
        <w:t xml:space="preserve">. Not ideal. But </w:t>
      </w:r>
      <w:r w:rsidR="00F97DDD">
        <w:rPr>
          <w:b/>
        </w:rPr>
        <w:t>doable</w:t>
      </w:r>
      <w:r>
        <w:rPr>
          <w:b/>
        </w:rPr>
        <w:t xml:space="preserve"> if we needed other shelving system</w:t>
      </w:r>
      <w:r w:rsidR="00AD581D">
        <w:rPr>
          <w:b/>
        </w:rPr>
        <w:t>s</w:t>
      </w:r>
      <w:r>
        <w:rPr>
          <w:b/>
        </w:rPr>
        <w:t>.</w:t>
      </w:r>
    </w:p>
    <w:sectPr w:rsidR="00B4314E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AB"/>
    <w:rsid w:val="00067F88"/>
    <w:rsid w:val="00185A6C"/>
    <w:rsid w:val="00256AB1"/>
    <w:rsid w:val="00382933"/>
    <w:rsid w:val="003C3E4B"/>
    <w:rsid w:val="00494B12"/>
    <w:rsid w:val="00534376"/>
    <w:rsid w:val="005C131B"/>
    <w:rsid w:val="005E1866"/>
    <w:rsid w:val="00602CF3"/>
    <w:rsid w:val="006314AB"/>
    <w:rsid w:val="00647C61"/>
    <w:rsid w:val="0088636F"/>
    <w:rsid w:val="009E7B98"/>
    <w:rsid w:val="00AD581D"/>
    <w:rsid w:val="00AF2BDE"/>
    <w:rsid w:val="00B4314E"/>
    <w:rsid w:val="00CC7515"/>
    <w:rsid w:val="00CD4C38"/>
    <w:rsid w:val="00F72433"/>
    <w:rsid w:val="00F9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3DDC9"/>
  <w14:defaultImageDpi w14:val="300"/>
  <w15:docId w15:val="{B40B938B-E0B8-4B82-A1CC-817CAC76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9E9A05-13DE-4BC8-A6AD-62F44BFBA6A1}"/>
</file>

<file path=customXml/itemProps2.xml><?xml version="1.0" encoding="utf-8"?>
<ds:datastoreItem xmlns:ds="http://schemas.openxmlformats.org/officeDocument/2006/customXml" ds:itemID="{17859136-FD31-4722-A5E3-22B1BFE9F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3245B-910E-4AF4-B113-688CCB68944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958b15ed-c521-4290-b073-2e98d4cc1d7f"/>
    <ds:schemaRef ds:uri="http://schemas.microsoft.com/office/2006/metadata/properties"/>
    <ds:schemaRef ds:uri="http://purl.org/dc/terms/"/>
    <ds:schemaRef ds:uri="80129174-c05c-43cc-8e32-21fcbdfe5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Harvest Films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Cian Smyth</cp:lastModifiedBy>
  <cp:revision>2</cp:revision>
  <dcterms:created xsi:type="dcterms:W3CDTF">2017-06-06T17:47:00Z</dcterms:created>
  <dcterms:modified xsi:type="dcterms:W3CDTF">2017-06-06T17:47:00Z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