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F2" w:rsidRPr="004A3FF2" w:rsidRDefault="004A3FF2" w:rsidP="004A3F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spellStart"/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Biog</w:t>
      </w:r>
      <w:proofErr w:type="spellEnd"/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Terence Dunn</w:t>
      </w:r>
      <w:bookmarkStart w:id="0" w:name="_GoBack"/>
      <w:bookmarkEnd w:id="0"/>
    </w:p>
    <w:p w:rsidR="004A3FF2" w:rsidRPr="004A3FF2" w:rsidRDefault="004A3FF2" w:rsidP="004A3F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4A3FF2" w:rsidRPr="004A3FF2" w:rsidRDefault="004A3FF2" w:rsidP="004A3F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4A3FF2" w:rsidRPr="004A3FF2" w:rsidRDefault="004A3FF2" w:rsidP="004A3F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Terence Dunn is a Hull born British music composer currently based in London. After obtaining a first class honours degree in Composition for Film and Media from Northbrook College in Worthing, he went on to study a Masters in Composing for Film and Television at the National Film and Television School where he was awarded the PRS foundation and the Alan </w:t>
      </w:r>
      <w:proofErr w:type="spellStart"/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Hawkshaw</w:t>
      </w:r>
      <w:proofErr w:type="spellEnd"/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music scholarships.</w:t>
      </w:r>
    </w:p>
    <w:p w:rsidR="004A3FF2" w:rsidRPr="004A3FF2" w:rsidRDefault="004A3FF2" w:rsidP="004A3F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Four of his previous projects were nominated for BAFTA awards including </w:t>
      </w:r>
      <w:r w:rsidRPr="004A3FF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Edmond</w:t>
      </w: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winner of best British short animation, </w:t>
      </w:r>
      <w:r w:rsidRPr="004A3FF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A Syrian Love Story</w:t>
      </w: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 by Sean McAllister nominated for best debut </w:t>
      </w:r>
      <w:proofErr w:type="gramStart"/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feature,  </w:t>
      </w:r>
      <w:proofErr w:type="spellStart"/>
      <w:r w:rsidRPr="004A3FF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ManoMan</w:t>
      </w:r>
      <w:proofErr w:type="spellEnd"/>
      <w:proofErr w:type="gramEnd"/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nominated for best British short animation and </w:t>
      </w:r>
      <w:r w:rsidRPr="004A3FF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Slap</w:t>
      </w: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nominated for best short film.</w:t>
      </w:r>
    </w:p>
    <w:p w:rsidR="004A3FF2" w:rsidRPr="004A3FF2" w:rsidRDefault="004A3FF2" w:rsidP="004A3F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Terence has a unique cinematic voice often blurring the lines between sound design and music, showing bold originality and careful consideration to narrative.</w:t>
      </w: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  <w:t>He has commercially released two albums as artist </w:t>
      </w:r>
      <w:r w:rsidRPr="004A3FF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Man Made Noise</w:t>
      </w:r>
      <w:r w:rsidRPr="004A3F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and was also a contributor for a compilation of Philip Larkin’s Poetry set to music.</w:t>
      </w:r>
    </w:p>
    <w:p w:rsidR="00823611" w:rsidRDefault="00823611"/>
    <w:sectPr w:rsidR="00823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F2"/>
    <w:rsid w:val="004A3FF2"/>
    <w:rsid w:val="008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EC9B"/>
  <w15:chartTrackingRefBased/>
  <w15:docId w15:val="{918E5661-DAB0-4F9B-956A-88FA20E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4ECA5-ECCD-4AB1-ACA8-135AC8E7D459}"/>
</file>

<file path=customXml/itemProps2.xml><?xml version="1.0" encoding="utf-8"?>
<ds:datastoreItem xmlns:ds="http://schemas.openxmlformats.org/officeDocument/2006/customXml" ds:itemID="{DE59C0AA-1DBE-46F2-BE4F-DE685107D923}"/>
</file>

<file path=customXml/itemProps3.xml><?xml version="1.0" encoding="utf-8"?>
<ds:datastoreItem xmlns:ds="http://schemas.openxmlformats.org/officeDocument/2006/customXml" ds:itemID="{0430D180-FBD7-4F2D-ACF6-A1D97A24C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2016-11-16T11:58:00Z</dcterms:created>
  <dcterms:modified xsi:type="dcterms:W3CDTF">2016-11-16T11:59:00Z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