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EE" w:rsidRPr="00B738D3" w:rsidRDefault="00DD7BEE" w:rsidP="00DD7BEE">
      <w:pPr>
        <w:rPr>
          <w:rFonts w:ascii="Arial" w:hAnsi="Arial" w:cs="Arial"/>
          <w:b/>
        </w:rPr>
      </w:pPr>
      <w:r w:rsidRPr="00B738D3">
        <w:rPr>
          <w:rFonts w:ascii="Arial" w:hAnsi="Arial" w:cs="Arial"/>
          <w:b/>
        </w:rPr>
        <w:t>Production Summary</w:t>
      </w:r>
    </w:p>
    <w:p w:rsidR="00F81CAA" w:rsidRPr="00B738D3" w:rsidRDefault="00DD7BEE" w:rsidP="00F81CAA">
      <w:pPr>
        <w:rPr>
          <w:rFonts w:ascii="Arial" w:hAnsi="Arial" w:cs="Arial"/>
        </w:rPr>
      </w:pPr>
      <w:r w:rsidRPr="00B738D3">
        <w:rPr>
          <w:rFonts w:ascii="Arial" w:hAnsi="Arial" w:cs="Arial"/>
        </w:rPr>
        <w:t>CONTACT NAMES</w:t>
      </w:r>
      <w:r w:rsidRPr="00B738D3">
        <w:rPr>
          <w:rFonts w:ascii="Arial" w:hAnsi="Arial" w:cs="Arial"/>
        </w:rPr>
        <w:tab/>
      </w:r>
    </w:p>
    <w:p w:rsidR="00F81CAA" w:rsidRPr="00B738D3" w:rsidRDefault="00DD78C5" w:rsidP="00F81CAA">
      <w:pPr>
        <w:shd w:val="clear" w:color="auto" w:fill="FFFFFF"/>
        <w:spacing w:after="0" w:line="240" w:lineRule="auto"/>
        <w:rPr>
          <w:rFonts w:ascii="Arial" w:eastAsia="Times New Roman" w:hAnsi="Arial" w:cs="Arial"/>
          <w:b/>
          <w:bCs/>
          <w:color w:val="000000"/>
          <w:lang w:eastAsia="en-GB"/>
        </w:rPr>
      </w:pPr>
      <w:r w:rsidRPr="00B738D3">
        <w:rPr>
          <w:rFonts w:ascii="Arial" w:eastAsia="Times New Roman" w:hAnsi="Arial" w:cs="Arial"/>
          <w:b/>
          <w:bCs/>
          <w:color w:val="000000"/>
          <w:lang w:eastAsia="en-GB"/>
        </w:rPr>
        <w:t xml:space="preserve">Lee Price </w:t>
      </w:r>
    </w:p>
    <w:p w:rsidR="00DD78C5" w:rsidRPr="00B738D3" w:rsidRDefault="00DD78C5" w:rsidP="00F81CAA">
      <w:pPr>
        <w:shd w:val="clear" w:color="auto" w:fill="FFFFFF"/>
        <w:spacing w:after="0" w:line="240" w:lineRule="auto"/>
        <w:rPr>
          <w:rFonts w:ascii="Arial" w:eastAsia="Times New Roman" w:hAnsi="Arial" w:cs="Arial"/>
          <w:b/>
          <w:bCs/>
          <w:color w:val="000000"/>
          <w:lang w:eastAsia="en-GB"/>
        </w:rPr>
      </w:pPr>
      <w:r w:rsidRPr="00B738D3">
        <w:rPr>
          <w:rFonts w:ascii="Arial" w:eastAsia="Times New Roman" w:hAnsi="Arial" w:cs="Arial"/>
          <w:b/>
          <w:bCs/>
          <w:color w:val="000000"/>
          <w:lang w:eastAsia="en-GB"/>
        </w:rPr>
        <w:t>Flat6</w:t>
      </w:r>
    </w:p>
    <w:p w:rsidR="00DD78C5" w:rsidRPr="00B738D3" w:rsidRDefault="00DD78C5" w:rsidP="00F81CAA">
      <w:pPr>
        <w:shd w:val="clear" w:color="auto" w:fill="FFFFFF"/>
        <w:spacing w:after="0" w:line="240" w:lineRule="auto"/>
        <w:rPr>
          <w:rFonts w:ascii="Arial" w:eastAsia="Times New Roman" w:hAnsi="Arial" w:cs="Arial"/>
          <w:b/>
          <w:bCs/>
          <w:color w:val="000000"/>
          <w:lang w:eastAsia="en-GB"/>
        </w:rPr>
      </w:pPr>
      <w:r w:rsidRPr="00B738D3">
        <w:rPr>
          <w:rFonts w:ascii="Arial" w:eastAsia="Times New Roman" w:hAnsi="Arial" w:cs="Arial"/>
          <w:b/>
          <w:bCs/>
          <w:color w:val="000000"/>
          <w:lang w:eastAsia="en-GB"/>
        </w:rPr>
        <w:t>Ship canal House</w:t>
      </w:r>
    </w:p>
    <w:p w:rsidR="00DD78C5" w:rsidRPr="00B738D3" w:rsidRDefault="00DD78C5" w:rsidP="00F81CAA">
      <w:pPr>
        <w:shd w:val="clear" w:color="auto" w:fill="FFFFFF"/>
        <w:spacing w:after="0" w:line="240" w:lineRule="auto"/>
        <w:rPr>
          <w:rFonts w:ascii="Arial" w:eastAsia="Times New Roman" w:hAnsi="Arial" w:cs="Arial"/>
          <w:b/>
          <w:bCs/>
          <w:color w:val="000000"/>
          <w:lang w:eastAsia="en-GB"/>
        </w:rPr>
      </w:pPr>
      <w:r w:rsidRPr="00B738D3">
        <w:rPr>
          <w:rFonts w:ascii="Arial" w:eastAsia="Times New Roman" w:hAnsi="Arial" w:cs="Arial"/>
          <w:b/>
          <w:bCs/>
          <w:color w:val="000000"/>
          <w:lang w:eastAsia="en-GB"/>
        </w:rPr>
        <w:t>25 Slate wharf</w:t>
      </w:r>
    </w:p>
    <w:p w:rsidR="00DD78C5" w:rsidRPr="00B738D3" w:rsidRDefault="00DD78C5" w:rsidP="00F81CAA">
      <w:pPr>
        <w:shd w:val="clear" w:color="auto" w:fill="FFFFFF"/>
        <w:spacing w:after="0" w:line="240" w:lineRule="auto"/>
        <w:rPr>
          <w:rFonts w:ascii="Arial" w:eastAsia="Times New Roman" w:hAnsi="Arial" w:cs="Arial"/>
          <w:b/>
          <w:bCs/>
          <w:color w:val="000000"/>
          <w:lang w:eastAsia="en-GB"/>
        </w:rPr>
      </w:pPr>
      <w:r w:rsidRPr="00B738D3">
        <w:rPr>
          <w:rFonts w:ascii="Arial" w:eastAsia="Times New Roman" w:hAnsi="Arial" w:cs="Arial"/>
          <w:b/>
          <w:bCs/>
          <w:color w:val="000000"/>
          <w:lang w:eastAsia="en-GB"/>
        </w:rPr>
        <w:t>Manchester</w:t>
      </w:r>
    </w:p>
    <w:p w:rsidR="00DD78C5" w:rsidRPr="00B738D3" w:rsidRDefault="00DD78C5" w:rsidP="00F81CAA">
      <w:pPr>
        <w:shd w:val="clear" w:color="auto" w:fill="FFFFFF"/>
        <w:spacing w:after="0" w:line="240" w:lineRule="auto"/>
        <w:rPr>
          <w:rFonts w:ascii="Arial" w:eastAsia="Times New Roman" w:hAnsi="Arial" w:cs="Arial"/>
          <w:b/>
          <w:bCs/>
          <w:color w:val="000000"/>
          <w:lang w:eastAsia="en-GB"/>
        </w:rPr>
      </w:pPr>
      <w:r w:rsidRPr="00B738D3">
        <w:rPr>
          <w:rFonts w:ascii="Arial" w:eastAsia="Times New Roman" w:hAnsi="Arial" w:cs="Arial"/>
          <w:b/>
          <w:bCs/>
          <w:color w:val="000000"/>
          <w:lang w:eastAsia="en-GB"/>
        </w:rPr>
        <w:t>M15 4SX</w:t>
      </w:r>
    </w:p>
    <w:p w:rsidR="00DD78C5" w:rsidRPr="00B738D3" w:rsidRDefault="00DD78C5" w:rsidP="00F81CAA">
      <w:pPr>
        <w:shd w:val="clear" w:color="auto" w:fill="FFFFFF"/>
        <w:spacing w:after="0" w:line="240" w:lineRule="auto"/>
        <w:rPr>
          <w:rFonts w:ascii="Arial" w:eastAsia="Times New Roman" w:hAnsi="Arial" w:cs="Arial"/>
          <w:b/>
          <w:bCs/>
          <w:color w:val="000000"/>
          <w:lang w:eastAsia="en-GB"/>
        </w:rPr>
      </w:pPr>
    </w:p>
    <w:p w:rsidR="00DD78C5" w:rsidRPr="00B738D3" w:rsidRDefault="00DD78C5" w:rsidP="00F81CAA">
      <w:pPr>
        <w:shd w:val="clear" w:color="auto" w:fill="FFFFFF"/>
        <w:spacing w:after="0" w:line="240" w:lineRule="auto"/>
        <w:rPr>
          <w:rFonts w:ascii="Arial" w:eastAsia="Times New Roman" w:hAnsi="Arial" w:cs="Arial"/>
          <w:color w:val="000000"/>
          <w:lang w:eastAsia="en-GB"/>
        </w:rPr>
      </w:pPr>
      <w:r w:rsidRPr="00B738D3">
        <w:rPr>
          <w:rFonts w:ascii="Arial" w:eastAsia="Times New Roman" w:hAnsi="Arial" w:cs="Arial"/>
          <w:color w:val="000000"/>
          <w:lang w:eastAsia="en-GB"/>
        </w:rPr>
        <w:t>07816067166</w:t>
      </w:r>
    </w:p>
    <w:p w:rsidR="00F81CAA" w:rsidRPr="00B738D3" w:rsidRDefault="00F81CAA" w:rsidP="00F81CAA">
      <w:pPr>
        <w:rPr>
          <w:rFonts w:ascii="Arial" w:hAnsi="Arial" w:cs="Arial"/>
          <w:b/>
        </w:rPr>
      </w:pPr>
    </w:p>
    <w:p w:rsidR="00DD7BEE" w:rsidRPr="00B738D3" w:rsidRDefault="00DD7BEE" w:rsidP="00DD7BEE">
      <w:pPr>
        <w:rPr>
          <w:rFonts w:ascii="Arial" w:hAnsi="Arial" w:cs="Arial"/>
          <w:b/>
        </w:rPr>
      </w:pPr>
      <w:r w:rsidRPr="00B738D3">
        <w:rPr>
          <w:rFonts w:ascii="Arial" w:hAnsi="Arial" w:cs="Arial"/>
          <w:b/>
        </w:rPr>
        <w:t>PROJECT TITLE</w:t>
      </w:r>
      <w:r w:rsidRPr="00B738D3">
        <w:rPr>
          <w:rFonts w:ascii="Arial" w:hAnsi="Arial" w:cs="Arial"/>
          <w:b/>
        </w:rPr>
        <w:tab/>
      </w:r>
      <w:r w:rsidR="00DD78C5" w:rsidRPr="00B738D3">
        <w:rPr>
          <w:rFonts w:ascii="Arial" w:hAnsi="Arial" w:cs="Arial"/>
          <w:b/>
        </w:rPr>
        <w:t>LGBTQ 50</w:t>
      </w:r>
      <w:r w:rsidRPr="00B738D3">
        <w:rPr>
          <w:rFonts w:ascii="Arial" w:hAnsi="Arial" w:cs="Arial"/>
          <w:b/>
        </w:rPr>
        <w:t xml:space="preserve"> </w:t>
      </w:r>
    </w:p>
    <w:p w:rsidR="00DD7BEE" w:rsidRPr="00B738D3" w:rsidRDefault="00F81CAA" w:rsidP="00DD7BEE">
      <w:pPr>
        <w:rPr>
          <w:rFonts w:ascii="Arial" w:hAnsi="Arial" w:cs="Arial"/>
        </w:rPr>
      </w:pPr>
      <w:r w:rsidRPr="00B738D3">
        <w:rPr>
          <w:rFonts w:ascii="Arial" w:hAnsi="Arial" w:cs="Arial"/>
        </w:rPr>
        <w:t xml:space="preserve">The exhibition is curated </w:t>
      </w:r>
      <w:r w:rsidR="00DD78C5" w:rsidRPr="00B738D3">
        <w:rPr>
          <w:rFonts w:ascii="Arial" w:hAnsi="Arial" w:cs="Arial"/>
        </w:rPr>
        <w:t xml:space="preserve">by </w:t>
      </w:r>
      <w:r w:rsidR="00DD7BEE" w:rsidRPr="00B738D3">
        <w:rPr>
          <w:rFonts w:ascii="Arial" w:hAnsi="Arial" w:cs="Arial"/>
        </w:rPr>
        <w:t>Hull</w:t>
      </w:r>
      <w:r w:rsidRPr="00B738D3">
        <w:rPr>
          <w:rFonts w:ascii="Arial" w:hAnsi="Arial" w:cs="Arial"/>
        </w:rPr>
        <w:t xml:space="preserve"> UK City of Culture</w:t>
      </w:r>
      <w:r w:rsidR="00DD7BEE" w:rsidRPr="00B738D3">
        <w:rPr>
          <w:rFonts w:ascii="Arial" w:hAnsi="Arial" w:cs="Arial"/>
        </w:rPr>
        <w:t xml:space="preserve"> 2017 </w:t>
      </w:r>
    </w:p>
    <w:p w:rsidR="00DD7BEE" w:rsidRPr="00B738D3" w:rsidRDefault="00DD7BEE" w:rsidP="00DD7BEE">
      <w:pPr>
        <w:rPr>
          <w:rFonts w:ascii="Arial" w:hAnsi="Arial" w:cs="Arial"/>
        </w:rPr>
      </w:pPr>
    </w:p>
    <w:p w:rsidR="00DD7BEE" w:rsidRPr="00B738D3" w:rsidRDefault="00DD7BEE" w:rsidP="00DD7BEE">
      <w:pPr>
        <w:rPr>
          <w:rFonts w:ascii="Arial" w:hAnsi="Arial" w:cs="Arial"/>
        </w:rPr>
      </w:pPr>
      <w:r w:rsidRPr="00B738D3">
        <w:rPr>
          <w:rFonts w:ascii="Arial" w:hAnsi="Arial" w:cs="Arial"/>
        </w:rPr>
        <w:t>CREATIVE SYNOPSIS</w:t>
      </w:r>
    </w:p>
    <w:p w:rsidR="00DD78C5" w:rsidRPr="00B738D3" w:rsidRDefault="00DD78C5" w:rsidP="00DD78C5">
      <w:pPr>
        <w:spacing w:after="0" w:line="240" w:lineRule="auto"/>
        <w:rPr>
          <w:rFonts w:ascii="Arial" w:eastAsiaTheme="minorEastAsia" w:hAnsi="Arial" w:cs="Arial"/>
        </w:rPr>
      </w:pPr>
    </w:p>
    <w:p w:rsidR="00DD78C5" w:rsidRPr="00B738D3" w:rsidRDefault="00DD78C5" w:rsidP="00DD78C5">
      <w:pPr>
        <w:spacing w:after="0" w:line="240" w:lineRule="auto"/>
        <w:rPr>
          <w:rFonts w:ascii="Arial" w:eastAsiaTheme="minorEastAsia" w:hAnsi="Arial" w:cs="Arial"/>
        </w:rPr>
      </w:pPr>
      <w:r w:rsidRPr="00B738D3">
        <w:rPr>
          <w:rFonts w:ascii="Arial" w:eastAsiaTheme="minorEastAsia" w:hAnsi="Arial" w:cs="Arial"/>
        </w:rPr>
        <w:t>An Exhibition of Contemporary Photography</w:t>
      </w:r>
    </w:p>
    <w:p w:rsidR="00DD78C5" w:rsidRPr="00B738D3" w:rsidRDefault="00DD78C5" w:rsidP="00DD78C5">
      <w:pPr>
        <w:spacing w:after="0" w:line="240" w:lineRule="auto"/>
        <w:rPr>
          <w:rFonts w:ascii="Arial" w:eastAsiaTheme="minorEastAsia" w:hAnsi="Arial" w:cs="Arial"/>
        </w:rPr>
      </w:pPr>
    </w:p>
    <w:p w:rsidR="00DD78C5" w:rsidRPr="00B738D3" w:rsidRDefault="00DD78C5" w:rsidP="00DD78C5">
      <w:pPr>
        <w:spacing w:after="0" w:line="240" w:lineRule="auto"/>
        <w:rPr>
          <w:rFonts w:ascii="Arial" w:eastAsiaTheme="minorEastAsia" w:hAnsi="Arial" w:cs="Arial"/>
        </w:rPr>
      </w:pPr>
      <w:r w:rsidRPr="00B738D3">
        <w:rPr>
          <w:rFonts w:ascii="Arial" w:eastAsiaTheme="minorEastAsia" w:hAnsi="Arial" w:cs="Arial"/>
        </w:rPr>
        <w:t xml:space="preserve">We anticipate that the commissioned exhibition will be representative of the Burgeoning LGBTQ community and cultural aspects of Freetown, both historical and contemporary. We want to have our imaginations fired, and have our eyes opened to the LGBTQ communities in Freetown so that we can offer an immersive narrative about the City. </w:t>
      </w:r>
    </w:p>
    <w:p w:rsidR="00DD78C5" w:rsidRPr="00B738D3" w:rsidRDefault="00DD78C5" w:rsidP="00DD78C5">
      <w:pPr>
        <w:spacing w:after="0" w:line="240" w:lineRule="auto"/>
        <w:rPr>
          <w:rFonts w:ascii="Arial" w:eastAsiaTheme="minorEastAsia" w:hAnsi="Arial" w:cs="Arial"/>
        </w:rPr>
      </w:pPr>
    </w:p>
    <w:p w:rsidR="00DD78C5" w:rsidRPr="00B738D3" w:rsidRDefault="00DD78C5" w:rsidP="00DD78C5">
      <w:pPr>
        <w:spacing w:after="0" w:line="240" w:lineRule="auto"/>
        <w:rPr>
          <w:rFonts w:ascii="Arial" w:eastAsiaTheme="minorEastAsia" w:hAnsi="Arial" w:cs="Arial"/>
        </w:rPr>
      </w:pPr>
      <w:r w:rsidRPr="00B738D3">
        <w:rPr>
          <w:rFonts w:ascii="Arial" w:eastAsiaTheme="minorEastAsia" w:hAnsi="Arial" w:cs="Arial"/>
        </w:rPr>
        <w:t xml:space="preserve">The theme for the exhibition: LGBTQ community of Freetown It aims to own the discussion about where, what and how? Sensitively showing the different aspects of the lifestyle, struggles and celebrations  </w:t>
      </w:r>
    </w:p>
    <w:p w:rsidR="00DD78C5" w:rsidRPr="00B738D3" w:rsidRDefault="00DD78C5" w:rsidP="00DD78C5">
      <w:pPr>
        <w:spacing w:after="0" w:line="240" w:lineRule="auto"/>
        <w:rPr>
          <w:rFonts w:ascii="Arial" w:eastAsiaTheme="minorEastAsia" w:hAnsi="Arial" w:cs="Arial"/>
        </w:rPr>
      </w:pPr>
    </w:p>
    <w:p w:rsidR="00DD78C5" w:rsidRPr="00B738D3" w:rsidRDefault="00DD78C5" w:rsidP="00DD78C5">
      <w:pPr>
        <w:spacing w:after="0" w:line="240" w:lineRule="auto"/>
        <w:rPr>
          <w:rFonts w:ascii="Arial" w:eastAsiaTheme="minorEastAsia" w:hAnsi="Arial" w:cs="Arial"/>
        </w:rPr>
      </w:pPr>
      <w:r w:rsidRPr="00B738D3">
        <w:rPr>
          <w:rFonts w:ascii="Arial" w:eastAsiaTheme="minorEastAsia" w:hAnsi="Arial" w:cs="Arial"/>
        </w:rPr>
        <w:t>Showing how these surreptitious celebrations of togetherness and acceptance and a place in which these people can be themselves without fear of isolation or persecution. Following a handful of these party-goers, exploring what it means for them to be gay in Freetown including images that depict the hardships faced, juxtaposed those with images of these people coming together at these parties, rejoicing in the fact that despite all the difficulties they face in 'every day' life, they are able to celebrate being who they are with the people that understand and accept them. </w:t>
      </w:r>
    </w:p>
    <w:p w:rsidR="00DD78C5" w:rsidRPr="00B738D3" w:rsidRDefault="00DD78C5" w:rsidP="00DD78C5">
      <w:pPr>
        <w:spacing w:after="0" w:line="240" w:lineRule="auto"/>
        <w:rPr>
          <w:rFonts w:ascii="Arial" w:eastAsiaTheme="minorEastAsia" w:hAnsi="Arial" w:cs="Arial"/>
        </w:rPr>
      </w:pPr>
    </w:p>
    <w:p w:rsidR="00DD78C5" w:rsidRPr="00B738D3" w:rsidRDefault="00DD78C5" w:rsidP="00DD78C5">
      <w:pPr>
        <w:spacing w:after="0" w:line="240" w:lineRule="auto"/>
        <w:rPr>
          <w:rFonts w:ascii="Arial" w:eastAsiaTheme="minorEastAsia" w:hAnsi="Arial" w:cs="Arial"/>
        </w:rPr>
      </w:pPr>
    </w:p>
    <w:p w:rsidR="00DD78C5" w:rsidRPr="00B738D3" w:rsidRDefault="00DD78C5" w:rsidP="00DD78C5">
      <w:pPr>
        <w:rPr>
          <w:rFonts w:ascii="Arial" w:hAnsi="Arial" w:cs="Arial"/>
        </w:rPr>
      </w:pPr>
      <w:r w:rsidRPr="00B738D3">
        <w:rPr>
          <w:rFonts w:ascii="Arial" w:eastAsiaTheme="minorEastAsia" w:hAnsi="Arial" w:cs="Arial"/>
        </w:rPr>
        <w:t>The exhibition will be shown at Humber Street</w:t>
      </w:r>
      <w:r w:rsidR="00E43844">
        <w:rPr>
          <w:rFonts w:ascii="Arial" w:eastAsiaTheme="minorEastAsia" w:hAnsi="Arial" w:cs="Arial"/>
        </w:rPr>
        <w:t xml:space="preserve"> Gallery</w:t>
      </w:r>
      <w:r w:rsidRPr="00B738D3">
        <w:rPr>
          <w:rFonts w:ascii="Arial" w:eastAsiaTheme="minorEastAsia" w:hAnsi="Arial" w:cs="Arial"/>
        </w:rPr>
        <w:t>,</w:t>
      </w:r>
      <w:r w:rsidRPr="00B738D3">
        <w:rPr>
          <w:rFonts w:ascii="Arial" w:hAnsi="Arial" w:cs="Arial"/>
        </w:rPr>
        <w:t xml:space="preserve"> A new contemporary art space for Hull, rooted in the history of contemporary art practice that the city has inspired and responsive to and reflective of the themes and seasons of Hull 2017. </w:t>
      </w:r>
    </w:p>
    <w:p w:rsidR="00DD78C5" w:rsidRPr="00B738D3" w:rsidRDefault="00DD78C5" w:rsidP="00DD78C5">
      <w:pPr>
        <w:rPr>
          <w:rFonts w:ascii="Arial" w:hAnsi="Arial" w:cs="Arial"/>
        </w:rPr>
      </w:pPr>
      <w:r w:rsidRPr="00B738D3">
        <w:rPr>
          <w:rFonts w:ascii="Arial" w:hAnsi="Arial" w:cs="Arial"/>
        </w:rPr>
        <w:t xml:space="preserve">Our aim is to be forward-thinking in our choice of exhibitions, and to present the best of all aspects of art and design to our audience by including a range of contemporary visual art, design, fashion, photography and craft. Without losing our artistic integrity we often include a focus on popular culture and social history to broaden the appeal and accessibility of our exhibitions. We aim to ensure </w:t>
      </w:r>
      <w:r w:rsidRPr="00B738D3">
        <w:rPr>
          <w:rFonts w:ascii="Arial" w:hAnsi="Arial" w:cs="Arial"/>
          <w:bCs/>
        </w:rPr>
        <w:t>64 Humber Street</w:t>
      </w:r>
      <w:r w:rsidRPr="00B738D3">
        <w:rPr>
          <w:rFonts w:ascii="Arial" w:hAnsi="Arial" w:cs="Arial"/>
        </w:rPr>
        <w:t xml:space="preserve"> is a venue where people can learn, engage and become inspired. We want to create an environment that instils a sense of confidence, enjoyment, understanding and a desire to return again and again by providing an exhibitions </w:t>
      </w:r>
      <w:r w:rsidRPr="00B738D3">
        <w:rPr>
          <w:rFonts w:ascii="Arial" w:hAnsi="Arial" w:cs="Arial"/>
        </w:rPr>
        <w:lastRenderedPageBreak/>
        <w:t>programme that appeals to a wide cross-section of people regardless of age, background or ability. We hope to generate debate, expand boundaries and encourage change and development, both for those familiar with the arts and those new to this arena.</w:t>
      </w:r>
    </w:p>
    <w:p w:rsidR="00DD78C5" w:rsidRPr="00B738D3" w:rsidRDefault="00DD78C5" w:rsidP="00DD78C5">
      <w:pPr>
        <w:rPr>
          <w:rFonts w:ascii="Arial" w:hAnsi="Arial" w:cs="Arial"/>
        </w:rPr>
      </w:pPr>
    </w:p>
    <w:p w:rsidR="00DD78C5" w:rsidRPr="00B738D3" w:rsidRDefault="00DD78C5" w:rsidP="00DD78C5">
      <w:pPr>
        <w:rPr>
          <w:rFonts w:ascii="Arial" w:hAnsi="Arial" w:cs="Arial"/>
        </w:rPr>
      </w:pPr>
      <w:r w:rsidRPr="00B738D3">
        <w:rPr>
          <w:rFonts w:ascii="Arial" w:hAnsi="Arial" w:cs="Arial"/>
        </w:rPr>
        <w:t>The Gallery is primarily serving as a showcase for major commissioned exhibitions and loans, from established lenders. Establishing strong working relationships with such institutions as Tate, Magnum, Film and Video Umbrella and the Crafts Council.</w:t>
      </w:r>
      <w:r w:rsidRPr="00B738D3">
        <w:rPr>
          <w:rFonts w:ascii="Arial" w:hAnsi="Arial" w:cs="Arial"/>
          <w:bCs/>
        </w:rPr>
        <w:t xml:space="preserve"> Humber Street</w:t>
      </w:r>
      <w:r w:rsidRPr="00B738D3">
        <w:rPr>
          <w:rFonts w:ascii="Arial" w:hAnsi="Arial" w:cs="Arial"/>
        </w:rPr>
        <w:t xml:space="preserve"> </w:t>
      </w:r>
      <w:r w:rsidR="00E43844">
        <w:rPr>
          <w:rFonts w:ascii="Arial" w:hAnsi="Arial" w:cs="Arial"/>
        </w:rPr>
        <w:t xml:space="preserve"> Gallery </w:t>
      </w:r>
      <w:r w:rsidRPr="00B738D3">
        <w:rPr>
          <w:rFonts w:ascii="Arial" w:hAnsi="Arial" w:cs="Arial"/>
        </w:rPr>
        <w:t xml:space="preserve">aims to enhance the quality of the visitor experience whilst also raising the profile as a credible venue for exhibitions of importance. </w:t>
      </w:r>
    </w:p>
    <w:p w:rsidR="00DD78C5" w:rsidRPr="00B738D3" w:rsidRDefault="00DD78C5" w:rsidP="00DD78C5">
      <w:pPr>
        <w:rPr>
          <w:rFonts w:ascii="Arial" w:hAnsi="Arial" w:cs="Arial"/>
        </w:rPr>
      </w:pPr>
    </w:p>
    <w:p w:rsidR="00DD78C5" w:rsidRPr="00B738D3" w:rsidRDefault="00DD78C5" w:rsidP="00DD78C5">
      <w:pPr>
        <w:rPr>
          <w:rFonts w:ascii="Arial" w:hAnsi="Arial" w:cs="Arial"/>
        </w:rPr>
      </w:pPr>
      <w:r w:rsidRPr="00B738D3">
        <w:rPr>
          <w:rFonts w:ascii="Arial" w:hAnsi="Arial" w:cs="Arial"/>
        </w:rPr>
        <w:t xml:space="preserve">Although we aim to be contemporary and forward-thinking in our choice of exhibitions and strive to raise the cultural aspirations of our audience, we also want to attract new audiences into the gallery environment and encourage lifelong learning amongst local people, visitors, educational groups and those already interested in the arts. For this </w:t>
      </w:r>
      <w:r w:rsidR="00E43844" w:rsidRPr="00B738D3">
        <w:rPr>
          <w:rFonts w:ascii="Arial" w:hAnsi="Arial" w:cs="Arial"/>
        </w:rPr>
        <w:t>reason,</w:t>
      </w:r>
      <w:r w:rsidRPr="00B738D3">
        <w:rPr>
          <w:rFonts w:ascii="Arial" w:hAnsi="Arial" w:cs="Arial"/>
        </w:rPr>
        <w:t xml:space="preserve"> we aim to present a programme of exhibitions that is relevant and accessible to all. </w:t>
      </w:r>
    </w:p>
    <w:p w:rsidR="00DD78C5" w:rsidRPr="00B738D3" w:rsidRDefault="00DD78C5" w:rsidP="00DD78C5">
      <w:pPr>
        <w:spacing w:after="0" w:line="240" w:lineRule="auto"/>
        <w:rPr>
          <w:rFonts w:ascii="Arial" w:eastAsiaTheme="minorEastAsia" w:hAnsi="Arial" w:cs="Arial"/>
        </w:rPr>
      </w:pPr>
      <w:r w:rsidRPr="00B738D3">
        <w:rPr>
          <w:rFonts w:ascii="Arial" w:eastAsiaTheme="minorEastAsia" w:hAnsi="Arial" w:cs="Arial"/>
        </w:rPr>
        <w:t xml:space="preserve">The exhibition will be housed on one floor, total space approx. 200 sqm, XX linear metres.  </w:t>
      </w:r>
      <w:r w:rsidR="00B738D3" w:rsidRPr="00B738D3">
        <w:rPr>
          <w:rFonts w:ascii="Arial" w:eastAsiaTheme="minorEastAsia" w:hAnsi="Arial" w:cs="Arial"/>
        </w:rPr>
        <w:t>Consequently,</w:t>
      </w:r>
      <w:r w:rsidRPr="00B738D3">
        <w:rPr>
          <w:rFonts w:ascii="Arial" w:eastAsiaTheme="minorEastAsia" w:hAnsi="Arial" w:cs="Arial"/>
        </w:rPr>
        <w:t xml:space="preserve"> we anticipate that the commissioned work will need to be of medium to large scale, to provide a flexible exhibition which can be adapted to a variety of wall spaces. </w:t>
      </w:r>
    </w:p>
    <w:p w:rsidR="00DD78C5" w:rsidRPr="00B738D3" w:rsidRDefault="00DD78C5" w:rsidP="00DD78C5">
      <w:pPr>
        <w:spacing w:after="0" w:line="240" w:lineRule="auto"/>
        <w:rPr>
          <w:rFonts w:ascii="Arial" w:eastAsiaTheme="minorEastAsia" w:hAnsi="Arial" w:cs="Arial"/>
        </w:rPr>
      </w:pPr>
    </w:p>
    <w:p w:rsidR="00DD78C5" w:rsidRPr="00B738D3" w:rsidRDefault="00DD78C5" w:rsidP="00DD78C5">
      <w:pPr>
        <w:spacing w:after="0" w:line="240" w:lineRule="auto"/>
        <w:rPr>
          <w:rFonts w:ascii="Arial" w:eastAsiaTheme="minorEastAsia" w:hAnsi="Arial" w:cs="Arial"/>
        </w:rPr>
      </w:pPr>
    </w:p>
    <w:p w:rsidR="00DD78C5" w:rsidRPr="00B738D3" w:rsidRDefault="00DD78C5" w:rsidP="00DD78C5">
      <w:pPr>
        <w:spacing w:after="0" w:line="240" w:lineRule="auto"/>
        <w:rPr>
          <w:rFonts w:ascii="Arial" w:eastAsiaTheme="minorEastAsia" w:hAnsi="Arial" w:cs="Arial"/>
        </w:rPr>
      </w:pPr>
      <w:r w:rsidRPr="00B738D3">
        <w:rPr>
          <w:rFonts w:ascii="Arial" w:eastAsiaTheme="minorEastAsia" w:hAnsi="Arial" w:cs="Arial"/>
        </w:rPr>
        <w:t>The commissioned artist will be required to document the development of their work and complete a brief evaluation of the project.</w:t>
      </w:r>
    </w:p>
    <w:p w:rsidR="00DD7BEE" w:rsidRPr="00B738D3" w:rsidRDefault="00DD7BEE" w:rsidP="00DD7BEE">
      <w:pPr>
        <w:rPr>
          <w:rFonts w:ascii="Arial" w:hAnsi="Arial" w:cs="Arial"/>
        </w:rPr>
      </w:pPr>
    </w:p>
    <w:p w:rsidR="00DD7BEE" w:rsidRPr="00B738D3" w:rsidRDefault="00DD7BEE" w:rsidP="00DD7BEE">
      <w:pPr>
        <w:rPr>
          <w:rFonts w:ascii="Arial" w:hAnsi="Arial" w:cs="Arial"/>
        </w:rPr>
      </w:pPr>
    </w:p>
    <w:p w:rsidR="00DD7BEE" w:rsidRPr="00B738D3" w:rsidRDefault="00DD7BEE" w:rsidP="00DD7BEE">
      <w:pPr>
        <w:rPr>
          <w:rFonts w:ascii="Arial" w:hAnsi="Arial" w:cs="Arial"/>
        </w:rPr>
      </w:pPr>
      <w:r w:rsidRPr="00B738D3">
        <w:rPr>
          <w:rFonts w:ascii="Arial" w:hAnsi="Arial" w:cs="Arial"/>
        </w:rPr>
        <w:t xml:space="preserve">PROJECT ELEMENTS </w:t>
      </w:r>
      <w:r w:rsidRPr="00B738D3">
        <w:rPr>
          <w:rFonts w:ascii="Arial" w:hAnsi="Arial" w:cs="Arial"/>
        </w:rPr>
        <w:tab/>
      </w:r>
    </w:p>
    <w:p w:rsidR="00DD7BEE" w:rsidRPr="00B738D3" w:rsidRDefault="00DD7BEE" w:rsidP="00DD7BEE">
      <w:pPr>
        <w:rPr>
          <w:rFonts w:ascii="Arial" w:hAnsi="Arial" w:cs="Arial"/>
        </w:rPr>
      </w:pPr>
      <w:r w:rsidRPr="00B738D3">
        <w:rPr>
          <w:rFonts w:ascii="Arial" w:hAnsi="Arial" w:cs="Arial"/>
        </w:rPr>
        <w:t xml:space="preserve">Newly curated exhibition </w:t>
      </w:r>
      <w:r w:rsidR="00FD078F" w:rsidRPr="00B738D3">
        <w:rPr>
          <w:rFonts w:ascii="Arial" w:hAnsi="Arial" w:cs="Arial"/>
        </w:rPr>
        <w:t>“</w:t>
      </w:r>
      <w:r w:rsidR="00DD78C5" w:rsidRPr="00B738D3">
        <w:rPr>
          <w:rFonts w:ascii="Arial" w:hAnsi="Arial" w:cs="Arial"/>
        </w:rPr>
        <w:t>LGBTQ 50”</w:t>
      </w:r>
    </w:p>
    <w:p w:rsidR="00DD7BEE" w:rsidRPr="00B738D3" w:rsidRDefault="00DD7BEE" w:rsidP="00DD7BEE">
      <w:pPr>
        <w:rPr>
          <w:rFonts w:ascii="Arial" w:hAnsi="Arial" w:cs="Arial"/>
        </w:rPr>
      </w:pPr>
      <w:r w:rsidRPr="00B738D3">
        <w:rPr>
          <w:rFonts w:ascii="Arial" w:hAnsi="Arial" w:cs="Arial"/>
        </w:rPr>
        <w:t xml:space="preserve">Programme </w:t>
      </w:r>
      <w:r w:rsidR="00F2009D" w:rsidRPr="00B738D3">
        <w:rPr>
          <w:rFonts w:ascii="Arial" w:hAnsi="Arial" w:cs="Arial"/>
        </w:rPr>
        <w:t>of artist</w:t>
      </w:r>
      <w:r w:rsidR="00FD078F" w:rsidRPr="00B738D3">
        <w:rPr>
          <w:rFonts w:ascii="Arial" w:hAnsi="Arial" w:cs="Arial"/>
        </w:rPr>
        <w:t xml:space="preserve"> </w:t>
      </w:r>
      <w:r w:rsidRPr="00B738D3">
        <w:rPr>
          <w:rFonts w:ascii="Arial" w:hAnsi="Arial" w:cs="Arial"/>
        </w:rPr>
        <w:t xml:space="preserve">talks and lectures contextualising </w:t>
      </w:r>
      <w:r w:rsidR="00FD078F" w:rsidRPr="00B738D3">
        <w:rPr>
          <w:rFonts w:ascii="Arial" w:hAnsi="Arial" w:cs="Arial"/>
        </w:rPr>
        <w:t>the</w:t>
      </w:r>
      <w:r w:rsidRPr="00B738D3">
        <w:rPr>
          <w:rFonts w:ascii="Arial" w:hAnsi="Arial" w:cs="Arial"/>
        </w:rPr>
        <w:t xml:space="preserve"> </w:t>
      </w:r>
      <w:r w:rsidR="00F2009D" w:rsidRPr="00B738D3">
        <w:rPr>
          <w:rFonts w:ascii="Arial" w:hAnsi="Arial" w:cs="Arial"/>
        </w:rPr>
        <w:t>exhibition</w:t>
      </w:r>
      <w:r w:rsidRPr="00B738D3">
        <w:rPr>
          <w:rFonts w:ascii="Arial" w:hAnsi="Arial" w:cs="Arial"/>
        </w:rPr>
        <w:t xml:space="preserve">  </w:t>
      </w:r>
    </w:p>
    <w:p w:rsidR="00DD7BEE" w:rsidRPr="00B738D3" w:rsidRDefault="009F5EA1" w:rsidP="00DD7BEE">
      <w:pPr>
        <w:rPr>
          <w:rFonts w:ascii="Arial" w:hAnsi="Arial" w:cs="Arial"/>
        </w:rPr>
      </w:pPr>
      <w:r w:rsidRPr="00B738D3">
        <w:rPr>
          <w:rFonts w:ascii="Arial" w:hAnsi="Arial" w:cs="Arial"/>
        </w:rPr>
        <w:t>Publications</w:t>
      </w:r>
      <w:r w:rsidR="00DD7BEE" w:rsidRPr="00B738D3">
        <w:rPr>
          <w:rFonts w:ascii="Arial" w:hAnsi="Arial" w:cs="Arial"/>
        </w:rPr>
        <w:t xml:space="preserve"> accompanying the exhibition will be produced featuring a number of new writing commissions </w:t>
      </w:r>
    </w:p>
    <w:p w:rsidR="00DD7BEE" w:rsidRPr="00B738D3" w:rsidRDefault="00DD7BEE" w:rsidP="00DD7BEE">
      <w:pPr>
        <w:rPr>
          <w:rFonts w:ascii="Arial" w:hAnsi="Arial" w:cs="Arial"/>
        </w:rPr>
      </w:pPr>
    </w:p>
    <w:p w:rsidR="00DD7BEE" w:rsidRPr="00B738D3" w:rsidRDefault="00DD7BEE" w:rsidP="00DD7BEE">
      <w:pPr>
        <w:rPr>
          <w:rFonts w:ascii="Arial" w:hAnsi="Arial" w:cs="Arial"/>
        </w:rPr>
      </w:pPr>
      <w:r w:rsidRPr="00B738D3">
        <w:rPr>
          <w:rFonts w:ascii="Arial" w:hAnsi="Arial" w:cs="Arial"/>
        </w:rPr>
        <w:t xml:space="preserve">PARTICIPATION / OUTREACH </w:t>
      </w:r>
    </w:p>
    <w:p w:rsidR="00964455" w:rsidRPr="00B738D3" w:rsidRDefault="00964455" w:rsidP="00964455">
      <w:pPr>
        <w:rPr>
          <w:rFonts w:ascii="Arial" w:hAnsi="Arial" w:cs="Arial"/>
        </w:rPr>
      </w:pPr>
      <w:r w:rsidRPr="00B738D3">
        <w:rPr>
          <w:rFonts w:ascii="Arial" w:hAnsi="Arial" w:cs="Arial"/>
        </w:rPr>
        <w:t>Humber Street gallery will devise an educational project aimed at older young people to explore the issues around migration, immigration, displacement History / Heritage Brexit – past and future</w:t>
      </w:r>
    </w:p>
    <w:p w:rsidR="00964455" w:rsidRPr="00B738D3" w:rsidRDefault="00964455" w:rsidP="00964455">
      <w:pPr>
        <w:rPr>
          <w:rFonts w:ascii="Arial" w:hAnsi="Arial" w:cs="Arial"/>
        </w:rPr>
      </w:pPr>
      <w:r w:rsidRPr="00B738D3">
        <w:rPr>
          <w:rFonts w:ascii="Arial" w:hAnsi="Arial" w:cs="Arial"/>
        </w:rPr>
        <w:t>Participants</w:t>
      </w:r>
    </w:p>
    <w:p w:rsidR="00DD78C5" w:rsidRPr="00B738D3" w:rsidRDefault="00964455" w:rsidP="00D53A62">
      <w:pPr>
        <w:numPr>
          <w:ilvl w:val="0"/>
          <w:numId w:val="2"/>
        </w:numPr>
        <w:spacing w:after="0" w:line="240" w:lineRule="auto"/>
        <w:rPr>
          <w:rFonts w:ascii="Arial" w:eastAsiaTheme="minorEastAsia" w:hAnsi="Arial" w:cs="Arial"/>
        </w:rPr>
      </w:pPr>
      <w:r w:rsidRPr="00B738D3">
        <w:rPr>
          <w:rFonts w:ascii="Arial" w:hAnsi="Arial" w:cs="Arial"/>
        </w:rPr>
        <w:t>Any age (tailored to age appropriate participation)</w:t>
      </w:r>
      <w:r w:rsidR="00B738D3">
        <w:rPr>
          <w:rFonts w:ascii="Arial" w:hAnsi="Arial" w:cs="Arial"/>
        </w:rPr>
        <w:t xml:space="preserve"> </w:t>
      </w:r>
      <w:r w:rsidR="00DD78C5" w:rsidRPr="00B738D3">
        <w:rPr>
          <w:rFonts w:ascii="Arial" w:eastAsiaTheme="minorEastAsia" w:hAnsi="Arial" w:cs="Arial"/>
        </w:rPr>
        <w:t>Children and young people, (8 to 19 years) and their parents and carers</w:t>
      </w:r>
    </w:p>
    <w:p w:rsidR="00DD78C5" w:rsidRPr="00B738D3" w:rsidRDefault="00DD78C5" w:rsidP="00DD78C5">
      <w:pPr>
        <w:pStyle w:val="ListParagraph"/>
        <w:numPr>
          <w:ilvl w:val="0"/>
          <w:numId w:val="2"/>
        </w:numPr>
        <w:spacing w:after="0" w:line="240" w:lineRule="auto"/>
        <w:rPr>
          <w:rFonts w:ascii="Arial" w:eastAsiaTheme="minorEastAsia" w:hAnsi="Arial" w:cs="Arial"/>
        </w:rPr>
      </w:pPr>
      <w:r w:rsidRPr="00B738D3">
        <w:rPr>
          <w:rFonts w:ascii="Arial" w:eastAsiaTheme="minorEastAsia" w:hAnsi="Arial" w:cs="Arial"/>
        </w:rPr>
        <w:t>School groups – key stage 2 through to secondary school.</w:t>
      </w:r>
    </w:p>
    <w:p w:rsidR="00DD78C5" w:rsidRPr="00B738D3" w:rsidRDefault="00DD78C5" w:rsidP="00DD78C5">
      <w:pPr>
        <w:pStyle w:val="ListParagraph"/>
        <w:numPr>
          <w:ilvl w:val="0"/>
          <w:numId w:val="2"/>
        </w:numPr>
        <w:spacing w:after="0" w:line="240" w:lineRule="auto"/>
        <w:rPr>
          <w:rFonts w:ascii="Arial" w:eastAsiaTheme="minorEastAsia" w:hAnsi="Arial" w:cs="Arial"/>
        </w:rPr>
      </w:pPr>
      <w:r w:rsidRPr="00B738D3">
        <w:rPr>
          <w:rFonts w:ascii="Arial" w:eastAsiaTheme="minorEastAsia" w:hAnsi="Arial" w:cs="Arial"/>
        </w:rPr>
        <w:lastRenderedPageBreak/>
        <w:t>Photography students</w:t>
      </w:r>
    </w:p>
    <w:p w:rsidR="00DD78C5" w:rsidRPr="00B738D3" w:rsidRDefault="00DD78C5" w:rsidP="00DD78C5">
      <w:pPr>
        <w:pStyle w:val="ListParagraph"/>
        <w:numPr>
          <w:ilvl w:val="0"/>
          <w:numId w:val="2"/>
        </w:numPr>
        <w:spacing w:after="0" w:line="240" w:lineRule="auto"/>
        <w:rPr>
          <w:rFonts w:ascii="Arial" w:eastAsiaTheme="minorEastAsia" w:hAnsi="Arial" w:cs="Arial"/>
        </w:rPr>
      </w:pPr>
      <w:r w:rsidRPr="00B738D3">
        <w:rPr>
          <w:rFonts w:ascii="Arial" w:eastAsiaTheme="minorEastAsia" w:hAnsi="Arial" w:cs="Arial"/>
        </w:rPr>
        <w:t>LGBTQ communities</w:t>
      </w:r>
    </w:p>
    <w:p w:rsidR="00DD78C5" w:rsidRPr="00B738D3" w:rsidRDefault="00DD78C5" w:rsidP="00DD78C5">
      <w:pPr>
        <w:pStyle w:val="ListParagraph"/>
        <w:numPr>
          <w:ilvl w:val="0"/>
          <w:numId w:val="2"/>
        </w:numPr>
        <w:spacing w:after="0" w:line="240" w:lineRule="auto"/>
        <w:rPr>
          <w:rFonts w:ascii="Arial" w:eastAsiaTheme="minorEastAsia" w:hAnsi="Arial" w:cs="Arial"/>
        </w:rPr>
      </w:pPr>
      <w:r w:rsidRPr="00B738D3">
        <w:rPr>
          <w:rFonts w:ascii="Arial" w:eastAsiaTheme="minorEastAsia" w:hAnsi="Arial" w:cs="Arial"/>
        </w:rPr>
        <w:t>HE/FE education</w:t>
      </w:r>
    </w:p>
    <w:p w:rsidR="00DD78C5" w:rsidRPr="00B738D3" w:rsidRDefault="00DD78C5" w:rsidP="00DD78C5">
      <w:pPr>
        <w:pStyle w:val="ListParagraph"/>
        <w:numPr>
          <w:ilvl w:val="0"/>
          <w:numId w:val="2"/>
        </w:numPr>
        <w:spacing w:after="0" w:line="240" w:lineRule="auto"/>
        <w:rPr>
          <w:rFonts w:ascii="Arial" w:eastAsiaTheme="minorEastAsia" w:hAnsi="Arial" w:cs="Arial"/>
        </w:rPr>
      </w:pPr>
      <w:r w:rsidRPr="00B738D3">
        <w:rPr>
          <w:rFonts w:ascii="Arial" w:eastAsiaTheme="minorEastAsia" w:hAnsi="Arial" w:cs="Arial"/>
        </w:rPr>
        <w:t>The exhibition also needs to include content that will appeal to general core visitors.</w:t>
      </w:r>
    </w:p>
    <w:p w:rsidR="00964455" w:rsidRPr="00B738D3" w:rsidRDefault="00964455" w:rsidP="00964455">
      <w:pPr>
        <w:numPr>
          <w:ilvl w:val="0"/>
          <w:numId w:val="2"/>
        </w:numPr>
        <w:rPr>
          <w:rFonts w:ascii="Arial" w:hAnsi="Arial" w:cs="Arial"/>
        </w:rPr>
      </w:pPr>
      <w:r w:rsidRPr="00B738D3">
        <w:rPr>
          <w:rFonts w:ascii="Arial" w:hAnsi="Arial" w:cs="Arial"/>
        </w:rPr>
        <w:t>Primary / Secondary / College / University students / Adults</w:t>
      </w:r>
    </w:p>
    <w:p w:rsidR="00964455" w:rsidRPr="00B738D3" w:rsidRDefault="00B738D3" w:rsidP="00964455">
      <w:pPr>
        <w:numPr>
          <w:ilvl w:val="0"/>
          <w:numId w:val="2"/>
        </w:numPr>
        <w:rPr>
          <w:rFonts w:ascii="Arial" w:hAnsi="Arial" w:cs="Arial"/>
        </w:rPr>
      </w:pPr>
      <w:r>
        <w:rPr>
          <w:rFonts w:ascii="Arial" w:hAnsi="Arial" w:cs="Arial"/>
        </w:rPr>
        <w:t>G</w:t>
      </w:r>
      <w:r w:rsidR="00964455" w:rsidRPr="00B738D3">
        <w:rPr>
          <w:rFonts w:ascii="Arial" w:hAnsi="Arial" w:cs="Arial"/>
        </w:rPr>
        <w:t>roups specialising in writing / history / poetry / displacement / immigration</w:t>
      </w:r>
    </w:p>
    <w:p w:rsidR="00964455" w:rsidRPr="00B738D3" w:rsidRDefault="00964455" w:rsidP="00964455">
      <w:pPr>
        <w:numPr>
          <w:ilvl w:val="0"/>
          <w:numId w:val="2"/>
        </w:numPr>
        <w:rPr>
          <w:rFonts w:ascii="Arial" w:hAnsi="Arial" w:cs="Arial"/>
        </w:rPr>
      </w:pPr>
      <w:r w:rsidRPr="00B738D3">
        <w:rPr>
          <w:rFonts w:ascii="Arial" w:hAnsi="Arial" w:cs="Arial"/>
        </w:rPr>
        <w:t xml:space="preserve">Visual artists </w:t>
      </w:r>
    </w:p>
    <w:p w:rsidR="00964455" w:rsidRPr="00B738D3" w:rsidRDefault="00964455" w:rsidP="00964455">
      <w:pPr>
        <w:numPr>
          <w:ilvl w:val="0"/>
          <w:numId w:val="2"/>
        </w:numPr>
        <w:rPr>
          <w:rFonts w:ascii="Arial" w:hAnsi="Arial" w:cs="Arial"/>
        </w:rPr>
      </w:pPr>
      <w:r w:rsidRPr="00B738D3">
        <w:rPr>
          <w:rFonts w:ascii="Arial" w:hAnsi="Arial" w:cs="Arial"/>
        </w:rPr>
        <w:t>Emerging local artists</w:t>
      </w:r>
    </w:p>
    <w:p w:rsidR="00DD7BEE" w:rsidRPr="00B738D3" w:rsidRDefault="00DD7BEE" w:rsidP="00DD7BEE">
      <w:pPr>
        <w:rPr>
          <w:rFonts w:ascii="Arial" w:hAnsi="Arial" w:cs="Arial"/>
        </w:rPr>
      </w:pPr>
    </w:p>
    <w:p w:rsidR="00DD7BEE" w:rsidRPr="00B738D3" w:rsidRDefault="00DD7BEE" w:rsidP="00DD7BEE">
      <w:pPr>
        <w:rPr>
          <w:rFonts w:ascii="Arial" w:hAnsi="Arial" w:cs="Arial"/>
        </w:rPr>
      </w:pPr>
      <w:r w:rsidRPr="00B738D3">
        <w:rPr>
          <w:rFonts w:ascii="Arial" w:hAnsi="Arial" w:cs="Arial"/>
        </w:rPr>
        <w:t>PROJECT BUDGET</w:t>
      </w:r>
    </w:p>
    <w:p w:rsidR="00DD7BEE" w:rsidRPr="00B738D3" w:rsidRDefault="00DD7BEE" w:rsidP="00DD7BEE">
      <w:pPr>
        <w:rPr>
          <w:rFonts w:ascii="Arial" w:hAnsi="Arial" w:cs="Arial"/>
        </w:rPr>
      </w:pPr>
      <w:r w:rsidRPr="00B738D3">
        <w:rPr>
          <w:rFonts w:ascii="Arial" w:hAnsi="Arial" w:cs="Arial"/>
        </w:rPr>
        <w:t xml:space="preserve">The full project budget will be held by Hull 2017 </w:t>
      </w:r>
      <w:r w:rsidR="00222CD6" w:rsidRPr="00B738D3">
        <w:rPr>
          <w:rFonts w:ascii="Arial" w:hAnsi="Arial" w:cs="Arial"/>
        </w:rPr>
        <w:t xml:space="preserve">with </w:t>
      </w:r>
      <w:r w:rsidR="00DD78C5" w:rsidRPr="00B738D3">
        <w:rPr>
          <w:rFonts w:ascii="Arial" w:hAnsi="Arial" w:cs="Arial"/>
        </w:rPr>
        <w:t>Lee Price</w:t>
      </w:r>
      <w:r w:rsidR="00613C76" w:rsidRPr="00B738D3">
        <w:rPr>
          <w:rFonts w:ascii="Arial" w:hAnsi="Arial" w:cs="Arial"/>
        </w:rPr>
        <w:t xml:space="preserve"> contracted</w:t>
      </w:r>
    </w:p>
    <w:p w:rsidR="00DD7BEE" w:rsidRPr="00B738D3" w:rsidRDefault="00DD7BEE" w:rsidP="00DD7BEE">
      <w:pPr>
        <w:rPr>
          <w:rFonts w:ascii="Arial" w:hAnsi="Arial" w:cs="Arial"/>
        </w:rPr>
      </w:pPr>
    </w:p>
    <w:p w:rsidR="00DD7BEE" w:rsidRPr="00B738D3" w:rsidRDefault="00DD7BEE" w:rsidP="00DD7BEE">
      <w:pPr>
        <w:rPr>
          <w:rFonts w:ascii="Arial" w:hAnsi="Arial" w:cs="Arial"/>
        </w:rPr>
      </w:pPr>
      <w:r w:rsidRPr="00B738D3">
        <w:rPr>
          <w:rFonts w:ascii="Arial" w:hAnsi="Arial" w:cs="Arial"/>
        </w:rPr>
        <w:t xml:space="preserve">The budget for the curation and production of artworks, artefacts and ephemera that will make up the exhibition and shipping/delivery and installation of exhibition will be </w:t>
      </w:r>
      <w:r w:rsidRPr="00B738D3">
        <w:rPr>
          <w:rFonts w:ascii="Arial" w:hAnsi="Arial" w:cs="Arial"/>
          <w:b/>
        </w:rPr>
        <w:t>£</w:t>
      </w:r>
      <w:r w:rsidR="00DD78C5" w:rsidRPr="00B738D3">
        <w:rPr>
          <w:rFonts w:ascii="Arial" w:hAnsi="Arial" w:cs="Arial"/>
          <w:b/>
        </w:rPr>
        <w:t>10,000</w:t>
      </w:r>
      <w:r w:rsidRPr="00B738D3">
        <w:rPr>
          <w:rFonts w:ascii="Arial" w:hAnsi="Arial" w:cs="Arial"/>
          <w:b/>
        </w:rPr>
        <w:t xml:space="preserve"> (ex Vat)  </w:t>
      </w:r>
    </w:p>
    <w:p w:rsidR="00DD7BEE" w:rsidRPr="00B738D3" w:rsidRDefault="00DD7BEE" w:rsidP="00DD7BEE">
      <w:pPr>
        <w:rPr>
          <w:rFonts w:ascii="Arial" w:hAnsi="Arial" w:cs="Arial"/>
        </w:rPr>
      </w:pPr>
    </w:p>
    <w:p w:rsidR="00DD7BEE" w:rsidRPr="00B738D3" w:rsidRDefault="00DD7BEE" w:rsidP="00DD7BEE">
      <w:pPr>
        <w:rPr>
          <w:rFonts w:ascii="Arial" w:hAnsi="Arial" w:cs="Arial"/>
        </w:rPr>
      </w:pPr>
      <w:r w:rsidRPr="00B738D3">
        <w:rPr>
          <w:rFonts w:ascii="Arial" w:hAnsi="Arial" w:cs="Arial"/>
        </w:rPr>
        <w:tab/>
      </w:r>
      <w:r w:rsidR="00B738D3">
        <w:rPr>
          <w:rFonts w:ascii="Arial" w:hAnsi="Arial" w:cs="Arial"/>
        </w:rPr>
        <w:t xml:space="preserve"> </w:t>
      </w:r>
      <w:r w:rsidR="00DD78C5" w:rsidRPr="00B738D3">
        <w:rPr>
          <w:rFonts w:ascii="Arial" w:hAnsi="Arial" w:cs="Arial"/>
        </w:rPr>
        <w:t>Lee Price commissioning fee</w:t>
      </w:r>
      <w:r w:rsidR="001F30A6" w:rsidRPr="00B738D3">
        <w:rPr>
          <w:rFonts w:ascii="Arial" w:hAnsi="Arial" w:cs="Arial"/>
        </w:rPr>
        <w:t>:</w:t>
      </w:r>
      <w:r w:rsidRPr="00B738D3">
        <w:rPr>
          <w:rFonts w:ascii="Arial" w:hAnsi="Arial" w:cs="Arial"/>
        </w:rPr>
        <w:t xml:space="preserve">     £</w:t>
      </w:r>
      <w:r w:rsidR="00DD78C5" w:rsidRPr="00B738D3">
        <w:rPr>
          <w:rFonts w:ascii="Arial" w:hAnsi="Arial" w:cs="Arial"/>
        </w:rPr>
        <w:t>10</w:t>
      </w:r>
      <w:r w:rsidR="009C0D3E" w:rsidRPr="00B738D3">
        <w:rPr>
          <w:rFonts w:ascii="Arial" w:hAnsi="Arial" w:cs="Arial"/>
        </w:rPr>
        <w:t>,000</w:t>
      </w:r>
    </w:p>
    <w:p w:rsidR="00DD78C5" w:rsidRPr="00B738D3" w:rsidRDefault="00DD78C5" w:rsidP="00DD7BEE">
      <w:pPr>
        <w:rPr>
          <w:rFonts w:ascii="Arial" w:hAnsi="Arial" w:cs="Arial"/>
        </w:rPr>
      </w:pPr>
      <w:r w:rsidRPr="00B738D3">
        <w:rPr>
          <w:rFonts w:ascii="Arial" w:hAnsi="Arial" w:cs="Arial"/>
        </w:rPr>
        <w:t xml:space="preserve">             Production of exhibition </w:t>
      </w:r>
      <w:r w:rsidR="00E43844">
        <w:rPr>
          <w:rFonts w:ascii="Arial" w:hAnsi="Arial" w:cs="Arial"/>
        </w:rPr>
        <w:t xml:space="preserve">            </w:t>
      </w:r>
      <w:bookmarkStart w:id="0" w:name="_GoBack"/>
      <w:bookmarkEnd w:id="0"/>
      <w:r w:rsidRPr="00B738D3">
        <w:rPr>
          <w:rFonts w:ascii="Arial" w:hAnsi="Arial" w:cs="Arial"/>
        </w:rPr>
        <w:t xml:space="preserve"> £10,000</w:t>
      </w:r>
    </w:p>
    <w:p w:rsidR="00DD7BEE" w:rsidRPr="00B738D3" w:rsidRDefault="00DD7BEE" w:rsidP="007214C5">
      <w:pPr>
        <w:rPr>
          <w:rFonts w:ascii="Arial" w:hAnsi="Arial" w:cs="Arial"/>
        </w:rPr>
      </w:pPr>
      <w:r w:rsidRPr="00B738D3">
        <w:rPr>
          <w:rFonts w:ascii="Arial" w:hAnsi="Arial" w:cs="Arial"/>
        </w:rPr>
        <w:tab/>
      </w:r>
      <w:r w:rsidRPr="00B738D3">
        <w:rPr>
          <w:rFonts w:ascii="Arial" w:hAnsi="Arial" w:cs="Arial"/>
        </w:rPr>
        <w:tab/>
      </w:r>
    </w:p>
    <w:p w:rsidR="00DD7BEE" w:rsidRPr="00B738D3" w:rsidRDefault="00DD7BEE" w:rsidP="00DD7BEE">
      <w:pPr>
        <w:rPr>
          <w:rFonts w:ascii="Arial" w:hAnsi="Arial" w:cs="Arial"/>
        </w:rPr>
      </w:pPr>
      <w:r w:rsidRPr="00B738D3">
        <w:rPr>
          <w:rFonts w:ascii="Arial" w:hAnsi="Arial" w:cs="Arial"/>
        </w:rPr>
        <w:t>All travel, accommodation and subsistence in order to service the above activity will be agreed in advance and paid by Hull 2017.</w:t>
      </w:r>
    </w:p>
    <w:p w:rsidR="00DD7BEE" w:rsidRPr="00B738D3" w:rsidRDefault="00DD7BEE" w:rsidP="00DD7BEE">
      <w:pPr>
        <w:rPr>
          <w:rFonts w:ascii="Arial" w:hAnsi="Arial" w:cs="Arial"/>
        </w:rPr>
      </w:pPr>
    </w:p>
    <w:p w:rsidR="00DD7BEE" w:rsidRPr="00B738D3" w:rsidRDefault="007214C5" w:rsidP="00DD7BEE">
      <w:pPr>
        <w:rPr>
          <w:rFonts w:ascii="Arial" w:hAnsi="Arial" w:cs="Arial"/>
          <w:b/>
        </w:rPr>
      </w:pPr>
      <w:r w:rsidRPr="00B738D3">
        <w:rPr>
          <w:rFonts w:ascii="Arial" w:hAnsi="Arial" w:cs="Arial"/>
          <w:b/>
        </w:rPr>
        <w:t>See attached budget</w:t>
      </w:r>
      <w:r w:rsidR="00DD7BEE" w:rsidRPr="00B738D3">
        <w:rPr>
          <w:rFonts w:ascii="Arial" w:hAnsi="Arial" w:cs="Arial"/>
          <w:b/>
        </w:rPr>
        <w:t xml:space="preserve">                            </w:t>
      </w:r>
    </w:p>
    <w:p w:rsidR="00DD7BEE" w:rsidRPr="00B738D3" w:rsidRDefault="00DD7BEE" w:rsidP="00DD7BEE">
      <w:pPr>
        <w:rPr>
          <w:rFonts w:ascii="Arial" w:hAnsi="Arial" w:cs="Arial"/>
        </w:rPr>
      </w:pPr>
    </w:p>
    <w:p w:rsidR="00DD7BEE" w:rsidRPr="00B738D3" w:rsidRDefault="00DD7BEE" w:rsidP="00DD7BEE">
      <w:pPr>
        <w:rPr>
          <w:rFonts w:ascii="Arial" w:hAnsi="Arial" w:cs="Arial"/>
        </w:rPr>
      </w:pPr>
    </w:p>
    <w:p w:rsidR="00DD7BEE" w:rsidRPr="00B738D3" w:rsidRDefault="00DD7BEE" w:rsidP="00DD7BEE">
      <w:pPr>
        <w:rPr>
          <w:rFonts w:ascii="Arial" w:hAnsi="Arial" w:cs="Arial"/>
        </w:rPr>
      </w:pPr>
      <w:r w:rsidRPr="00B738D3">
        <w:rPr>
          <w:rFonts w:ascii="Arial" w:hAnsi="Arial" w:cs="Arial"/>
        </w:rPr>
        <w:t>PAYMENT SCHEDULE</w:t>
      </w:r>
    </w:p>
    <w:p w:rsidR="00DD7BEE" w:rsidRPr="00B738D3" w:rsidRDefault="00DD7BEE" w:rsidP="00DD7BEE">
      <w:pPr>
        <w:rPr>
          <w:rFonts w:ascii="Arial" w:hAnsi="Arial" w:cs="Arial"/>
        </w:rPr>
      </w:pPr>
      <w:r w:rsidRPr="00B738D3">
        <w:rPr>
          <w:rFonts w:ascii="Arial" w:hAnsi="Arial" w:cs="Arial"/>
        </w:rPr>
        <w:t xml:space="preserve">Payment schedule to be agreed with </w:t>
      </w:r>
      <w:r w:rsidR="00DD78C5" w:rsidRPr="00B738D3">
        <w:rPr>
          <w:rFonts w:ascii="Arial" w:hAnsi="Arial" w:cs="Arial"/>
        </w:rPr>
        <w:t>Lee Price</w:t>
      </w:r>
      <w:r w:rsidRPr="00B738D3">
        <w:rPr>
          <w:rFonts w:ascii="Arial" w:hAnsi="Arial" w:cs="Arial"/>
        </w:rPr>
        <w:t xml:space="preserve"> prior to contract.  </w:t>
      </w:r>
    </w:p>
    <w:p w:rsidR="00DD7BEE" w:rsidRPr="00B738D3" w:rsidRDefault="00DD7BEE" w:rsidP="00DD7BEE">
      <w:pPr>
        <w:rPr>
          <w:rFonts w:ascii="Arial" w:hAnsi="Arial" w:cs="Arial"/>
        </w:rPr>
      </w:pPr>
    </w:p>
    <w:p w:rsidR="00DD7BEE" w:rsidRPr="00B738D3" w:rsidRDefault="00DD7BEE" w:rsidP="00DD7BEE">
      <w:pPr>
        <w:rPr>
          <w:rFonts w:ascii="Arial" w:hAnsi="Arial" w:cs="Arial"/>
        </w:rPr>
      </w:pPr>
      <w:r w:rsidRPr="00B738D3">
        <w:rPr>
          <w:rFonts w:ascii="Arial" w:hAnsi="Arial" w:cs="Arial"/>
        </w:rPr>
        <w:t xml:space="preserve">Suggested Payment schedule below </w:t>
      </w:r>
    </w:p>
    <w:p w:rsidR="007555D1" w:rsidRPr="00B738D3" w:rsidRDefault="007555D1" w:rsidP="007555D1">
      <w:pPr>
        <w:rPr>
          <w:rFonts w:ascii="Arial" w:hAnsi="Arial" w:cs="Arial"/>
        </w:rPr>
      </w:pPr>
      <w:r w:rsidRPr="00B738D3">
        <w:rPr>
          <w:rFonts w:ascii="Arial" w:hAnsi="Arial" w:cs="Arial"/>
        </w:rPr>
        <w:t xml:space="preserve">Signing of </w:t>
      </w:r>
      <w:r w:rsidR="00B738D3" w:rsidRPr="00B738D3">
        <w:rPr>
          <w:rFonts w:ascii="Arial" w:hAnsi="Arial" w:cs="Arial"/>
        </w:rPr>
        <w:t>contract :</w:t>
      </w:r>
      <w:r w:rsidRPr="00B738D3">
        <w:rPr>
          <w:rFonts w:ascii="Arial" w:hAnsi="Arial" w:cs="Arial"/>
        </w:rPr>
        <w:t xml:space="preserve"> £</w:t>
      </w:r>
      <w:r w:rsidR="00DD78C5" w:rsidRPr="00B738D3">
        <w:rPr>
          <w:rFonts w:ascii="Arial" w:hAnsi="Arial" w:cs="Arial"/>
        </w:rPr>
        <w:t>7,000</w:t>
      </w:r>
    </w:p>
    <w:p w:rsidR="006D5289" w:rsidRPr="00B738D3" w:rsidRDefault="00DD78C5" w:rsidP="007555D1">
      <w:pPr>
        <w:rPr>
          <w:rFonts w:ascii="Arial" w:hAnsi="Arial" w:cs="Arial"/>
        </w:rPr>
      </w:pPr>
      <w:r w:rsidRPr="00B738D3">
        <w:rPr>
          <w:rFonts w:ascii="Arial" w:hAnsi="Arial" w:cs="Arial"/>
        </w:rPr>
        <w:t xml:space="preserve">June </w:t>
      </w:r>
      <w:r w:rsidR="00B738D3" w:rsidRPr="00B738D3">
        <w:rPr>
          <w:rFonts w:ascii="Arial" w:hAnsi="Arial" w:cs="Arial"/>
        </w:rPr>
        <w:t>2017:</w:t>
      </w:r>
      <w:r w:rsidR="006D5289" w:rsidRPr="00B738D3">
        <w:rPr>
          <w:rFonts w:ascii="Arial" w:hAnsi="Arial" w:cs="Arial"/>
        </w:rPr>
        <w:t xml:space="preserve"> £</w:t>
      </w:r>
      <w:r w:rsidRPr="00B738D3">
        <w:rPr>
          <w:rFonts w:ascii="Arial" w:hAnsi="Arial" w:cs="Arial"/>
        </w:rPr>
        <w:t>3,000</w:t>
      </w:r>
    </w:p>
    <w:p w:rsidR="007555D1" w:rsidRPr="00B738D3" w:rsidRDefault="007555D1" w:rsidP="007555D1">
      <w:pPr>
        <w:rPr>
          <w:rFonts w:ascii="Arial" w:hAnsi="Arial" w:cs="Arial"/>
        </w:rPr>
      </w:pPr>
    </w:p>
    <w:p w:rsidR="007555D1" w:rsidRPr="00B738D3" w:rsidRDefault="007555D1" w:rsidP="007555D1">
      <w:pPr>
        <w:rPr>
          <w:rFonts w:ascii="Arial" w:hAnsi="Arial" w:cs="Arial"/>
        </w:rPr>
      </w:pPr>
    </w:p>
    <w:p w:rsidR="00DD7BEE" w:rsidRPr="00B738D3" w:rsidRDefault="00DD7BEE" w:rsidP="00DD7BEE">
      <w:pPr>
        <w:rPr>
          <w:rFonts w:ascii="Arial" w:hAnsi="Arial" w:cs="Arial"/>
        </w:rPr>
      </w:pPr>
      <w:r w:rsidRPr="00B738D3">
        <w:rPr>
          <w:rFonts w:ascii="Arial" w:hAnsi="Arial" w:cs="Arial"/>
        </w:rPr>
        <w:t>KEY MILESTONES FOR PROJECT DEVELOPMENT / DELIVERY</w:t>
      </w:r>
      <w:r w:rsidRPr="00B738D3">
        <w:rPr>
          <w:rFonts w:ascii="Arial" w:hAnsi="Arial" w:cs="Arial"/>
        </w:rPr>
        <w:tab/>
      </w:r>
    </w:p>
    <w:p w:rsidR="00B738D3" w:rsidRPr="00B738D3" w:rsidRDefault="00B738D3" w:rsidP="00B738D3">
      <w:pPr>
        <w:rPr>
          <w:rFonts w:ascii="Arial" w:hAnsi="Arial" w:cs="Arial"/>
        </w:rPr>
      </w:pPr>
      <w:r w:rsidRPr="00B738D3">
        <w:rPr>
          <w:rFonts w:ascii="Arial" w:hAnsi="Arial" w:cs="Arial"/>
          <w:b/>
        </w:rPr>
        <w:t>September 2016:</w:t>
      </w:r>
      <w:r w:rsidRPr="00B738D3">
        <w:rPr>
          <w:rFonts w:ascii="Arial" w:hAnsi="Arial" w:cs="Arial"/>
        </w:rPr>
        <w:t xml:space="preserve"> Commissioning contracts to be sent out</w:t>
      </w:r>
    </w:p>
    <w:p w:rsidR="00B738D3" w:rsidRPr="00B738D3" w:rsidRDefault="00B738D3" w:rsidP="00B738D3">
      <w:pPr>
        <w:rPr>
          <w:rFonts w:ascii="Arial" w:hAnsi="Arial" w:cs="Arial"/>
        </w:rPr>
      </w:pPr>
      <w:r w:rsidRPr="00B738D3">
        <w:rPr>
          <w:rFonts w:ascii="Arial" w:hAnsi="Arial" w:cs="Arial"/>
          <w:b/>
        </w:rPr>
        <w:t xml:space="preserve">October 2016: </w:t>
      </w:r>
      <w:r w:rsidRPr="00B738D3">
        <w:rPr>
          <w:rFonts w:ascii="Arial" w:hAnsi="Arial" w:cs="Arial"/>
        </w:rPr>
        <w:t>Deadline for signed commissioning contracts to be returned &amp; work to commence and of the agreed fee to be paid</w:t>
      </w:r>
    </w:p>
    <w:p w:rsidR="00B738D3" w:rsidRPr="00B738D3" w:rsidRDefault="00B738D3" w:rsidP="00B738D3">
      <w:pPr>
        <w:rPr>
          <w:rFonts w:ascii="Arial" w:hAnsi="Arial" w:cs="Arial"/>
        </w:rPr>
      </w:pPr>
      <w:r>
        <w:rPr>
          <w:rFonts w:ascii="Arial" w:hAnsi="Arial" w:cs="Arial"/>
          <w:b/>
        </w:rPr>
        <w:t xml:space="preserve">November </w:t>
      </w:r>
      <w:r w:rsidRPr="00B738D3">
        <w:rPr>
          <w:rFonts w:ascii="Arial" w:hAnsi="Arial" w:cs="Arial"/>
          <w:b/>
        </w:rPr>
        <w:t>2016:</w:t>
      </w:r>
      <w:r w:rsidRPr="00B738D3">
        <w:rPr>
          <w:rFonts w:ascii="Arial" w:hAnsi="Arial" w:cs="Arial"/>
        </w:rPr>
        <w:t xml:space="preserve">  Research/ Development Trip to Freetown</w:t>
      </w:r>
    </w:p>
    <w:p w:rsidR="00B738D3" w:rsidRPr="00B738D3" w:rsidRDefault="00B738D3" w:rsidP="00B738D3">
      <w:pPr>
        <w:rPr>
          <w:rFonts w:ascii="Arial" w:hAnsi="Arial" w:cs="Arial"/>
        </w:rPr>
      </w:pPr>
      <w:r w:rsidRPr="00B738D3">
        <w:rPr>
          <w:rFonts w:ascii="Arial" w:hAnsi="Arial" w:cs="Arial"/>
          <w:b/>
        </w:rPr>
        <w:t xml:space="preserve">December 2016: </w:t>
      </w:r>
      <w:r w:rsidRPr="00B738D3">
        <w:rPr>
          <w:rFonts w:ascii="Arial" w:hAnsi="Arial" w:cs="Arial"/>
        </w:rPr>
        <w:t>progress review of work</w:t>
      </w:r>
    </w:p>
    <w:p w:rsidR="00B738D3" w:rsidRPr="00B738D3" w:rsidRDefault="00B738D3" w:rsidP="00B738D3">
      <w:pPr>
        <w:rPr>
          <w:rFonts w:ascii="Arial" w:hAnsi="Arial" w:cs="Arial"/>
        </w:rPr>
      </w:pPr>
      <w:r w:rsidRPr="00B738D3">
        <w:rPr>
          <w:rFonts w:ascii="Arial" w:hAnsi="Arial" w:cs="Arial"/>
          <w:b/>
        </w:rPr>
        <w:t>January 2017:</w:t>
      </w:r>
      <w:r w:rsidRPr="00B738D3">
        <w:rPr>
          <w:rFonts w:ascii="Arial" w:hAnsi="Arial" w:cs="Arial"/>
        </w:rPr>
        <w:t xml:space="preserve">   Trip to Freetown </w:t>
      </w:r>
    </w:p>
    <w:p w:rsidR="00B738D3" w:rsidRPr="00B738D3" w:rsidRDefault="00B738D3" w:rsidP="00B738D3">
      <w:pPr>
        <w:rPr>
          <w:rFonts w:ascii="Arial" w:hAnsi="Arial" w:cs="Arial"/>
        </w:rPr>
      </w:pPr>
      <w:r w:rsidRPr="00B738D3">
        <w:rPr>
          <w:rFonts w:ascii="Arial" w:hAnsi="Arial" w:cs="Arial"/>
          <w:b/>
        </w:rPr>
        <w:t>June 2017:</w:t>
      </w:r>
      <w:r w:rsidRPr="00B738D3">
        <w:rPr>
          <w:rFonts w:ascii="Arial" w:hAnsi="Arial" w:cs="Arial"/>
        </w:rPr>
        <w:t xml:space="preserve"> All work to be completed by this date and remainder of commissioning fee paid</w:t>
      </w:r>
    </w:p>
    <w:p w:rsidR="00B738D3" w:rsidRPr="00B738D3" w:rsidRDefault="00B738D3" w:rsidP="00B738D3">
      <w:pPr>
        <w:rPr>
          <w:rFonts w:ascii="Arial" w:hAnsi="Arial" w:cs="Arial"/>
        </w:rPr>
      </w:pPr>
      <w:r w:rsidRPr="00B738D3">
        <w:rPr>
          <w:rFonts w:ascii="Arial" w:hAnsi="Arial" w:cs="Arial"/>
          <w:b/>
        </w:rPr>
        <w:t>27 July 2017:</w:t>
      </w:r>
      <w:r w:rsidRPr="00B738D3">
        <w:rPr>
          <w:rFonts w:ascii="Arial" w:hAnsi="Arial" w:cs="Arial"/>
        </w:rPr>
        <w:tab/>
        <w:t xml:space="preserve">Exhibition opens </w:t>
      </w:r>
    </w:p>
    <w:p w:rsidR="00B738D3" w:rsidRPr="00B738D3" w:rsidRDefault="00B738D3" w:rsidP="00B738D3">
      <w:pPr>
        <w:rPr>
          <w:rFonts w:ascii="Arial" w:hAnsi="Arial" w:cs="Arial"/>
        </w:rPr>
      </w:pPr>
      <w:r w:rsidRPr="00B738D3">
        <w:rPr>
          <w:rFonts w:ascii="Arial" w:hAnsi="Arial" w:cs="Arial"/>
          <w:b/>
        </w:rPr>
        <w:t>September 2017:</w:t>
      </w:r>
      <w:r w:rsidRPr="00B738D3">
        <w:rPr>
          <w:rFonts w:ascii="Arial" w:hAnsi="Arial" w:cs="Arial"/>
        </w:rPr>
        <w:t xml:space="preserve">  Submission of brief evaluation report</w:t>
      </w:r>
    </w:p>
    <w:p w:rsidR="00F34688" w:rsidRPr="00B738D3" w:rsidRDefault="00F34688" w:rsidP="00DD7BEE">
      <w:pPr>
        <w:rPr>
          <w:rFonts w:ascii="Arial" w:hAnsi="Arial" w:cs="Arial"/>
        </w:rPr>
      </w:pPr>
    </w:p>
    <w:p w:rsidR="00F34688" w:rsidRPr="00B738D3" w:rsidRDefault="00F34688" w:rsidP="00DD7BEE">
      <w:pPr>
        <w:rPr>
          <w:rFonts w:ascii="Arial" w:hAnsi="Arial" w:cs="Arial"/>
        </w:rPr>
      </w:pPr>
    </w:p>
    <w:p w:rsidR="00353114" w:rsidRPr="00B738D3" w:rsidRDefault="00B738D3" w:rsidP="00DD7BEE">
      <w:pPr>
        <w:rPr>
          <w:rFonts w:ascii="Arial" w:hAnsi="Arial" w:cs="Arial"/>
        </w:rPr>
      </w:pPr>
      <w:r w:rsidRPr="00B738D3">
        <w:rPr>
          <w:rFonts w:ascii="Arial" w:hAnsi="Arial" w:cs="Arial"/>
        </w:rPr>
        <w:t>Lee Price OUTLINE</w:t>
      </w:r>
      <w:r w:rsidR="00DD7BEE" w:rsidRPr="00B738D3">
        <w:rPr>
          <w:rFonts w:ascii="Arial" w:hAnsi="Arial" w:cs="Arial"/>
        </w:rPr>
        <w:t xml:space="preserve"> RESPONSIBILITIES</w:t>
      </w:r>
      <w:r w:rsidR="00DD7BEE" w:rsidRPr="00B738D3">
        <w:rPr>
          <w:rFonts w:ascii="Arial" w:hAnsi="Arial" w:cs="Arial"/>
        </w:rPr>
        <w:tab/>
      </w:r>
    </w:p>
    <w:p w:rsidR="00DD7BEE" w:rsidRPr="00B738D3" w:rsidRDefault="00DD7BEE" w:rsidP="00DD7BEE">
      <w:pPr>
        <w:rPr>
          <w:rFonts w:ascii="Arial" w:hAnsi="Arial" w:cs="Arial"/>
        </w:rPr>
      </w:pPr>
      <w:r w:rsidRPr="00B738D3">
        <w:rPr>
          <w:rFonts w:ascii="Arial" w:hAnsi="Arial" w:cs="Arial"/>
        </w:rPr>
        <w:t>To deliver and install the exhibition (in partnership with Hull 2017 Gallery Manager/Curator in time for opening in</w:t>
      </w:r>
      <w:r w:rsidR="00F34688" w:rsidRPr="00B738D3">
        <w:rPr>
          <w:rFonts w:ascii="Arial" w:hAnsi="Arial" w:cs="Arial"/>
        </w:rPr>
        <w:t xml:space="preserve"> </w:t>
      </w:r>
      <w:r w:rsidR="00B738D3" w:rsidRPr="00B738D3">
        <w:rPr>
          <w:rFonts w:ascii="Arial" w:hAnsi="Arial" w:cs="Arial"/>
        </w:rPr>
        <w:t>July 2017</w:t>
      </w:r>
      <w:r w:rsidRPr="00B738D3">
        <w:rPr>
          <w:rFonts w:ascii="Arial" w:hAnsi="Arial" w:cs="Arial"/>
        </w:rPr>
        <w:t xml:space="preserve">. </w:t>
      </w:r>
    </w:p>
    <w:p w:rsidR="00DD7BEE" w:rsidRPr="00B738D3" w:rsidRDefault="00DD7BEE" w:rsidP="00DD7BEE">
      <w:pPr>
        <w:rPr>
          <w:rFonts w:ascii="Arial" w:hAnsi="Arial" w:cs="Arial"/>
        </w:rPr>
      </w:pPr>
      <w:r w:rsidRPr="00B738D3">
        <w:rPr>
          <w:rFonts w:ascii="Arial" w:hAnsi="Arial" w:cs="Arial"/>
        </w:rPr>
        <w:t xml:space="preserve">To lead on creation of </w:t>
      </w:r>
      <w:r w:rsidR="00B738D3" w:rsidRPr="00B738D3">
        <w:rPr>
          <w:rFonts w:ascii="Arial" w:hAnsi="Arial" w:cs="Arial"/>
        </w:rPr>
        <w:t>the content</w:t>
      </w:r>
      <w:r w:rsidRPr="00B738D3">
        <w:rPr>
          <w:rFonts w:ascii="Arial" w:hAnsi="Arial" w:cs="Arial"/>
        </w:rPr>
        <w:t xml:space="preserve"> for the exhibition. </w:t>
      </w:r>
    </w:p>
    <w:p w:rsidR="00DD7BEE" w:rsidRPr="00B738D3" w:rsidRDefault="00DD7BEE" w:rsidP="00DD7BEE">
      <w:pPr>
        <w:rPr>
          <w:rFonts w:ascii="Arial" w:hAnsi="Arial" w:cs="Arial"/>
        </w:rPr>
      </w:pPr>
      <w:r w:rsidRPr="00B738D3">
        <w:rPr>
          <w:rFonts w:ascii="Arial" w:hAnsi="Arial" w:cs="Arial"/>
        </w:rPr>
        <w:t xml:space="preserve">In partnership with </w:t>
      </w:r>
      <w:r w:rsidR="00B738D3" w:rsidRPr="00B738D3">
        <w:rPr>
          <w:rFonts w:ascii="Arial" w:hAnsi="Arial" w:cs="Arial"/>
        </w:rPr>
        <w:t>Hull 2017</w:t>
      </w:r>
      <w:r w:rsidRPr="00B738D3">
        <w:rPr>
          <w:rFonts w:ascii="Arial" w:hAnsi="Arial" w:cs="Arial"/>
        </w:rPr>
        <w:t xml:space="preserve"> curate a programme of accompanying</w:t>
      </w:r>
      <w:r w:rsidR="00F34688" w:rsidRPr="00B738D3">
        <w:rPr>
          <w:rFonts w:ascii="Arial" w:hAnsi="Arial" w:cs="Arial"/>
        </w:rPr>
        <w:t xml:space="preserve"> artists</w:t>
      </w:r>
      <w:r w:rsidRPr="00B738D3">
        <w:rPr>
          <w:rFonts w:ascii="Arial" w:hAnsi="Arial" w:cs="Arial"/>
        </w:rPr>
        <w:t xml:space="preserve"> talks and lectures.</w:t>
      </w:r>
    </w:p>
    <w:p w:rsidR="007F48DE" w:rsidRPr="00B738D3" w:rsidRDefault="007F48DE" w:rsidP="00DD7BEE">
      <w:pPr>
        <w:rPr>
          <w:rFonts w:ascii="Arial" w:hAnsi="Arial" w:cs="Arial"/>
        </w:rPr>
      </w:pPr>
    </w:p>
    <w:p w:rsidR="00DD7BEE" w:rsidRPr="00B738D3" w:rsidRDefault="00DD7BEE" w:rsidP="00DD7BEE">
      <w:pPr>
        <w:rPr>
          <w:rFonts w:ascii="Arial" w:hAnsi="Arial" w:cs="Arial"/>
        </w:rPr>
      </w:pPr>
      <w:r w:rsidRPr="00B738D3">
        <w:rPr>
          <w:rFonts w:ascii="Arial" w:hAnsi="Arial" w:cs="Arial"/>
        </w:rPr>
        <w:t xml:space="preserve"> </w:t>
      </w:r>
    </w:p>
    <w:p w:rsidR="00DD7BEE" w:rsidRPr="00B738D3" w:rsidRDefault="00DD7BEE" w:rsidP="00DD7BEE">
      <w:pPr>
        <w:rPr>
          <w:rFonts w:ascii="Arial" w:hAnsi="Arial" w:cs="Arial"/>
        </w:rPr>
      </w:pPr>
      <w:r w:rsidRPr="00B738D3">
        <w:rPr>
          <w:rFonts w:ascii="Arial" w:hAnsi="Arial" w:cs="Arial"/>
        </w:rPr>
        <w:t>HULL 2017 OUTLINE RESPONSIBILITIES</w:t>
      </w:r>
      <w:r w:rsidRPr="00B738D3">
        <w:rPr>
          <w:rFonts w:ascii="Arial" w:hAnsi="Arial" w:cs="Arial"/>
        </w:rPr>
        <w:tab/>
      </w:r>
    </w:p>
    <w:p w:rsidR="00DD7BEE" w:rsidRPr="00B738D3" w:rsidRDefault="00DD7BEE" w:rsidP="00DD7BEE">
      <w:pPr>
        <w:rPr>
          <w:rFonts w:ascii="Arial" w:hAnsi="Arial" w:cs="Arial"/>
        </w:rPr>
      </w:pPr>
      <w:r w:rsidRPr="00B738D3">
        <w:rPr>
          <w:rFonts w:ascii="Arial" w:hAnsi="Arial" w:cs="Arial"/>
        </w:rPr>
        <w:t>To support the production and presentation of the exhibition and associated activity including support from Producing, Technical and Operations, Marketing, Digital and Community Engagement teams</w:t>
      </w:r>
    </w:p>
    <w:p w:rsidR="00DD7BEE" w:rsidRPr="00B738D3" w:rsidRDefault="00DD7BEE" w:rsidP="00DD7BEE">
      <w:pPr>
        <w:rPr>
          <w:rFonts w:ascii="Arial" w:hAnsi="Arial" w:cs="Arial"/>
        </w:rPr>
      </w:pPr>
      <w:r w:rsidRPr="00B738D3">
        <w:rPr>
          <w:rFonts w:ascii="Arial" w:hAnsi="Arial" w:cs="Arial"/>
        </w:rPr>
        <w:t xml:space="preserve">Manage all day to day operational responsibility of the gallery space </w:t>
      </w:r>
      <w:r w:rsidR="007F48DE" w:rsidRPr="00B738D3">
        <w:rPr>
          <w:rFonts w:ascii="Arial" w:hAnsi="Arial" w:cs="Arial"/>
        </w:rPr>
        <w:t>including invigilation of exhibition, provision of vitrines and exhibition insurance.</w:t>
      </w:r>
    </w:p>
    <w:p w:rsidR="00DD7BEE" w:rsidRPr="00B738D3" w:rsidRDefault="00DD7BEE" w:rsidP="00DD7BEE">
      <w:pPr>
        <w:rPr>
          <w:rFonts w:ascii="Arial" w:hAnsi="Arial" w:cs="Arial"/>
        </w:rPr>
      </w:pPr>
      <w:r w:rsidRPr="00B738D3">
        <w:rPr>
          <w:rFonts w:ascii="Arial" w:hAnsi="Arial" w:cs="Arial"/>
        </w:rPr>
        <w:t>Advise on event management and technical delivery</w:t>
      </w:r>
    </w:p>
    <w:p w:rsidR="00DD7BEE" w:rsidRPr="00B738D3" w:rsidRDefault="00DD7BEE" w:rsidP="00DD7BEE">
      <w:pPr>
        <w:rPr>
          <w:rFonts w:ascii="Arial" w:hAnsi="Arial" w:cs="Arial"/>
        </w:rPr>
      </w:pPr>
      <w:r w:rsidRPr="00B738D3">
        <w:rPr>
          <w:rFonts w:ascii="Arial" w:hAnsi="Arial" w:cs="Arial"/>
        </w:rPr>
        <w:t>Lead on the monitoring and evaluation process</w:t>
      </w:r>
    </w:p>
    <w:p w:rsidR="007F48DE" w:rsidRPr="00B738D3" w:rsidRDefault="00B75404" w:rsidP="00DD7BEE">
      <w:pPr>
        <w:rPr>
          <w:rFonts w:ascii="Arial" w:hAnsi="Arial" w:cs="Arial"/>
        </w:rPr>
      </w:pPr>
      <w:r w:rsidRPr="00B738D3">
        <w:rPr>
          <w:rFonts w:ascii="Arial" w:hAnsi="Arial" w:cs="Arial"/>
        </w:rPr>
        <w:t>Lead on management of the agreed budget</w:t>
      </w:r>
    </w:p>
    <w:p w:rsidR="00B75404" w:rsidRPr="00B738D3" w:rsidRDefault="007F48DE" w:rsidP="00DD7BEE">
      <w:pPr>
        <w:rPr>
          <w:rFonts w:ascii="Arial" w:hAnsi="Arial" w:cs="Arial"/>
        </w:rPr>
      </w:pPr>
      <w:r w:rsidRPr="00B738D3">
        <w:rPr>
          <w:rFonts w:ascii="Arial" w:hAnsi="Arial" w:cs="Arial"/>
        </w:rPr>
        <w:lastRenderedPageBreak/>
        <w:t>Arrange and cover the</w:t>
      </w:r>
      <w:r w:rsidR="00683A6B" w:rsidRPr="00B738D3">
        <w:rPr>
          <w:rFonts w:ascii="Arial" w:hAnsi="Arial" w:cs="Arial"/>
        </w:rPr>
        <w:t xml:space="preserve"> agreed</w:t>
      </w:r>
      <w:r w:rsidRPr="00B738D3">
        <w:rPr>
          <w:rFonts w:ascii="Arial" w:hAnsi="Arial" w:cs="Arial"/>
        </w:rPr>
        <w:t xml:space="preserve"> costs for travel and subsistence for the Producers, speakers and musicians contributing to the exhibitions </w:t>
      </w:r>
      <w:r w:rsidR="00683A6B" w:rsidRPr="00B738D3">
        <w:rPr>
          <w:rFonts w:ascii="Arial" w:hAnsi="Arial" w:cs="Arial"/>
        </w:rPr>
        <w:t>and live</w:t>
      </w:r>
      <w:r w:rsidRPr="00B738D3">
        <w:rPr>
          <w:rFonts w:ascii="Arial" w:hAnsi="Arial" w:cs="Arial"/>
        </w:rPr>
        <w:t xml:space="preserve"> programme. </w:t>
      </w:r>
    </w:p>
    <w:p w:rsidR="007F48DE" w:rsidRPr="00B738D3" w:rsidRDefault="00DD7BEE" w:rsidP="00DD7BEE">
      <w:pPr>
        <w:rPr>
          <w:rFonts w:ascii="Arial" w:hAnsi="Arial" w:cs="Arial"/>
        </w:rPr>
      </w:pPr>
      <w:r w:rsidRPr="00B738D3">
        <w:rPr>
          <w:rFonts w:ascii="Arial" w:hAnsi="Arial" w:cs="Arial"/>
        </w:rPr>
        <w:t>And any other areas identified at the full contracting stage</w:t>
      </w:r>
    </w:p>
    <w:p w:rsidR="00DD7BEE" w:rsidRPr="00B738D3" w:rsidRDefault="00DD7BEE" w:rsidP="00DD7BEE">
      <w:pPr>
        <w:rPr>
          <w:rFonts w:ascii="Arial" w:hAnsi="Arial" w:cs="Arial"/>
        </w:rPr>
      </w:pPr>
    </w:p>
    <w:p w:rsidR="00353114" w:rsidRPr="00B738D3" w:rsidRDefault="00DD7BEE" w:rsidP="00DD7BEE">
      <w:pPr>
        <w:rPr>
          <w:rFonts w:ascii="Arial" w:hAnsi="Arial" w:cs="Arial"/>
        </w:rPr>
      </w:pPr>
      <w:r w:rsidRPr="00B738D3">
        <w:rPr>
          <w:rFonts w:ascii="Arial" w:hAnsi="Arial" w:cs="Arial"/>
        </w:rPr>
        <w:t>REPORTING</w:t>
      </w:r>
      <w:r w:rsidRPr="00B738D3">
        <w:rPr>
          <w:rFonts w:ascii="Arial" w:hAnsi="Arial" w:cs="Arial"/>
        </w:rPr>
        <w:tab/>
      </w:r>
    </w:p>
    <w:p w:rsidR="00DD7BEE" w:rsidRPr="00B738D3" w:rsidRDefault="00DD7BEE" w:rsidP="00DD7BEE">
      <w:pPr>
        <w:rPr>
          <w:rFonts w:ascii="Arial" w:hAnsi="Arial" w:cs="Arial"/>
        </w:rPr>
      </w:pPr>
      <w:r w:rsidRPr="00B738D3">
        <w:rPr>
          <w:rFonts w:ascii="Arial" w:hAnsi="Arial" w:cs="Arial"/>
        </w:rPr>
        <w:t xml:space="preserve">Reporting dates </w:t>
      </w:r>
    </w:p>
    <w:p w:rsidR="00103EB5" w:rsidRPr="00B738D3" w:rsidRDefault="00103EB5" w:rsidP="00DD7BEE">
      <w:pPr>
        <w:rPr>
          <w:rFonts w:ascii="Arial" w:hAnsi="Arial" w:cs="Arial"/>
        </w:rPr>
      </w:pPr>
      <w:r w:rsidRPr="00B738D3">
        <w:rPr>
          <w:rFonts w:ascii="Arial" w:hAnsi="Arial" w:cs="Arial"/>
        </w:rPr>
        <w:t>Report on exhibition progress,</w:t>
      </w:r>
      <w:r w:rsidR="00AF3778" w:rsidRPr="00B738D3">
        <w:rPr>
          <w:rFonts w:ascii="Arial" w:hAnsi="Arial" w:cs="Arial"/>
        </w:rPr>
        <w:t xml:space="preserve"> full listings of</w:t>
      </w:r>
      <w:r w:rsidRPr="00B738D3">
        <w:rPr>
          <w:rFonts w:ascii="Arial" w:hAnsi="Arial" w:cs="Arial"/>
        </w:rPr>
        <w:t xml:space="preserve"> associated live events</w:t>
      </w:r>
      <w:r w:rsidR="00AF3778" w:rsidRPr="00B738D3">
        <w:rPr>
          <w:rFonts w:ascii="Arial" w:hAnsi="Arial" w:cs="Arial"/>
        </w:rPr>
        <w:t xml:space="preserve"> and performances</w:t>
      </w:r>
      <w:r w:rsidRPr="00B738D3">
        <w:rPr>
          <w:rFonts w:ascii="Arial" w:hAnsi="Arial" w:cs="Arial"/>
        </w:rPr>
        <w:t xml:space="preserve">, </w:t>
      </w:r>
      <w:r w:rsidR="00AF3778" w:rsidRPr="00B738D3">
        <w:rPr>
          <w:rFonts w:ascii="Arial" w:hAnsi="Arial" w:cs="Arial"/>
        </w:rPr>
        <w:t>and any</w:t>
      </w:r>
      <w:r w:rsidRPr="00B738D3">
        <w:rPr>
          <w:rFonts w:ascii="Arial" w:hAnsi="Arial" w:cs="Arial"/>
        </w:rPr>
        <w:t xml:space="preserve"> additional part</w:t>
      </w:r>
      <w:r w:rsidR="00AF3778" w:rsidRPr="00B738D3">
        <w:rPr>
          <w:rFonts w:ascii="Arial" w:hAnsi="Arial" w:cs="Arial"/>
        </w:rPr>
        <w:t xml:space="preserve">nership agreements </w:t>
      </w:r>
    </w:p>
    <w:p w:rsidR="00AF3778" w:rsidRPr="00B738D3" w:rsidRDefault="00AF3778" w:rsidP="00DD7BEE">
      <w:pPr>
        <w:rPr>
          <w:rFonts w:ascii="Arial" w:hAnsi="Arial" w:cs="Arial"/>
        </w:rPr>
      </w:pPr>
      <w:r w:rsidRPr="00B738D3">
        <w:rPr>
          <w:rFonts w:ascii="Arial" w:hAnsi="Arial" w:cs="Arial"/>
        </w:rPr>
        <w:t>Report on exhibition progress and exhibition layout plans. Provisional exhibit</w:t>
      </w:r>
      <w:r w:rsidR="009713EF" w:rsidRPr="00B738D3">
        <w:rPr>
          <w:rFonts w:ascii="Arial" w:hAnsi="Arial" w:cs="Arial"/>
        </w:rPr>
        <w:t>s</w:t>
      </w:r>
      <w:r w:rsidRPr="00B738D3">
        <w:rPr>
          <w:rFonts w:ascii="Arial" w:hAnsi="Arial" w:cs="Arial"/>
        </w:rPr>
        <w:t xml:space="preserve"> list. Production requirements</w:t>
      </w:r>
      <w:r w:rsidR="009713EF" w:rsidRPr="00B738D3">
        <w:rPr>
          <w:rFonts w:ascii="Arial" w:hAnsi="Arial" w:cs="Arial"/>
        </w:rPr>
        <w:t xml:space="preserve">, exhibition furniture and build requirements. </w:t>
      </w:r>
    </w:p>
    <w:p w:rsidR="00DD7BEE" w:rsidRPr="00B738D3" w:rsidRDefault="00DD7BEE" w:rsidP="00DD7BEE">
      <w:pPr>
        <w:rPr>
          <w:rFonts w:ascii="Arial" w:hAnsi="Arial" w:cs="Arial"/>
        </w:rPr>
      </w:pPr>
      <w:r w:rsidRPr="00B738D3">
        <w:rPr>
          <w:rFonts w:ascii="Arial" w:hAnsi="Arial" w:cs="Arial"/>
        </w:rPr>
        <w:t xml:space="preserve">Payments to be staged in consultation with </w:t>
      </w:r>
      <w:r w:rsidR="00B738D3" w:rsidRPr="00B738D3">
        <w:rPr>
          <w:rFonts w:ascii="Arial" w:hAnsi="Arial" w:cs="Arial"/>
        </w:rPr>
        <w:t>Lee Price</w:t>
      </w:r>
      <w:r w:rsidRPr="00B738D3">
        <w:rPr>
          <w:rFonts w:ascii="Arial" w:hAnsi="Arial" w:cs="Arial"/>
        </w:rPr>
        <w:t xml:space="preserve"> and against agreed reporting criteria as defined by project milestones   </w:t>
      </w:r>
    </w:p>
    <w:p w:rsidR="00330EE4" w:rsidRPr="00B738D3" w:rsidRDefault="00DD7BEE" w:rsidP="00DD7BEE">
      <w:pPr>
        <w:rPr>
          <w:rFonts w:ascii="Arial" w:hAnsi="Arial" w:cs="Arial"/>
        </w:rPr>
      </w:pPr>
      <w:r w:rsidRPr="00B738D3">
        <w:rPr>
          <w:rFonts w:ascii="Arial" w:hAnsi="Arial" w:cs="Arial"/>
        </w:rPr>
        <w:t>Any major changes to these content of these documents as agreed as contracting stage to be signed off by Hull 2017 as co-producer.</w:t>
      </w:r>
    </w:p>
    <w:sectPr w:rsidR="00330EE4" w:rsidRPr="00B738D3" w:rsidSect="005C0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736AD"/>
    <w:multiLevelType w:val="hybridMultilevel"/>
    <w:tmpl w:val="F56E3D7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03F7A"/>
    <w:multiLevelType w:val="hybridMultilevel"/>
    <w:tmpl w:val="C00C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EE"/>
    <w:rsid w:val="00064FEF"/>
    <w:rsid w:val="00103EB5"/>
    <w:rsid w:val="001F30A6"/>
    <w:rsid w:val="00222CD6"/>
    <w:rsid w:val="002A4704"/>
    <w:rsid w:val="002B29CA"/>
    <w:rsid w:val="002B538B"/>
    <w:rsid w:val="00325DBB"/>
    <w:rsid w:val="00330EE4"/>
    <w:rsid w:val="00353114"/>
    <w:rsid w:val="003559A5"/>
    <w:rsid w:val="00390A7D"/>
    <w:rsid w:val="00477D90"/>
    <w:rsid w:val="005C0F96"/>
    <w:rsid w:val="00613C76"/>
    <w:rsid w:val="00683A6B"/>
    <w:rsid w:val="006C6071"/>
    <w:rsid w:val="006D5289"/>
    <w:rsid w:val="007214C5"/>
    <w:rsid w:val="007555D1"/>
    <w:rsid w:val="007F48DE"/>
    <w:rsid w:val="00964455"/>
    <w:rsid w:val="009713EF"/>
    <w:rsid w:val="009C0D3E"/>
    <w:rsid w:val="009F5EA1"/>
    <w:rsid w:val="00A81F4D"/>
    <w:rsid w:val="00AF3778"/>
    <w:rsid w:val="00B738D3"/>
    <w:rsid w:val="00B75404"/>
    <w:rsid w:val="00C854A5"/>
    <w:rsid w:val="00DD78C5"/>
    <w:rsid w:val="00DD7BEE"/>
    <w:rsid w:val="00E43844"/>
    <w:rsid w:val="00F2009D"/>
    <w:rsid w:val="00F34688"/>
    <w:rsid w:val="00F81CAA"/>
    <w:rsid w:val="00FD078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46FF"/>
  <w15:docId w15:val="{C5B9ED26-358F-427F-81A4-54A36D9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02555">
      <w:bodyDiv w:val="1"/>
      <w:marLeft w:val="0"/>
      <w:marRight w:val="0"/>
      <w:marTop w:val="0"/>
      <w:marBottom w:val="0"/>
      <w:divBdr>
        <w:top w:val="none" w:sz="0" w:space="0" w:color="auto"/>
        <w:left w:val="none" w:sz="0" w:space="0" w:color="auto"/>
        <w:bottom w:val="none" w:sz="0" w:space="0" w:color="auto"/>
        <w:right w:val="none" w:sz="0" w:space="0" w:color="auto"/>
      </w:divBdr>
      <w:divsChild>
        <w:div w:id="759369939">
          <w:marLeft w:val="0"/>
          <w:marRight w:val="0"/>
          <w:marTop w:val="0"/>
          <w:marBottom w:val="0"/>
          <w:divBdr>
            <w:top w:val="none" w:sz="0" w:space="0" w:color="auto"/>
            <w:left w:val="none" w:sz="0" w:space="0" w:color="auto"/>
            <w:bottom w:val="none" w:sz="0" w:space="0" w:color="auto"/>
            <w:right w:val="none" w:sz="0" w:space="0" w:color="auto"/>
          </w:divBdr>
        </w:div>
        <w:div w:id="101653962">
          <w:marLeft w:val="0"/>
          <w:marRight w:val="0"/>
          <w:marTop w:val="0"/>
          <w:marBottom w:val="0"/>
          <w:divBdr>
            <w:top w:val="none" w:sz="0" w:space="0" w:color="auto"/>
            <w:left w:val="none" w:sz="0" w:space="0" w:color="auto"/>
            <w:bottom w:val="none" w:sz="0" w:space="0" w:color="auto"/>
            <w:right w:val="none" w:sz="0" w:space="0" w:color="auto"/>
          </w:divBdr>
        </w:div>
        <w:div w:id="1372194574">
          <w:marLeft w:val="0"/>
          <w:marRight w:val="0"/>
          <w:marTop w:val="0"/>
          <w:marBottom w:val="0"/>
          <w:divBdr>
            <w:top w:val="none" w:sz="0" w:space="0" w:color="auto"/>
            <w:left w:val="none" w:sz="0" w:space="0" w:color="auto"/>
            <w:bottom w:val="none" w:sz="0" w:space="0" w:color="auto"/>
            <w:right w:val="none" w:sz="0" w:space="0" w:color="auto"/>
          </w:divBdr>
        </w:div>
        <w:div w:id="798717922">
          <w:marLeft w:val="0"/>
          <w:marRight w:val="0"/>
          <w:marTop w:val="0"/>
          <w:marBottom w:val="0"/>
          <w:divBdr>
            <w:top w:val="none" w:sz="0" w:space="0" w:color="auto"/>
            <w:left w:val="none" w:sz="0" w:space="0" w:color="auto"/>
            <w:bottom w:val="none" w:sz="0" w:space="0" w:color="auto"/>
            <w:right w:val="none" w:sz="0" w:space="0" w:color="auto"/>
          </w:divBdr>
        </w:div>
        <w:div w:id="1098136848">
          <w:marLeft w:val="0"/>
          <w:marRight w:val="0"/>
          <w:marTop w:val="0"/>
          <w:marBottom w:val="0"/>
          <w:divBdr>
            <w:top w:val="none" w:sz="0" w:space="0" w:color="auto"/>
            <w:left w:val="none" w:sz="0" w:space="0" w:color="auto"/>
            <w:bottom w:val="none" w:sz="0" w:space="0" w:color="auto"/>
            <w:right w:val="none" w:sz="0" w:space="0" w:color="auto"/>
          </w:divBdr>
        </w:div>
        <w:div w:id="480658436">
          <w:marLeft w:val="0"/>
          <w:marRight w:val="0"/>
          <w:marTop w:val="0"/>
          <w:marBottom w:val="0"/>
          <w:divBdr>
            <w:top w:val="none" w:sz="0" w:space="0" w:color="auto"/>
            <w:left w:val="none" w:sz="0" w:space="0" w:color="auto"/>
            <w:bottom w:val="none" w:sz="0" w:space="0" w:color="auto"/>
            <w:right w:val="none" w:sz="0" w:space="0" w:color="auto"/>
          </w:divBdr>
        </w:div>
        <w:div w:id="2068914880">
          <w:marLeft w:val="0"/>
          <w:marRight w:val="0"/>
          <w:marTop w:val="0"/>
          <w:marBottom w:val="0"/>
          <w:divBdr>
            <w:top w:val="none" w:sz="0" w:space="0" w:color="auto"/>
            <w:left w:val="none" w:sz="0" w:space="0" w:color="auto"/>
            <w:bottom w:val="none" w:sz="0" w:space="0" w:color="auto"/>
            <w:right w:val="none" w:sz="0" w:space="0" w:color="auto"/>
          </w:divBdr>
        </w:div>
      </w:divsChild>
    </w:div>
    <w:div w:id="19202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CDC719B-CC84-4410-BCE4-3047DE2E9A20}"/>
</file>

<file path=customXml/itemProps2.xml><?xml version="1.0" encoding="utf-8"?>
<ds:datastoreItem xmlns:ds="http://schemas.openxmlformats.org/officeDocument/2006/customXml" ds:itemID="{1D32607F-5B65-4D7B-9B19-0D245B34064A}"/>
</file>

<file path=customXml/itemProps3.xml><?xml version="1.0" encoding="utf-8"?>
<ds:datastoreItem xmlns:ds="http://schemas.openxmlformats.org/officeDocument/2006/customXml" ds:itemID="{211BD453-3784-45C9-9BD4-99E9161C4083}"/>
</file>

<file path=docProps/app.xml><?xml version="1.0" encoding="utf-8"?>
<Properties xmlns="http://schemas.openxmlformats.org/officeDocument/2006/extended-properties" xmlns:vt="http://schemas.openxmlformats.org/officeDocument/2006/docPropsVTypes">
  <Template>Normal</Template>
  <TotalTime>17</TotalTime>
  <Pages>5</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David (2017)</dc:creator>
  <cp:lastModifiedBy>David Sinclair</cp:lastModifiedBy>
  <cp:revision>3</cp:revision>
  <dcterms:created xsi:type="dcterms:W3CDTF">2016-10-11T10:38:00Z</dcterms:created>
  <dcterms:modified xsi:type="dcterms:W3CDTF">2016-10-11T10:59:00Z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