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09365" w14:textId="77777777" w:rsidR="004C6C9A" w:rsidRDefault="004C6C9A" w:rsidP="000317C0">
      <w:pPr>
        <w:spacing w:line="276" w:lineRule="auto"/>
        <w:jc w:val="center"/>
        <w:rPr>
          <w:b/>
          <w:sz w:val="28"/>
        </w:rPr>
      </w:pPr>
    </w:p>
    <w:p w14:paraId="12E36F4C" w14:textId="77777777" w:rsidR="004C6C9A" w:rsidRDefault="004C6C9A" w:rsidP="000317C0">
      <w:pPr>
        <w:spacing w:line="276" w:lineRule="auto"/>
        <w:jc w:val="center"/>
        <w:rPr>
          <w:b/>
          <w:sz w:val="28"/>
        </w:rPr>
      </w:pPr>
    </w:p>
    <w:p w14:paraId="2E1C4633" w14:textId="45F733CD" w:rsidR="00541D86" w:rsidRDefault="00541D86" w:rsidP="008B4469">
      <w:pPr>
        <w:spacing w:line="276" w:lineRule="auto"/>
        <w:jc w:val="center"/>
        <w:outlineLvl w:val="0"/>
        <w:rPr>
          <w:b/>
          <w:sz w:val="28"/>
        </w:rPr>
      </w:pPr>
      <w:r>
        <w:rPr>
          <w:b/>
          <w:sz w:val="28"/>
        </w:rPr>
        <w:t>Key Details</w:t>
      </w:r>
    </w:p>
    <w:p w14:paraId="69C80664" w14:textId="5006E11F" w:rsidR="004C6C9A" w:rsidRPr="008B4469" w:rsidRDefault="00CB71AE" w:rsidP="004C6C9A">
      <w:pPr>
        <w:pStyle w:val="ListParagraph"/>
        <w:numPr>
          <w:ilvl w:val="0"/>
          <w:numId w:val="2"/>
        </w:numPr>
        <w:spacing w:line="276" w:lineRule="auto"/>
        <w:rPr>
          <w:sz w:val="26"/>
          <w:szCs w:val="26"/>
        </w:rPr>
      </w:pPr>
      <w:r>
        <w:rPr>
          <w:sz w:val="26"/>
          <w:szCs w:val="26"/>
        </w:rPr>
        <w:t xml:space="preserve">The </w:t>
      </w:r>
      <w:proofErr w:type="spellStart"/>
      <w:r>
        <w:rPr>
          <w:sz w:val="26"/>
          <w:szCs w:val="26"/>
        </w:rPr>
        <w:t>Longhill</w:t>
      </w:r>
      <w:proofErr w:type="spellEnd"/>
      <w:r>
        <w:rPr>
          <w:sz w:val="26"/>
          <w:szCs w:val="26"/>
        </w:rPr>
        <w:t xml:space="preserve"> Burn</w:t>
      </w:r>
      <w:r w:rsidR="004C6C9A" w:rsidRPr="008B4469">
        <w:rPr>
          <w:sz w:val="26"/>
          <w:szCs w:val="26"/>
        </w:rPr>
        <w:t xml:space="preserve"> is free to attend and no booking is required </w:t>
      </w:r>
    </w:p>
    <w:p w14:paraId="2A28F1D9" w14:textId="552D9C0F" w:rsidR="00B43461" w:rsidRPr="00FE23DF" w:rsidRDefault="00CB71AE" w:rsidP="00B43461">
      <w:pPr>
        <w:pStyle w:val="ListParagraph"/>
        <w:numPr>
          <w:ilvl w:val="0"/>
          <w:numId w:val="2"/>
        </w:numPr>
        <w:spacing w:line="276" w:lineRule="auto"/>
        <w:rPr>
          <w:sz w:val="26"/>
          <w:szCs w:val="26"/>
        </w:rPr>
      </w:pPr>
      <w:r>
        <w:rPr>
          <w:sz w:val="26"/>
          <w:szCs w:val="26"/>
        </w:rPr>
        <w:t xml:space="preserve">The </w:t>
      </w:r>
      <w:proofErr w:type="spellStart"/>
      <w:r>
        <w:rPr>
          <w:sz w:val="26"/>
          <w:szCs w:val="26"/>
        </w:rPr>
        <w:t>Longhill</w:t>
      </w:r>
      <w:proofErr w:type="spellEnd"/>
      <w:r>
        <w:rPr>
          <w:sz w:val="26"/>
          <w:szCs w:val="26"/>
        </w:rPr>
        <w:t xml:space="preserve"> Burn</w:t>
      </w:r>
      <w:r w:rsidR="00B43461" w:rsidRPr="00FE23DF">
        <w:rPr>
          <w:sz w:val="26"/>
          <w:szCs w:val="26"/>
        </w:rPr>
        <w:t xml:space="preserve"> takes place </w:t>
      </w:r>
      <w:r w:rsidR="00E504C2" w:rsidRPr="00FE23DF">
        <w:rPr>
          <w:sz w:val="26"/>
          <w:szCs w:val="26"/>
        </w:rPr>
        <w:t xml:space="preserve">at </w:t>
      </w:r>
      <w:proofErr w:type="spellStart"/>
      <w:r w:rsidR="008B4469">
        <w:rPr>
          <w:b/>
          <w:sz w:val="26"/>
          <w:szCs w:val="26"/>
        </w:rPr>
        <w:t>Eastmount</w:t>
      </w:r>
      <w:proofErr w:type="spellEnd"/>
      <w:r w:rsidR="008B4469">
        <w:rPr>
          <w:b/>
          <w:sz w:val="26"/>
          <w:szCs w:val="26"/>
        </w:rPr>
        <w:t xml:space="preserve"> Playing Fields</w:t>
      </w:r>
      <w:r w:rsidR="00E504C2" w:rsidRPr="00FE23DF">
        <w:rPr>
          <w:sz w:val="26"/>
          <w:szCs w:val="26"/>
        </w:rPr>
        <w:t xml:space="preserve">. Entrance to the </w:t>
      </w:r>
      <w:r w:rsidR="008B4469">
        <w:rPr>
          <w:sz w:val="26"/>
          <w:szCs w:val="26"/>
        </w:rPr>
        <w:t>event</w:t>
      </w:r>
      <w:r w:rsidR="00E504C2" w:rsidRPr="00FE23DF">
        <w:rPr>
          <w:sz w:val="26"/>
          <w:szCs w:val="26"/>
        </w:rPr>
        <w:t xml:space="preserve"> is via the </w:t>
      </w:r>
      <w:r w:rsidR="008B4469" w:rsidRPr="008B4469">
        <w:rPr>
          <w:sz w:val="26"/>
          <w:szCs w:val="26"/>
        </w:rPr>
        <w:t>main gates</w:t>
      </w:r>
      <w:r w:rsidR="00E504C2" w:rsidRPr="00FE23DF">
        <w:rPr>
          <w:sz w:val="26"/>
          <w:szCs w:val="26"/>
        </w:rPr>
        <w:t xml:space="preserve"> on </w:t>
      </w:r>
      <w:r w:rsidR="008B4469">
        <w:rPr>
          <w:sz w:val="26"/>
          <w:szCs w:val="26"/>
        </w:rPr>
        <w:t>Waveney</w:t>
      </w:r>
      <w:r w:rsidR="00E504C2" w:rsidRPr="00FE23DF">
        <w:rPr>
          <w:sz w:val="26"/>
          <w:szCs w:val="26"/>
        </w:rPr>
        <w:t xml:space="preserve"> </w:t>
      </w:r>
      <w:r w:rsidR="008B4469">
        <w:rPr>
          <w:sz w:val="26"/>
          <w:szCs w:val="26"/>
        </w:rPr>
        <w:t>Road.</w:t>
      </w:r>
    </w:p>
    <w:p w14:paraId="070A8E0E" w14:textId="131F4D6C" w:rsidR="00E504C2" w:rsidRDefault="00E504C2" w:rsidP="00B43461">
      <w:pPr>
        <w:pStyle w:val="ListParagraph"/>
        <w:numPr>
          <w:ilvl w:val="0"/>
          <w:numId w:val="2"/>
        </w:numPr>
        <w:spacing w:line="276" w:lineRule="auto"/>
        <w:rPr>
          <w:sz w:val="26"/>
          <w:szCs w:val="26"/>
        </w:rPr>
      </w:pPr>
      <w:r w:rsidRPr="00FE23DF">
        <w:rPr>
          <w:sz w:val="26"/>
          <w:szCs w:val="26"/>
        </w:rPr>
        <w:t xml:space="preserve">Please arrive for a </w:t>
      </w:r>
      <w:r w:rsidR="008B4469">
        <w:rPr>
          <w:b/>
          <w:sz w:val="26"/>
          <w:szCs w:val="26"/>
        </w:rPr>
        <w:t>9:30</w:t>
      </w:r>
      <w:r w:rsidRPr="00FE23DF">
        <w:rPr>
          <w:b/>
          <w:sz w:val="26"/>
          <w:szCs w:val="26"/>
        </w:rPr>
        <w:t>pm</w:t>
      </w:r>
      <w:r w:rsidRPr="00FE23DF">
        <w:rPr>
          <w:sz w:val="26"/>
          <w:szCs w:val="26"/>
        </w:rPr>
        <w:t xml:space="preserve"> start</w:t>
      </w:r>
    </w:p>
    <w:p w14:paraId="33C2B168" w14:textId="0DDB9A86" w:rsidR="004C6C9A" w:rsidRPr="007D0716" w:rsidRDefault="00FE23DF" w:rsidP="004C6C9A">
      <w:pPr>
        <w:pStyle w:val="ListParagraph"/>
        <w:numPr>
          <w:ilvl w:val="0"/>
          <w:numId w:val="2"/>
        </w:numPr>
        <w:spacing w:after="240" w:line="276" w:lineRule="auto"/>
        <w:rPr>
          <w:sz w:val="26"/>
          <w:szCs w:val="26"/>
        </w:rPr>
      </w:pPr>
      <w:r w:rsidRPr="004C6C9A">
        <w:rPr>
          <w:sz w:val="26"/>
          <w:szCs w:val="26"/>
        </w:rPr>
        <w:t xml:space="preserve">Parking is extremely limited </w:t>
      </w:r>
      <w:r w:rsidR="008B4469">
        <w:rPr>
          <w:sz w:val="26"/>
          <w:szCs w:val="26"/>
        </w:rPr>
        <w:t xml:space="preserve">on </w:t>
      </w:r>
      <w:proofErr w:type="spellStart"/>
      <w:r w:rsidR="008B4469">
        <w:rPr>
          <w:sz w:val="26"/>
          <w:szCs w:val="26"/>
        </w:rPr>
        <w:t>Longhill</w:t>
      </w:r>
      <w:proofErr w:type="spellEnd"/>
      <w:r w:rsidR="008B4469">
        <w:rPr>
          <w:sz w:val="26"/>
          <w:szCs w:val="26"/>
        </w:rPr>
        <w:t xml:space="preserve"> estate</w:t>
      </w:r>
      <w:r w:rsidRPr="004C6C9A">
        <w:rPr>
          <w:sz w:val="26"/>
          <w:szCs w:val="26"/>
        </w:rPr>
        <w:t>, so we advise use of public transport or travelling by foot</w:t>
      </w:r>
      <w:r w:rsidR="00A41C2E">
        <w:rPr>
          <w:sz w:val="26"/>
          <w:szCs w:val="26"/>
        </w:rPr>
        <w:t xml:space="preserve"> for non-residents</w:t>
      </w:r>
      <w:r w:rsidRPr="004C6C9A">
        <w:rPr>
          <w:sz w:val="26"/>
          <w:szCs w:val="26"/>
        </w:rPr>
        <w:t xml:space="preserve"> where possible.</w:t>
      </w:r>
      <w:r w:rsidR="008B4469">
        <w:rPr>
          <w:sz w:val="26"/>
          <w:szCs w:val="26"/>
        </w:rPr>
        <w:t xml:space="preserve"> </w:t>
      </w:r>
      <w:r w:rsidR="004C6C9A" w:rsidRPr="008B4469">
        <w:rPr>
          <w:sz w:val="26"/>
          <w:szCs w:val="26"/>
          <w:u w:val="single"/>
        </w:rPr>
        <w:t>See our FAQs page</w:t>
      </w:r>
      <w:r w:rsidR="004C6C9A" w:rsidRPr="008B4469">
        <w:rPr>
          <w:sz w:val="26"/>
          <w:szCs w:val="26"/>
        </w:rPr>
        <w:t xml:space="preserve"> for more information about travel. </w:t>
      </w:r>
    </w:p>
    <w:p w14:paraId="5DF17980" w14:textId="216A5558" w:rsidR="00FE23DF" w:rsidRPr="004C6C9A" w:rsidRDefault="00CB71AE" w:rsidP="00A91ADA">
      <w:pPr>
        <w:pStyle w:val="ListParagraph"/>
        <w:numPr>
          <w:ilvl w:val="0"/>
          <w:numId w:val="2"/>
        </w:numPr>
        <w:spacing w:after="240" w:line="276" w:lineRule="auto"/>
        <w:rPr>
          <w:sz w:val="26"/>
          <w:szCs w:val="26"/>
        </w:rPr>
      </w:pPr>
      <w:r>
        <w:rPr>
          <w:sz w:val="26"/>
          <w:szCs w:val="26"/>
        </w:rPr>
        <w:t xml:space="preserve">The </w:t>
      </w:r>
      <w:proofErr w:type="spellStart"/>
      <w:r>
        <w:rPr>
          <w:sz w:val="26"/>
          <w:szCs w:val="26"/>
        </w:rPr>
        <w:t>Longhill</w:t>
      </w:r>
      <w:proofErr w:type="spellEnd"/>
      <w:r>
        <w:rPr>
          <w:sz w:val="26"/>
          <w:szCs w:val="26"/>
        </w:rPr>
        <w:t xml:space="preserve"> Burn</w:t>
      </w:r>
      <w:r w:rsidR="008B4469">
        <w:rPr>
          <w:sz w:val="26"/>
          <w:szCs w:val="26"/>
        </w:rPr>
        <w:t xml:space="preserve"> takes place outdoors on </w:t>
      </w:r>
      <w:proofErr w:type="spellStart"/>
      <w:r w:rsidR="008B4469">
        <w:rPr>
          <w:sz w:val="26"/>
          <w:szCs w:val="26"/>
        </w:rPr>
        <w:t>Eastmount</w:t>
      </w:r>
      <w:proofErr w:type="spellEnd"/>
      <w:r w:rsidR="008B4469">
        <w:rPr>
          <w:sz w:val="26"/>
          <w:szCs w:val="26"/>
        </w:rPr>
        <w:t xml:space="preserve"> Playing Fields </w:t>
      </w:r>
      <w:r w:rsidR="00FE23DF" w:rsidRPr="004C6C9A">
        <w:rPr>
          <w:sz w:val="26"/>
          <w:szCs w:val="26"/>
        </w:rPr>
        <w:t>after dark. Please dress for the weather and wear sensible footw</w:t>
      </w:r>
      <w:r w:rsidR="008B4469">
        <w:rPr>
          <w:sz w:val="26"/>
          <w:szCs w:val="26"/>
        </w:rPr>
        <w:t>ear. There may be areas of the ground</w:t>
      </w:r>
      <w:r w:rsidR="00FE23DF" w:rsidRPr="004C6C9A">
        <w:rPr>
          <w:sz w:val="26"/>
          <w:szCs w:val="26"/>
        </w:rPr>
        <w:t xml:space="preserve"> that are muddy or uneven under foot. </w:t>
      </w:r>
    </w:p>
    <w:p w14:paraId="1A69D867" w14:textId="78B09ED1" w:rsidR="00FC43E3" w:rsidRPr="00FC43E3" w:rsidRDefault="00CB71AE" w:rsidP="00E504C2">
      <w:pPr>
        <w:pStyle w:val="ListParagraph"/>
        <w:numPr>
          <w:ilvl w:val="0"/>
          <w:numId w:val="2"/>
        </w:numPr>
        <w:spacing w:after="240" w:line="276" w:lineRule="auto"/>
        <w:rPr>
          <w:sz w:val="32"/>
          <w:szCs w:val="26"/>
        </w:rPr>
      </w:pPr>
      <w:r>
        <w:rPr>
          <w:sz w:val="28"/>
          <w:szCs w:val="22"/>
        </w:rPr>
        <w:t xml:space="preserve">The </w:t>
      </w:r>
      <w:proofErr w:type="spellStart"/>
      <w:r>
        <w:rPr>
          <w:sz w:val="28"/>
          <w:szCs w:val="22"/>
        </w:rPr>
        <w:t>Longhill</w:t>
      </w:r>
      <w:proofErr w:type="spellEnd"/>
      <w:r>
        <w:rPr>
          <w:sz w:val="28"/>
          <w:szCs w:val="22"/>
        </w:rPr>
        <w:t xml:space="preserve"> Burn</w:t>
      </w:r>
      <w:r w:rsidR="000F310C" w:rsidRPr="00FC43E3">
        <w:rPr>
          <w:sz w:val="28"/>
          <w:szCs w:val="22"/>
        </w:rPr>
        <w:t xml:space="preserve"> may be a frightening experience for animals.  </w:t>
      </w:r>
      <w:proofErr w:type="gramStart"/>
      <w:r w:rsidR="000F310C" w:rsidRPr="00FC43E3">
        <w:rPr>
          <w:sz w:val="28"/>
          <w:szCs w:val="22"/>
        </w:rPr>
        <w:t>With the exception of</w:t>
      </w:r>
      <w:proofErr w:type="gramEnd"/>
      <w:r w:rsidR="000F310C" w:rsidRPr="00FC43E3">
        <w:rPr>
          <w:sz w:val="28"/>
          <w:szCs w:val="22"/>
        </w:rPr>
        <w:t xml:space="preserve"> assistance dogs, animals will not be admitted.</w:t>
      </w:r>
    </w:p>
    <w:p w14:paraId="292F0420" w14:textId="17422065" w:rsidR="00232975" w:rsidRDefault="00CB71AE" w:rsidP="00E504C2">
      <w:pPr>
        <w:pStyle w:val="ListParagraph"/>
        <w:numPr>
          <w:ilvl w:val="0"/>
          <w:numId w:val="2"/>
        </w:numPr>
        <w:spacing w:after="240" w:line="276" w:lineRule="auto"/>
        <w:rPr>
          <w:sz w:val="26"/>
          <w:szCs w:val="26"/>
        </w:rPr>
      </w:pPr>
      <w:r>
        <w:rPr>
          <w:sz w:val="26"/>
          <w:szCs w:val="26"/>
        </w:rPr>
        <w:t xml:space="preserve">The </w:t>
      </w:r>
      <w:proofErr w:type="spellStart"/>
      <w:r>
        <w:rPr>
          <w:sz w:val="26"/>
          <w:szCs w:val="26"/>
        </w:rPr>
        <w:t>Longhill</w:t>
      </w:r>
      <w:proofErr w:type="spellEnd"/>
      <w:r>
        <w:rPr>
          <w:sz w:val="26"/>
          <w:szCs w:val="26"/>
        </w:rPr>
        <w:t xml:space="preserve"> Burn</w:t>
      </w:r>
      <w:r w:rsidR="00232975">
        <w:rPr>
          <w:sz w:val="26"/>
          <w:szCs w:val="26"/>
        </w:rPr>
        <w:t xml:space="preserve"> will go ahead in most weathers. If you are concerned or unsure please check our Facebook and Twitter pages in the first instance. </w:t>
      </w:r>
    </w:p>
    <w:p w14:paraId="1D58E7E8" w14:textId="512E3366" w:rsidR="00FF130A" w:rsidRPr="008B4469" w:rsidRDefault="00FF130A" w:rsidP="00FF130A">
      <w:pPr>
        <w:pStyle w:val="ListParagraph"/>
        <w:numPr>
          <w:ilvl w:val="0"/>
          <w:numId w:val="2"/>
        </w:numPr>
        <w:spacing w:after="240" w:line="276" w:lineRule="auto"/>
        <w:rPr>
          <w:b/>
          <w:sz w:val="26"/>
          <w:szCs w:val="26"/>
        </w:rPr>
      </w:pPr>
      <w:r w:rsidRPr="008B4469">
        <w:rPr>
          <w:sz w:val="26"/>
          <w:szCs w:val="26"/>
          <w:u w:val="single"/>
        </w:rPr>
        <w:t xml:space="preserve">Visit </w:t>
      </w:r>
      <w:r w:rsidR="004C6C9A" w:rsidRPr="008B4469">
        <w:rPr>
          <w:sz w:val="26"/>
          <w:szCs w:val="26"/>
          <w:u w:val="single"/>
        </w:rPr>
        <w:t>our FAQs page</w:t>
      </w:r>
      <w:r w:rsidRPr="008B4469">
        <w:rPr>
          <w:sz w:val="26"/>
          <w:szCs w:val="26"/>
        </w:rPr>
        <w:t xml:space="preserve"> for </w:t>
      </w:r>
      <w:r w:rsidR="004C6C9A" w:rsidRPr="008B4469">
        <w:rPr>
          <w:sz w:val="26"/>
          <w:szCs w:val="26"/>
        </w:rPr>
        <w:t>more information</w:t>
      </w:r>
      <w:r w:rsidR="008B4469" w:rsidRPr="008B4469">
        <w:rPr>
          <w:sz w:val="26"/>
          <w:szCs w:val="26"/>
        </w:rPr>
        <w:t>.</w:t>
      </w:r>
    </w:p>
    <w:p w14:paraId="350FB3C0" w14:textId="0691912E" w:rsidR="004C6C9A" w:rsidRPr="008B4469" w:rsidRDefault="004C6C9A" w:rsidP="004C6C9A">
      <w:pPr>
        <w:spacing w:after="240" w:line="276" w:lineRule="auto"/>
        <w:ind w:left="360"/>
        <w:rPr>
          <w:sz w:val="26"/>
          <w:szCs w:val="26"/>
        </w:rPr>
      </w:pPr>
      <w:r w:rsidRPr="008B4469">
        <w:rPr>
          <w:sz w:val="26"/>
          <w:szCs w:val="26"/>
        </w:rPr>
        <w:t>We hope you enjoy the</w:t>
      </w:r>
      <w:r w:rsidR="008B4469" w:rsidRPr="008B4469">
        <w:rPr>
          <w:sz w:val="26"/>
          <w:szCs w:val="26"/>
        </w:rPr>
        <w:t xml:space="preserve"> event</w:t>
      </w:r>
      <w:r w:rsidRPr="008B4469">
        <w:rPr>
          <w:sz w:val="26"/>
          <w:szCs w:val="26"/>
        </w:rPr>
        <w:t xml:space="preserve">. Don’t forget to share your pictures with us on </w:t>
      </w:r>
      <w:r w:rsidRPr="008B4469">
        <w:rPr>
          <w:sz w:val="26"/>
          <w:szCs w:val="26"/>
          <w:u w:val="single"/>
        </w:rPr>
        <w:t>Facebook</w:t>
      </w:r>
      <w:r w:rsidRPr="008B4469">
        <w:rPr>
          <w:sz w:val="26"/>
          <w:szCs w:val="26"/>
        </w:rPr>
        <w:t xml:space="preserve"> and </w:t>
      </w:r>
      <w:r w:rsidRPr="008B4469">
        <w:rPr>
          <w:sz w:val="26"/>
          <w:szCs w:val="26"/>
          <w:u w:val="single"/>
        </w:rPr>
        <w:t>Twitter</w:t>
      </w:r>
      <w:r w:rsidRPr="008B4469">
        <w:rPr>
          <w:sz w:val="26"/>
          <w:szCs w:val="26"/>
        </w:rPr>
        <w:t>, and keep following our investigations at greenginger.org</w:t>
      </w:r>
    </w:p>
    <w:p w14:paraId="005B7EE9" w14:textId="77777777" w:rsidR="00594304" w:rsidRDefault="00594304" w:rsidP="000317C0">
      <w:pPr>
        <w:spacing w:line="276" w:lineRule="auto"/>
        <w:jc w:val="center"/>
        <w:rPr>
          <w:b/>
          <w:sz w:val="28"/>
        </w:rPr>
      </w:pPr>
    </w:p>
    <w:p w14:paraId="0A644A43" w14:textId="77777777" w:rsidR="00496A4B" w:rsidRDefault="00496A4B" w:rsidP="00594304">
      <w:pPr>
        <w:spacing w:line="276" w:lineRule="auto"/>
        <w:jc w:val="center"/>
        <w:rPr>
          <w:b/>
          <w:sz w:val="28"/>
        </w:rPr>
      </w:pPr>
    </w:p>
    <w:p w14:paraId="44819613" w14:textId="77777777" w:rsidR="00496A4B" w:rsidRDefault="00496A4B" w:rsidP="00594304">
      <w:pPr>
        <w:spacing w:line="276" w:lineRule="auto"/>
        <w:jc w:val="center"/>
        <w:rPr>
          <w:b/>
          <w:sz w:val="28"/>
        </w:rPr>
      </w:pPr>
    </w:p>
    <w:p w14:paraId="197B3AB3" w14:textId="77777777" w:rsidR="008B4469" w:rsidRDefault="008B4469" w:rsidP="00594304">
      <w:pPr>
        <w:spacing w:line="276" w:lineRule="auto"/>
        <w:jc w:val="center"/>
        <w:rPr>
          <w:b/>
          <w:sz w:val="28"/>
        </w:rPr>
      </w:pPr>
    </w:p>
    <w:p w14:paraId="2787A637" w14:textId="77777777" w:rsidR="008B4469" w:rsidRDefault="008B4469" w:rsidP="00594304">
      <w:pPr>
        <w:spacing w:line="276" w:lineRule="auto"/>
        <w:jc w:val="center"/>
        <w:rPr>
          <w:b/>
          <w:sz w:val="28"/>
        </w:rPr>
      </w:pPr>
    </w:p>
    <w:p w14:paraId="3A673769" w14:textId="77777777" w:rsidR="00496A4B" w:rsidRDefault="00496A4B" w:rsidP="00594304">
      <w:pPr>
        <w:spacing w:line="276" w:lineRule="auto"/>
        <w:jc w:val="center"/>
        <w:rPr>
          <w:b/>
          <w:sz w:val="28"/>
        </w:rPr>
      </w:pPr>
    </w:p>
    <w:p w14:paraId="24C58F30" w14:textId="77777777" w:rsidR="00496A4B" w:rsidRDefault="00496A4B" w:rsidP="00594304">
      <w:pPr>
        <w:spacing w:line="276" w:lineRule="auto"/>
        <w:jc w:val="center"/>
        <w:rPr>
          <w:b/>
          <w:sz w:val="28"/>
        </w:rPr>
      </w:pPr>
    </w:p>
    <w:p w14:paraId="4A12E852" w14:textId="77777777" w:rsidR="00496A4B" w:rsidRDefault="00496A4B" w:rsidP="00594304">
      <w:pPr>
        <w:spacing w:line="276" w:lineRule="auto"/>
        <w:jc w:val="center"/>
        <w:rPr>
          <w:b/>
          <w:sz w:val="28"/>
        </w:rPr>
      </w:pPr>
    </w:p>
    <w:p w14:paraId="5267815B" w14:textId="77777777" w:rsidR="00496A4B" w:rsidRDefault="00496A4B" w:rsidP="00594304">
      <w:pPr>
        <w:spacing w:line="276" w:lineRule="auto"/>
        <w:jc w:val="center"/>
        <w:rPr>
          <w:b/>
          <w:sz w:val="28"/>
        </w:rPr>
      </w:pPr>
    </w:p>
    <w:p w14:paraId="67DA6BA7" w14:textId="77777777" w:rsidR="00496A4B" w:rsidRDefault="00496A4B" w:rsidP="00594304">
      <w:pPr>
        <w:spacing w:line="276" w:lineRule="auto"/>
        <w:jc w:val="center"/>
        <w:rPr>
          <w:b/>
          <w:sz w:val="28"/>
        </w:rPr>
      </w:pPr>
    </w:p>
    <w:p w14:paraId="4160DF94" w14:textId="77777777" w:rsidR="00496A4B" w:rsidRDefault="00496A4B" w:rsidP="00594304">
      <w:pPr>
        <w:spacing w:line="276" w:lineRule="auto"/>
        <w:jc w:val="center"/>
        <w:rPr>
          <w:b/>
          <w:sz w:val="28"/>
        </w:rPr>
      </w:pPr>
    </w:p>
    <w:p w14:paraId="3C6DF88C" w14:textId="77777777" w:rsidR="00496A4B" w:rsidRDefault="00496A4B" w:rsidP="00594304">
      <w:pPr>
        <w:spacing w:line="276" w:lineRule="auto"/>
        <w:jc w:val="center"/>
        <w:rPr>
          <w:b/>
          <w:sz w:val="28"/>
        </w:rPr>
      </w:pPr>
    </w:p>
    <w:p w14:paraId="5D10800D" w14:textId="77777777" w:rsidR="0042739D" w:rsidRPr="0042739D" w:rsidRDefault="0042739D" w:rsidP="00594304">
      <w:pPr>
        <w:spacing w:line="276" w:lineRule="auto"/>
        <w:jc w:val="center"/>
        <w:rPr>
          <w:sz w:val="28"/>
        </w:rPr>
      </w:pPr>
    </w:p>
    <w:p w14:paraId="0EA85DAA" w14:textId="0AB5BED7" w:rsidR="004C6C9A" w:rsidRPr="0006405B" w:rsidRDefault="00CB71AE" w:rsidP="008B4469">
      <w:pPr>
        <w:spacing w:line="276" w:lineRule="auto"/>
        <w:jc w:val="center"/>
        <w:outlineLvl w:val="0"/>
        <w:rPr>
          <w:b/>
          <w:color w:val="000000" w:themeColor="text1"/>
          <w:sz w:val="48"/>
        </w:rPr>
      </w:pPr>
      <w:r w:rsidRPr="00CB71AE">
        <w:rPr>
          <w:b/>
          <w:color w:val="000000" w:themeColor="text1"/>
          <w:sz w:val="48"/>
        </w:rPr>
        <w:t xml:space="preserve">The </w:t>
      </w:r>
      <w:proofErr w:type="spellStart"/>
      <w:r w:rsidRPr="00CB71AE">
        <w:rPr>
          <w:b/>
          <w:color w:val="000000" w:themeColor="text1"/>
          <w:sz w:val="48"/>
        </w:rPr>
        <w:t>Longhill</w:t>
      </w:r>
      <w:proofErr w:type="spellEnd"/>
      <w:r w:rsidRPr="00CB71AE">
        <w:rPr>
          <w:b/>
          <w:color w:val="000000" w:themeColor="text1"/>
          <w:sz w:val="48"/>
        </w:rPr>
        <w:t xml:space="preserve"> Burn</w:t>
      </w:r>
      <w:r w:rsidR="004C6C9A" w:rsidRPr="0006405B">
        <w:rPr>
          <w:b/>
          <w:color w:val="000000" w:themeColor="text1"/>
          <w:sz w:val="48"/>
        </w:rPr>
        <w:t xml:space="preserve"> FAQs</w:t>
      </w:r>
    </w:p>
    <w:p w14:paraId="6C1E0238" w14:textId="77777777" w:rsidR="004C6C9A" w:rsidRPr="0006405B" w:rsidRDefault="004C6C9A" w:rsidP="004C6C9A">
      <w:pPr>
        <w:spacing w:line="276" w:lineRule="auto"/>
        <w:rPr>
          <w:color w:val="000000" w:themeColor="text1"/>
          <w:sz w:val="28"/>
        </w:rPr>
      </w:pPr>
    </w:p>
    <w:p w14:paraId="564818C7" w14:textId="42B13F88" w:rsidR="004C6C9A" w:rsidRPr="0006405B" w:rsidRDefault="004C6C9A" w:rsidP="008B4469">
      <w:pPr>
        <w:spacing w:line="276" w:lineRule="auto"/>
        <w:outlineLvl w:val="0"/>
        <w:rPr>
          <w:b/>
          <w:i/>
          <w:color w:val="000000" w:themeColor="text1"/>
          <w:sz w:val="32"/>
        </w:rPr>
      </w:pPr>
      <w:r w:rsidRPr="00CB71AE">
        <w:rPr>
          <w:b/>
          <w:i/>
          <w:color w:val="000000" w:themeColor="text1"/>
          <w:sz w:val="32"/>
        </w:rPr>
        <w:t xml:space="preserve">Preparations to join </w:t>
      </w:r>
      <w:r w:rsidR="0006405B" w:rsidRPr="00CB71AE">
        <w:rPr>
          <w:b/>
          <w:i/>
          <w:color w:val="000000" w:themeColor="text1"/>
          <w:sz w:val="32"/>
        </w:rPr>
        <w:t xml:space="preserve">a celebration of </w:t>
      </w:r>
      <w:proofErr w:type="spellStart"/>
      <w:r w:rsidR="0006405B" w:rsidRPr="00CB71AE">
        <w:rPr>
          <w:b/>
          <w:i/>
          <w:color w:val="000000" w:themeColor="text1"/>
          <w:sz w:val="32"/>
        </w:rPr>
        <w:t>Longhill</w:t>
      </w:r>
      <w:proofErr w:type="spellEnd"/>
      <w:r w:rsidRPr="00CB71AE">
        <w:rPr>
          <w:b/>
          <w:i/>
          <w:color w:val="000000" w:themeColor="text1"/>
          <w:sz w:val="32"/>
        </w:rPr>
        <w:t>.</w:t>
      </w:r>
    </w:p>
    <w:p w14:paraId="26EB5CA4" w14:textId="77777777" w:rsidR="004C6C9A" w:rsidRPr="007D0716" w:rsidRDefault="004C6C9A" w:rsidP="004C6C9A">
      <w:pPr>
        <w:spacing w:line="276" w:lineRule="auto"/>
        <w:rPr>
          <w:b/>
          <w:i/>
          <w:color w:val="FF0000"/>
          <w:sz w:val="32"/>
        </w:rPr>
      </w:pPr>
    </w:p>
    <w:p w14:paraId="318EE7A1" w14:textId="7D01164A" w:rsidR="000438BC" w:rsidRPr="000317C0" w:rsidRDefault="000438BC" w:rsidP="000317C0">
      <w:pPr>
        <w:spacing w:after="240" w:line="276" w:lineRule="auto"/>
      </w:pPr>
      <w:r w:rsidRPr="000317C0">
        <w:t>We’re thrilled you’d lik</w:t>
      </w:r>
      <w:r w:rsidR="00E504C2">
        <w:t xml:space="preserve">e to join us </w:t>
      </w:r>
      <w:r w:rsidR="0006405B">
        <w:t xml:space="preserve">at the </w:t>
      </w:r>
      <w:proofErr w:type="spellStart"/>
      <w:r w:rsidR="00CB71AE" w:rsidRPr="00CB71AE">
        <w:t>The</w:t>
      </w:r>
      <w:proofErr w:type="spellEnd"/>
      <w:r w:rsidR="00CB71AE" w:rsidRPr="00CB71AE">
        <w:t xml:space="preserve"> </w:t>
      </w:r>
      <w:proofErr w:type="spellStart"/>
      <w:r w:rsidR="00CB71AE" w:rsidRPr="00CB71AE">
        <w:t>Longhill</w:t>
      </w:r>
      <w:proofErr w:type="spellEnd"/>
      <w:r w:rsidR="00CB71AE" w:rsidRPr="00CB71AE">
        <w:t xml:space="preserve"> Burn</w:t>
      </w:r>
      <w:r w:rsidRPr="00CB71AE">
        <w:t>.</w:t>
      </w:r>
      <w:r w:rsidRPr="000317C0">
        <w:t xml:space="preserve"> We have provided some useful information below to help make your preparations for the </w:t>
      </w:r>
      <w:r w:rsidR="0006405B">
        <w:t xml:space="preserve">event </w:t>
      </w:r>
      <w:r w:rsidRPr="000317C0">
        <w:t xml:space="preserve">as easy and enjoyable as possible. </w:t>
      </w:r>
    </w:p>
    <w:p w14:paraId="69CC109A" w14:textId="5D0D78CD" w:rsidR="0056515D" w:rsidRDefault="00550F41" w:rsidP="008B4469">
      <w:pPr>
        <w:spacing w:after="240" w:line="276" w:lineRule="auto"/>
        <w:outlineLvl w:val="0"/>
        <w:rPr>
          <w:b/>
        </w:rPr>
      </w:pPr>
      <w:r>
        <w:rPr>
          <w:b/>
        </w:rPr>
        <w:t>WHAT, WHERE, WHEN</w:t>
      </w:r>
    </w:p>
    <w:p w14:paraId="79A1A952" w14:textId="62B1C5FB" w:rsidR="0056515D" w:rsidRDefault="0056515D" w:rsidP="008B4469">
      <w:pPr>
        <w:spacing w:line="276" w:lineRule="auto"/>
        <w:outlineLvl w:val="0"/>
        <w:rPr>
          <w:b/>
        </w:rPr>
      </w:pPr>
      <w:r>
        <w:rPr>
          <w:b/>
        </w:rPr>
        <w:t xml:space="preserve">What day does </w:t>
      </w:r>
      <w:r w:rsidRPr="00CB71AE">
        <w:rPr>
          <w:b/>
        </w:rPr>
        <w:t>‘</w:t>
      </w:r>
      <w:r w:rsidR="00CB71AE" w:rsidRPr="00CB71AE">
        <w:rPr>
          <w:b/>
        </w:rPr>
        <w:t xml:space="preserve">The </w:t>
      </w:r>
      <w:proofErr w:type="spellStart"/>
      <w:r w:rsidR="00CB71AE" w:rsidRPr="00CB71AE">
        <w:rPr>
          <w:b/>
        </w:rPr>
        <w:t>Longhill</w:t>
      </w:r>
      <w:proofErr w:type="spellEnd"/>
      <w:r w:rsidR="00CB71AE" w:rsidRPr="00CB71AE">
        <w:rPr>
          <w:b/>
        </w:rPr>
        <w:t xml:space="preserve"> Burn</w:t>
      </w:r>
      <w:r w:rsidR="0006405B" w:rsidRPr="00CB71AE">
        <w:rPr>
          <w:b/>
        </w:rPr>
        <w:t>’</w:t>
      </w:r>
      <w:r>
        <w:rPr>
          <w:b/>
        </w:rPr>
        <w:t xml:space="preserve"> take place?</w:t>
      </w:r>
    </w:p>
    <w:p w14:paraId="09793092" w14:textId="6ED66EAF" w:rsidR="0056515D" w:rsidRDefault="00CB71AE" w:rsidP="000317C0">
      <w:pPr>
        <w:spacing w:after="240" w:line="276" w:lineRule="auto"/>
      </w:pPr>
      <w:r w:rsidRPr="00CB71AE">
        <w:t xml:space="preserve">The </w:t>
      </w:r>
      <w:proofErr w:type="spellStart"/>
      <w:r w:rsidRPr="00CB71AE">
        <w:t>Longhill</w:t>
      </w:r>
      <w:proofErr w:type="spellEnd"/>
      <w:r w:rsidRPr="00CB71AE">
        <w:t xml:space="preserve"> Burn</w:t>
      </w:r>
      <w:r w:rsidR="0006405B" w:rsidRPr="00CB71AE">
        <w:t xml:space="preserve"> takes place on Saturday 15 July</w:t>
      </w:r>
      <w:r w:rsidR="0056515D" w:rsidRPr="00CB71AE">
        <w:t xml:space="preserve"> 2017. </w:t>
      </w:r>
      <w:r w:rsidR="00B25097" w:rsidRPr="00CB71AE">
        <w:t xml:space="preserve">Please arrive at </w:t>
      </w:r>
      <w:r w:rsidRPr="00CB71AE">
        <w:t>9:3</w:t>
      </w:r>
      <w:r w:rsidR="00B25097" w:rsidRPr="00CB71AE">
        <w:t>0</w:t>
      </w:r>
      <w:r w:rsidR="00594304" w:rsidRPr="00CB71AE">
        <w:t>pm</w:t>
      </w:r>
      <w:r w:rsidR="00B25097" w:rsidRPr="00CB71AE">
        <w:t>.</w:t>
      </w:r>
    </w:p>
    <w:p w14:paraId="6FA48690" w14:textId="1FCED6FC" w:rsidR="00550F41" w:rsidRDefault="0056515D" w:rsidP="008B4469">
      <w:pPr>
        <w:spacing w:line="276" w:lineRule="auto"/>
        <w:outlineLvl w:val="0"/>
        <w:rPr>
          <w:b/>
        </w:rPr>
      </w:pPr>
      <w:r>
        <w:rPr>
          <w:b/>
        </w:rPr>
        <w:t>What is ‘</w:t>
      </w:r>
      <w:r w:rsidR="00CB71AE" w:rsidRPr="00CB71AE">
        <w:rPr>
          <w:b/>
        </w:rPr>
        <w:t xml:space="preserve">The </w:t>
      </w:r>
      <w:proofErr w:type="spellStart"/>
      <w:r w:rsidR="00CB71AE" w:rsidRPr="00CB71AE">
        <w:rPr>
          <w:b/>
        </w:rPr>
        <w:t>Longhill</w:t>
      </w:r>
      <w:proofErr w:type="spellEnd"/>
      <w:r w:rsidR="00CB71AE" w:rsidRPr="00CB71AE">
        <w:rPr>
          <w:b/>
        </w:rPr>
        <w:t xml:space="preserve"> Burn</w:t>
      </w:r>
      <w:r w:rsidRPr="00CB71AE">
        <w:rPr>
          <w:b/>
        </w:rPr>
        <w:t>’?</w:t>
      </w:r>
    </w:p>
    <w:p w14:paraId="33612716" w14:textId="4BEE1224" w:rsidR="00CB71AE" w:rsidRDefault="00CB71AE" w:rsidP="000317C0">
      <w:pPr>
        <w:spacing w:after="120" w:line="276" w:lineRule="auto"/>
      </w:pPr>
      <w:r>
        <w:t>W</w:t>
      </w:r>
      <w:r w:rsidRPr="00CB71AE">
        <w:t xml:space="preserve">e will gather together for music, dancing, surprises and the lighting of a huge and beautiful bonfire. </w:t>
      </w:r>
    </w:p>
    <w:p w14:paraId="073AD429" w14:textId="04E8D7FD" w:rsidR="00CB71AE" w:rsidRDefault="00CB71AE" w:rsidP="000317C0">
      <w:pPr>
        <w:spacing w:after="120" w:line="276" w:lineRule="auto"/>
      </w:pPr>
      <w:r>
        <w:t xml:space="preserve">The </w:t>
      </w:r>
      <w:proofErr w:type="spellStart"/>
      <w:r>
        <w:t>Longhill</w:t>
      </w:r>
      <w:proofErr w:type="spellEnd"/>
      <w:r>
        <w:t xml:space="preserve"> burn will celebrate the area, fuelling the future. </w:t>
      </w:r>
    </w:p>
    <w:p w14:paraId="73B2BEAD" w14:textId="4F402892" w:rsidR="00CB71AE" w:rsidRPr="00CB71AE" w:rsidRDefault="00CB71AE" w:rsidP="000317C0">
      <w:pPr>
        <w:spacing w:after="120" w:line="276" w:lineRule="auto"/>
      </w:pPr>
      <w:r>
        <w:t xml:space="preserve">Look out for the Fire-Smiths during the week as they make their way around the estate collecting wood for the fire, water for connection and hopes for </w:t>
      </w:r>
      <w:proofErr w:type="spellStart"/>
      <w:r>
        <w:t>Longhill</w:t>
      </w:r>
      <w:proofErr w:type="spellEnd"/>
      <w:r>
        <w:t xml:space="preserve">. </w:t>
      </w:r>
    </w:p>
    <w:p w14:paraId="7DFCDFAC" w14:textId="77777777" w:rsidR="00CB71AE" w:rsidRDefault="00CB71AE" w:rsidP="000317C0">
      <w:pPr>
        <w:spacing w:after="120" w:line="276" w:lineRule="auto"/>
        <w:rPr>
          <w:highlight w:val="yellow"/>
        </w:rPr>
      </w:pPr>
    </w:p>
    <w:p w14:paraId="5FA2E9C6" w14:textId="6C100AAB" w:rsidR="0056515D" w:rsidRDefault="00984024" w:rsidP="008B4469">
      <w:pPr>
        <w:spacing w:line="276" w:lineRule="auto"/>
        <w:outlineLvl w:val="0"/>
        <w:rPr>
          <w:b/>
        </w:rPr>
      </w:pPr>
      <w:r>
        <w:rPr>
          <w:b/>
        </w:rPr>
        <w:t xml:space="preserve">Where </w:t>
      </w:r>
      <w:r w:rsidR="006578B4" w:rsidRPr="00CB71AE">
        <w:rPr>
          <w:b/>
        </w:rPr>
        <w:t>does ‘</w:t>
      </w:r>
      <w:r w:rsidR="00CB71AE" w:rsidRPr="00CB71AE">
        <w:rPr>
          <w:b/>
        </w:rPr>
        <w:t xml:space="preserve">The </w:t>
      </w:r>
      <w:proofErr w:type="spellStart"/>
      <w:r w:rsidR="00CB71AE" w:rsidRPr="00CB71AE">
        <w:rPr>
          <w:b/>
        </w:rPr>
        <w:t>Longhill</w:t>
      </w:r>
      <w:proofErr w:type="spellEnd"/>
      <w:r w:rsidR="00CB71AE" w:rsidRPr="00CB71AE">
        <w:rPr>
          <w:b/>
        </w:rPr>
        <w:t xml:space="preserve"> Burn</w:t>
      </w:r>
      <w:r w:rsidRPr="00CB71AE">
        <w:rPr>
          <w:b/>
        </w:rPr>
        <w:t>’</w:t>
      </w:r>
      <w:r>
        <w:rPr>
          <w:b/>
        </w:rPr>
        <w:t xml:space="preserve"> take place?</w:t>
      </w:r>
    </w:p>
    <w:p w14:paraId="6AB5D8D2" w14:textId="6B613E4E" w:rsidR="001959D0" w:rsidRDefault="00CB71AE" w:rsidP="000317C0">
      <w:pPr>
        <w:spacing w:after="120" w:line="276" w:lineRule="auto"/>
      </w:pPr>
      <w:r>
        <w:t xml:space="preserve">The </w:t>
      </w:r>
      <w:proofErr w:type="spellStart"/>
      <w:r>
        <w:t>Longhill</w:t>
      </w:r>
      <w:proofErr w:type="spellEnd"/>
      <w:r>
        <w:t xml:space="preserve"> Burn</w:t>
      </w:r>
      <w:r w:rsidR="00984024">
        <w:t xml:space="preserve"> takes place </w:t>
      </w:r>
      <w:r w:rsidR="001959D0">
        <w:t xml:space="preserve">on </w:t>
      </w:r>
      <w:proofErr w:type="spellStart"/>
      <w:r w:rsidR="001959D0" w:rsidRPr="001959D0">
        <w:rPr>
          <w:b/>
        </w:rPr>
        <w:t>Eastmount</w:t>
      </w:r>
      <w:proofErr w:type="spellEnd"/>
      <w:r w:rsidR="001959D0" w:rsidRPr="001959D0">
        <w:rPr>
          <w:b/>
        </w:rPr>
        <w:t xml:space="preserve"> Playing Fields</w:t>
      </w:r>
      <w:r w:rsidR="001959D0">
        <w:t xml:space="preserve">, which are located behind </w:t>
      </w:r>
      <w:proofErr w:type="spellStart"/>
      <w:r w:rsidR="001959D0" w:rsidRPr="001959D0">
        <w:rPr>
          <w:b/>
        </w:rPr>
        <w:t>Eastmount</w:t>
      </w:r>
      <w:proofErr w:type="spellEnd"/>
      <w:r w:rsidR="001959D0" w:rsidRPr="001959D0">
        <w:rPr>
          <w:b/>
        </w:rPr>
        <w:t xml:space="preserve"> Community Recreation Centre</w:t>
      </w:r>
      <w:r w:rsidR="001959D0">
        <w:t xml:space="preserve">, Waveney Road, </w:t>
      </w:r>
      <w:proofErr w:type="spellStart"/>
      <w:r w:rsidR="001959D0">
        <w:t>Longhill</w:t>
      </w:r>
      <w:proofErr w:type="spellEnd"/>
      <w:r w:rsidR="001959D0">
        <w:t>, HU8 9NB</w:t>
      </w:r>
      <w:r w:rsidR="00984024">
        <w:t>.</w:t>
      </w:r>
      <w:r w:rsidR="006578B4">
        <w:t xml:space="preserve"> </w:t>
      </w:r>
    </w:p>
    <w:p w14:paraId="6821EF6C" w14:textId="5F0389BD" w:rsidR="006578B4" w:rsidRDefault="006578B4" w:rsidP="000317C0">
      <w:pPr>
        <w:spacing w:after="120" w:line="276" w:lineRule="auto"/>
      </w:pPr>
      <w:r>
        <w:t xml:space="preserve">Access to the site is via the </w:t>
      </w:r>
      <w:r w:rsidRPr="00594304">
        <w:rPr>
          <w:b/>
        </w:rPr>
        <w:t>Main G</w:t>
      </w:r>
      <w:r w:rsidR="00385504" w:rsidRPr="00594304">
        <w:rPr>
          <w:b/>
        </w:rPr>
        <w:t>ates</w:t>
      </w:r>
      <w:r w:rsidR="00385504">
        <w:t xml:space="preserve"> </w:t>
      </w:r>
      <w:r w:rsidR="001959D0">
        <w:t xml:space="preserve">to </w:t>
      </w:r>
      <w:proofErr w:type="spellStart"/>
      <w:r w:rsidR="001959D0">
        <w:t>Eastmount</w:t>
      </w:r>
      <w:proofErr w:type="spellEnd"/>
      <w:r w:rsidR="001959D0">
        <w:t xml:space="preserve"> Community Recreation Centre on Waveney Road.</w:t>
      </w:r>
      <w:r w:rsidR="00984024">
        <w:t xml:space="preserve"> </w:t>
      </w:r>
    </w:p>
    <w:p w14:paraId="312F52F2" w14:textId="10DF0692" w:rsidR="00984024" w:rsidRDefault="006578B4" w:rsidP="000317C0">
      <w:pPr>
        <w:spacing w:after="120" w:line="276" w:lineRule="auto"/>
      </w:pPr>
      <w:r>
        <w:t xml:space="preserve">Once inside the </w:t>
      </w:r>
      <w:r w:rsidR="001959D0">
        <w:t>gates</w:t>
      </w:r>
      <w:r w:rsidR="00CE11CA">
        <w:t xml:space="preserve"> you will be directed to the</w:t>
      </w:r>
      <w:r>
        <w:t xml:space="preserve"> </w:t>
      </w:r>
      <w:r w:rsidR="001959D0">
        <w:t>bonfire site</w:t>
      </w:r>
      <w:r>
        <w:t xml:space="preserve">. Please follow instructions from our team, and do not stray from the group. </w:t>
      </w:r>
    </w:p>
    <w:p w14:paraId="26CACA07" w14:textId="0CBE559A" w:rsidR="00984024" w:rsidRDefault="00984024" w:rsidP="000317C0">
      <w:pPr>
        <w:spacing w:after="240" w:line="276" w:lineRule="auto"/>
      </w:pPr>
      <w:r>
        <w:t xml:space="preserve">See </w:t>
      </w:r>
      <w:r w:rsidR="006578B4">
        <w:t xml:space="preserve">‘Getting to </w:t>
      </w:r>
      <w:proofErr w:type="spellStart"/>
      <w:r w:rsidR="001959D0">
        <w:t>Eastmount</w:t>
      </w:r>
      <w:proofErr w:type="spellEnd"/>
      <w:r w:rsidR="001959D0">
        <w:t xml:space="preserve"> Playing Fields’</w:t>
      </w:r>
      <w:r w:rsidR="006578B4">
        <w:t xml:space="preserve"> </w:t>
      </w:r>
      <w:r w:rsidR="00594304">
        <w:t xml:space="preserve">below </w:t>
      </w:r>
      <w:r w:rsidR="006578B4">
        <w:t>for information</w:t>
      </w:r>
      <w:r>
        <w:t xml:space="preserve"> on how to get there. </w:t>
      </w:r>
    </w:p>
    <w:p w14:paraId="4CB53BDE" w14:textId="6C3D6E2A" w:rsidR="00984024" w:rsidRDefault="00984024" w:rsidP="008B4469">
      <w:pPr>
        <w:spacing w:line="276" w:lineRule="auto"/>
        <w:outlineLvl w:val="0"/>
        <w:rPr>
          <w:b/>
        </w:rPr>
      </w:pPr>
      <w:r>
        <w:rPr>
          <w:b/>
        </w:rPr>
        <w:t xml:space="preserve">What time does </w:t>
      </w:r>
      <w:r w:rsidR="00CB71AE">
        <w:rPr>
          <w:b/>
        </w:rPr>
        <w:t>‘</w:t>
      </w:r>
      <w:r w:rsidR="00CB71AE" w:rsidRPr="00CB71AE">
        <w:rPr>
          <w:b/>
        </w:rPr>
        <w:t xml:space="preserve">The </w:t>
      </w:r>
      <w:proofErr w:type="spellStart"/>
      <w:r w:rsidR="00CB71AE" w:rsidRPr="00CB71AE">
        <w:rPr>
          <w:b/>
        </w:rPr>
        <w:t>Longhill</w:t>
      </w:r>
      <w:proofErr w:type="spellEnd"/>
      <w:r w:rsidR="00CB71AE" w:rsidRPr="00CB71AE">
        <w:rPr>
          <w:b/>
        </w:rPr>
        <w:t xml:space="preserve"> Burn</w:t>
      </w:r>
      <w:r w:rsidR="00CB71AE">
        <w:rPr>
          <w:b/>
        </w:rPr>
        <w:t>’</w:t>
      </w:r>
      <w:r w:rsidRPr="00CB71AE">
        <w:rPr>
          <w:b/>
        </w:rPr>
        <w:t xml:space="preserve"> begin</w:t>
      </w:r>
      <w:r>
        <w:rPr>
          <w:b/>
        </w:rPr>
        <w:t xml:space="preserve"> and end?</w:t>
      </w:r>
    </w:p>
    <w:p w14:paraId="51EAADB0" w14:textId="32CEAA6B" w:rsidR="00984024" w:rsidRDefault="001959D0" w:rsidP="000317C0">
      <w:pPr>
        <w:spacing w:after="240" w:line="276" w:lineRule="auto"/>
      </w:pPr>
      <w:r>
        <w:t xml:space="preserve">Entry to the Bonfire site is from </w:t>
      </w:r>
      <w:r w:rsidR="00CB71AE">
        <w:rPr>
          <w:b/>
        </w:rPr>
        <w:t>9:3</w:t>
      </w:r>
      <w:r>
        <w:rPr>
          <w:b/>
        </w:rPr>
        <w:t>0</w:t>
      </w:r>
      <w:r w:rsidR="00984024" w:rsidRPr="00594304">
        <w:rPr>
          <w:b/>
        </w:rPr>
        <w:t>pm</w:t>
      </w:r>
      <w:r>
        <w:rPr>
          <w:b/>
        </w:rPr>
        <w:t xml:space="preserve">. </w:t>
      </w:r>
      <w:r w:rsidRPr="001959D0">
        <w:t>The show</w:t>
      </w:r>
      <w:r>
        <w:rPr>
          <w:b/>
        </w:rPr>
        <w:t xml:space="preserve"> </w:t>
      </w:r>
      <w:r>
        <w:t>will end at approximately 10:30</w:t>
      </w:r>
      <w:r w:rsidR="00984024">
        <w:t xml:space="preserve">pm. </w:t>
      </w:r>
    </w:p>
    <w:p w14:paraId="3E243655" w14:textId="0E6C1AE2" w:rsidR="00FC43E3" w:rsidRDefault="00FC43E3" w:rsidP="00CB71AE">
      <w:pPr>
        <w:spacing w:line="276" w:lineRule="auto"/>
        <w:outlineLvl w:val="0"/>
        <w:rPr>
          <w:b/>
        </w:rPr>
      </w:pPr>
      <w:r>
        <w:rPr>
          <w:b/>
        </w:rPr>
        <w:t>What preparations do I need to make?</w:t>
      </w:r>
    </w:p>
    <w:p w14:paraId="0B466138" w14:textId="2918A56A" w:rsidR="00B525F5" w:rsidRDefault="00CB71AE" w:rsidP="00FC43E3">
      <w:pPr>
        <w:spacing w:after="240" w:line="276" w:lineRule="auto"/>
      </w:pPr>
      <w:r w:rsidRPr="00CB71AE">
        <w:t xml:space="preserve">The </w:t>
      </w:r>
      <w:proofErr w:type="spellStart"/>
      <w:r w:rsidRPr="00CB71AE">
        <w:t>Longhill</w:t>
      </w:r>
      <w:proofErr w:type="spellEnd"/>
      <w:r w:rsidRPr="00CB71AE">
        <w:t xml:space="preserve"> Burn</w:t>
      </w:r>
      <w:r w:rsidR="00B525F5">
        <w:t xml:space="preserve"> is free to attend, and no booking is required. </w:t>
      </w:r>
    </w:p>
    <w:p w14:paraId="64500CDE" w14:textId="6377C415" w:rsidR="00FC43E3" w:rsidRDefault="00FC43E3" w:rsidP="00FC43E3">
      <w:pPr>
        <w:spacing w:after="240" w:line="276" w:lineRule="auto"/>
      </w:pPr>
      <w:r>
        <w:t xml:space="preserve">We are expecting </w:t>
      </w:r>
      <w:r w:rsidRPr="00FC44AE">
        <w:rPr>
          <w:color w:val="000000" w:themeColor="text1"/>
        </w:rPr>
        <w:t>thousands</w:t>
      </w:r>
      <w:r w:rsidR="004C6C9A" w:rsidRPr="00FC44AE">
        <w:rPr>
          <w:color w:val="000000" w:themeColor="text1"/>
        </w:rPr>
        <w:t xml:space="preserve"> of people</w:t>
      </w:r>
      <w:r w:rsidRPr="00FC44AE">
        <w:rPr>
          <w:color w:val="000000" w:themeColor="text1"/>
        </w:rPr>
        <w:t xml:space="preserve"> </w:t>
      </w:r>
      <w:r>
        <w:t xml:space="preserve">to </w:t>
      </w:r>
      <w:r w:rsidR="00FC44AE">
        <w:t>attend the bonfire</w:t>
      </w:r>
      <w:r w:rsidR="004C6C9A">
        <w:t>,</w:t>
      </w:r>
      <w:r w:rsidR="004C6C9A" w:rsidRPr="004C6C9A">
        <w:rPr>
          <w:color w:val="FF0000"/>
        </w:rPr>
        <w:t xml:space="preserve"> </w:t>
      </w:r>
      <w:r w:rsidR="004C6C9A" w:rsidRPr="00FC44AE">
        <w:rPr>
          <w:color w:val="000000" w:themeColor="text1"/>
        </w:rPr>
        <w:t>which</w:t>
      </w:r>
      <w:r w:rsidR="004C6C9A" w:rsidRPr="004C6C9A">
        <w:rPr>
          <w:color w:val="FF0000"/>
        </w:rPr>
        <w:t xml:space="preserve"> </w:t>
      </w:r>
      <w:r>
        <w:t xml:space="preserve">takes place </w:t>
      </w:r>
      <w:r w:rsidR="00FC44AE">
        <w:t xml:space="preserve">on </w:t>
      </w:r>
      <w:proofErr w:type="spellStart"/>
      <w:r w:rsidR="00FC44AE">
        <w:t>Eastmount</w:t>
      </w:r>
      <w:proofErr w:type="spellEnd"/>
      <w:r w:rsidR="00FC44AE">
        <w:t xml:space="preserve"> Playing Fields</w:t>
      </w:r>
      <w:r>
        <w:t xml:space="preserve"> after dark. Although lighting will be provided the </w:t>
      </w:r>
      <w:r w:rsidR="00FC44AE">
        <w:t>ground</w:t>
      </w:r>
      <w:r>
        <w:t xml:space="preserve"> may be muddy and uneven under foot, so please take care and ensure you and your </w:t>
      </w:r>
      <w:r w:rsidR="00DC0E07">
        <w:t>group</w:t>
      </w:r>
      <w:r>
        <w:t xml:space="preserve"> are wearing sensible footwear. </w:t>
      </w:r>
    </w:p>
    <w:p w14:paraId="06D308D4" w14:textId="35A4E874" w:rsidR="00984024" w:rsidRDefault="00984024" w:rsidP="008B4469">
      <w:pPr>
        <w:spacing w:line="276" w:lineRule="auto"/>
        <w:outlineLvl w:val="0"/>
        <w:rPr>
          <w:b/>
        </w:rPr>
      </w:pPr>
      <w:r>
        <w:rPr>
          <w:b/>
        </w:rPr>
        <w:t>Is there allocated seating?</w:t>
      </w:r>
    </w:p>
    <w:p w14:paraId="396B3D9D" w14:textId="545CDE8E" w:rsidR="00984024" w:rsidRDefault="000F310C" w:rsidP="000317C0">
      <w:pPr>
        <w:spacing w:after="120" w:line="276" w:lineRule="auto"/>
      </w:pPr>
      <w:r>
        <w:lastRenderedPageBreak/>
        <w:t>General s</w:t>
      </w:r>
      <w:r w:rsidR="00984024">
        <w:t xml:space="preserve">eating is not available. </w:t>
      </w:r>
    </w:p>
    <w:p w14:paraId="79077881" w14:textId="77777777" w:rsidR="000317C0" w:rsidRDefault="00984024" w:rsidP="000317C0">
      <w:pPr>
        <w:spacing w:after="120" w:line="276" w:lineRule="auto"/>
      </w:pPr>
      <w:r>
        <w:t xml:space="preserve">Please do not bring your own chairs as they will not be permitted. </w:t>
      </w:r>
    </w:p>
    <w:p w14:paraId="600655E2" w14:textId="77777777" w:rsidR="004C6C9A" w:rsidRPr="004C6C9A" w:rsidRDefault="004C6C9A" w:rsidP="000317C0">
      <w:pPr>
        <w:spacing w:line="276" w:lineRule="auto"/>
        <w:rPr>
          <w:b/>
          <w:color w:val="FF0000"/>
        </w:rPr>
      </w:pPr>
    </w:p>
    <w:p w14:paraId="4DF89987" w14:textId="49E53707" w:rsidR="00984024" w:rsidRDefault="00984024" w:rsidP="008B4469">
      <w:pPr>
        <w:spacing w:line="276" w:lineRule="auto"/>
        <w:outlineLvl w:val="0"/>
        <w:rPr>
          <w:b/>
        </w:rPr>
      </w:pPr>
      <w:r>
        <w:rPr>
          <w:b/>
        </w:rPr>
        <w:t>CHILDREN &amp; DOGS</w:t>
      </w:r>
    </w:p>
    <w:p w14:paraId="5526BB1D" w14:textId="4A4203CA" w:rsidR="00984024" w:rsidRDefault="00DC0E07" w:rsidP="008B4469">
      <w:pPr>
        <w:spacing w:line="276" w:lineRule="auto"/>
        <w:outlineLvl w:val="0"/>
        <w:rPr>
          <w:b/>
        </w:rPr>
      </w:pPr>
      <w:r>
        <w:rPr>
          <w:b/>
        </w:rPr>
        <w:t xml:space="preserve">Is </w:t>
      </w:r>
      <w:r w:rsidR="00CB71AE">
        <w:rPr>
          <w:b/>
        </w:rPr>
        <w:t>‘</w:t>
      </w:r>
      <w:r w:rsidR="00CB71AE" w:rsidRPr="00CB71AE">
        <w:rPr>
          <w:b/>
        </w:rPr>
        <w:t xml:space="preserve">The </w:t>
      </w:r>
      <w:proofErr w:type="spellStart"/>
      <w:r w:rsidR="00CB71AE" w:rsidRPr="00CB71AE">
        <w:rPr>
          <w:b/>
        </w:rPr>
        <w:t>Longhill</w:t>
      </w:r>
      <w:proofErr w:type="spellEnd"/>
      <w:r w:rsidR="00CB71AE" w:rsidRPr="00CB71AE">
        <w:rPr>
          <w:b/>
        </w:rPr>
        <w:t xml:space="preserve"> Burn</w:t>
      </w:r>
      <w:r w:rsidR="00CB71AE">
        <w:rPr>
          <w:b/>
        </w:rPr>
        <w:t>’</w:t>
      </w:r>
      <w:r>
        <w:rPr>
          <w:b/>
        </w:rPr>
        <w:t xml:space="preserve"> </w:t>
      </w:r>
      <w:r w:rsidR="00984024">
        <w:rPr>
          <w:b/>
        </w:rPr>
        <w:t>suitable for children?</w:t>
      </w:r>
    </w:p>
    <w:p w14:paraId="1A884689" w14:textId="52B50C47" w:rsidR="00984024" w:rsidRDefault="00984024" w:rsidP="000317C0">
      <w:pPr>
        <w:spacing w:after="120" w:line="276" w:lineRule="auto"/>
      </w:pPr>
      <w:r>
        <w:t xml:space="preserve">Yes, it is suitable for all </w:t>
      </w:r>
      <w:r w:rsidR="00DC0E07">
        <w:t xml:space="preserve">ages. </w:t>
      </w:r>
    </w:p>
    <w:p w14:paraId="1FB749C2" w14:textId="542BEF58" w:rsidR="00984024" w:rsidRDefault="00984024" w:rsidP="000317C0">
      <w:pPr>
        <w:spacing w:after="240" w:line="276" w:lineRule="auto"/>
      </w:pPr>
      <w:r>
        <w:t xml:space="preserve">Children under the age of 16 must be accompanied by an adult. </w:t>
      </w:r>
    </w:p>
    <w:p w14:paraId="5F8554FA" w14:textId="1919EE70" w:rsidR="00984024" w:rsidRDefault="00984024" w:rsidP="009859FC">
      <w:pPr>
        <w:spacing w:line="276" w:lineRule="auto"/>
        <w:outlineLvl w:val="0"/>
      </w:pPr>
      <w:r>
        <w:rPr>
          <w:b/>
        </w:rPr>
        <w:t xml:space="preserve">Are dogs allowed? </w:t>
      </w:r>
    </w:p>
    <w:p w14:paraId="6D4A544E" w14:textId="1E10781B" w:rsidR="00FC43E3" w:rsidRPr="009B15BC" w:rsidRDefault="00DC0E07" w:rsidP="009B15BC">
      <w:pPr>
        <w:spacing w:after="240" w:line="276" w:lineRule="auto"/>
        <w:rPr>
          <w:szCs w:val="26"/>
        </w:rPr>
      </w:pPr>
      <w:r w:rsidRPr="009859FC">
        <w:rPr>
          <w:sz w:val="22"/>
          <w:szCs w:val="22"/>
        </w:rPr>
        <w:t>There is amplified music and pyrotech</w:t>
      </w:r>
      <w:r w:rsidR="009859FC">
        <w:rPr>
          <w:sz w:val="22"/>
          <w:szCs w:val="22"/>
        </w:rPr>
        <w:t xml:space="preserve">nic effects used as part of </w:t>
      </w:r>
      <w:r w:rsidR="00CB71AE" w:rsidRPr="009859FC">
        <w:rPr>
          <w:sz w:val="22"/>
          <w:szCs w:val="22"/>
        </w:rPr>
        <w:t xml:space="preserve">The </w:t>
      </w:r>
      <w:proofErr w:type="spellStart"/>
      <w:r w:rsidR="00CB71AE" w:rsidRPr="009859FC">
        <w:rPr>
          <w:sz w:val="22"/>
          <w:szCs w:val="22"/>
        </w:rPr>
        <w:t>Longhill</w:t>
      </w:r>
      <w:proofErr w:type="spellEnd"/>
      <w:r w:rsidR="00CB71AE" w:rsidRPr="009859FC">
        <w:rPr>
          <w:sz w:val="22"/>
          <w:szCs w:val="22"/>
        </w:rPr>
        <w:t xml:space="preserve"> Burn</w:t>
      </w:r>
      <w:r w:rsidRPr="009859FC">
        <w:rPr>
          <w:sz w:val="22"/>
          <w:szCs w:val="22"/>
        </w:rPr>
        <w:t>,</w:t>
      </w:r>
      <w:r>
        <w:rPr>
          <w:sz w:val="22"/>
          <w:szCs w:val="22"/>
        </w:rPr>
        <w:t xml:space="preserve"> so it</w:t>
      </w:r>
      <w:r w:rsidR="00FC43E3" w:rsidRPr="009B15BC">
        <w:rPr>
          <w:sz w:val="22"/>
          <w:szCs w:val="22"/>
        </w:rPr>
        <w:t xml:space="preserve"> may be a frightening experience for animals.  </w:t>
      </w:r>
      <w:proofErr w:type="gramStart"/>
      <w:r w:rsidR="00FC43E3" w:rsidRPr="009B15BC">
        <w:rPr>
          <w:sz w:val="22"/>
          <w:szCs w:val="22"/>
        </w:rPr>
        <w:t>With the exception of</w:t>
      </w:r>
      <w:proofErr w:type="gramEnd"/>
      <w:r w:rsidR="00FC43E3" w:rsidRPr="009B15BC">
        <w:rPr>
          <w:sz w:val="22"/>
          <w:szCs w:val="22"/>
        </w:rPr>
        <w:t xml:space="preserve"> assistance dogs, animals will not be admitted.</w:t>
      </w:r>
    </w:p>
    <w:p w14:paraId="246DCA19" w14:textId="06825D27" w:rsidR="000317C0" w:rsidRDefault="005312BE" w:rsidP="008B4469">
      <w:pPr>
        <w:spacing w:after="200" w:line="276" w:lineRule="auto"/>
        <w:outlineLvl w:val="0"/>
        <w:rPr>
          <w:b/>
        </w:rPr>
      </w:pPr>
      <w:r w:rsidRPr="005312BE">
        <w:rPr>
          <w:b/>
        </w:rPr>
        <w:t>GETTING TO EAST</w:t>
      </w:r>
      <w:r w:rsidR="00DC0E07">
        <w:rPr>
          <w:b/>
        </w:rPr>
        <w:t>MOUNT PLAYING FIELDS</w:t>
      </w:r>
    </w:p>
    <w:p w14:paraId="680634FF" w14:textId="346AAAB8" w:rsidR="000317C0" w:rsidRDefault="00DC0E07" w:rsidP="008B4469">
      <w:pPr>
        <w:spacing w:after="120" w:line="276" w:lineRule="auto"/>
        <w:outlineLvl w:val="0"/>
        <w:rPr>
          <w:b/>
        </w:rPr>
      </w:pPr>
      <w:r>
        <w:rPr>
          <w:b/>
        </w:rPr>
        <w:t xml:space="preserve">How do I get to </w:t>
      </w:r>
      <w:proofErr w:type="spellStart"/>
      <w:r>
        <w:rPr>
          <w:b/>
        </w:rPr>
        <w:t>Easmount</w:t>
      </w:r>
      <w:proofErr w:type="spellEnd"/>
      <w:r>
        <w:rPr>
          <w:b/>
        </w:rPr>
        <w:t xml:space="preserve"> Playing Fields</w:t>
      </w:r>
      <w:r w:rsidR="005312BE">
        <w:rPr>
          <w:b/>
        </w:rPr>
        <w:t xml:space="preserve">? </w:t>
      </w:r>
    </w:p>
    <w:p w14:paraId="398069D9" w14:textId="355C4A0B" w:rsidR="000317C0" w:rsidRPr="000317C0" w:rsidRDefault="005312BE" w:rsidP="000317C0">
      <w:pPr>
        <w:spacing w:after="240" w:line="276" w:lineRule="auto"/>
        <w:rPr>
          <w:b/>
        </w:rPr>
      </w:pPr>
      <w:r>
        <w:t xml:space="preserve">Parking is extremely limited around </w:t>
      </w:r>
      <w:proofErr w:type="spellStart"/>
      <w:r w:rsidR="00DC0E07">
        <w:t>Eastmount</w:t>
      </w:r>
      <w:proofErr w:type="spellEnd"/>
      <w:r w:rsidR="00DC0E07">
        <w:t xml:space="preserve"> Playing Fields</w:t>
      </w:r>
      <w:r>
        <w:t>, so we advise use of public transport o</w:t>
      </w:r>
      <w:r w:rsidR="000D3BB7">
        <w:t xml:space="preserve">r travelling by foot where </w:t>
      </w:r>
      <w:r>
        <w:t xml:space="preserve">possible. </w:t>
      </w:r>
    </w:p>
    <w:p w14:paraId="41E38D1E" w14:textId="77777777" w:rsidR="000D3BB7" w:rsidRDefault="005312BE" w:rsidP="008B4469">
      <w:pPr>
        <w:spacing w:line="276" w:lineRule="auto"/>
        <w:outlineLvl w:val="0"/>
        <w:rPr>
          <w:rFonts w:ascii="Trebuchet MS" w:hAnsi="Trebuchet MS" w:cs="Times New Roman"/>
          <w:color w:val="000000"/>
          <w:sz w:val="22"/>
          <w:szCs w:val="22"/>
          <w:lang w:eastAsia="en-GB"/>
        </w:rPr>
      </w:pPr>
      <w:r w:rsidRPr="000D3BB7">
        <w:rPr>
          <w:b/>
        </w:rPr>
        <w:t>Public Transport</w:t>
      </w:r>
    </w:p>
    <w:p w14:paraId="26488FDE" w14:textId="2AAC45DC" w:rsidR="00B73397" w:rsidRPr="0092075C" w:rsidRDefault="00B6685D" w:rsidP="000317C0">
      <w:pPr>
        <w:spacing w:after="120" w:line="276" w:lineRule="auto"/>
        <w:rPr>
          <w:rFonts w:ascii="Trebuchet MS" w:hAnsi="Trebuchet MS" w:cs="Times New Roman"/>
          <w:color w:val="000000"/>
          <w:sz w:val="22"/>
          <w:szCs w:val="22"/>
          <w:lang w:eastAsia="en-GB"/>
        </w:rPr>
      </w:pPr>
      <w:r>
        <w:rPr>
          <w:rFonts w:ascii="Trebuchet MS" w:hAnsi="Trebuchet MS" w:cs="Times New Roman"/>
          <w:color w:val="000000"/>
          <w:sz w:val="22"/>
          <w:szCs w:val="22"/>
          <w:lang w:eastAsia="en-GB"/>
        </w:rPr>
        <w:t xml:space="preserve">We are encouraging the use of public transport for anyone travelling from outside of the </w:t>
      </w:r>
      <w:proofErr w:type="spellStart"/>
      <w:r>
        <w:rPr>
          <w:rFonts w:ascii="Trebuchet MS" w:hAnsi="Trebuchet MS" w:cs="Times New Roman"/>
          <w:color w:val="000000"/>
          <w:sz w:val="22"/>
          <w:szCs w:val="22"/>
          <w:lang w:eastAsia="en-GB"/>
        </w:rPr>
        <w:t>Longhill</w:t>
      </w:r>
      <w:proofErr w:type="spellEnd"/>
      <w:r>
        <w:rPr>
          <w:rFonts w:ascii="Trebuchet MS" w:hAnsi="Trebuchet MS" w:cs="Times New Roman"/>
          <w:color w:val="000000"/>
          <w:sz w:val="22"/>
          <w:szCs w:val="22"/>
          <w:lang w:eastAsia="en-GB"/>
        </w:rPr>
        <w:t xml:space="preserve"> estate. The following bus services from the city centre make stops in the </w:t>
      </w:r>
      <w:proofErr w:type="spellStart"/>
      <w:r>
        <w:rPr>
          <w:rFonts w:ascii="Trebuchet MS" w:hAnsi="Trebuchet MS" w:cs="Times New Roman"/>
          <w:color w:val="000000"/>
          <w:sz w:val="22"/>
          <w:szCs w:val="22"/>
          <w:lang w:eastAsia="en-GB"/>
        </w:rPr>
        <w:t>Longhill</w:t>
      </w:r>
      <w:proofErr w:type="spellEnd"/>
      <w:r>
        <w:rPr>
          <w:rFonts w:ascii="Trebuchet MS" w:hAnsi="Trebuchet MS" w:cs="Times New Roman"/>
          <w:color w:val="000000"/>
          <w:sz w:val="22"/>
          <w:szCs w:val="22"/>
          <w:lang w:eastAsia="en-GB"/>
        </w:rPr>
        <w:t xml:space="preserve"> estate or just outside of it on Holderness Road:</w:t>
      </w:r>
    </w:p>
    <w:p w14:paraId="15E79C57" w14:textId="3966E832" w:rsidR="0092075C" w:rsidRPr="0092075C" w:rsidRDefault="0092075C" w:rsidP="000317C0">
      <w:pPr>
        <w:spacing w:line="276" w:lineRule="auto"/>
        <w:rPr>
          <w:rFonts w:ascii="Trebuchet MS" w:hAnsi="Trebuchet MS" w:cs="Times New Roman"/>
          <w:color w:val="000000"/>
          <w:sz w:val="22"/>
          <w:szCs w:val="22"/>
          <w:lang w:eastAsia="en-GB"/>
        </w:rPr>
      </w:pPr>
      <w:r w:rsidRPr="0092075C">
        <w:rPr>
          <w:rFonts w:ascii="Trebuchet MS" w:hAnsi="Trebuchet MS" w:cs="Times New Roman"/>
          <w:color w:val="000000"/>
          <w:sz w:val="22"/>
          <w:szCs w:val="22"/>
          <w:lang w:eastAsia="en-GB"/>
        </w:rPr>
        <w:t>11</w:t>
      </w:r>
      <w:r w:rsidRPr="0092075C">
        <w:rPr>
          <w:rFonts w:ascii="Trebuchet MS" w:hAnsi="Trebuchet MS" w:cs="Times New Roman"/>
          <w:color w:val="000000"/>
          <w:sz w:val="22"/>
          <w:szCs w:val="22"/>
          <w:lang w:eastAsia="en-GB"/>
        </w:rPr>
        <w:tab/>
      </w:r>
      <w:r w:rsidRPr="0092075C">
        <w:rPr>
          <w:rFonts w:ascii="Trebuchet MS" w:hAnsi="Trebuchet MS" w:cs="Times New Roman"/>
          <w:color w:val="000000"/>
          <w:sz w:val="22"/>
          <w:szCs w:val="22"/>
          <w:lang w:eastAsia="en-GB"/>
        </w:rPr>
        <w:tab/>
        <w:t>Stage Coach</w:t>
      </w:r>
      <w:r w:rsidRPr="0092075C">
        <w:rPr>
          <w:rFonts w:ascii="Trebuchet MS" w:hAnsi="Trebuchet MS" w:cs="Times New Roman"/>
          <w:color w:val="000000"/>
          <w:sz w:val="22"/>
          <w:szCs w:val="22"/>
          <w:lang w:eastAsia="en-GB"/>
        </w:rPr>
        <w:tab/>
        <w:t>(last bus from Apollo PH (Holderness Road – 00:50)</w:t>
      </w:r>
    </w:p>
    <w:p w14:paraId="71F7FB88" w14:textId="7165778A" w:rsidR="004B2073" w:rsidRPr="0092075C" w:rsidRDefault="004B2073" w:rsidP="000317C0">
      <w:pPr>
        <w:spacing w:line="276" w:lineRule="auto"/>
        <w:rPr>
          <w:rFonts w:ascii="Trebuchet MS" w:hAnsi="Trebuchet MS" w:cs="Times New Roman"/>
          <w:color w:val="000000"/>
          <w:sz w:val="22"/>
          <w:szCs w:val="22"/>
          <w:lang w:eastAsia="en-GB"/>
        </w:rPr>
      </w:pPr>
      <w:r w:rsidRPr="0092075C">
        <w:rPr>
          <w:rFonts w:ascii="Trebuchet MS" w:hAnsi="Trebuchet MS" w:cs="Times New Roman"/>
          <w:color w:val="000000"/>
          <w:sz w:val="22"/>
          <w:szCs w:val="22"/>
          <w:lang w:eastAsia="en-GB"/>
        </w:rPr>
        <w:t>56</w:t>
      </w:r>
      <w:r w:rsidRPr="0092075C">
        <w:rPr>
          <w:rFonts w:ascii="Trebuchet MS" w:hAnsi="Trebuchet MS" w:cs="Times New Roman"/>
          <w:color w:val="000000"/>
          <w:sz w:val="22"/>
          <w:szCs w:val="22"/>
          <w:lang w:eastAsia="en-GB"/>
        </w:rPr>
        <w:tab/>
      </w:r>
      <w:r w:rsidRPr="0092075C">
        <w:rPr>
          <w:rFonts w:ascii="Trebuchet MS" w:hAnsi="Trebuchet MS" w:cs="Times New Roman"/>
          <w:color w:val="000000"/>
          <w:sz w:val="22"/>
          <w:szCs w:val="22"/>
          <w:lang w:eastAsia="en-GB"/>
        </w:rPr>
        <w:tab/>
        <w:t>EYMS</w:t>
      </w:r>
      <w:r w:rsidRPr="0092075C">
        <w:rPr>
          <w:rFonts w:ascii="Trebuchet MS" w:hAnsi="Trebuchet MS" w:cs="Times New Roman"/>
          <w:color w:val="000000"/>
          <w:sz w:val="22"/>
          <w:szCs w:val="22"/>
          <w:lang w:eastAsia="en-GB"/>
        </w:rPr>
        <w:tab/>
      </w:r>
      <w:r w:rsidRPr="0092075C">
        <w:rPr>
          <w:rFonts w:ascii="Trebuchet MS" w:hAnsi="Trebuchet MS" w:cs="Times New Roman"/>
          <w:color w:val="000000"/>
          <w:sz w:val="22"/>
          <w:szCs w:val="22"/>
          <w:lang w:eastAsia="en-GB"/>
        </w:rPr>
        <w:tab/>
        <w:t xml:space="preserve">(last bus from </w:t>
      </w:r>
      <w:proofErr w:type="spellStart"/>
      <w:r w:rsidRPr="0092075C">
        <w:rPr>
          <w:rFonts w:ascii="Trebuchet MS" w:hAnsi="Trebuchet MS" w:cs="Times New Roman"/>
          <w:color w:val="000000"/>
          <w:sz w:val="22"/>
          <w:szCs w:val="22"/>
          <w:lang w:eastAsia="en-GB"/>
        </w:rPr>
        <w:t>Longhill</w:t>
      </w:r>
      <w:proofErr w:type="spellEnd"/>
      <w:r w:rsidRPr="0092075C">
        <w:rPr>
          <w:rFonts w:ascii="Trebuchet MS" w:hAnsi="Trebuchet MS" w:cs="Times New Roman"/>
          <w:color w:val="000000"/>
          <w:sz w:val="22"/>
          <w:szCs w:val="22"/>
          <w:lang w:eastAsia="en-GB"/>
        </w:rPr>
        <w:t xml:space="preserve"> Estate (Wansbeck Road – 23:04)</w:t>
      </w:r>
    </w:p>
    <w:p w14:paraId="4A152D68" w14:textId="45941EB5" w:rsidR="004B2073" w:rsidRPr="0092075C" w:rsidRDefault="004B2073" w:rsidP="000317C0">
      <w:pPr>
        <w:spacing w:line="276" w:lineRule="auto"/>
        <w:rPr>
          <w:rFonts w:ascii="Trebuchet MS" w:hAnsi="Trebuchet MS" w:cs="Times New Roman"/>
          <w:color w:val="000000"/>
          <w:sz w:val="22"/>
          <w:szCs w:val="22"/>
          <w:lang w:eastAsia="en-GB"/>
        </w:rPr>
      </w:pPr>
      <w:r w:rsidRPr="0092075C">
        <w:rPr>
          <w:rFonts w:ascii="Trebuchet MS" w:hAnsi="Trebuchet MS" w:cs="Times New Roman"/>
          <w:color w:val="000000"/>
          <w:sz w:val="22"/>
          <w:szCs w:val="22"/>
          <w:lang w:eastAsia="en-GB"/>
        </w:rPr>
        <w:t>57</w:t>
      </w:r>
      <w:r w:rsidRPr="0092075C">
        <w:rPr>
          <w:rFonts w:ascii="Trebuchet MS" w:hAnsi="Trebuchet MS" w:cs="Times New Roman"/>
          <w:color w:val="000000"/>
          <w:sz w:val="22"/>
          <w:szCs w:val="22"/>
          <w:lang w:eastAsia="en-GB"/>
        </w:rPr>
        <w:tab/>
      </w:r>
      <w:r w:rsidRPr="0092075C">
        <w:rPr>
          <w:rFonts w:ascii="Trebuchet MS" w:hAnsi="Trebuchet MS" w:cs="Times New Roman"/>
          <w:color w:val="000000"/>
          <w:sz w:val="22"/>
          <w:szCs w:val="22"/>
          <w:lang w:eastAsia="en-GB"/>
        </w:rPr>
        <w:tab/>
        <w:t>EYMS</w:t>
      </w:r>
      <w:r w:rsidRPr="0092075C">
        <w:rPr>
          <w:rFonts w:ascii="Trebuchet MS" w:hAnsi="Trebuchet MS" w:cs="Times New Roman"/>
          <w:color w:val="000000"/>
          <w:sz w:val="22"/>
          <w:szCs w:val="22"/>
          <w:lang w:eastAsia="en-GB"/>
        </w:rPr>
        <w:tab/>
      </w:r>
      <w:r w:rsidRPr="0092075C">
        <w:rPr>
          <w:rFonts w:ascii="Trebuchet MS" w:hAnsi="Trebuchet MS" w:cs="Times New Roman"/>
          <w:color w:val="000000"/>
          <w:sz w:val="22"/>
          <w:szCs w:val="22"/>
          <w:lang w:eastAsia="en-GB"/>
        </w:rPr>
        <w:tab/>
        <w:t xml:space="preserve">(last bus from </w:t>
      </w:r>
      <w:proofErr w:type="spellStart"/>
      <w:r w:rsidRPr="0092075C">
        <w:rPr>
          <w:rFonts w:ascii="Trebuchet MS" w:hAnsi="Trebuchet MS" w:cs="Times New Roman"/>
          <w:color w:val="000000"/>
          <w:sz w:val="22"/>
          <w:szCs w:val="22"/>
          <w:lang w:eastAsia="en-GB"/>
        </w:rPr>
        <w:t>Longhill</w:t>
      </w:r>
      <w:proofErr w:type="spellEnd"/>
      <w:r w:rsidRPr="0092075C">
        <w:rPr>
          <w:rFonts w:ascii="Trebuchet MS" w:hAnsi="Trebuchet MS" w:cs="Times New Roman"/>
          <w:color w:val="000000"/>
          <w:sz w:val="22"/>
          <w:szCs w:val="22"/>
          <w:lang w:eastAsia="en-GB"/>
        </w:rPr>
        <w:t xml:space="preserve"> Estate (Wansbeck Road – 10:44)</w:t>
      </w:r>
    </w:p>
    <w:p w14:paraId="5179975A" w14:textId="77777777" w:rsidR="004B2073" w:rsidRDefault="004B2073" w:rsidP="000317C0">
      <w:pPr>
        <w:spacing w:line="276" w:lineRule="auto"/>
        <w:rPr>
          <w:rFonts w:ascii="Trebuchet MS" w:hAnsi="Trebuchet MS" w:cs="Times New Roman"/>
          <w:color w:val="000000"/>
          <w:sz w:val="22"/>
          <w:szCs w:val="22"/>
          <w:highlight w:val="yellow"/>
          <w:lang w:eastAsia="en-GB"/>
        </w:rPr>
      </w:pPr>
    </w:p>
    <w:p w14:paraId="7121A570" w14:textId="6C4AEBFC" w:rsidR="004475BD" w:rsidRPr="00E504C2" w:rsidRDefault="004475BD" w:rsidP="000317C0">
      <w:pPr>
        <w:spacing w:line="276" w:lineRule="auto"/>
        <w:rPr>
          <w:b/>
        </w:rPr>
      </w:pPr>
      <w:r w:rsidRPr="00E504C2">
        <w:rPr>
          <w:b/>
        </w:rPr>
        <w:t>By Foot</w:t>
      </w:r>
      <w:r w:rsidR="00E504C2">
        <w:rPr>
          <w:b/>
        </w:rPr>
        <w:t xml:space="preserve"> or Cycling</w:t>
      </w:r>
    </w:p>
    <w:p w14:paraId="78DC6811" w14:textId="3BE691C4" w:rsidR="009859FC" w:rsidRPr="00E504C2" w:rsidRDefault="00E504C2" w:rsidP="000317C0">
      <w:pPr>
        <w:spacing w:line="276" w:lineRule="auto"/>
        <w:rPr>
          <w:highlight w:val="yellow"/>
        </w:rPr>
      </w:pPr>
      <w:r w:rsidRPr="00E504C2">
        <w:t>Please head to the</w:t>
      </w:r>
      <w:r w:rsidR="00DC0E07">
        <w:t xml:space="preserve"> entrance gate to </w:t>
      </w:r>
      <w:proofErr w:type="spellStart"/>
      <w:r w:rsidR="00DC0E07">
        <w:t>Eastmount</w:t>
      </w:r>
      <w:proofErr w:type="spellEnd"/>
      <w:r w:rsidR="00DC0E07">
        <w:t xml:space="preserve"> Community Recreation Centre on Waveney Road</w:t>
      </w:r>
      <w:r w:rsidRPr="00E504C2">
        <w:t>. Th</w:t>
      </w:r>
      <w:r w:rsidR="00DC0E07">
        <w:t>is is the only entrance to the site.</w:t>
      </w:r>
      <w:r w:rsidRPr="00E504C2">
        <w:t xml:space="preserve"> Please follow directional signage and look out for members of our team who can help you find your way. </w:t>
      </w:r>
      <w:r>
        <w:rPr>
          <w:highlight w:val="yellow"/>
        </w:rPr>
        <w:t xml:space="preserve"> </w:t>
      </w:r>
    </w:p>
    <w:p w14:paraId="61AB7459" w14:textId="77777777" w:rsidR="00E504C2" w:rsidRDefault="00E504C2" w:rsidP="000317C0">
      <w:pPr>
        <w:spacing w:line="276" w:lineRule="auto"/>
        <w:rPr>
          <w:b/>
          <w:highlight w:val="yellow"/>
        </w:rPr>
      </w:pPr>
    </w:p>
    <w:p w14:paraId="4C2665A9" w14:textId="2335747E" w:rsidR="005312BE" w:rsidRDefault="005312BE" w:rsidP="008B4469">
      <w:pPr>
        <w:spacing w:line="276" w:lineRule="auto"/>
        <w:outlineLvl w:val="0"/>
        <w:rPr>
          <w:b/>
        </w:rPr>
      </w:pPr>
      <w:r w:rsidRPr="00E504C2">
        <w:rPr>
          <w:b/>
        </w:rPr>
        <w:t>Parking</w:t>
      </w:r>
    </w:p>
    <w:p w14:paraId="27736112" w14:textId="50833E8A" w:rsidR="000D3BB7" w:rsidRDefault="000D3BB7" w:rsidP="000317C0">
      <w:pPr>
        <w:spacing w:after="120" w:line="276" w:lineRule="auto"/>
      </w:pPr>
      <w:r>
        <w:t>There will be limited parking available for blue badge holders on a first come first serve basis. This is located</w:t>
      </w:r>
      <w:r w:rsidR="0061145D">
        <w:t xml:space="preserve"> </w:t>
      </w:r>
      <w:r w:rsidR="00DC0E07">
        <w:t xml:space="preserve">at </w:t>
      </w:r>
      <w:proofErr w:type="spellStart"/>
      <w:r w:rsidR="00DC0E07">
        <w:t>Eastmount</w:t>
      </w:r>
      <w:proofErr w:type="spellEnd"/>
      <w:r w:rsidR="00DC0E07">
        <w:t xml:space="preserve"> Community Recreation Centre on Waveney Road</w:t>
      </w:r>
      <w:r w:rsidR="0061145D">
        <w:t xml:space="preserve">. </w:t>
      </w:r>
    </w:p>
    <w:p w14:paraId="1031AE5F" w14:textId="3A4BF2A8" w:rsidR="00CB2405" w:rsidRDefault="002E0808" w:rsidP="003C7526">
      <w:pPr>
        <w:spacing w:after="120" w:line="276" w:lineRule="auto"/>
        <w:rPr>
          <w:b/>
          <w:highlight w:val="yellow"/>
        </w:rPr>
      </w:pPr>
      <w:r w:rsidRPr="00DC0E07">
        <w:rPr>
          <w:highlight w:val="yellow"/>
        </w:rPr>
        <w:t xml:space="preserve">Parking is </w:t>
      </w:r>
      <w:r w:rsidRPr="00DC0E07">
        <w:rPr>
          <w:b/>
          <w:highlight w:val="yellow"/>
          <w:u w:val="single"/>
        </w:rPr>
        <w:t>extremely limited</w:t>
      </w:r>
      <w:r w:rsidR="0092075C">
        <w:rPr>
          <w:highlight w:val="yellow"/>
        </w:rPr>
        <w:t xml:space="preserve"> and </w:t>
      </w:r>
      <w:r w:rsidR="00DC7C73">
        <w:rPr>
          <w:highlight w:val="yellow"/>
        </w:rPr>
        <w:t>non-residents are discouraged from parking o</w:t>
      </w:r>
      <w:r w:rsidR="0092075C">
        <w:rPr>
          <w:highlight w:val="yellow"/>
        </w:rPr>
        <w:t xml:space="preserve">n the </w:t>
      </w:r>
      <w:proofErr w:type="spellStart"/>
      <w:r w:rsidR="0092075C">
        <w:rPr>
          <w:highlight w:val="yellow"/>
        </w:rPr>
        <w:t>Longhill</w:t>
      </w:r>
      <w:proofErr w:type="spellEnd"/>
      <w:r w:rsidR="0092075C">
        <w:rPr>
          <w:highlight w:val="yellow"/>
        </w:rPr>
        <w:t xml:space="preserve"> estate</w:t>
      </w:r>
      <w:r w:rsidR="003C7526">
        <w:rPr>
          <w:b/>
          <w:highlight w:val="yellow"/>
        </w:rPr>
        <w:t xml:space="preserve">. </w:t>
      </w:r>
      <w:r w:rsidR="00DC7C73">
        <w:rPr>
          <w:b/>
          <w:highlight w:val="yellow"/>
        </w:rPr>
        <w:t xml:space="preserve"> </w:t>
      </w:r>
    </w:p>
    <w:p w14:paraId="4AA4AF51" w14:textId="5CFB38A5" w:rsidR="004C6C9A" w:rsidRPr="00CB2405" w:rsidRDefault="00DC7C73" w:rsidP="003C7526">
      <w:pPr>
        <w:spacing w:after="120" w:line="276" w:lineRule="auto"/>
        <w:rPr>
          <w:color w:val="FF0000"/>
          <w:highlight w:val="yellow"/>
        </w:rPr>
      </w:pPr>
      <w:r w:rsidRPr="00CB2405">
        <w:rPr>
          <w:color w:val="FF0000"/>
          <w:highlight w:val="yellow"/>
        </w:rPr>
        <w:t>Instead, there is parking available at:</w:t>
      </w:r>
    </w:p>
    <w:p w14:paraId="24FEC9C4" w14:textId="422FC65D" w:rsidR="002E0808" w:rsidRDefault="002E0808" w:rsidP="000317C0">
      <w:pPr>
        <w:spacing w:after="120" w:line="276" w:lineRule="auto"/>
      </w:pPr>
    </w:p>
    <w:p w14:paraId="54C2D02D" w14:textId="50B93659" w:rsidR="005312BE" w:rsidRPr="005312BE" w:rsidRDefault="005312BE" w:rsidP="008B4469">
      <w:pPr>
        <w:spacing w:after="200" w:line="276" w:lineRule="auto"/>
        <w:outlineLvl w:val="0"/>
        <w:rPr>
          <w:b/>
        </w:rPr>
      </w:pPr>
      <w:r w:rsidRPr="005312BE">
        <w:rPr>
          <w:b/>
        </w:rPr>
        <w:t>TOILETS &amp; ACCESSIBILITY</w:t>
      </w:r>
    </w:p>
    <w:p w14:paraId="418349EE" w14:textId="3FACB7E6" w:rsidR="00984024" w:rsidRDefault="005312BE" w:rsidP="008B4469">
      <w:pPr>
        <w:spacing w:line="276" w:lineRule="auto"/>
        <w:outlineLvl w:val="0"/>
        <w:rPr>
          <w:b/>
        </w:rPr>
      </w:pPr>
      <w:r>
        <w:rPr>
          <w:b/>
        </w:rPr>
        <w:lastRenderedPageBreak/>
        <w:t>Are there toilets nearby?</w:t>
      </w:r>
    </w:p>
    <w:p w14:paraId="6017BB02" w14:textId="5ED7347C" w:rsidR="005312BE" w:rsidRDefault="005312BE" w:rsidP="000317C0">
      <w:pPr>
        <w:spacing w:after="240" w:line="276" w:lineRule="auto"/>
      </w:pPr>
      <w:r>
        <w:t xml:space="preserve">We have arranged for temporary toilets, including </w:t>
      </w:r>
      <w:r w:rsidR="00837E37">
        <w:t>accessible</w:t>
      </w:r>
      <w:r w:rsidR="00155BCC">
        <w:t xml:space="preserve"> </w:t>
      </w:r>
      <w:r w:rsidR="009859FC">
        <w:t xml:space="preserve">and gender neutral </w:t>
      </w:r>
      <w:r w:rsidR="00155BCC">
        <w:t>toilets, to be available.</w:t>
      </w:r>
    </w:p>
    <w:p w14:paraId="49D5DD9F" w14:textId="0CAAD175" w:rsidR="001F3379" w:rsidRPr="00A11AA4" w:rsidRDefault="005312BE" w:rsidP="008B4469">
      <w:pPr>
        <w:spacing w:line="276" w:lineRule="auto"/>
        <w:outlineLvl w:val="0"/>
        <w:rPr>
          <w:b/>
        </w:rPr>
      </w:pPr>
      <w:r>
        <w:rPr>
          <w:b/>
        </w:rPr>
        <w:t>What considerations have been made for those with disabilities?</w:t>
      </w:r>
    </w:p>
    <w:p w14:paraId="0CF732F7" w14:textId="6BDB1F10" w:rsidR="00B525F5" w:rsidRDefault="00B525F5" w:rsidP="00B525F5">
      <w:pPr>
        <w:spacing w:after="120" w:line="276" w:lineRule="auto"/>
      </w:pPr>
      <w:r>
        <w:t>There will be limited parking available for blue badge holders on a first come first serve</w:t>
      </w:r>
      <w:r w:rsidR="004C6C9A" w:rsidRPr="00DC0E07">
        <w:rPr>
          <w:color w:val="000000" w:themeColor="text1"/>
        </w:rPr>
        <w:t>d</w:t>
      </w:r>
      <w:r>
        <w:t xml:space="preserve"> basis. This is located</w:t>
      </w:r>
      <w:r w:rsidR="00DC0E07">
        <w:t xml:space="preserve"> at</w:t>
      </w:r>
      <w:r>
        <w:t xml:space="preserve"> </w:t>
      </w:r>
      <w:proofErr w:type="spellStart"/>
      <w:r w:rsidR="00DC0E07">
        <w:t>Eastmount</w:t>
      </w:r>
      <w:proofErr w:type="spellEnd"/>
      <w:r w:rsidR="00DC0E07">
        <w:t xml:space="preserve"> Community Recreation Centre on Waveney Road</w:t>
      </w:r>
      <w:r>
        <w:t xml:space="preserve">. </w:t>
      </w:r>
    </w:p>
    <w:p w14:paraId="023F36E3" w14:textId="2C865A96" w:rsidR="009859FC" w:rsidRDefault="009859FC" w:rsidP="00B525F5">
      <w:pPr>
        <w:spacing w:after="120" w:line="276" w:lineRule="auto"/>
      </w:pPr>
      <w:r>
        <w:t xml:space="preserve">Access to the event site is across </w:t>
      </w:r>
      <w:r w:rsidR="0003757E" w:rsidRPr="0003757E">
        <w:t>110</w:t>
      </w:r>
      <w:r w:rsidRPr="0003757E">
        <w:t>m</w:t>
      </w:r>
      <w:r>
        <w:t xml:space="preserve"> of unpaved and uneven ground that may become muddy under wet weather conditions. We advise using your own judgement regarding likely conditions and individual needs. </w:t>
      </w:r>
    </w:p>
    <w:p w14:paraId="2126837F" w14:textId="008ABE50" w:rsidR="009859FC" w:rsidRDefault="009859FC" w:rsidP="00B525F5">
      <w:pPr>
        <w:spacing w:after="120" w:line="276" w:lineRule="auto"/>
      </w:pPr>
      <w:r>
        <w:t xml:space="preserve">For wheelchair users and audience members who have difficulty standing for long periods of time, please speak to a member of our team on arrival who will direct you to an area set aside for wheelchair viewing. There will be a very limited number of seats available for those who have difficulty standing for long periods. Should you require a seat, please ask a member of our team. </w:t>
      </w:r>
    </w:p>
    <w:p w14:paraId="418E916D" w14:textId="7306D6CA" w:rsidR="005312BE" w:rsidRDefault="00DC0E07" w:rsidP="000317C0">
      <w:pPr>
        <w:spacing w:after="120" w:line="276" w:lineRule="auto"/>
      </w:pPr>
      <w:r w:rsidRPr="009859FC">
        <w:t xml:space="preserve">We are expecting </w:t>
      </w:r>
      <w:r w:rsidRPr="009859FC">
        <w:rPr>
          <w:color w:val="000000" w:themeColor="text1"/>
        </w:rPr>
        <w:t xml:space="preserve">thousands of people </w:t>
      </w:r>
      <w:r w:rsidRPr="009859FC">
        <w:t>to attend the bonfire,</w:t>
      </w:r>
      <w:r w:rsidRPr="009859FC">
        <w:rPr>
          <w:color w:val="FF0000"/>
        </w:rPr>
        <w:t xml:space="preserve"> </w:t>
      </w:r>
      <w:r w:rsidRPr="009859FC">
        <w:rPr>
          <w:color w:val="000000" w:themeColor="text1"/>
        </w:rPr>
        <w:t>which</w:t>
      </w:r>
      <w:r w:rsidRPr="009859FC">
        <w:rPr>
          <w:color w:val="FF0000"/>
        </w:rPr>
        <w:t xml:space="preserve"> </w:t>
      </w:r>
      <w:r w:rsidRPr="009859FC">
        <w:t xml:space="preserve">takes place on </w:t>
      </w:r>
      <w:proofErr w:type="spellStart"/>
      <w:r w:rsidRPr="009859FC">
        <w:t>Eastmount</w:t>
      </w:r>
      <w:proofErr w:type="spellEnd"/>
      <w:r w:rsidRPr="009859FC">
        <w:t xml:space="preserve"> Playing Fields after dark. Although lighting will be provided the ground may be muddy and uneven,</w:t>
      </w:r>
      <w:r w:rsidR="005312BE" w:rsidRPr="009859FC">
        <w:t xml:space="preserve"> so please take care and ensure you and your search party are appropriately prepared.</w:t>
      </w:r>
      <w:r w:rsidR="005312BE">
        <w:t xml:space="preserve"> </w:t>
      </w:r>
    </w:p>
    <w:p w14:paraId="186EDA98" w14:textId="6D5308D6" w:rsidR="001E77FB" w:rsidRDefault="009859FC" w:rsidP="000317C0">
      <w:pPr>
        <w:spacing w:after="120" w:line="276" w:lineRule="auto"/>
      </w:pPr>
      <w:r>
        <w:t xml:space="preserve">This event will include some sudden loud noises. If you feel that you would benefit from a </w:t>
      </w:r>
      <w:proofErr w:type="spellStart"/>
      <w:r>
        <w:t>farmiliarisation</w:t>
      </w:r>
      <w:proofErr w:type="spellEnd"/>
      <w:r>
        <w:t xml:space="preserve"> visit to the site before the search this can be arranged subject to availability. Please contact </w:t>
      </w:r>
      <w:hyperlink r:id="rId5" w:history="1">
        <w:r w:rsidRPr="00131034">
          <w:rPr>
            <w:rStyle w:val="Hyperlink"/>
          </w:rPr>
          <w:t>team@greenginger.org</w:t>
        </w:r>
      </w:hyperlink>
      <w:r>
        <w:t xml:space="preserve"> to discuss. </w:t>
      </w:r>
    </w:p>
    <w:p w14:paraId="103225B0" w14:textId="77777777" w:rsidR="00A11AA4" w:rsidRDefault="00A11AA4" w:rsidP="000317C0">
      <w:pPr>
        <w:spacing w:after="120" w:line="276" w:lineRule="auto"/>
      </w:pPr>
    </w:p>
    <w:p w14:paraId="2BA328D6" w14:textId="31DFA342" w:rsidR="009859FC" w:rsidRDefault="009859FC" w:rsidP="008B4469">
      <w:pPr>
        <w:spacing w:after="120" w:line="276" w:lineRule="auto"/>
        <w:outlineLvl w:val="0"/>
        <w:rPr>
          <w:b/>
          <w:highlight w:val="yellow"/>
        </w:rPr>
      </w:pPr>
      <w:r>
        <w:rPr>
          <w:b/>
          <w:highlight w:val="yellow"/>
        </w:rPr>
        <w:t>What considerations have been made for people</w:t>
      </w:r>
      <w:r w:rsidR="00583789">
        <w:rPr>
          <w:b/>
          <w:highlight w:val="yellow"/>
        </w:rPr>
        <w:t xml:space="preserve"> who require a more relaxed experience?</w:t>
      </w:r>
    </w:p>
    <w:p w14:paraId="38C62ACF" w14:textId="19289CFC" w:rsidR="00583789" w:rsidRPr="00583789" w:rsidRDefault="00583789" w:rsidP="00062061">
      <w:pPr>
        <w:spacing w:after="240" w:line="276" w:lineRule="auto"/>
        <w:outlineLvl w:val="0"/>
        <w:rPr>
          <w:highlight w:val="yellow"/>
        </w:rPr>
      </w:pPr>
      <w:r>
        <w:rPr>
          <w:highlight w:val="yellow"/>
        </w:rPr>
        <w:t xml:space="preserve">The event is highly visual, but will contain amplified music, some call and response and some sudden loud noises. A small number of ear defenders will be available, should any of your group require them to help make the experience more comfortable. Please speak to a member of staff upon arrival who will also direct you to a less crowded viewing area. </w:t>
      </w:r>
      <w:bookmarkStart w:id="0" w:name="_GoBack"/>
      <w:bookmarkEnd w:id="0"/>
    </w:p>
    <w:p w14:paraId="6EDC7C8B" w14:textId="2D62687E" w:rsidR="00A11AA4" w:rsidRPr="00062061" w:rsidRDefault="00A11AA4" w:rsidP="008B4469">
      <w:pPr>
        <w:spacing w:after="120" w:line="276" w:lineRule="auto"/>
        <w:outlineLvl w:val="0"/>
        <w:rPr>
          <w:b/>
          <w:color w:val="FF0000"/>
        </w:rPr>
      </w:pPr>
      <w:r w:rsidRPr="00062061">
        <w:rPr>
          <w:b/>
        </w:rPr>
        <w:t>What considerations have been made for</w:t>
      </w:r>
      <w:r w:rsidR="00FE23DF" w:rsidRPr="00062061">
        <w:rPr>
          <w:b/>
        </w:rPr>
        <w:t xml:space="preserve"> Deaf</w:t>
      </w:r>
      <w:r w:rsidR="004C6C9A" w:rsidRPr="00062061">
        <w:rPr>
          <w:b/>
        </w:rPr>
        <w:t xml:space="preserve"> people</w:t>
      </w:r>
      <w:r w:rsidR="00FE23DF" w:rsidRPr="00062061">
        <w:rPr>
          <w:b/>
        </w:rPr>
        <w:t xml:space="preserve"> </w:t>
      </w:r>
      <w:r w:rsidR="00B525F5" w:rsidRPr="00062061">
        <w:rPr>
          <w:b/>
        </w:rPr>
        <w:t>or</w:t>
      </w:r>
      <w:r w:rsidR="004C6C9A" w:rsidRPr="00062061">
        <w:rPr>
          <w:b/>
        </w:rPr>
        <w:t xml:space="preserve"> people who are hard of hearing</w:t>
      </w:r>
      <w:r w:rsidR="00B525F5" w:rsidRPr="00062061">
        <w:rPr>
          <w:b/>
        </w:rPr>
        <w:t>?</w:t>
      </w:r>
    </w:p>
    <w:p w14:paraId="09029C41" w14:textId="38D42E91" w:rsidR="00A11AA4" w:rsidRPr="00062061" w:rsidRDefault="009859FC" w:rsidP="00FE23DF">
      <w:pPr>
        <w:spacing w:after="240" w:line="276" w:lineRule="auto"/>
      </w:pPr>
      <w:r w:rsidRPr="00062061">
        <w:t>This event will be highly visual</w:t>
      </w:r>
      <w:r w:rsidR="00FE23DF" w:rsidRPr="00062061">
        <w:t xml:space="preserve">, and therefore it can be enjoyed by </w:t>
      </w:r>
      <w:r w:rsidRPr="00062061">
        <w:t>deaf people or people who are hard of hearing</w:t>
      </w:r>
      <w:r w:rsidR="00FE23DF" w:rsidRPr="00062061">
        <w:t>.</w:t>
      </w:r>
      <w:r w:rsidRPr="00062061">
        <w:t xml:space="preserve"> </w:t>
      </w:r>
      <w:r w:rsidR="00FE23DF" w:rsidRPr="00062061">
        <w:t xml:space="preserve"> </w:t>
      </w:r>
    </w:p>
    <w:p w14:paraId="03C84FAE" w14:textId="05E3BEFC" w:rsidR="001E77FB" w:rsidRPr="00062061" w:rsidRDefault="001E77FB" w:rsidP="008B4469">
      <w:pPr>
        <w:spacing w:line="276" w:lineRule="auto"/>
        <w:outlineLvl w:val="0"/>
        <w:rPr>
          <w:b/>
        </w:rPr>
      </w:pPr>
      <w:r w:rsidRPr="00062061">
        <w:rPr>
          <w:b/>
        </w:rPr>
        <w:t>Can you provide information in alternative formats or languages?</w:t>
      </w:r>
    </w:p>
    <w:p w14:paraId="66741A27" w14:textId="3D3B4016" w:rsidR="001E77FB" w:rsidRPr="00291FDD" w:rsidRDefault="001E77FB" w:rsidP="000317C0">
      <w:pPr>
        <w:spacing w:after="120" w:line="276" w:lineRule="auto"/>
      </w:pPr>
      <w:proofErr w:type="gramStart"/>
      <w:r w:rsidRPr="00062061">
        <w:t>Unfortunately</w:t>
      </w:r>
      <w:proofErr w:type="gramEnd"/>
      <w:r w:rsidRPr="00062061">
        <w:t xml:space="preserve"> we are unable to provide advance information in </w:t>
      </w:r>
      <w:r w:rsidR="004C6C9A" w:rsidRPr="00291FDD">
        <w:t xml:space="preserve">languages other than English. </w:t>
      </w:r>
      <w:r w:rsidRPr="00291FDD">
        <w:t xml:space="preserve"> </w:t>
      </w:r>
    </w:p>
    <w:p w14:paraId="763CAF00" w14:textId="367B1A0D" w:rsidR="001E77FB" w:rsidRDefault="009859FC" w:rsidP="000317C0">
      <w:pPr>
        <w:spacing w:after="240" w:line="276" w:lineRule="auto"/>
      </w:pPr>
      <w:r w:rsidRPr="00062061">
        <w:t>The event will</w:t>
      </w:r>
      <w:r w:rsidR="001E77FB" w:rsidRPr="00062061">
        <w:t xml:space="preserve"> be highly visual, and therefore it can be enjoyed </w:t>
      </w:r>
      <w:r w:rsidRPr="00062061">
        <w:t xml:space="preserve">regardless of which </w:t>
      </w:r>
      <w:r w:rsidR="001E77FB" w:rsidRPr="00062061">
        <w:t xml:space="preserve">language </w:t>
      </w:r>
      <w:r w:rsidRPr="00062061">
        <w:t>you</w:t>
      </w:r>
      <w:r w:rsidR="001E77FB" w:rsidRPr="00062061">
        <w:t xml:space="preserve"> use.</w:t>
      </w:r>
      <w:r w:rsidR="001E77FB">
        <w:t xml:space="preserve"> </w:t>
      </w:r>
    </w:p>
    <w:p w14:paraId="0ECBB90E" w14:textId="3887047C" w:rsidR="001E77FB" w:rsidRDefault="001E77FB" w:rsidP="008B4469">
      <w:pPr>
        <w:spacing w:after="200" w:line="276" w:lineRule="auto"/>
        <w:outlineLvl w:val="0"/>
        <w:rPr>
          <w:b/>
        </w:rPr>
      </w:pPr>
      <w:r w:rsidRPr="001E77FB">
        <w:rPr>
          <w:b/>
        </w:rPr>
        <w:lastRenderedPageBreak/>
        <w:t>WEATHER CONDITIONS</w:t>
      </w:r>
    </w:p>
    <w:p w14:paraId="2EC3DDF1" w14:textId="03C060EE" w:rsidR="001E77FB" w:rsidRDefault="00FE23DF" w:rsidP="008B4469">
      <w:pPr>
        <w:spacing w:line="276" w:lineRule="auto"/>
        <w:outlineLvl w:val="0"/>
        <w:rPr>
          <w:b/>
        </w:rPr>
      </w:pPr>
      <w:r>
        <w:rPr>
          <w:b/>
        </w:rPr>
        <w:t xml:space="preserve">Will </w:t>
      </w:r>
      <w:r w:rsidR="00A93B47">
        <w:rPr>
          <w:b/>
        </w:rPr>
        <w:t>‘</w:t>
      </w:r>
      <w:r w:rsidR="00CB71AE" w:rsidRPr="00062061">
        <w:rPr>
          <w:b/>
        </w:rPr>
        <w:t xml:space="preserve">The </w:t>
      </w:r>
      <w:proofErr w:type="spellStart"/>
      <w:r w:rsidR="00CB71AE" w:rsidRPr="00062061">
        <w:rPr>
          <w:b/>
        </w:rPr>
        <w:t>Longhill</w:t>
      </w:r>
      <w:proofErr w:type="spellEnd"/>
      <w:r w:rsidR="00CB71AE" w:rsidRPr="00062061">
        <w:rPr>
          <w:b/>
        </w:rPr>
        <w:t xml:space="preserve"> Burn</w:t>
      </w:r>
      <w:r w:rsidR="00DC0E07" w:rsidRPr="00062061">
        <w:rPr>
          <w:b/>
        </w:rPr>
        <w:t>’</w:t>
      </w:r>
      <w:r w:rsidR="001E77FB">
        <w:rPr>
          <w:b/>
        </w:rPr>
        <w:t xml:space="preserve"> be cancelled in bad weather?</w:t>
      </w:r>
    </w:p>
    <w:p w14:paraId="4A59F275" w14:textId="29B76957" w:rsidR="00550F41" w:rsidRDefault="00DC0E07" w:rsidP="000317C0">
      <w:pPr>
        <w:spacing w:after="120" w:line="276" w:lineRule="auto"/>
      </w:pPr>
      <w:r>
        <w:t>The Bonfire is planned to take place only on 15 July</w:t>
      </w:r>
      <w:r w:rsidR="00550F41">
        <w:t>, and therefore is unlikely to be cancelled in bad weather such as rain or light winds. If it does rain, please wear waterproofs and don’t</w:t>
      </w:r>
      <w:r w:rsidR="004C6C9A">
        <w:t xml:space="preserve"> use</w:t>
      </w:r>
      <w:r w:rsidR="00550F41">
        <w:t xml:space="preserve"> umbrellas </w:t>
      </w:r>
      <w:r>
        <w:t xml:space="preserve">as they may block the view of other people. </w:t>
      </w:r>
    </w:p>
    <w:p w14:paraId="73A2132C" w14:textId="4BEEACE3" w:rsidR="00550F41" w:rsidRDefault="00550F41" w:rsidP="000317C0">
      <w:pPr>
        <w:spacing w:after="240" w:line="276" w:lineRule="auto"/>
      </w:pPr>
      <w:r>
        <w:t xml:space="preserve">In the event of severe weather, such as storms and high winds, </w:t>
      </w:r>
      <w:r w:rsidRPr="00DC0E07">
        <w:rPr>
          <w:color w:val="000000" w:themeColor="text1"/>
        </w:rPr>
        <w:t xml:space="preserve">please check </w:t>
      </w:r>
      <w:r w:rsidR="00DC0E07" w:rsidRPr="00DC0E07">
        <w:rPr>
          <w:color w:val="000000" w:themeColor="text1"/>
        </w:rPr>
        <w:t>T</w:t>
      </w:r>
      <w:r w:rsidR="004C6C9A" w:rsidRPr="00DC0E07">
        <w:rPr>
          <w:color w:val="000000" w:themeColor="text1"/>
        </w:rPr>
        <w:t xml:space="preserve">he Green Ginger Fellowship social media channels on </w:t>
      </w:r>
      <w:r w:rsidR="004C6C9A" w:rsidRPr="00DC0E07">
        <w:rPr>
          <w:color w:val="000000" w:themeColor="text1"/>
          <w:u w:val="single"/>
        </w:rPr>
        <w:t>Facebook</w:t>
      </w:r>
      <w:r w:rsidR="004C6C9A" w:rsidRPr="00DC0E07">
        <w:rPr>
          <w:color w:val="000000" w:themeColor="text1"/>
        </w:rPr>
        <w:t xml:space="preserve"> and </w:t>
      </w:r>
      <w:r w:rsidR="004C6C9A" w:rsidRPr="00DC0E07">
        <w:rPr>
          <w:color w:val="000000" w:themeColor="text1"/>
          <w:u w:val="single"/>
        </w:rPr>
        <w:t>Twitter</w:t>
      </w:r>
      <w:r w:rsidR="004C6C9A" w:rsidRPr="00DC0E07">
        <w:rPr>
          <w:color w:val="000000" w:themeColor="text1"/>
        </w:rPr>
        <w:t xml:space="preserve"> </w:t>
      </w:r>
      <w:r w:rsidRPr="00DC0E07">
        <w:rPr>
          <w:color w:val="000000" w:themeColor="text1"/>
        </w:rPr>
        <w:t xml:space="preserve">in the first instance, where we will </w:t>
      </w:r>
      <w:r w:rsidR="004C6C9A" w:rsidRPr="00DC0E07">
        <w:rPr>
          <w:color w:val="000000" w:themeColor="text1"/>
        </w:rPr>
        <w:t>share</w:t>
      </w:r>
      <w:r w:rsidRPr="00DC0E07">
        <w:rPr>
          <w:color w:val="000000" w:themeColor="text1"/>
        </w:rPr>
        <w:t xml:space="preserve"> up to date information, on the day and before you travel. </w:t>
      </w:r>
    </w:p>
    <w:p w14:paraId="00272C30" w14:textId="713D298B" w:rsidR="00550F41" w:rsidRPr="00E1098B" w:rsidRDefault="009E06E7" w:rsidP="008B4469">
      <w:pPr>
        <w:spacing w:line="276" w:lineRule="auto"/>
        <w:outlineLvl w:val="0"/>
        <w:rPr>
          <w:b/>
        </w:rPr>
      </w:pPr>
      <w:r w:rsidRPr="00E1098B">
        <w:rPr>
          <w:b/>
        </w:rPr>
        <w:t>Social Media</w:t>
      </w:r>
    </w:p>
    <w:p w14:paraId="480B6152" w14:textId="77777777" w:rsidR="004C6C9A" w:rsidRPr="00DC0E07" w:rsidRDefault="004C6C9A" w:rsidP="004C6C9A">
      <w:pPr>
        <w:spacing w:after="240" w:line="276" w:lineRule="auto"/>
        <w:rPr>
          <w:color w:val="000000" w:themeColor="text1"/>
          <w:sz w:val="26"/>
          <w:szCs w:val="26"/>
        </w:rPr>
      </w:pPr>
      <w:r w:rsidRPr="00DC0E07">
        <w:rPr>
          <w:color w:val="000000" w:themeColor="text1"/>
          <w:sz w:val="26"/>
          <w:szCs w:val="26"/>
        </w:rPr>
        <w:t xml:space="preserve">We hope you enjoy the search. Don’t forget to share your pictures with us on </w:t>
      </w:r>
      <w:r w:rsidRPr="00DC0E07">
        <w:rPr>
          <w:color w:val="000000" w:themeColor="text1"/>
          <w:sz w:val="26"/>
          <w:szCs w:val="26"/>
          <w:u w:val="single"/>
        </w:rPr>
        <w:t>Facebook</w:t>
      </w:r>
      <w:r w:rsidRPr="00DC0E07">
        <w:rPr>
          <w:color w:val="000000" w:themeColor="text1"/>
          <w:sz w:val="26"/>
          <w:szCs w:val="26"/>
        </w:rPr>
        <w:t xml:space="preserve"> and </w:t>
      </w:r>
      <w:r w:rsidRPr="00DC0E07">
        <w:rPr>
          <w:color w:val="000000" w:themeColor="text1"/>
          <w:sz w:val="26"/>
          <w:szCs w:val="26"/>
          <w:u w:val="single"/>
        </w:rPr>
        <w:t>Twitter</w:t>
      </w:r>
      <w:r w:rsidRPr="00DC0E07">
        <w:rPr>
          <w:color w:val="000000" w:themeColor="text1"/>
          <w:sz w:val="26"/>
          <w:szCs w:val="26"/>
        </w:rPr>
        <w:t>, and keep following our investigations at greenginger.org</w:t>
      </w:r>
    </w:p>
    <w:p w14:paraId="62F97E96" w14:textId="187A2859" w:rsidR="002A2CA8" w:rsidRDefault="002A2CA8" w:rsidP="008B4469">
      <w:pPr>
        <w:spacing w:after="200" w:line="276" w:lineRule="auto"/>
        <w:outlineLvl w:val="0"/>
        <w:rPr>
          <w:b/>
        </w:rPr>
      </w:pPr>
      <w:r w:rsidRPr="002A2CA8">
        <w:rPr>
          <w:b/>
        </w:rPr>
        <w:t>TERMS &amp; CONDITIONS</w:t>
      </w:r>
    </w:p>
    <w:p w14:paraId="216A93D5" w14:textId="78DF7EB7" w:rsidR="002A2CA8" w:rsidRDefault="002A2CA8" w:rsidP="000317C0">
      <w:pPr>
        <w:pStyle w:val="ListParagraph"/>
        <w:numPr>
          <w:ilvl w:val="0"/>
          <w:numId w:val="1"/>
        </w:numPr>
        <w:spacing w:line="276" w:lineRule="auto"/>
      </w:pPr>
      <w:r>
        <w:t xml:space="preserve">Animals, </w:t>
      </w:r>
      <w:proofErr w:type="gramStart"/>
      <w:r w:rsidRPr="003A65AA">
        <w:t>with the exception of</w:t>
      </w:r>
      <w:proofErr w:type="gramEnd"/>
      <w:r w:rsidRPr="003A65AA">
        <w:t xml:space="preserve"> assistance dogs</w:t>
      </w:r>
      <w:r>
        <w:t>, are not permitted.</w:t>
      </w:r>
    </w:p>
    <w:p w14:paraId="310D2725" w14:textId="52DDDCAA" w:rsidR="002A2CA8" w:rsidRDefault="002A2CA8" w:rsidP="000317C0">
      <w:pPr>
        <w:pStyle w:val="ListParagraph"/>
        <w:numPr>
          <w:ilvl w:val="0"/>
          <w:numId w:val="1"/>
        </w:numPr>
        <w:spacing w:line="276" w:lineRule="auto"/>
      </w:pPr>
      <w:r>
        <w:t>No alcohol is permitted within the site.</w:t>
      </w:r>
    </w:p>
    <w:p w14:paraId="60A3893C" w14:textId="3D1E334C" w:rsidR="002A2CA8" w:rsidRDefault="002A2CA8" w:rsidP="000317C0">
      <w:pPr>
        <w:pStyle w:val="ListParagraph"/>
        <w:numPr>
          <w:ilvl w:val="0"/>
          <w:numId w:val="1"/>
        </w:numPr>
        <w:spacing w:line="276" w:lineRule="auto"/>
      </w:pPr>
      <w:r>
        <w:t>Food and beverage items (excluding alcohol) may be brought to the site for personal consumption only. Food and beverage will not be for sale within the site.</w:t>
      </w:r>
    </w:p>
    <w:p w14:paraId="4AA2CECA" w14:textId="5D6BC714" w:rsidR="002A2CA8" w:rsidRDefault="002A2CA8" w:rsidP="000317C0">
      <w:pPr>
        <w:pStyle w:val="ListParagraph"/>
        <w:numPr>
          <w:ilvl w:val="0"/>
          <w:numId w:val="1"/>
        </w:numPr>
        <w:spacing w:line="276" w:lineRule="auto"/>
      </w:pPr>
      <w:r>
        <w:t xml:space="preserve">Children under 16 must be accompanied by a parent or guardian. </w:t>
      </w:r>
    </w:p>
    <w:p w14:paraId="62E3EF9A" w14:textId="2ED50E82" w:rsidR="002A2CA8" w:rsidRDefault="002A2CA8" w:rsidP="000317C0">
      <w:pPr>
        <w:pStyle w:val="ListParagraph"/>
        <w:numPr>
          <w:ilvl w:val="0"/>
          <w:numId w:val="1"/>
        </w:numPr>
        <w:spacing w:line="276" w:lineRule="auto"/>
      </w:pPr>
      <w:r>
        <w:t xml:space="preserve">Re-admission once the gates have closed is not permitted. </w:t>
      </w:r>
    </w:p>
    <w:p w14:paraId="0DEC7E66" w14:textId="398F6F52" w:rsidR="009573AA" w:rsidRDefault="002A2CA8" w:rsidP="000317C0">
      <w:pPr>
        <w:pStyle w:val="ListParagraph"/>
        <w:numPr>
          <w:ilvl w:val="0"/>
          <w:numId w:val="1"/>
        </w:numPr>
        <w:spacing w:line="276" w:lineRule="auto"/>
      </w:pPr>
      <w:r w:rsidRPr="000C1F08">
        <w:t>The organisers</w:t>
      </w:r>
      <w:r>
        <w:t xml:space="preserve"> reserve the right to refuse entry, and will do so if you are under the influence of alcohol or an illegal substance, or for any other reason at our discretion. </w:t>
      </w:r>
    </w:p>
    <w:p w14:paraId="476C993D" w14:textId="1C84695B" w:rsidR="00FC43E3" w:rsidRDefault="00FC43E3" w:rsidP="000317C0">
      <w:pPr>
        <w:pStyle w:val="ListParagraph"/>
        <w:numPr>
          <w:ilvl w:val="0"/>
          <w:numId w:val="1"/>
        </w:numPr>
        <w:spacing w:line="276" w:lineRule="auto"/>
      </w:pPr>
      <w:r>
        <w:t xml:space="preserve">In the unlikely event that attendance is oversubscribed the organisers reserve the right to limit entry in the interest of public safety. </w:t>
      </w:r>
    </w:p>
    <w:p w14:paraId="14D8EDDB" w14:textId="61299471" w:rsidR="009B225A" w:rsidRDefault="009B225A" w:rsidP="000317C0">
      <w:pPr>
        <w:pStyle w:val="ListParagraph"/>
        <w:numPr>
          <w:ilvl w:val="0"/>
          <w:numId w:val="1"/>
        </w:numPr>
        <w:spacing w:line="276" w:lineRule="auto"/>
      </w:pPr>
      <w:r>
        <w:t xml:space="preserve">Latecomers will not be admitted. </w:t>
      </w:r>
    </w:p>
    <w:p w14:paraId="1330A180" w14:textId="26D5FD1B" w:rsidR="009B225A" w:rsidRPr="00060E6E" w:rsidRDefault="009B225A" w:rsidP="000317C0">
      <w:pPr>
        <w:pStyle w:val="ListParagraph"/>
        <w:numPr>
          <w:ilvl w:val="0"/>
          <w:numId w:val="1"/>
        </w:numPr>
        <w:spacing w:line="276" w:lineRule="auto"/>
      </w:pPr>
      <w:r w:rsidRPr="00060E6E">
        <w:t>Admission to the site is at your own risk and the organisers have no liability whatsoever for any loss, damage, death, or injury to you or your property which is not caused by its negligence.</w:t>
      </w:r>
    </w:p>
    <w:p w14:paraId="29AADEBD" w14:textId="0D91A0E4" w:rsidR="00D50E53" w:rsidRDefault="002A2CA8" w:rsidP="000317C0">
      <w:pPr>
        <w:pStyle w:val="ListParagraph"/>
        <w:numPr>
          <w:ilvl w:val="0"/>
          <w:numId w:val="1"/>
        </w:numPr>
        <w:spacing w:after="240" w:line="276" w:lineRule="auto"/>
      </w:pPr>
      <w:r>
        <w:t xml:space="preserve">You are not permitted to use professional audio, video and/or photographic equipment within the site without the express permission </w:t>
      </w:r>
      <w:r w:rsidRPr="0077422C">
        <w:t>of the organisers.</w:t>
      </w:r>
      <w:r>
        <w:t xml:space="preserve"> </w:t>
      </w:r>
    </w:p>
    <w:p w14:paraId="211B3BC2" w14:textId="4BD6D771" w:rsidR="00D50E53" w:rsidRDefault="00D50E53" w:rsidP="008B4469">
      <w:pPr>
        <w:spacing w:after="200" w:line="276" w:lineRule="auto"/>
        <w:outlineLvl w:val="0"/>
        <w:rPr>
          <w:b/>
        </w:rPr>
      </w:pPr>
      <w:r>
        <w:rPr>
          <w:b/>
        </w:rPr>
        <w:t>CANCELLATION</w:t>
      </w:r>
    </w:p>
    <w:p w14:paraId="7970F3F0" w14:textId="7F422E65" w:rsidR="00377089" w:rsidRPr="00D50E53" w:rsidRDefault="00D50E53" w:rsidP="000317C0">
      <w:pPr>
        <w:spacing w:line="276" w:lineRule="auto"/>
      </w:pPr>
      <w:r>
        <w:t xml:space="preserve">This is an outdoor event, so please be prepared for varying weather conditions. In the unlikely </w:t>
      </w:r>
      <w:proofErr w:type="gramStart"/>
      <w:r>
        <w:t>event</w:t>
      </w:r>
      <w:proofErr w:type="gramEnd"/>
      <w:r>
        <w:t xml:space="preserve"> we need to cancel notices will be posted via our social media channels [links] and on this website</w:t>
      </w:r>
      <w:r w:rsidR="00377089">
        <w:t xml:space="preserve">. Please check back here before travelling to the site. </w:t>
      </w:r>
    </w:p>
    <w:sectPr w:rsidR="00377089" w:rsidRPr="00D50E53"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70B"/>
    <w:multiLevelType w:val="hybridMultilevel"/>
    <w:tmpl w:val="D15A09BA"/>
    <w:lvl w:ilvl="0" w:tplc="E6D2A1E8">
      <w:start w:val="7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53604"/>
    <w:multiLevelType w:val="hybridMultilevel"/>
    <w:tmpl w:val="F3A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C0A4C"/>
    <w:multiLevelType w:val="hybridMultilevel"/>
    <w:tmpl w:val="6D84E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FD1570F"/>
    <w:multiLevelType w:val="hybridMultilevel"/>
    <w:tmpl w:val="346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57"/>
    <w:rsid w:val="000317C0"/>
    <w:rsid w:val="0003757E"/>
    <w:rsid w:val="000438BC"/>
    <w:rsid w:val="00060E6E"/>
    <w:rsid w:val="00062061"/>
    <w:rsid w:val="0006405B"/>
    <w:rsid w:val="0008237D"/>
    <w:rsid w:val="000C1F08"/>
    <w:rsid w:val="000C3B6B"/>
    <w:rsid w:val="000D3BB7"/>
    <w:rsid w:val="000F310C"/>
    <w:rsid w:val="00110E1A"/>
    <w:rsid w:val="00155BCC"/>
    <w:rsid w:val="001959D0"/>
    <w:rsid w:val="001E77FB"/>
    <w:rsid w:val="001F3379"/>
    <w:rsid w:val="00205BB6"/>
    <w:rsid w:val="00232975"/>
    <w:rsid w:val="0023383F"/>
    <w:rsid w:val="00291FDD"/>
    <w:rsid w:val="002A2CA8"/>
    <w:rsid w:val="002A6D64"/>
    <w:rsid w:val="002D4E89"/>
    <w:rsid w:val="002E0808"/>
    <w:rsid w:val="00377089"/>
    <w:rsid w:val="00385504"/>
    <w:rsid w:val="003A65AA"/>
    <w:rsid w:val="003C7526"/>
    <w:rsid w:val="003D5BD8"/>
    <w:rsid w:val="0042739D"/>
    <w:rsid w:val="004475BD"/>
    <w:rsid w:val="00456C1D"/>
    <w:rsid w:val="004943B3"/>
    <w:rsid w:val="00496A4B"/>
    <w:rsid w:val="004B2073"/>
    <w:rsid w:val="004C6C9A"/>
    <w:rsid w:val="005312BE"/>
    <w:rsid w:val="00541D86"/>
    <w:rsid w:val="00543521"/>
    <w:rsid w:val="005478D0"/>
    <w:rsid w:val="00550F41"/>
    <w:rsid w:val="0056515D"/>
    <w:rsid w:val="00583789"/>
    <w:rsid w:val="0058532A"/>
    <w:rsid w:val="00585DD0"/>
    <w:rsid w:val="00594304"/>
    <w:rsid w:val="006109A2"/>
    <w:rsid w:val="0061145D"/>
    <w:rsid w:val="00632489"/>
    <w:rsid w:val="006578B4"/>
    <w:rsid w:val="00681B53"/>
    <w:rsid w:val="006A7067"/>
    <w:rsid w:val="006E1C19"/>
    <w:rsid w:val="0077422C"/>
    <w:rsid w:val="007A6646"/>
    <w:rsid w:val="007D04DC"/>
    <w:rsid w:val="007F2285"/>
    <w:rsid w:val="0080050F"/>
    <w:rsid w:val="00837E37"/>
    <w:rsid w:val="0086749F"/>
    <w:rsid w:val="008A3E7B"/>
    <w:rsid w:val="008B16A6"/>
    <w:rsid w:val="008B4469"/>
    <w:rsid w:val="008C450F"/>
    <w:rsid w:val="008E463C"/>
    <w:rsid w:val="0092062F"/>
    <w:rsid w:val="0092075C"/>
    <w:rsid w:val="00952BAE"/>
    <w:rsid w:val="009573AA"/>
    <w:rsid w:val="00984024"/>
    <w:rsid w:val="009859FC"/>
    <w:rsid w:val="009B15BC"/>
    <w:rsid w:val="009B225A"/>
    <w:rsid w:val="009E06E7"/>
    <w:rsid w:val="009E5830"/>
    <w:rsid w:val="00A11AA4"/>
    <w:rsid w:val="00A15F02"/>
    <w:rsid w:val="00A341BF"/>
    <w:rsid w:val="00A41C2E"/>
    <w:rsid w:val="00A66957"/>
    <w:rsid w:val="00A741F2"/>
    <w:rsid w:val="00A93B47"/>
    <w:rsid w:val="00B25097"/>
    <w:rsid w:val="00B43461"/>
    <w:rsid w:val="00B525F5"/>
    <w:rsid w:val="00B6685D"/>
    <w:rsid w:val="00B73397"/>
    <w:rsid w:val="00B918D0"/>
    <w:rsid w:val="00BA3530"/>
    <w:rsid w:val="00BA5936"/>
    <w:rsid w:val="00BC24B7"/>
    <w:rsid w:val="00C07168"/>
    <w:rsid w:val="00CA20B6"/>
    <w:rsid w:val="00CB2405"/>
    <w:rsid w:val="00CB5F4C"/>
    <w:rsid w:val="00CB71AE"/>
    <w:rsid w:val="00CE11CA"/>
    <w:rsid w:val="00CF2B8E"/>
    <w:rsid w:val="00D50E53"/>
    <w:rsid w:val="00DC0E07"/>
    <w:rsid w:val="00DC7C73"/>
    <w:rsid w:val="00DF793B"/>
    <w:rsid w:val="00E1098B"/>
    <w:rsid w:val="00E504C2"/>
    <w:rsid w:val="00EB600E"/>
    <w:rsid w:val="00EF519D"/>
    <w:rsid w:val="00F73901"/>
    <w:rsid w:val="00FC43E3"/>
    <w:rsid w:val="00FC44AE"/>
    <w:rsid w:val="00FE23DF"/>
    <w:rsid w:val="00FF130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F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A8"/>
    <w:pPr>
      <w:ind w:left="720"/>
      <w:contextualSpacing/>
    </w:pPr>
  </w:style>
  <w:style w:type="character" w:styleId="CommentReference">
    <w:name w:val="annotation reference"/>
    <w:basedOn w:val="DefaultParagraphFont"/>
    <w:uiPriority w:val="99"/>
    <w:semiHidden/>
    <w:unhideWhenUsed/>
    <w:rsid w:val="000F310C"/>
    <w:rPr>
      <w:sz w:val="16"/>
      <w:szCs w:val="16"/>
    </w:rPr>
  </w:style>
  <w:style w:type="paragraph" w:styleId="CommentText">
    <w:name w:val="annotation text"/>
    <w:basedOn w:val="Normal"/>
    <w:link w:val="CommentTextChar"/>
    <w:uiPriority w:val="99"/>
    <w:semiHidden/>
    <w:unhideWhenUsed/>
    <w:rsid w:val="000F310C"/>
    <w:rPr>
      <w:sz w:val="20"/>
      <w:szCs w:val="20"/>
    </w:rPr>
  </w:style>
  <w:style w:type="character" w:customStyle="1" w:styleId="CommentTextChar">
    <w:name w:val="Comment Text Char"/>
    <w:basedOn w:val="DefaultParagraphFont"/>
    <w:link w:val="CommentText"/>
    <w:uiPriority w:val="99"/>
    <w:semiHidden/>
    <w:rsid w:val="000F310C"/>
    <w:rPr>
      <w:sz w:val="20"/>
      <w:szCs w:val="20"/>
    </w:rPr>
  </w:style>
  <w:style w:type="paragraph" w:styleId="CommentSubject">
    <w:name w:val="annotation subject"/>
    <w:basedOn w:val="CommentText"/>
    <w:next w:val="CommentText"/>
    <w:link w:val="CommentSubjectChar"/>
    <w:uiPriority w:val="99"/>
    <w:semiHidden/>
    <w:unhideWhenUsed/>
    <w:rsid w:val="000F310C"/>
    <w:rPr>
      <w:b/>
      <w:bCs/>
    </w:rPr>
  </w:style>
  <w:style w:type="character" w:customStyle="1" w:styleId="CommentSubjectChar">
    <w:name w:val="Comment Subject Char"/>
    <w:basedOn w:val="CommentTextChar"/>
    <w:link w:val="CommentSubject"/>
    <w:uiPriority w:val="99"/>
    <w:semiHidden/>
    <w:rsid w:val="000F310C"/>
    <w:rPr>
      <w:b/>
      <w:bCs/>
      <w:sz w:val="20"/>
      <w:szCs w:val="20"/>
    </w:rPr>
  </w:style>
  <w:style w:type="paragraph" w:styleId="BalloonText">
    <w:name w:val="Balloon Text"/>
    <w:basedOn w:val="Normal"/>
    <w:link w:val="BalloonTextChar"/>
    <w:uiPriority w:val="99"/>
    <w:semiHidden/>
    <w:unhideWhenUsed/>
    <w:rsid w:val="000F3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0C"/>
    <w:rPr>
      <w:rFonts w:ascii="Segoe UI" w:hAnsi="Segoe UI" w:cs="Segoe UI"/>
      <w:sz w:val="18"/>
      <w:szCs w:val="18"/>
    </w:rPr>
  </w:style>
  <w:style w:type="character" w:styleId="Hyperlink">
    <w:name w:val="Hyperlink"/>
    <w:basedOn w:val="DefaultParagraphFont"/>
    <w:uiPriority w:val="99"/>
    <w:unhideWhenUsed/>
    <w:rsid w:val="00B52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958608">
      <w:bodyDiv w:val="1"/>
      <w:marLeft w:val="0"/>
      <w:marRight w:val="0"/>
      <w:marTop w:val="0"/>
      <w:marBottom w:val="0"/>
      <w:divBdr>
        <w:top w:val="none" w:sz="0" w:space="0" w:color="auto"/>
        <w:left w:val="none" w:sz="0" w:space="0" w:color="auto"/>
        <w:bottom w:val="none" w:sz="0" w:space="0" w:color="auto"/>
        <w:right w:val="none" w:sz="0" w:space="0" w:color="auto"/>
      </w:divBdr>
    </w:div>
    <w:div w:id="1053890250">
      <w:bodyDiv w:val="1"/>
      <w:marLeft w:val="0"/>
      <w:marRight w:val="0"/>
      <w:marTop w:val="0"/>
      <w:marBottom w:val="0"/>
      <w:divBdr>
        <w:top w:val="none" w:sz="0" w:space="0" w:color="auto"/>
        <w:left w:val="none" w:sz="0" w:space="0" w:color="auto"/>
        <w:bottom w:val="none" w:sz="0" w:space="0" w:color="auto"/>
        <w:right w:val="none" w:sz="0" w:space="0" w:color="auto"/>
      </w:divBdr>
    </w:div>
    <w:div w:id="1368526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hyperlink" Target="mailto:team@greenginger.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416DC1-FE96-4262-B3F6-28C0A228BE18}"/>
</file>

<file path=customXml/itemProps2.xml><?xml version="1.0" encoding="utf-8"?>
<ds:datastoreItem xmlns:ds="http://schemas.openxmlformats.org/officeDocument/2006/customXml" ds:itemID="{C38B21BA-25B7-405B-ACE0-00058329A518}"/>
</file>

<file path=customXml/itemProps3.xml><?xml version="1.0" encoding="utf-8"?>
<ds:datastoreItem xmlns:ds="http://schemas.openxmlformats.org/officeDocument/2006/customXml" ds:itemID="{59F0A28A-76AB-479D-B4CA-7C80AB589C30}"/>
</file>

<file path=docProps/app.xml><?xml version="1.0" encoding="utf-8"?>
<Properties xmlns="http://schemas.openxmlformats.org/officeDocument/2006/extended-properties" xmlns:vt="http://schemas.openxmlformats.org/officeDocument/2006/docPropsVTypes">
  <Template>Normal.dotm</Template>
  <TotalTime>4</TotalTime>
  <Pages>5</Pages>
  <Words>1382</Words>
  <Characters>7883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4</cp:revision>
  <dcterms:created xsi:type="dcterms:W3CDTF">2017-07-03T14:24:00Z</dcterms:created>
  <dcterms:modified xsi:type="dcterms:W3CDTF">2017-07-04T10:39:00Z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