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F24" w:rsidRDefault="00142F24">
      <w:r>
        <w:t>HCAL Education Meeting 15/05/17</w:t>
      </w:r>
    </w:p>
    <w:p w:rsidR="00E84753" w:rsidRDefault="00E84753">
      <w:r>
        <w:t xml:space="preserve">Hull 2017 to support HCAL in their existing education programme, discussion of who is leading on what; </w:t>
      </w:r>
    </w:p>
    <w:p w:rsidR="00142F24" w:rsidRDefault="00142F24" w:rsidP="00142F24">
      <w:pPr>
        <w:pStyle w:val="ListParagraph"/>
        <w:numPr>
          <w:ilvl w:val="0"/>
          <w:numId w:val="1"/>
        </w:numPr>
      </w:pPr>
      <w:r>
        <w:t>Explore Art – Room 10 (under 5’s). Delivered by HCAL but relevant to TP. David is re-costing this (including costs for the TP programme and delivery, and the taking out/reinstating) to be confirmed by 22</w:t>
      </w:r>
      <w:r w:rsidRPr="00142F24">
        <w:rPr>
          <w:vertAlign w:val="superscript"/>
        </w:rPr>
        <w:t>nd</w:t>
      </w:r>
      <w:r>
        <w:t xml:space="preserve"> May (should be around £2k)</w:t>
      </w:r>
    </w:p>
    <w:p w:rsidR="00142F24" w:rsidRDefault="00142F24" w:rsidP="00142F24">
      <w:pPr>
        <w:pStyle w:val="ListParagraph"/>
        <w:numPr>
          <w:ilvl w:val="0"/>
          <w:numId w:val="1"/>
        </w:numPr>
      </w:pPr>
      <w:r>
        <w:t xml:space="preserve">A Day in the Life – school workshop programme, practice led in Live Art Space. Delivered by HCAL, x2 over half terms. David to send through costings/a financial limit for this. </w:t>
      </w:r>
    </w:p>
    <w:p w:rsidR="00142F24" w:rsidRDefault="00142F24" w:rsidP="00142F24">
      <w:pPr>
        <w:pStyle w:val="ListParagraph"/>
        <w:numPr>
          <w:ilvl w:val="0"/>
          <w:numId w:val="1"/>
        </w:numPr>
      </w:pPr>
      <w:r>
        <w:t xml:space="preserve">Junior Open – led by </w:t>
      </w:r>
      <w:proofErr w:type="spellStart"/>
      <w:r>
        <w:t>Ferens</w:t>
      </w:r>
      <w:proofErr w:type="spellEnd"/>
      <w:r>
        <w:t>’ curatorial team. Sara to meet with the team to discuss this further.</w:t>
      </w:r>
    </w:p>
    <w:p w:rsidR="00142F24" w:rsidRDefault="00142F24" w:rsidP="00142F24">
      <w:pPr>
        <w:pStyle w:val="ListParagraph"/>
        <w:numPr>
          <w:ilvl w:val="0"/>
          <w:numId w:val="1"/>
        </w:numPr>
      </w:pPr>
      <w:r>
        <w:t>Adult Saturday classes – still a question over who will lead on this. X3</w:t>
      </w:r>
      <w:r w:rsidR="00E84753">
        <w:t xml:space="preserve"> classes</w:t>
      </w:r>
      <w:r>
        <w:t xml:space="preserve"> over the course of TP. </w:t>
      </w:r>
    </w:p>
    <w:p w:rsidR="00142F24" w:rsidRDefault="00142F24" w:rsidP="00142F24">
      <w:pPr>
        <w:pStyle w:val="ListParagraph"/>
        <w:numPr>
          <w:ilvl w:val="0"/>
          <w:numId w:val="1"/>
        </w:numPr>
      </w:pPr>
      <w:r>
        <w:t>Public programme, artist/curator talks and tours – how is this funded? income generation or TP engagement fund?</w:t>
      </w:r>
      <w:bookmarkStart w:id="0" w:name="_GoBack"/>
      <w:bookmarkEnd w:id="0"/>
    </w:p>
    <w:p w:rsidR="00142F24" w:rsidRDefault="00142F24" w:rsidP="00142F24"/>
    <w:p w:rsidR="00142F24" w:rsidRDefault="00142F24" w:rsidP="00142F24">
      <w:pPr>
        <w:pStyle w:val="ListParagraph"/>
        <w:numPr>
          <w:ilvl w:val="0"/>
          <w:numId w:val="2"/>
        </w:numPr>
      </w:pPr>
      <w:r>
        <w:t>Simon and Peter to sign off the above</w:t>
      </w:r>
    </w:p>
    <w:p w:rsidR="00142F24" w:rsidRDefault="00142F24" w:rsidP="00142F24">
      <w:pPr>
        <w:pStyle w:val="ListParagraph"/>
        <w:numPr>
          <w:ilvl w:val="0"/>
          <w:numId w:val="2"/>
        </w:numPr>
      </w:pPr>
      <w:r>
        <w:t>Malcolm to send through visitor figures for the year and more in-depth figures for daily traffic (identifying key busy and quiet times – red, amber, green).</w:t>
      </w:r>
    </w:p>
    <w:p w:rsidR="00E84753" w:rsidRDefault="00E84753" w:rsidP="00142F24">
      <w:pPr>
        <w:pStyle w:val="ListParagraph"/>
        <w:numPr>
          <w:ilvl w:val="0"/>
          <w:numId w:val="2"/>
        </w:numPr>
      </w:pPr>
      <w:proofErr w:type="spellStart"/>
      <w:r>
        <w:t>Ferens</w:t>
      </w:r>
      <w:proofErr w:type="spellEnd"/>
      <w:r>
        <w:t xml:space="preserve"> copy deadlines TBC (seasons 3/4)</w:t>
      </w:r>
    </w:p>
    <w:p w:rsidR="00142F24" w:rsidRDefault="00142F24" w:rsidP="00142F24"/>
    <w:p w:rsidR="00142F24" w:rsidRDefault="00142F24" w:rsidP="00142F24">
      <w:r>
        <w:t>Timeline</w:t>
      </w:r>
    </w:p>
    <w:p w:rsidR="00142F24" w:rsidRDefault="00142F24" w:rsidP="00142F24">
      <w:r>
        <w:t>w/c 29/5 – All costs together and agreed</w:t>
      </w:r>
      <w:r w:rsidR="00E84753">
        <w:t>, shared calendar drafted to look at schedule as a whole</w:t>
      </w:r>
    </w:p>
    <w:p w:rsidR="00142F24" w:rsidRDefault="00142F24" w:rsidP="00142F24">
      <w:r>
        <w:t>First week in June – First draft of education programme</w:t>
      </w:r>
    </w:p>
    <w:p w:rsidR="00142F24" w:rsidRDefault="00142F24" w:rsidP="00142F24">
      <w:r>
        <w:t>19</w:t>
      </w:r>
      <w:r w:rsidRPr="00142F24">
        <w:rPr>
          <w:vertAlign w:val="superscript"/>
        </w:rPr>
        <w:t>th</w:t>
      </w:r>
      <w:r>
        <w:t>/26</w:t>
      </w:r>
      <w:r w:rsidRPr="00142F24">
        <w:rPr>
          <w:vertAlign w:val="superscript"/>
        </w:rPr>
        <w:t>th</w:t>
      </w:r>
      <w:r>
        <w:t xml:space="preserve"> – Final draft of education programme</w:t>
      </w:r>
    </w:p>
    <w:sectPr w:rsidR="00142F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2541AE"/>
    <w:multiLevelType w:val="hybridMultilevel"/>
    <w:tmpl w:val="C55031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897A58"/>
    <w:multiLevelType w:val="hybridMultilevel"/>
    <w:tmpl w:val="D17E8696"/>
    <w:lvl w:ilvl="0" w:tplc="464E7EF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F24"/>
    <w:rsid w:val="00142F24"/>
    <w:rsid w:val="00E33555"/>
    <w:rsid w:val="00E8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902C8"/>
  <w15:chartTrackingRefBased/>
  <w15:docId w15:val="{B5303D06-A767-4A58-A9C6-539E1679C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2F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F42C9661-CC60-4DA5-B732-163A2BCDD8C3}"/>
</file>

<file path=customXml/itemProps2.xml><?xml version="1.0" encoding="utf-8"?>
<ds:datastoreItem xmlns:ds="http://schemas.openxmlformats.org/officeDocument/2006/customXml" ds:itemID="{0E3379D4-7158-47EE-8524-C5CAA76C65EF}"/>
</file>

<file path=customXml/itemProps3.xml><?xml version="1.0" encoding="utf-8"?>
<ds:datastoreItem xmlns:ds="http://schemas.openxmlformats.org/officeDocument/2006/customXml" ds:itemID="{D3AD100C-98B2-486E-BA63-86DE618EEC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 Mellor</dc:creator>
  <cp:keywords/>
  <dc:description/>
  <cp:lastModifiedBy>Lily Mellor</cp:lastModifiedBy>
  <cp:revision>1</cp:revision>
  <dcterms:created xsi:type="dcterms:W3CDTF">2017-05-16T16:19:00Z</dcterms:created>
  <dcterms:modified xsi:type="dcterms:W3CDTF">2017-05-16T16:32:00Z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