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rPr>
      </w:pPr>
    </w:p>
    <w:p>
      <w:pPr>
        <w:pStyle w:val="Body"/>
        <w:rPr>
          <w:b w:val="1"/>
          <w:bCs w:val="1"/>
        </w:rPr>
      </w:pPr>
      <w:r>
        <w:rPr>
          <w:b w:val="1"/>
          <w:bCs w:val="1"/>
          <w:sz w:val="28"/>
          <w:szCs w:val="28"/>
          <w:rtl w:val="0"/>
          <w:lang w:val="es-ES_tradnl"/>
        </w:rPr>
        <w:t>CREATIVE COMMUNITIES PROGRAMME</w:t>
      </w:r>
      <w:r>
        <w:rPr>
          <w:rFonts w:ascii="Arial Unicode MS" w:cs="Arial Unicode MS" w:hAnsi="Arial Unicode MS" w:eastAsia="Arial Unicode MS"/>
          <w:b w:val="0"/>
          <w:bCs w:val="0"/>
          <w:i w:val="0"/>
          <w:iCs w:val="0"/>
        </w:rPr>
        <w:br w:type="textWrapping"/>
      </w:r>
      <w:r>
        <w:rPr>
          <w:b w:val="1"/>
          <w:bCs w:val="1"/>
          <w:rtl w:val="0"/>
        </w:rPr>
        <w:t>PROJECT UPDATE REPORT</w:t>
      </w:r>
    </w:p>
    <w:p>
      <w:pPr>
        <w:pStyle w:val="Body"/>
        <w:rPr>
          <w:b w:val="1"/>
          <w:bCs w:val="1"/>
          <w:color w:val="c00000"/>
          <w:u w:color="c00000"/>
        </w:rPr>
      </w:pPr>
      <w:r>
        <w:rPr>
          <w:rFonts w:ascii="Arial Unicode MS" w:cs="Arial Unicode MS" w:hAnsi="Arial Unicode MS" w:eastAsia="Arial Unicode MS"/>
          <w:b w:val="0"/>
          <w:bCs w:val="0"/>
          <w:i w:val="0"/>
          <w:iCs w:val="0"/>
        </w:rPr>
        <w:br w:type="textWrapping"/>
      </w:r>
      <w:r>
        <w:rPr>
          <w:b w:val="1"/>
          <w:bCs w:val="1"/>
          <w:color w:val="c00000"/>
          <w:u w:color="c00000"/>
          <w:rtl w:val="0"/>
          <w:lang w:val="de-DE"/>
        </w:rPr>
        <w:t>GENERAL INFORMATION</w:t>
      </w:r>
    </w:p>
    <w:tbl>
      <w:tblPr>
        <w:tblW w:w="946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28"/>
        <w:gridCol w:w="5635"/>
      </w:tblGrid>
      <w:tr>
        <w:tblPrEx>
          <w:shd w:val="clear" w:color="auto" w:fill="ced7e7"/>
        </w:tblPrEx>
        <w:trPr>
          <w:trHeight w:val="25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PROJECT NAME: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Fishing Heritage Art Exhibition</w:t>
            </w:r>
          </w:p>
        </w:tc>
      </w:tr>
      <w:tr>
        <w:tblPrEx>
          <w:shd w:val="clear" w:color="auto" w:fill="ced7e7"/>
        </w:tblPrEx>
        <w:trPr>
          <w:trHeight w:val="25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PROJECT LEAD:</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Tony Cotson</w:t>
            </w:r>
          </w:p>
        </w:tc>
      </w:tr>
      <w:tr>
        <w:tblPrEx>
          <w:shd w:val="clear" w:color="auto" w:fill="ced7e7"/>
        </w:tblPrEx>
        <w:trPr>
          <w:trHeight w:val="25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REPORT DATE: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April 2017</w:t>
            </w:r>
          </w:p>
        </w:tc>
      </w:tr>
    </w:tbl>
    <w:p>
      <w:pPr>
        <w:pStyle w:val="Body"/>
        <w:widowControl w:val="0"/>
        <w:ind w:left="108" w:hanging="108"/>
        <w:rPr>
          <w:b w:val="1"/>
          <w:bCs w:val="1"/>
          <w:color w:val="c00000"/>
          <w:u w:color="c00000"/>
        </w:rPr>
      </w:pPr>
    </w:p>
    <w:p>
      <w:pPr>
        <w:pStyle w:val="Body"/>
        <w:rPr>
          <w:sz w:val="22"/>
          <w:szCs w:val="22"/>
        </w:rPr>
      </w:pPr>
    </w:p>
    <w:p>
      <w:pPr>
        <w:pStyle w:val="Body"/>
        <w:rPr>
          <w:b w:val="1"/>
          <w:bCs w:val="1"/>
          <w:sz w:val="22"/>
          <w:szCs w:val="22"/>
        </w:rPr>
      </w:pPr>
      <w:r>
        <w:rPr>
          <w:b w:val="1"/>
          <w:bCs w:val="1"/>
          <w:sz w:val="22"/>
          <w:szCs w:val="22"/>
          <w:rtl w:val="0"/>
          <w:lang w:val="en-US"/>
        </w:rPr>
        <w:t>INTRODUCTION</w:t>
      </w:r>
    </w:p>
    <w:p>
      <w:pPr>
        <w:pStyle w:val="Body"/>
        <w:rPr>
          <w:sz w:val="22"/>
          <w:szCs w:val="22"/>
        </w:rPr>
      </w:pPr>
      <w:r>
        <w:rPr>
          <w:sz w:val="22"/>
          <w:szCs w:val="22"/>
          <w:rtl w:val="0"/>
          <w:lang w:val="en-US"/>
        </w:rPr>
        <w:t xml:space="preserve">Everyone who receives a grant from the Creative Communities Programme must complete this Project Update Report by the dates on the accompanying reporting schedule. Please read it straight away </w:t>
      </w:r>
      <w:r>
        <w:rPr>
          <w:sz w:val="22"/>
          <w:szCs w:val="22"/>
          <w:rtl w:val="0"/>
        </w:rPr>
        <w:t xml:space="preserve">– </w:t>
      </w:r>
      <w:r>
        <w:rPr>
          <w:sz w:val="22"/>
          <w:szCs w:val="22"/>
          <w:rtl w:val="0"/>
          <w:lang w:val="en-US"/>
        </w:rPr>
        <w:t xml:space="preserve">you will need to collect the information throughout the lifetime of your project. </w:t>
      </w:r>
    </w:p>
    <w:p>
      <w:pPr>
        <w:pStyle w:val="Body"/>
        <w:rPr>
          <w:sz w:val="22"/>
          <w:szCs w:val="22"/>
        </w:rPr>
      </w:pPr>
      <w:r>
        <w:rPr>
          <w:sz w:val="22"/>
          <w:szCs w:val="22"/>
          <w:rtl w:val="0"/>
          <w:lang w:val="en-US"/>
        </w:rPr>
        <w:t>Please refer to your Agreement, and any changes you agreed with us, when you complete this Project Update Report form.</w:t>
      </w:r>
    </w:p>
    <w:p>
      <w:pPr>
        <w:pStyle w:val="Body"/>
        <w:rPr>
          <w:sz w:val="22"/>
          <w:szCs w:val="22"/>
        </w:rPr>
      </w:pPr>
      <w:r>
        <w:rPr>
          <w:sz w:val="22"/>
          <w:szCs w:val="22"/>
          <w:rtl w:val="0"/>
          <w:lang w:val="en-US"/>
        </w:rPr>
        <w:t xml:space="preserve">This Project Update Report tells us: </w:t>
      </w:r>
    </w:p>
    <w:p>
      <w:pPr>
        <w:pStyle w:val="List Paragraph"/>
        <w:numPr>
          <w:ilvl w:val="0"/>
          <w:numId w:val="2"/>
        </w:numPr>
        <w:bidi w:val="0"/>
        <w:ind w:right="0"/>
        <w:jc w:val="left"/>
        <w:rPr>
          <w:sz w:val="22"/>
          <w:szCs w:val="22"/>
          <w:rtl w:val="0"/>
          <w:lang w:val="en-US"/>
        </w:rPr>
      </w:pPr>
      <w:r>
        <w:rPr>
          <w:sz w:val="22"/>
          <w:szCs w:val="22"/>
          <w:rtl w:val="0"/>
          <w:lang w:val="en-US"/>
        </w:rPr>
        <w:t>What has happened during your project to date;</w:t>
      </w:r>
    </w:p>
    <w:p>
      <w:pPr>
        <w:pStyle w:val="List Paragraph"/>
        <w:numPr>
          <w:ilvl w:val="0"/>
          <w:numId w:val="2"/>
        </w:numPr>
        <w:bidi w:val="0"/>
        <w:ind w:right="0"/>
        <w:jc w:val="left"/>
        <w:rPr>
          <w:sz w:val="22"/>
          <w:szCs w:val="22"/>
          <w:rtl w:val="0"/>
          <w:lang w:val="en-US"/>
        </w:rPr>
      </w:pPr>
      <w:r>
        <w:rPr>
          <w:sz w:val="22"/>
          <w:szCs w:val="22"/>
          <w:rtl w:val="0"/>
          <w:lang w:val="en-US"/>
        </w:rPr>
        <w:t xml:space="preserve">Your current income and expenditure figures; </w:t>
      </w:r>
    </w:p>
    <w:p>
      <w:pPr>
        <w:pStyle w:val="List Paragraph"/>
        <w:numPr>
          <w:ilvl w:val="0"/>
          <w:numId w:val="2"/>
        </w:numPr>
        <w:bidi w:val="0"/>
        <w:ind w:right="0"/>
        <w:jc w:val="left"/>
        <w:rPr>
          <w:sz w:val="22"/>
          <w:szCs w:val="22"/>
          <w:rtl w:val="0"/>
          <w:lang w:val="en-US"/>
        </w:rPr>
      </w:pPr>
      <w:r>
        <w:rPr>
          <w:sz w:val="22"/>
          <w:szCs w:val="22"/>
          <w:rtl w:val="0"/>
          <w:lang w:val="en-US"/>
        </w:rPr>
        <w:t>What you have learned so far, and how you have adapted to these learnings.</w:t>
      </w:r>
    </w:p>
    <w:p>
      <w:pPr>
        <w:pStyle w:val="Body"/>
        <w:rPr>
          <w:sz w:val="22"/>
          <w:szCs w:val="22"/>
        </w:rPr>
      </w:pPr>
      <w:r>
        <w:rPr>
          <w:sz w:val="22"/>
          <w:szCs w:val="22"/>
          <w:rtl w:val="0"/>
          <w:lang w:val="en-US"/>
        </w:rPr>
        <w:t>We will send you a separate online survey about your experience of the Creative Communities Programme. We will process the information you to understand:</w:t>
      </w:r>
    </w:p>
    <w:p>
      <w:pPr>
        <w:pStyle w:val="List Paragraph"/>
        <w:numPr>
          <w:ilvl w:val="0"/>
          <w:numId w:val="4"/>
        </w:numPr>
        <w:bidi w:val="0"/>
        <w:ind w:right="0"/>
        <w:jc w:val="left"/>
        <w:rPr>
          <w:sz w:val="22"/>
          <w:szCs w:val="22"/>
          <w:rtl w:val="0"/>
          <w:lang w:val="en-US"/>
        </w:rPr>
      </w:pPr>
      <w:r>
        <w:rPr>
          <w:sz w:val="22"/>
          <w:szCs w:val="22"/>
          <w:rtl w:val="0"/>
          <w:lang w:val="en-US"/>
        </w:rPr>
        <w:t xml:space="preserve">The effect of our grant and support to date; </w:t>
      </w:r>
    </w:p>
    <w:p>
      <w:pPr>
        <w:pStyle w:val="List Paragraph"/>
        <w:numPr>
          <w:ilvl w:val="0"/>
          <w:numId w:val="4"/>
        </w:numPr>
        <w:bidi w:val="0"/>
        <w:ind w:right="0"/>
        <w:jc w:val="left"/>
        <w:rPr>
          <w:sz w:val="22"/>
          <w:szCs w:val="22"/>
          <w:rtl w:val="0"/>
          <w:lang w:val="en-US"/>
        </w:rPr>
      </w:pPr>
      <w:r>
        <w:rPr>
          <w:sz w:val="22"/>
          <w:szCs w:val="22"/>
          <w:rtl w:val="0"/>
          <w:lang w:val="en-US"/>
        </w:rPr>
        <w:t xml:space="preserve">The current effectiveness of our services and grants administration; and </w:t>
      </w:r>
    </w:p>
    <w:p>
      <w:pPr>
        <w:pStyle w:val="List Paragraph"/>
        <w:numPr>
          <w:ilvl w:val="0"/>
          <w:numId w:val="4"/>
        </w:numPr>
        <w:bidi w:val="0"/>
        <w:ind w:right="0"/>
        <w:jc w:val="left"/>
        <w:rPr>
          <w:sz w:val="22"/>
          <w:szCs w:val="22"/>
          <w:rtl w:val="0"/>
          <w:lang w:val="en-US"/>
        </w:rPr>
      </w:pPr>
      <w:r>
        <w:rPr>
          <w:sz w:val="22"/>
          <w:szCs w:val="22"/>
          <w:rtl w:val="0"/>
          <w:lang w:val="en-US"/>
        </w:rPr>
        <w:t xml:space="preserve">Where and how we need to make changes. We also use this information to report to our funders. </w:t>
      </w:r>
    </w:p>
    <w:p>
      <w:pPr>
        <w:pStyle w:val="Body"/>
        <w:rPr>
          <w:sz w:val="22"/>
          <w:szCs w:val="22"/>
        </w:rPr>
      </w:pPr>
      <w:r>
        <w:rPr>
          <w:sz w:val="22"/>
          <w:szCs w:val="22"/>
          <w:rtl w:val="0"/>
          <w:lang w:val="en-US"/>
        </w:rPr>
        <w:t>Please email this activity report to: creativecommunities@hull2017.co.uk</w:t>
      </w:r>
    </w:p>
    <w:p>
      <w:pPr>
        <w:pStyle w:val="Body"/>
        <w:rPr>
          <w:sz w:val="22"/>
          <w:szCs w:val="22"/>
          <w:shd w:val="clear" w:color="auto" w:fill="ffff00"/>
        </w:rPr>
      </w:pPr>
    </w:p>
    <w:p>
      <w:pPr>
        <w:pStyle w:val="Body"/>
        <w:spacing w:after="0"/>
      </w:pPr>
      <w:r>
        <w:rPr>
          <w:rFonts w:ascii="Arial Unicode MS" w:cs="Arial Unicode MS" w:hAnsi="Arial Unicode MS" w:eastAsia="Arial Unicode MS"/>
          <w:b w:val="0"/>
          <w:bCs w:val="0"/>
          <w:i w:val="0"/>
          <w:iCs w:val="0"/>
          <w:color w:val="c00000"/>
          <w:sz w:val="22"/>
          <w:szCs w:val="22"/>
          <w:u w:color="c00000"/>
        </w:rPr>
        <w:br w:type="page"/>
      </w:r>
    </w:p>
    <w:p>
      <w:pPr>
        <w:pStyle w:val="List Paragraph"/>
        <w:numPr>
          <w:ilvl w:val="0"/>
          <w:numId w:val="6"/>
        </w:numPr>
        <w:bidi w:val="0"/>
        <w:spacing w:after="0"/>
        <w:ind w:right="0"/>
        <w:jc w:val="left"/>
        <w:rPr>
          <w:b w:val="1"/>
          <w:bCs w:val="1"/>
          <w:color w:val="c00000"/>
          <w:sz w:val="22"/>
          <w:szCs w:val="22"/>
          <w:u w:color="c00000"/>
          <w:rtl w:val="0"/>
          <w:lang w:val="en-US"/>
        </w:rPr>
      </w:pPr>
      <w:r>
        <w:rPr>
          <w:b w:val="1"/>
          <w:bCs w:val="1"/>
          <w:color w:val="c00000"/>
          <w:sz w:val="22"/>
          <w:szCs w:val="22"/>
          <w:u w:color="c00000"/>
          <w:rtl w:val="0"/>
          <w:lang w:val="en-US"/>
        </w:rPr>
        <w:t>PROJECT REPORT</w:t>
      </w:r>
    </w:p>
    <w:p>
      <w:pPr>
        <w:pStyle w:val="Body"/>
        <w:spacing w:after="240"/>
        <w:rPr>
          <w:sz w:val="22"/>
          <w:szCs w:val="22"/>
        </w:rPr>
      </w:pPr>
      <w:r>
        <w:rPr>
          <w:rFonts w:ascii="Arial Unicode MS" w:cs="Arial Unicode MS" w:hAnsi="Arial Unicode MS" w:eastAsia="Arial Unicode MS"/>
          <w:b w:val="0"/>
          <w:bCs w:val="0"/>
          <w:i w:val="0"/>
          <w:iCs w:val="0"/>
        </w:rPr>
        <w:br w:type="textWrapping"/>
      </w:r>
      <w:r>
        <w:rPr>
          <w:sz w:val="22"/>
          <w:szCs w:val="22"/>
          <w:rtl w:val="0"/>
          <w:lang w:val="en-US"/>
        </w:rPr>
        <w:t xml:space="preserve">Please provide a brief update (3 or 4) sentences on each of the following areas to let us know how your project is going and how we can support you. </w:t>
      </w:r>
    </w:p>
    <w:p>
      <w:pPr>
        <w:pStyle w:val="Body"/>
        <w:rPr>
          <w:sz w:val="22"/>
          <w:szCs w:val="22"/>
        </w:rPr>
      </w:pPr>
      <w:r>
        <w:rPr>
          <w:sz w:val="22"/>
          <w:szCs w:val="22"/>
        </w:rPr>
        <mc:AlternateContent>
          <mc:Choice Requires="wps">
            <w:drawing>
              <wp:anchor distT="80010" distB="80010" distL="80010" distR="80010" simplePos="0" relativeHeight="251665408" behindDoc="0" locked="0" layoutInCell="1" allowOverlap="1">
                <wp:simplePos x="0" y="0"/>
                <wp:positionH relativeFrom="column">
                  <wp:posOffset>9525</wp:posOffset>
                </wp:positionH>
                <wp:positionV relativeFrom="line">
                  <wp:posOffset>297179</wp:posOffset>
                </wp:positionV>
                <wp:extent cx="6268085" cy="1800225"/>
                <wp:effectExtent l="0" t="0" r="0" b="0"/>
                <wp:wrapSquare wrapText="bothSides" distL="80010" distR="80010" distT="80010" distB="80010"/>
                <wp:docPr id="1073741826" name="officeArt object"/>
                <wp:cNvGraphicFramePr/>
                <a:graphic xmlns:a="http://schemas.openxmlformats.org/drawingml/2006/main">
                  <a:graphicData uri="http://schemas.microsoft.com/office/word/2010/wordprocessingShape">
                    <wps:wsp>
                      <wps:cNvSpPr/>
                      <wps:spPr>
                        <a:xfrm>
                          <a:off x="0" y="0"/>
                          <a:ext cx="6268085" cy="1800225"/>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Event planning is going very well (see our task list). We are approaching the artwork submission deadline (30th April). We are networking really well with local groups and people within the industry, and our social media profiles are really starting to gain a following (Facebook has 200+ followers already).</w:t>
                            </w:r>
                          </w:p>
                        </w:txbxContent>
                      </wps:txbx>
                      <wps:bodyPr wrap="square" lIns="45719" tIns="45719" rIns="45719" bIns="45719" numCol="1" anchor="ctr">
                        <a:noAutofit/>
                      </wps:bodyPr>
                    </wps:wsp>
                  </a:graphicData>
                </a:graphic>
              </wp:anchor>
            </w:drawing>
          </mc:Choice>
          <mc:Fallback>
            <w:pict>
              <v:rect id="_x0000_s1026" style="visibility:visible;position:absolute;margin-left:0.8pt;margin-top:23.4pt;width:493.5pt;height:141.8pt;z-index:25166540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Event planning is going very well (see our task list). We are approaching the artwork submission deadline (30th April). We are networking really well with local groups and people within the industry, and our social media profiles are really starting to gain a following (Facebook has 200+ followers already).</w:t>
                      </w:r>
                    </w:p>
                  </w:txbxContent>
                </v:textbox>
                <w10:wrap type="square" side="bothSides" anchorx="text"/>
              </v:rect>
            </w:pict>
          </mc:Fallback>
        </mc:AlternateContent>
      </w:r>
      <w:r>
        <w:rPr>
          <w:b w:val="1"/>
          <w:bCs w:val="1"/>
          <w:sz w:val="22"/>
          <w:szCs w:val="22"/>
          <w:rtl w:val="0"/>
          <w:lang w:val="en-US"/>
        </w:rPr>
        <w:t>EVENT PLANNING AND PROJECT MANAGEMENT</w:t>
      </w:r>
    </w:p>
    <w:p>
      <w:pPr>
        <w:pStyle w:val="Body"/>
        <w:spacing w:after="0"/>
        <w:rPr>
          <w:b w:val="1"/>
          <w:bCs w:val="1"/>
          <w:sz w:val="22"/>
          <w:szCs w:val="22"/>
        </w:rPr>
      </w:pPr>
    </w:p>
    <w:p>
      <w:pPr>
        <w:pStyle w:val="Body"/>
        <w:spacing w:after="0"/>
        <w:rPr>
          <w:b w:val="1"/>
          <w:bCs w:val="1"/>
          <w:sz w:val="22"/>
          <w:szCs w:val="22"/>
        </w:rPr>
      </w:pPr>
    </w:p>
    <w:p>
      <w:pPr>
        <w:pStyle w:val="Body"/>
        <w:spacing w:after="0"/>
        <w:rPr>
          <w:sz w:val="22"/>
          <w:szCs w:val="22"/>
        </w:rPr>
      </w:pPr>
      <w:r>
        <w:rPr>
          <w:sz w:val="22"/>
          <w:szCs w:val="22"/>
        </w:rPr>
        <mc:AlternateContent>
          <mc:Choice Requires="wps">
            <w:drawing>
              <wp:anchor distT="80010" distB="80010" distL="80010" distR="80010" simplePos="0" relativeHeight="251674624" behindDoc="0" locked="0" layoutInCell="1" allowOverlap="1">
                <wp:simplePos x="0" y="0"/>
                <wp:positionH relativeFrom="column">
                  <wp:posOffset>9525</wp:posOffset>
                </wp:positionH>
                <wp:positionV relativeFrom="line">
                  <wp:posOffset>287020</wp:posOffset>
                </wp:positionV>
                <wp:extent cx="6268085" cy="1800225"/>
                <wp:effectExtent l="0" t="0" r="0" b="0"/>
                <wp:wrapSquare wrapText="bothSides" distL="80010" distR="80010" distT="80010" distB="80010"/>
                <wp:docPr id="1073741827" name="officeArt object"/>
                <wp:cNvGraphicFramePr/>
                <a:graphic xmlns:a="http://schemas.openxmlformats.org/drawingml/2006/main">
                  <a:graphicData uri="http://schemas.microsoft.com/office/word/2010/wordprocessingShape">
                    <wps:wsp>
                      <wps:cNvSpPr/>
                      <wps:spPr>
                        <a:xfrm>
                          <a:off x="0" y="0"/>
                          <a:ext cx="6268085" cy="1800225"/>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Our marketing and advertising is going very well. We have a brand, logos, identity and we have produced a wide range of advertising products from banners, pull ups, posters, leaflets to films which we are posting online. We are advertising already in key locations and will start our postcard campaign in May.</w:t>
                            </w:r>
                          </w:p>
                        </w:txbxContent>
                      </wps:txbx>
                      <wps:bodyPr wrap="square" lIns="45719" tIns="45719" rIns="45719" bIns="45719" numCol="1" anchor="ctr">
                        <a:noAutofit/>
                      </wps:bodyPr>
                    </wps:wsp>
                  </a:graphicData>
                </a:graphic>
              </wp:anchor>
            </w:drawing>
          </mc:Choice>
          <mc:Fallback>
            <w:pict>
              <v:rect id="_x0000_s1027" style="visibility:visible;position:absolute;margin-left:0.8pt;margin-top:22.6pt;width:493.5pt;height:141.8pt;z-index:25167462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Our marketing and advertising is going very well. We have a brand, logos, identity and we have produced a wide range of advertising products from banners, pull ups, posters, leaflets to films which we are posting online. We are advertising already in key locations and will start our postcard campaign in May.</w:t>
                      </w:r>
                    </w:p>
                  </w:txbxContent>
                </v:textbox>
                <w10:wrap type="square" side="bothSides" anchorx="text"/>
              </v:rect>
            </w:pict>
          </mc:Fallback>
        </mc:AlternateContent>
      </w:r>
      <w:r>
        <w:rPr>
          <w:b w:val="1"/>
          <w:bCs w:val="1"/>
          <w:sz w:val="22"/>
          <w:szCs w:val="22"/>
          <w:rtl w:val="0"/>
          <w:lang w:val="en-US"/>
        </w:rPr>
        <w:t>MARKETING AND COMMUNCIATIONS, PARTICIPATION AND LEARNING</w:t>
      </w:r>
    </w:p>
    <w:p>
      <w:pPr>
        <w:pStyle w:val="Body"/>
        <w:spacing w:after="0"/>
      </w:pPr>
    </w:p>
    <w:p>
      <w:pPr>
        <w:pStyle w:val="Body"/>
        <w:spacing w:after="0"/>
        <w:rPr>
          <w:sz w:val="22"/>
          <w:szCs w:val="22"/>
        </w:rPr>
      </w:pPr>
    </w:p>
    <w:p>
      <w:pPr>
        <w:pStyle w:val="Body"/>
        <w:rPr>
          <w:b w:val="1"/>
          <w:bCs w:val="1"/>
          <w:sz w:val="22"/>
          <w:szCs w:val="22"/>
        </w:rPr>
      </w:pPr>
      <w:r>
        <w:rPr>
          <w:b w:val="1"/>
          <w:bCs w:val="1"/>
          <w:sz w:val="22"/>
          <w:szCs w:val="22"/>
          <w:rtl w:val="0"/>
          <w:lang w:val="de-DE"/>
        </w:rPr>
        <w:t>RISK REGISTER</w:t>
      </w:r>
    </w:p>
    <w:p>
      <w:pPr>
        <w:pStyle w:val="Body"/>
        <w:rPr>
          <w:sz w:val="22"/>
          <w:szCs w:val="22"/>
        </w:rPr>
      </w:pPr>
      <w:r>
        <w:rPr>
          <w:sz w:val="22"/>
          <w:szCs w:val="22"/>
          <w:rtl w:val="0"/>
          <w:lang w:val="en-US"/>
        </w:rPr>
        <w:t xml:space="preserve">We have sent you a template of a Risk Register with example risks that projects may face. Please complete this return with the Project Update Report. </w:t>
      </w:r>
    </w:p>
    <w:p>
      <w:pPr>
        <w:pStyle w:val="Body"/>
        <w:rPr>
          <w:b w:val="1"/>
          <w:bCs w:val="1"/>
          <w:sz w:val="22"/>
          <w:szCs w:val="22"/>
        </w:rPr>
      </w:pPr>
      <w:r>
        <w:rPr>
          <w:b w:val="1"/>
          <w:bCs w:val="1"/>
          <w:sz w:val="22"/>
          <w:szCs w:val="22"/>
        </w:rPr>
        <mc:AlternateContent>
          <mc:Choice Requires="wps">
            <w:drawing>
              <wp:anchor distT="80010" distB="80010" distL="80010" distR="80010" simplePos="0" relativeHeight="251675648" behindDoc="0" locked="0" layoutInCell="1" allowOverlap="1">
                <wp:simplePos x="0" y="0"/>
                <wp:positionH relativeFrom="column">
                  <wp:posOffset>0</wp:posOffset>
                </wp:positionH>
                <wp:positionV relativeFrom="line">
                  <wp:posOffset>303529</wp:posOffset>
                </wp:positionV>
                <wp:extent cx="6277610" cy="1600200"/>
                <wp:effectExtent l="0" t="0" r="0" b="0"/>
                <wp:wrapSquare wrapText="bothSides" distL="80010" distR="80010" distT="80010" distB="80010"/>
                <wp:docPr id="1073741828" name="officeArt object"/>
                <wp:cNvGraphicFramePr/>
                <a:graphic xmlns:a="http://schemas.openxmlformats.org/drawingml/2006/main">
                  <a:graphicData uri="http://schemas.microsoft.com/office/word/2010/wordprocessingShape">
                    <wps:wsp>
                      <wps:cNvSpPr/>
                      <wps:spPr>
                        <a:xfrm>
                          <a:off x="0" y="0"/>
                          <a:ext cx="6277610" cy="16002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8" style="visibility:visible;position:absolute;margin-left:0.0pt;margin-top:23.9pt;width:494.3pt;height:126.0pt;z-index:25167564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square" side="bothSides" anchorx="text"/>
              </v:rect>
            </w:pict>
          </mc:Fallback>
        </mc:AlternateContent>
      </w:r>
      <w:r>
        <w:rPr>
          <w:b w:val="1"/>
          <w:bCs w:val="1"/>
          <w:sz w:val="22"/>
          <w:szCs w:val="22"/>
          <w:rtl w:val="0"/>
          <w:lang w:val="en-US"/>
        </w:rPr>
        <w:t>Please use the space below for any comments and supporting information.</w:t>
      </w:r>
    </w:p>
    <w:p>
      <w:pPr>
        <w:pStyle w:val="Body"/>
        <w:rPr>
          <w:b w:val="1"/>
          <w:bCs w:val="1"/>
          <w:sz w:val="22"/>
          <w:szCs w:val="22"/>
        </w:rPr>
      </w:pPr>
      <w:r>
        <w:rPr>
          <w:b w:val="1"/>
          <w:bCs w:val="1"/>
          <w:sz w:val="22"/>
          <w:szCs w:val="22"/>
          <w:rtl w:val="0"/>
          <w:lang w:val="de-DE"/>
        </w:rPr>
        <w:t>BUDGET UPDATE</w:t>
      </w:r>
    </w:p>
    <w:p>
      <w:pPr>
        <w:pStyle w:val="Body"/>
        <w:rPr>
          <w:sz w:val="22"/>
          <w:szCs w:val="22"/>
        </w:rPr>
      </w:pPr>
      <w:r>
        <w:rPr>
          <w:sz w:val="22"/>
          <w:szCs w:val="22"/>
          <w:rtl w:val="0"/>
          <w:lang w:val="en-US"/>
        </w:rPr>
        <w:t xml:space="preserve">In this section we ask for a summary of the income and expenditure of your activity to date. </w:t>
      </w:r>
    </w:p>
    <w:p>
      <w:pPr>
        <w:pStyle w:val="Body"/>
        <w:spacing w:after="240"/>
        <w:rPr>
          <w:sz w:val="22"/>
          <w:szCs w:val="22"/>
        </w:rPr>
      </w:pPr>
      <w:r>
        <w:rPr>
          <w:rFonts w:ascii="Arial" w:hAnsi="Arial"/>
          <w:sz w:val="22"/>
          <w:szCs w:val="22"/>
          <w:rtl w:val="0"/>
          <w:lang w:val="en-US"/>
        </w:rPr>
        <w:t>Please</w:t>
      </w:r>
      <w:r>
        <w:rPr>
          <w:b w:val="1"/>
          <w:bCs w:val="1"/>
          <w:sz w:val="22"/>
          <w:szCs w:val="22"/>
          <w:rtl w:val="0"/>
        </w:rPr>
        <w:t xml:space="preserve"> </w:t>
      </w:r>
      <w:r>
        <w:rPr>
          <w:sz w:val="22"/>
          <w:szCs w:val="22"/>
          <w:rtl w:val="0"/>
          <w:lang w:val="en-US"/>
        </w:rPr>
        <w:t xml:space="preserve">complete the Budget Template provided. The template includes instructions on how to complete it. </w:t>
      </w:r>
    </w:p>
    <w:p>
      <w:pPr>
        <w:pStyle w:val="Body"/>
        <w:spacing w:after="240"/>
        <w:rPr>
          <w:sz w:val="22"/>
          <w:szCs w:val="22"/>
        </w:rPr>
      </w:pPr>
      <w:r>
        <mc:AlternateContent>
          <mc:Choice Requires="wps">
            <w:drawing>
              <wp:anchor distT="80010" distB="80010" distL="80010" distR="80010" simplePos="0" relativeHeight="251671552" behindDoc="0" locked="0" layoutInCell="1" allowOverlap="1">
                <wp:simplePos x="0" y="0"/>
                <wp:positionH relativeFrom="column">
                  <wp:posOffset>0</wp:posOffset>
                </wp:positionH>
                <wp:positionV relativeFrom="line">
                  <wp:posOffset>369570</wp:posOffset>
                </wp:positionV>
                <wp:extent cx="6325236" cy="1438275"/>
                <wp:effectExtent l="0" t="0" r="0" b="0"/>
                <wp:wrapSquare wrapText="bothSides" distL="80010" distR="80010" distT="80010" distB="80010"/>
                <wp:docPr id="1073741829" name="officeArt object"/>
                <wp:cNvGraphicFramePr/>
                <a:graphic xmlns:a="http://schemas.openxmlformats.org/drawingml/2006/main">
                  <a:graphicData uri="http://schemas.microsoft.com/office/word/2010/wordprocessingShape">
                    <wps:wsp>
                      <wps:cNvSpPr/>
                      <wps:spPr>
                        <a:xfrm>
                          <a:off x="0" y="0"/>
                          <a:ext cx="6325236" cy="1438275"/>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We have stuck to our original budget planning and we have spent the funding pretty much as expected.</w:t>
                            </w:r>
                          </w:p>
                        </w:txbxContent>
                      </wps:txbx>
                      <wps:bodyPr wrap="square" lIns="45719" tIns="45719" rIns="45719" bIns="45719" numCol="1" anchor="ctr">
                        <a:noAutofit/>
                      </wps:bodyPr>
                    </wps:wsp>
                  </a:graphicData>
                </a:graphic>
              </wp:anchor>
            </w:drawing>
          </mc:Choice>
          <mc:Fallback>
            <w:pict>
              <v:rect id="_x0000_s1029" style="visibility:visible;position:absolute;margin-left:-0.0pt;margin-top:29.1pt;width:498.1pt;height:113.2pt;z-index:25167155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We have stuck to our original budget planning and we have spent the funding pretty much as expected.</w:t>
                      </w:r>
                    </w:p>
                  </w:txbxContent>
                </v:textbox>
                <w10:wrap type="square" side="bothSides" anchorx="text"/>
              </v:rect>
            </w:pict>
          </mc:Fallback>
        </mc:AlternateContent>
      </w:r>
      <w:r>
        <w:rPr>
          <w:b w:val="1"/>
          <w:bCs w:val="1"/>
          <w:sz w:val="22"/>
          <w:szCs w:val="22"/>
          <w:rtl w:val="0"/>
          <w:lang w:val="en-US"/>
        </w:rPr>
        <w:t xml:space="preserve">Please use the space below for any comments and supporting information. </w:t>
      </w:r>
    </w:p>
    <w:p>
      <w:pPr>
        <w:pStyle w:val="Body"/>
        <w:rPr>
          <w:sz w:val="22"/>
          <w:szCs w:val="22"/>
        </w:rPr>
      </w:pPr>
      <w:r>
        <w:rPr>
          <w:rtl w:val="0"/>
        </w:rPr>
        <w:t xml:space="preserve"> </w:t>
      </w:r>
      <w:r>
        <w:rPr>
          <w:rFonts w:ascii="Arial Unicode MS" w:cs="Arial Unicode MS" w:hAnsi="Arial Unicode MS" w:eastAsia="Arial Unicode MS"/>
          <w:b w:val="0"/>
          <w:bCs w:val="0"/>
          <w:i w:val="0"/>
          <w:iCs w:val="0"/>
        </w:rPr>
        <w:br w:type="textWrapping"/>
      </w:r>
      <w:r>
        <w:rPr>
          <w:b w:val="1"/>
          <w:bCs w:val="1"/>
          <w:rtl w:val="0"/>
          <w:lang w:val="en-US"/>
        </w:rPr>
        <w:t>Specific Requirements - VAT</w:t>
      </w:r>
    </w:p>
    <w:p>
      <w:pPr>
        <w:pStyle w:val="Body"/>
      </w:pPr>
      <w:r>
        <w:rPr>
          <w:sz w:val="22"/>
          <w:szCs w:val="22"/>
          <w:rtl w:val="0"/>
          <w:lang w:val="en-US"/>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r>
        <w:rPr>
          <w:rStyle w:val="Hyperlink.0"/>
        </w:rPr>
        <w:fldChar w:fldCharType="begin" w:fldLock="0"/>
      </w:r>
      <w:r>
        <w:rPr>
          <w:rStyle w:val="Hyperlink.0"/>
        </w:rPr>
        <w:instrText xml:space="preserve"> HYPERLINK "http://www.hmrc.gov.uk"</w:instrText>
      </w:r>
      <w:r>
        <w:rPr>
          <w:rStyle w:val="Hyperlink.0"/>
        </w:rPr>
        <w:fldChar w:fldCharType="separate" w:fldLock="0"/>
      </w:r>
      <w:r>
        <w:rPr>
          <w:rStyle w:val="Hyperlink.0"/>
          <w:rtl w:val="0"/>
        </w:rPr>
        <w:t>www.hmrc.gov.uk</w:t>
      </w:r>
      <w:r>
        <w:rPr>
          <w:rFonts w:ascii="Arial Unicode MS" w:cs="Arial Unicode MS" w:hAnsi="Arial Unicode MS" w:eastAsia="Arial Unicode MS"/>
          <w:b w:val="0"/>
          <w:bCs w:val="0"/>
          <w:i w:val="0"/>
          <w:iCs w:val="0"/>
        </w:rPr>
        <w:br w:type="textWrapping"/>
      </w:r>
      <w:r>
        <w:rPr/>
        <w:fldChar w:fldCharType="end" w:fldLock="0"/>
      </w:r>
    </w:p>
    <w:p>
      <w:pPr>
        <w:pStyle w:val="Body"/>
        <w:rPr>
          <w:b w:val="1"/>
          <w:bCs w:val="1"/>
          <w:sz w:val="22"/>
          <w:szCs w:val="22"/>
        </w:rPr>
      </w:pPr>
      <w:r>
        <w:rPr>
          <w:b w:val="1"/>
          <w:bCs w:val="1"/>
          <w:sz w:val="22"/>
          <w:szCs w:val="22"/>
          <w:rtl w:val="0"/>
          <w:lang w:val="de-DE"/>
        </w:rPr>
        <w:t>TIMELINE UPDATE</w:t>
      </w:r>
    </w:p>
    <w:p>
      <w:pPr>
        <w:pStyle w:val="Body"/>
        <w:rPr>
          <w:sz w:val="22"/>
          <w:szCs w:val="22"/>
        </w:rPr>
      </w:pPr>
      <w:r>
        <w:rPr>
          <w:sz w:val="22"/>
          <w:szCs w:val="22"/>
          <w:rtl w:val="0"/>
          <w:lang w:val="en-US"/>
        </w:rPr>
        <w:t xml:space="preserve">We have sent you a copy of your original Project Timeline. Please complete the columns called Status and Notes to let us know if your project is on track. </w:t>
      </w:r>
    </w:p>
    <w:p>
      <w:pPr>
        <w:pStyle w:val="Body"/>
        <w:rPr>
          <w:b w:val="1"/>
          <w:bCs w:val="1"/>
          <w:sz w:val="22"/>
          <w:szCs w:val="22"/>
        </w:rPr>
      </w:pPr>
      <w:r>
        <mc:AlternateContent>
          <mc:Choice Requires="wps">
            <w:drawing>
              <wp:anchor distT="80010" distB="80010" distL="80010" distR="80010" simplePos="0" relativeHeight="251672576" behindDoc="0" locked="0" layoutInCell="1" allowOverlap="1">
                <wp:simplePos x="0" y="0"/>
                <wp:positionH relativeFrom="column">
                  <wp:posOffset>0</wp:posOffset>
                </wp:positionH>
                <wp:positionV relativeFrom="line">
                  <wp:posOffset>312419</wp:posOffset>
                </wp:positionV>
                <wp:extent cx="6325236" cy="1547496"/>
                <wp:effectExtent l="0" t="0" r="0" b="0"/>
                <wp:wrapSquare wrapText="bothSides" distL="80010" distR="80010" distT="80010" distB="80010"/>
                <wp:docPr id="1073741830" name="officeArt object"/>
                <wp:cNvGraphicFramePr/>
                <a:graphic xmlns:a="http://schemas.openxmlformats.org/drawingml/2006/main">
                  <a:graphicData uri="http://schemas.microsoft.com/office/word/2010/wordprocessingShape">
                    <wps:wsp>
                      <wps:cNvSpPr/>
                      <wps:spPr>
                        <a:xfrm>
                          <a:off x="0" y="0"/>
                          <a:ext cx="6325236" cy="1547496"/>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See our own task list attached.</w:t>
                            </w:r>
                          </w:p>
                        </w:txbxContent>
                      </wps:txbx>
                      <wps:bodyPr wrap="square" lIns="45719" tIns="45719" rIns="45719" bIns="45719" numCol="1" anchor="ctr">
                        <a:noAutofit/>
                      </wps:bodyPr>
                    </wps:wsp>
                  </a:graphicData>
                </a:graphic>
              </wp:anchor>
            </w:drawing>
          </mc:Choice>
          <mc:Fallback>
            <w:pict>
              <v:rect id="_x0000_s1030" style="visibility:visible;position:absolute;margin-left:-0.0pt;margin-top:24.6pt;width:498.1pt;height:121.9pt;z-index:251672576;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See our own task list attached.</w:t>
                      </w:r>
                    </w:p>
                  </w:txbxContent>
                </v:textbox>
                <w10:wrap type="square" side="bothSides" anchorx="text"/>
              </v:rect>
            </w:pict>
          </mc:Fallback>
        </mc:AlternateContent>
      </w:r>
      <w:r>
        <w:rPr>
          <w:b w:val="1"/>
          <w:bCs w:val="1"/>
          <w:sz w:val="22"/>
          <w:szCs w:val="22"/>
          <w:rtl w:val="0"/>
          <w:lang w:val="en-US"/>
        </w:rPr>
        <w:t>Please use the space below for any comments and supporting information.</w:t>
      </w: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spacing w:after="0"/>
        <w:rPr>
          <w:b w:val="1"/>
          <w:bCs w:val="1"/>
          <w:color w:val="c00000"/>
          <w:sz w:val="22"/>
          <w:szCs w:val="22"/>
          <w:u w:color="c00000"/>
        </w:rPr>
      </w:pPr>
    </w:p>
    <w:p>
      <w:pPr>
        <w:pStyle w:val="Body"/>
        <w:spacing w:after="0"/>
      </w:pPr>
      <w:r>
        <w:rPr>
          <w:rFonts w:ascii="Arial Unicode MS" w:cs="Arial Unicode MS" w:hAnsi="Arial Unicode MS" w:eastAsia="Arial Unicode MS"/>
          <w:b w:val="0"/>
          <w:bCs w:val="0"/>
          <w:i w:val="0"/>
          <w:iCs w:val="0"/>
          <w:color w:val="c00000"/>
          <w:sz w:val="22"/>
          <w:szCs w:val="22"/>
          <w:u w:color="c00000"/>
        </w:rPr>
        <w:br w:type="page"/>
      </w:r>
    </w:p>
    <w:p>
      <w:pPr>
        <w:pStyle w:val="List Paragraph"/>
        <w:numPr>
          <w:ilvl w:val="0"/>
          <w:numId w:val="6"/>
        </w:numPr>
        <w:bidi w:val="0"/>
        <w:spacing w:after="0"/>
        <w:ind w:right="0"/>
        <w:jc w:val="left"/>
        <w:rPr>
          <w:b w:val="1"/>
          <w:bCs w:val="1"/>
          <w:color w:val="c00000"/>
          <w:sz w:val="22"/>
          <w:szCs w:val="22"/>
          <w:u w:color="c00000"/>
          <w:rtl w:val="0"/>
          <w:lang w:val="en-US"/>
        </w:rPr>
      </w:pPr>
      <w:r>
        <w:rPr>
          <w:b w:val="1"/>
          <w:bCs w:val="1"/>
          <w:color w:val="c00000"/>
          <w:sz w:val="22"/>
          <w:szCs w:val="22"/>
          <w:u w:color="c00000"/>
          <w:rtl w:val="0"/>
          <w:lang w:val="en-US"/>
        </w:rPr>
        <w:t>MONITORING &amp; EVALUATION REPORT</w:t>
      </w:r>
    </w:p>
    <w:p>
      <w:pPr>
        <w:pStyle w:val="List Paragraph"/>
        <w:ind w:left="360" w:firstLine="0"/>
        <w:rPr>
          <w:b w:val="1"/>
          <w:bCs w:val="1"/>
          <w:color w:val="c00000"/>
          <w:sz w:val="22"/>
          <w:szCs w:val="22"/>
          <w:u w:color="c00000"/>
        </w:rPr>
      </w:pPr>
    </w:p>
    <w:p>
      <w:pPr>
        <w:pStyle w:val="List Paragraph"/>
        <w:numPr>
          <w:ilvl w:val="0"/>
          <w:numId w:val="8"/>
        </w:numPr>
        <w:bidi w:val="0"/>
        <w:ind w:right="0"/>
        <w:jc w:val="left"/>
        <w:rPr>
          <w:b w:val="1"/>
          <w:bCs w:val="1"/>
          <w:color w:val="c00000"/>
          <w:sz w:val="22"/>
          <w:szCs w:val="22"/>
          <w:u w:color="c00000"/>
          <w:rtl w:val="0"/>
          <w:lang w:val="en-US"/>
        </w:rPr>
      </w:pPr>
      <w:r>
        <w:rPr>
          <w:b w:val="1"/>
          <w:bCs w:val="1"/>
          <w:color w:val="c00000"/>
          <w:sz w:val="22"/>
          <w:szCs w:val="22"/>
          <w:u w:color="c00000"/>
          <w:rtl w:val="0"/>
          <w:lang w:val="en-US"/>
        </w:rPr>
        <w:t>Event delivery</w:t>
      </w:r>
    </w:p>
    <w:p>
      <w:pPr>
        <w:pStyle w:val="Body"/>
        <w:rPr>
          <w:b w:val="1"/>
          <w:bCs w:val="1"/>
          <w:sz w:val="22"/>
          <w:szCs w:val="22"/>
        </w:rPr>
      </w:pPr>
      <w:r>
        <w:rPr>
          <w:b w:val="1"/>
          <w:bCs w:val="1"/>
          <w:sz w:val="22"/>
          <w:szCs w:val="22"/>
          <w:rtl w:val="0"/>
          <w:lang w:val="en-US"/>
        </w:rPr>
        <w:t>To date, how are you currently doing on reaching the targets laid out for project activity?</w:t>
      </w:r>
    </w:p>
    <w:tbl>
      <w:tblPr>
        <w:tblW w:w="1006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66"/>
        <w:gridCol w:w="1420"/>
        <w:gridCol w:w="1421"/>
        <w:gridCol w:w="1257"/>
      </w:tblGrid>
      <w:tr>
        <w:tblPrEx>
          <w:shd w:val="clear" w:color="auto" w:fill="ced7e7"/>
        </w:tblPrEx>
        <w:trPr>
          <w:trHeight w:val="49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ORIGINAL TARGET*</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REVISED TARGET*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ACTUAL TO DATE*</w:t>
            </w:r>
          </w:p>
        </w:tc>
      </w:tr>
      <w:tr>
        <w:tblPrEx>
          <w:shd w:val="clear" w:color="auto" w:fill="ced7e7"/>
        </w:tblPrEx>
        <w:trPr>
          <w:trHeight w:val="250" w:hRule="atLeast"/>
        </w:trPr>
        <w:tc>
          <w:tcPr>
            <w:tcW w:type="dxa" w:w="88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PROJECT VENUE/LOCATION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HU1 </w:t>
            </w:r>
            <w:r>
              <w:rPr>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HU9</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Not HU1 </w:t>
            </w:r>
            <w:r>
              <w:rPr>
                <w:caps w:val="0"/>
                <w:smallCaps w:val="0"/>
                <w:strike w:val="0"/>
                <w:dstrike w:val="0"/>
                <w:outline w:val="0"/>
                <w:color w:val="000000"/>
                <w:spacing w:val="0"/>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HU9</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88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ACTIVITY</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performances</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exhibition days</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commissions*</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sessions for education, training or taking part*</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accessible activities</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b w:val="1"/>
          <w:bCs w:val="1"/>
          <w:sz w:val="22"/>
          <w:szCs w:val="22"/>
        </w:rPr>
      </w:pPr>
    </w:p>
    <w:p>
      <w:pPr>
        <w:pStyle w:val="Body"/>
        <w:spacing w:after="0"/>
        <w:rPr>
          <w:b w:val="1"/>
          <w:bCs w:val="1"/>
          <w:sz w:val="20"/>
          <w:szCs w:val="20"/>
        </w:rPr>
      </w:pPr>
      <w:r>
        <w:rPr>
          <w:b w:val="1"/>
          <w:bCs w:val="1"/>
          <w:sz w:val="20"/>
          <w:szCs w:val="20"/>
          <w:rtl w:val="0"/>
          <w:lang w:val="en-US"/>
        </w:rPr>
        <w:t>*Original target: target(s) listed within your contract</w:t>
      </w:r>
    </w:p>
    <w:p>
      <w:pPr>
        <w:pStyle w:val="Body"/>
        <w:spacing w:after="0"/>
        <w:rPr>
          <w:b w:val="1"/>
          <w:bCs w:val="1"/>
          <w:sz w:val="20"/>
          <w:szCs w:val="20"/>
        </w:rPr>
      </w:pPr>
      <w:r>
        <w:rPr>
          <w:b w:val="1"/>
          <w:bCs w:val="1"/>
          <w:sz w:val="20"/>
          <w:szCs w:val="20"/>
          <w:rtl w:val="0"/>
          <w:lang w:val="en-US"/>
        </w:rPr>
        <w:t>*Revised target: new suggested targets now that your project planning and delivery is underway</w:t>
      </w:r>
    </w:p>
    <w:p>
      <w:pPr>
        <w:pStyle w:val="Body"/>
        <w:spacing w:after="0"/>
        <w:rPr>
          <w:b w:val="1"/>
          <w:bCs w:val="1"/>
          <w:sz w:val="20"/>
          <w:szCs w:val="20"/>
        </w:rPr>
      </w:pPr>
      <w:r>
        <w:rPr>
          <w:b w:val="1"/>
          <w:bCs w:val="1"/>
          <w:sz w:val="20"/>
          <w:szCs w:val="20"/>
          <w:rtl w:val="0"/>
          <w:lang w:val="en-US"/>
        </w:rPr>
        <w:t>*Actual to date: only complete this column if you have delivered some activity with the public</w:t>
      </w:r>
    </w:p>
    <w:p>
      <w:pPr>
        <w:pStyle w:val="Body"/>
        <w:spacing w:after="0"/>
        <w:rPr>
          <w:b w:val="1"/>
          <w:bCs w:val="1"/>
          <w:sz w:val="20"/>
          <w:szCs w:val="20"/>
        </w:rPr>
      </w:pPr>
      <w:r>
        <w:rPr>
          <w:b w:val="1"/>
          <w:bCs w:val="1"/>
          <w:sz w:val="20"/>
          <w:szCs w:val="20"/>
          <w:rtl w:val="0"/>
          <w:lang w:val="en-US"/>
        </w:rPr>
        <w:t>*Commissions: a commission is defined as the hiring or payment to an artist / artistic company to create an art work or performance. A commission can be wholly or partly funded by you / your</w:t>
      </w:r>
      <w:r>
        <w:rPr>
          <w:b w:val="1"/>
          <w:bCs w:val="1"/>
          <w:sz w:val="20"/>
          <w:szCs w:val="20"/>
          <w:rtl w:val="0"/>
          <w:lang w:val="en-US"/>
        </w:rPr>
        <w:t xml:space="preserve"> organisation</w:t>
      </w:r>
      <w:r>
        <w:rPr>
          <w:b w:val="1"/>
          <w:bCs w:val="1"/>
          <w:sz w:val="20"/>
          <w:szCs w:val="20"/>
          <w:rtl w:val="0"/>
        </w:rPr>
        <w:t>.</w:t>
      </w:r>
    </w:p>
    <w:p>
      <w:pPr>
        <w:pStyle w:val="Body"/>
        <w:spacing w:after="0"/>
        <w:rPr>
          <w:sz w:val="22"/>
          <w:szCs w:val="22"/>
        </w:rPr>
      </w:pPr>
      <w:r>
        <w:rPr>
          <w:b w:val="1"/>
          <w:bCs w:val="1"/>
          <w:sz w:val="20"/>
          <w:szCs w:val="20"/>
          <w:rtl w:val="0"/>
          <w:lang w:val="en-US"/>
        </w:rPr>
        <w:t xml:space="preserve">*Sessions for education, training or taking part: includes guided sessions, learning sessions, skills development workshops, formal training of volunteers, practical workshops, all other community/public facing workshops. </w:t>
      </w:r>
      <w:r>
        <w:rPr>
          <w:rFonts w:ascii="Arial Unicode MS" w:cs="Arial Unicode MS" w:hAnsi="Arial Unicode MS" w:eastAsia="Arial Unicode MS"/>
          <w:b w:val="0"/>
          <w:bCs w:val="0"/>
          <w:i w:val="0"/>
          <w:iCs w:val="0"/>
        </w:rPr>
        <w:br w:type="textWrapping"/>
      </w:r>
    </w:p>
    <w:p>
      <w:pPr>
        <w:pStyle w:val="Body"/>
        <w:spacing w:after="0"/>
        <w:rPr>
          <w:sz w:val="22"/>
          <w:szCs w:val="22"/>
        </w:rPr>
      </w:pPr>
      <w:r>
        <w:rPr>
          <w:sz w:val="22"/>
          <w:szCs w:val="22"/>
        </w:rPr>
        <mc:AlternateContent>
          <mc:Choice Requires="wps">
            <w:drawing>
              <wp:anchor distT="80010" distB="80010" distL="80010" distR="80010" simplePos="0" relativeHeight="251673600" behindDoc="0" locked="0" layoutInCell="1" allowOverlap="1">
                <wp:simplePos x="0" y="0"/>
                <wp:positionH relativeFrom="column">
                  <wp:posOffset>6985</wp:posOffset>
                </wp:positionH>
                <wp:positionV relativeFrom="line">
                  <wp:posOffset>758190</wp:posOffset>
                </wp:positionV>
                <wp:extent cx="6438900" cy="2914650"/>
                <wp:effectExtent l="0" t="0" r="0" b="0"/>
                <wp:wrapSquare wrapText="bothSides" distL="80010" distR="80010" distT="80010" distB="80010"/>
                <wp:docPr id="1073741831" name="officeArt object"/>
                <wp:cNvGraphicFramePr/>
                <a:graphic xmlns:a="http://schemas.openxmlformats.org/drawingml/2006/main">
                  <a:graphicData uri="http://schemas.microsoft.com/office/word/2010/wordprocessingShape">
                    <wps:wsp>
                      <wps:cNvSpPr/>
                      <wps:spPr>
                        <a:xfrm>
                          <a:off x="0" y="0"/>
                          <a:ext cx="6438900" cy="2914650"/>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Updating the social media pages for St. John the Baptist and creating content about the churches history, context and heritage.</w:t>
                            </w:r>
                          </w:p>
                          <w:p>
                            <w:pPr>
                              <w:pStyle w:val="Label"/>
                              <w:bidi w:val="0"/>
                            </w:pPr>
                            <w:r>
                              <w:rPr>
                                <w:rtl w:val="0"/>
                              </w:rPr>
                              <w:t>Collaborating with local fishing heritage groups such as STAND, Bullnose Group and The Fishermen</w:t>
                            </w:r>
                            <w:r>
                              <w:rPr>
                                <w:rtl w:val="0"/>
                              </w:rPr>
                              <w:t>’</w:t>
                            </w:r>
                            <w:r>
                              <w:rPr>
                                <w:rtl w:val="0"/>
                              </w:rPr>
                              <w:t>s Mission.</w:t>
                            </w:r>
                          </w:p>
                          <w:p>
                            <w:pPr>
                              <w:pStyle w:val="Label"/>
                              <w:bidi w:val="0"/>
                            </w:pPr>
                            <w:r>
                              <w:rPr>
                                <w:rtl w:val="0"/>
                              </w:rPr>
                              <w:t>Creating interview videos for online sharing with key people from the industry - historians, ex-trawlermen and artists.</w:t>
                            </w:r>
                          </w:p>
                          <w:p>
                            <w:pPr>
                              <w:pStyle w:val="Label"/>
                              <w:bidi w:val="0"/>
                            </w:pPr>
                            <w:r>
                              <w:rPr>
                                <w:rtl w:val="0"/>
                              </w:rPr>
                              <w:t>Documenting stories and accounts of life in Hull</w:t>
                            </w:r>
                            <w:r>
                              <w:rPr>
                                <w:rtl w:val="0"/>
                              </w:rPr>
                              <w:t>’</w:t>
                            </w:r>
                            <w:r>
                              <w:rPr>
                                <w:rtl w:val="0"/>
                              </w:rPr>
                              <w:t>s fishing industry through poems, written pieces, photography and artwork.</w:t>
                            </w:r>
                          </w:p>
                          <w:p>
                            <w:pPr>
                              <w:pStyle w:val="Label"/>
                              <w:bidi w:val="0"/>
                            </w:pPr>
                            <w:r>
                              <w:rPr>
                                <w:rtl w:val="0"/>
                              </w:rPr>
                              <w:t>Working with The Maritime Museum and The Arctic Corsair to share information and combine resources.</w:t>
                            </w:r>
                          </w:p>
                        </w:txbxContent>
                      </wps:txbx>
                      <wps:bodyPr wrap="square" lIns="45719" tIns="45719" rIns="45719" bIns="45719" numCol="1" anchor="ctr">
                        <a:noAutofit/>
                      </wps:bodyPr>
                    </wps:wsp>
                  </a:graphicData>
                </a:graphic>
              </wp:anchor>
            </w:drawing>
          </mc:Choice>
          <mc:Fallback>
            <w:pict>
              <v:rect id="_x0000_s1031" style="visibility:visible;position:absolute;margin-left:0.6pt;margin-top:59.7pt;width:507.0pt;height:229.5pt;z-index:251673600;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Updating the social media pages for St. John the Baptist and creating content about the churches history, context and heritage.</w:t>
                      </w:r>
                    </w:p>
                    <w:p>
                      <w:pPr>
                        <w:pStyle w:val="Label"/>
                        <w:bidi w:val="0"/>
                      </w:pPr>
                      <w:r>
                        <w:rPr>
                          <w:rtl w:val="0"/>
                        </w:rPr>
                        <w:t>Collaborating with local fishing heritage groups such as STAND, Bullnose Group and The Fishermen</w:t>
                      </w:r>
                      <w:r>
                        <w:rPr>
                          <w:rtl w:val="0"/>
                        </w:rPr>
                        <w:t>’</w:t>
                      </w:r>
                      <w:r>
                        <w:rPr>
                          <w:rtl w:val="0"/>
                        </w:rPr>
                        <w:t>s Mission.</w:t>
                      </w:r>
                    </w:p>
                    <w:p>
                      <w:pPr>
                        <w:pStyle w:val="Label"/>
                        <w:bidi w:val="0"/>
                      </w:pPr>
                      <w:r>
                        <w:rPr>
                          <w:rtl w:val="0"/>
                        </w:rPr>
                        <w:t>Creating interview videos for online sharing with key people from the industry - historians, ex-trawlermen and artists.</w:t>
                      </w:r>
                    </w:p>
                    <w:p>
                      <w:pPr>
                        <w:pStyle w:val="Label"/>
                        <w:bidi w:val="0"/>
                      </w:pPr>
                      <w:r>
                        <w:rPr>
                          <w:rtl w:val="0"/>
                        </w:rPr>
                        <w:t>Documenting stories and accounts of life in Hull</w:t>
                      </w:r>
                      <w:r>
                        <w:rPr>
                          <w:rtl w:val="0"/>
                        </w:rPr>
                        <w:t>’</w:t>
                      </w:r>
                      <w:r>
                        <w:rPr>
                          <w:rtl w:val="0"/>
                        </w:rPr>
                        <w:t>s fishing industry through poems, written pieces, photography and artwork.</w:t>
                      </w:r>
                    </w:p>
                    <w:p>
                      <w:pPr>
                        <w:pStyle w:val="Label"/>
                        <w:bidi w:val="0"/>
                      </w:pPr>
                      <w:r>
                        <w:rPr>
                          <w:rtl w:val="0"/>
                        </w:rPr>
                        <w:t>Working with The Maritime Museum and The Arctic Corsair to share information and combine resources.</w:t>
                      </w:r>
                    </w:p>
                  </w:txbxContent>
                </v:textbox>
                <w10:wrap type="square" side="bothSides" anchorx="text"/>
              </v:rect>
            </w:pict>
          </mc:Fallback>
        </mc:AlternateContent>
      </w:r>
      <w:r>
        <w:rPr>
          <w:sz w:val="22"/>
          <w:szCs w:val="22"/>
          <w:rtl w:val="0"/>
          <w:lang w:val="en-US"/>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pPr>
        <w:pStyle w:val="Body"/>
        <w:spacing w:after="0"/>
        <w:rPr>
          <w:b w:val="1"/>
          <w:bCs w:val="1"/>
          <w:color w:val="c00000"/>
          <w:sz w:val="22"/>
          <w:szCs w:val="22"/>
          <w:u w:color="c00000"/>
        </w:rPr>
      </w:pPr>
    </w:p>
    <w:p>
      <w:pPr>
        <w:pStyle w:val="List Paragraph"/>
        <w:numPr>
          <w:ilvl w:val="0"/>
          <w:numId w:val="9"/>
        </w:numPr>
        <w:bidi w:val="0"/>
        <w:spacing w:after="240"/>
        <w:ind w:right="0"/>
        <w:jc w:val="left"/>
        <w:rPr>
          <w:b w:val="1"/>
          <w:bCs w:val="1"/>
          <w:color w:val="c00000"/>
          <w:sz w:val="22"/>
          <w:szCs w:val="22"/>
          <w:u w:color="c00000"/>
          <w:rtl w:val="0"/>
          <w:lang w:val="en-US"/>
        </w:rPr>
      </w:pPr>
      <w:r>
        <w:rPr>
          <w:b w:val="1"/>
          <w:bCs w:val="1"/>
          <w:color w:val="c00000"/>
          <w:sz w:val="22"/>
          <w:szCs w:val="22"/>
          <w:u w:color="c00000"/>
          <w:rtl w:val="0"/>
          <w:lang w:val="en-US"/>
        </w:rPr>
        <w:t>Project Delivery Team</w:t>
      </w:r>
    </w:p>
    <w:p>
      <w:pPr>
        <w:pStyle w:val="Body"/>
        <w:spacing w:after="0"/>
        <w:rPr>
          <w:b w:val="1"/>
          <w:bCs w:val="1"/>
          <w:color w:val="c00000"/>
          <w:sz w:val="22"/>
          <w:szCs w:val="22"/>
          <w:u w:color="c00000"/>
        </w:rPr>
      </w:pPr>
      <w:r>
        <w:rPr>
          <w:b w:val="1"/>
          <w:bCs w:val="1"/>
          <w:color w:val="c00000"/>
          <w:sz w:val="22"/>
          <w:szCs w:val="22"/>
          <w:u w:color="c00000"/>
          <w:rtl w:val="0"/>
          <w:lang w:val="en-US"/>
        </w:rPr>
        <w:t>This can include formal and informal feedback given to you by staff, freelancers and / or your own observations. You can use notes or minutes from project team meetings; informal conversations; emails; etc. to inform this.</w:t>
      </w:r>
    </w:p>
    <w:p>
      <w:pPr>
        <w:pStyle w:val="Body"/>
        <w:spacing w:after="0"/>
        <w:rPr>
          <w:b w:val="1"/>
          <w:bCs w:val="1"/>
          <w:color w:val="c00000"/>
          <w:sz w:val="22"/>
          <w:szCs w:val="22"/>
          <w:u w:color="c00000"/>
        </w:rPr>
      </w:pPr>
    </w:p>
    <w:p>
      <w:pPr>
        <w:pStyle w:val="Body"/>
        <w:rPr>
          <w:b w:val="1"/>
          <w:bCs w:val="1"/>
          <w:sz w:val="22"/>
          <w:szCs w:val="22"/>
        </w:rPr>
      </w:pPr>
      <w:r>
        <mc:AlternateContent>
          <mc:Choice Requires="wps">
            <w:drawing>
              <wp:anchor distT="80010" distB="80010" distL="80010" distR="80010" simplePos="0" relativeHeight="251659264" behindDoc="0" locked="0" layoutInCell="1" allowOverlap="1">
                <wp:simplePos x="0" y="0"/>
                <wp:positionH relativeFrom="column">
                  <wp:posOffset>3809</wp:posOffset>
                </wp:positionH>
                <wp:positionV relativeFrom="line">
                  <wp:posOffset>471169</wp:posOffset>
                </wp:positionV>
                <wp:extent cx="6325236" cy="1752600"/>
                <wp:effectExtent l="0" t="0" r="0" b="0"/>
                <wp:wrapSquare wrapText="bothSides" distL="80010" distR="80010" distT="80010" distB="80010"/>
                <wp:docPr id="1073741832" name="officeArt object"/>
                <wp:cNvGraphicFramePr/>
                <a:graphic xmlns:a="http://schemas.openxmlformats.org/drawingml/2006/main">
                  <a:graphicData uri="http://schemas.microsoft.com/office/word/2010/wordprocessingShape">
                    <wps:wsp>
                      <wps:cNvSpPr/>
                      <wps:spPr>
                        <a:xfrm>
                          <a:off x="0" y="0"/>
                          <a:ext cx="6325236" cy="1752600"/>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Marketing and advertising quality. We have developed a very strong brand and identity for our project which we feel people are connecting with. We have brought together key people and key groups within the fishing community and helped create new connections within the community.</w:t>
                            </w:r>
                          </w:p>
                        </w:txbxContent>
                      </wps:txbx>
                      <wps:bodyPr wrap="square" lIns="45719" tIns="45719" rIns="45719" bIns="45719" numCol="1" anchor="ctr">
                        <a:noAutofit/>
                      </wps:bodyPr>
                    </wps:wsp>
                  </a:graphicData>
                </a:graphic>
              </wp:anchor>
            </w:drawing>
          </mc:Choice>
          <mc:Fallback>
            <w:pict>
              <v:rect id="_x0000_s1032" style="visibility:visible;position:absolute;margin-left:0.3pt;margin-top:37.1pt;width:498.1pt;height:138.0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Marketing and advertising quality. We have developed a very strong brand and identity for our project which we feel people are connecting with. We have brought together key people and key groups within the fishing community and helped create new connections within the community.</w:t>
                      </w:r>
                    </w:p>
                  </w:txbxContent>
                </v:textbox>
                <w10:wrap type="square" side="bothSides" anchorx="text"/>
              </v:rect>
            </w:pict>
          </mc:Fallback>
        </mc:AlternateContent>
      </w:r>
      <w:r>
        <w:rPr>
          <w:b w:val="1"/>
          <w:bCs w:val="1"/>
          <w:sz w:val="22"/>
          <w:szCs w:val="22"/>
          <w:rtl w:val="0"/>
          <w:lang w:val="en-US"/>
        </w:rPr>
        <w:t xml:space="preserve">Thinking about your project to date, what would you say have been the main </w:t>
      </w:r>
      <w:r>
        <w:rPr>
          <w:b w:val="1"/>
          <w:bCs w:val="1"/>
          <w:sz w:val="22"/>
          <w:szCs w:val="22"/>
          <w:u w:val="single"/>
          <w:rtl w:val="0"/>
          <w:lang w:val="it-IT"/>
        </w:rPr>
        <w:t>successes</w:t>
      </w:r>
      <w:r>
        <w:rPr>
          <w:b w:val="1"/>
          <w:bCs w:val="1"/>
          <w:sz w:val="22"/>
          <w:szCs w:val="22"/>
          <w:rtl w:val="0"/>
          <w:lang w:val="en-US"/>
        </w:rPr>
        <w:t xml:space="preserve"> for the project delivery team:</w:t>
      </w:r>
    </w:p>
    <w:p>
      <w:pPr>
        <w:pStyle w:val="Body"/>
        <w:spacing w:after="0"/>
        <w:rPr>
          <w:sz w:val="22"/>
          <w:szCs w:val="22"/>
        </w:rPr>
      </w:pPr>
    </w:p>
    <w:p>
      <w:pPr>
        <w:pStyle w:val="Body"/>
        <w:rPr>
          <w:b w:val="1"/>
          <w:bCs w:val="1"/>
          <w:sz w:val="22"/>
          <w:szCs w:val="22"/>
        </w:rPr>
      </w:pPr>
      <w:r>
        <mc:AlternateContent>
          <mc:Choice Requires="wps">
            <w:drawing>
              <wp:anchor distT="80010" distB="80010" distL="80010" distR="80010" simplePos="0" relativeHeight="251661312" behindDoc="0" locked="0" layoutInCell="1" allowOverlap="1">
                <wp:simplePos x="0" y="0"/>
                <wp:positionH relativeFrom="column">
                  <wp:posOffset>0</wp:posOffset>
                </wp:positionH>
                <wp:positionV relativeFrom="line">
                  <wp:posOffset>474344</wp:posOffset>
                </wp:positionV>
                <wp:extent cx="6325236" cy="1854200"/>
                <wp:effectExtent l="0" t="0" r="0" b="0"/>
                <wp:wrapSquare wrapText="bothSides" distL="80010" distR="80010" distT="80010" distB="80010"/>
                <wp:docPr id="1073741833" name="officeArt object"/>
                <wp:cNvGraphicFramePr/>
                <a:graphic xmlns:a="http://schemas.openxmlformats.org/drawingml/2006/main">
                  <a:graphicData uri="http://schemas.microsoft.com/office/word/2010/wordprocessingShape">
                    <wps:wsp>
                      <wps:cNvSpPr/>
                      <wps:spPr>
                        <a:xfrm>
                          <a:off x="0" y="0"/>
                          <a:ext cx="6325236" cy="1854200"/>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The physical organisation of props, exhibition boards, frames and the time it takes to distribute advertising. Do this around a full time job.</w:t>
                            </w:r>
                          </w:p>
                        </w:txbxContent>
                      </wps:txbx>
                      <wps:bodyPr wrap="square" lIns="45719" tIns="45719" rIns="45719" bIns="45719" numCol="1" anchor="ctr">
                        <a:noAutofit/>
                      </wps:bodyPr>
                    </wps:wsp>
                  </a:graphicData>
                </a:graphic>
              </wp:anchor>
            </w:drawing>
          </mc:Choice>
          <mc:Fallback>
            <w:pict>
              <v:rect id="_x0000_s1033" style="visibility:visible;position:absolute;margin-left:-0.0pt;margin-top:37.3pt;width:498.1pt;height:146.0pt;z-index:25166131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The physical organisation of props, exhibition boards, frames and the time it takes to distribute advertising. Do this around a full time job.</w:t>
                      </w:r>
                    </w:p>
                  </w:txbxContent>
                </v:textbox>
                <w10:wrap type="square" side="bothSides" anchorx="text"/>
              </v:rect>
            </w:pict>
          </mc:Fallback>
        </mc:AlternateContent>
      </w:r>
      <w:r>
        <w:rPr>
          <w:b w:val="1"/>
          <w:bCs w:val="1"/>
          <w:sz w:val="22"/>
          <w:szCs w:val="22"/>
          <w:rtl w:val="0"/>
          <w:lang w:val="en-US"/>
        </w:rPr>
        <w:t xml:space="preserve">Thinking about your project to date, what would you say have been the main </w:t>
      </w:r>
      <w:r>
        <w:rPr>
          <w:b w:val="1"/>
          <w:bCs w:val="1"/>
          <w:sz w:val="22"/>
          <w:szCs w:val="22"/>
          <w:u w:val="single"/>
          <w:rtl w:val="0"/>
          <w:lang w:val="en-US"/>
        </w:rPr>
        <w:t>challenges</w:t>
      </w:r>
      <w:r>
        <w:rPr>
          <w:b w:val="1"/>
          <w:bCs w:val="1"/>
          <w:sz w:val="22"/>
          <w:szCs w:val="22"/>
          <w:rtl w:val="0"/>
          <w:lang w:val="en-US"/>
        </w:rPr>
        <w:t xml:space="preserve"> for the project delivery team:</w:t>
      </w:r>
    </w:p>
    <w:p>
      <w:pPr>
        <w:pStyle w:val="Body"/>
        <w:spacing w:after="0"/>
        <w:rPr>
          <w:sz w:val="22"/>
          <w:szCs w:val="22"/>
        </w:rPr>
      </w:pPr>
    </w:p>
    <w:p>
      <w:pPr>
        <w:pStyle w:val="List Paragraph"/>
        <w:numPr>
          <w:ilvl w:val="0"/>
          <w:numId w:val="10"/>
        </w:numPr>
        <w:bidi w:val="0"/>
        <w:ind w:right="0"/>
        <w:jc w:val="left"/>
        <w:rPr>
          <w:sz w:val="22"/>
          <w:szCs w:val="22"/>
          <w:rtl w:val="0"/>
          <w:lang w:val="en-US"/>
        </w:rPr>
      </w:pPr>
      <w:r>
        <w:rPr>
          <w:b w:val="1"/>
          <w:bCs w:val="1"/>
          <w:color w:val="c00000"/>
          <w:sz w:val="22"/>
          <w:szCs w:val="22"/>
          <w:u w:color="c00000"/>
          <w:rtl w:val="0"/>
          <w:lang w:val="en-US"/>
        </w:rPr>
        <w:t xml:space="preserve">Audiences &amp; Participants </w:t>
      </w:r>
    </w:p>
    <w:p>
      <w:pPr>
        <w:pStyle w:val="Body"/>
        <w:rPr>
          <w:b w:val="1"/>
          <w:bCs w:val="1"/>
          <w:color w:val="ff0000"/>
          <w:sz w:val="22"/>
          <w:szCs w:val="22"/>
          <w:u w:color="ff0000"/>
        </w:rPr>
      </w:pPr>
      <w:r>
        <w:rPr>
          <w:b w:val="1"/>
          <w:bCs w:val="1"/>
          <w:sz w:val="22"/>
          <w:szCs w:val="22"/>
          <w:rtl w:val="0"/>
          <w:lang w:val="en-US"/>
        </w:rPr>
        <w:t xml:space="preserve">To date (up to and including now), how many people have engaged with the project? </w:t>
      </w:r>
      <w:r>
        <w:rPr>
          <w:b w:val="1"/>
          <w:bCs w:val="1"/>
          <w:color w:val="ff0000"/>
          <w:sz w:val="22"/>
          <w:szCs w:val="22"/>
          <w:u w:color="ff0000"/>
          <w:rtl w:val="0"/>
          <w:lang w:val="en-US"/>
        </w:rPr>
        <w:t>If you are yet to do any public facing work, please leave this section blank.</w:t>
      </w:r>
    </w:p>
    <w:tbl>
      <w:tblPr>
        <w:tblW w:w="946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83"/>
        <w:gridCol w:w="2890"/>
        <w:gridCol w:w="2890"/>
      </w:tblGrid>
      <w:tr>
        <w:tblPrEx>
          <w:shd w:val="clear" w:color="auto" w:fill="ced7e7"/>
        </w:tblPrEx>
        <w:trPr>
          <w:trHeight w:val="250" w:hRule="atLeast"/>
        </w:trPr>
        <w:tc>
          <w:tcPr>
            <w:tcW w:type="dxa" w:w="3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TYPE OF ENGAGEMENT</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ACTUAL TO DATE</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FROM HU1-HU9*</w:t>
            </w:r>
          </w:p>
        </w:tc>
      </w:tr>
      <w:tr>
        <w:tblPrEx>
          <w:shd w:val="clear" w:color="auto" w:fill="ced7e7"/>
        </w:tblPrEx>
        <w:trPr>
          <w:trHeight w:val="250" w:hRule="atLeast"/>
        </w:trPr>
        <w:tc>
          <w:tcPr>
            <w:tcW w:type="dxa" w:w="3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audience members*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participants*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3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TOTAL BENEFICIARIES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r>
    </w:tbl>
    <w:p>
      <w:pPr>
        <w:pStyle w:val="Body"/>
        <w:widowControl w:val="0"/>
        <w:ind w:left="108" w:hanging="108"/>
        <w:rPr>
          <w:b w:val="1"/>
          <w:bCs w:val="1"/>
          <w:color w:val="ff0000"/>
          <w:sz w:val="22"/>
          <w:szCs w:val="22"/>
          <w:u w:color="ff0000"/>
        </w:rPr>
      </w:pPr>
    </w:p>
    <w:p>
      <w:pPr>
        <w:pStyle w:val="Body"/>
        <w:spacing w:after="240"/>
        <w:rPr>
          <w:b w:val="1"/>
          <w:bCs w:val="1"/>
          <w:sz w:val="20"/>
          <w:szCs w:val="20"/>
        </w:rPr>
      </w:pPr>
      <w:r>
        <w:rPr>
          <w:b w:val="1"/>
          <w:bCs w:val="1"/>
          <w:sz w:val="20"/>
          <w:szCs w:val="20"/>
          <w:rtl w:val="0"/>
          <w:lang w:val="en-US"/>
        </w:rPr>
        <w:t>*The % can be taken from the results of your audience and participant surveys or box office reports</w:t>
      </w:r>
      <w:r>
        <w:rPr>
          <w:rFonts w:ascii="Arial Unicode MS" w:cs="Arial Unicode MS" w:hAnsi="Arial Unicode MS" w:eastAsia="Arial Unicode MS"/>
          <w:b w:val="0"/>
          <w:bCs w:val="0"/>
          <w:i w:val="0"/>
          <w:iCs w:val="0"/>
        </w:rPr>
        <w:br w:type="textWrapping"/>
      </w:r>
      <w:r>
        <w:rPr>
          <w:b w:val="1"/>
          <w:bCs w:val="1"/>
          <w:sz w:val="20"/>
          <w:szCs w:val="20"/>
          <w:rtl w:val="0"/>
        </w:rPr>
        <w:t>*</w:t>
      </w:r>
      <w:r>
        <w:rPr>
          <w:b w:val="1"/>
          <w:bCs w:val="1"/>
          <w:sz w:val="20"/>
          <w:szCs w:val="20"/>
          <w:rtl w:val="0"/>
        </w:rPr>
        <w:t>‘</w:t>
      </w:r>
      <w:r>
        <w:rPr>
          <w:b w:val="1"/>
          <w:bCs w:val="1"/>
          <w:sz w:val="20"/>
          <w:szCs w:val="20"/>
          <w:rtl w:val="0"/>
          <w:lang w:val="en-US"/>
        </w:rPr>
        <w:t>Audience members</w:t>
      </w:r>
      <w:r>
        <w:rPr>
          <w:b w:val="1"/>
          <w:bCs w:val="1"/>
          <w:sz w:val="20"/>
          <w:szCs w:val="20"/>
          <w:rtl w:val="0"/>
        </w:rPr>
        <w:t xml:space="preserve">’ </w:t>
      </w:r>
      <w:r>
        <w:rPr>
          <w:b w:val="1"/>
          <w:bCs w:val="1"/>
          <w:sz w:val="20"/>
          <w:szCs w:val="20"/>
          <w:rtl w:val="0"/>
          <w:lang w:val="en-US"/>
        </w:rPr>
        <w:t>includes people going to an exhibition or performance, and people getting access to work that is printed, recorded, broadcast or on the internet.</w:t>
      </w:r>
      <w:r>
        <w:rPr>
          <w:rFonts w:ascii="Arial Unicode MS" w:cs="Arial Unicode MS" w:hAnsi="Arial Unicode MS" w:eastAsia="Arial Unicode MS"/>
          <w:b w:val="0"/>
          <w:bCs w:val="0"/>
          <w:i w:val="0"/>
          <w:iCs w:val="0"/>
        </w:rPr>
        <w:br w:type="textWrapping"/>
      </w:r>
      <w:r>
        <w:rPr>
          <w:b w:val="1"/>
          <w:bCs w:val="1"/>
          <w:sz w:val="20"/>
          <w:szCs w:val="20"/>
          <w:rtl w:val="0"/>
        </w:rPr>
        <w:t>*</w:t>
      </w:r>
      <w:r>
        <w:rPr>
          <w:b w:val="1"/>
          <w:bCs w:val="1"/>
          <w:sz w:val="20"/>
          <w:szCs w:val="20"/>
          <w:rtl w:val="0"/>
        </w:rPr>
        <w:t>‘</w:t>
      </w:r>
      <w:r>
        <w:rPr>
          <w:b w:val="1"/>
          <w:bCs w:val="1"/>
          <w:sz w:val="20"/>
          <w:szCs w:val="20"/>
          <w:rtl w:val="0"/>
          <w:lang w:val="fr-FR"/>
        </w:rPr>
        <w:t>Participants</w:t>
      </w:r>
      <w:r>
        <w:rPr>
          <w:b w:val="1"/>
          <w:bCs w:val="1"/>
          <w:sz w:val="20"/>
          <w:szCs w:val="20"/>
          <w:rtl w:val="0"/>
        </w:rPr>
        <w:t xml:space="preserve">’ </w:t>
      </w:r>
      <w:r>
        <w:rPr>
          <w:b w:val="1"/>
          <w:bCs w:val="1"/>
          <w:sz w:val="20"/>
          <w:szCs w:val="20"/>
          <w:rtl w:val="0"/>
          <w:lang w:val="en-US"/>
        </w:rPr>
        <w:t>means doing the activity.</w:t>
      </w:r>
    </w:p>
    <w:p>
      <w:pPr>
        <w:pStyle w:val="Body"/>
        <w:spacing w:after="240"/>
        <w:rPr>
          <w:b w:val="1"/>
          <w:bCs w:val="1"/>
          <w:sz w:val="22"/>
          <w:szCs w:val="22"/>
        </w:rPr>
      </w:pPr>
      <w:r>
        <w:rPr>
          <w:b w:val="1"/>
          <w:bCs w:val="1"/>
          <w:sz w:val="22"/>
          <w:szCs w:val="22"/>
          <w:rtl w:val="0"/>
          <w:lang w:val="en-US"/>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W w:w="1006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2"/>
        <w:gridCol w:w="1513"/>
        <w:gridCol w:w="285"/>
        <w:gridCol w:w="4977"/>
        <w:gridCol w:w="1247"/>
      </w:tblGrid>
      <w:tr>
        <w:tblPrEx>
          <w:shd w:val="clear" w:color="auto" w:fill="ced7e7"/>
        </w:tblPrEx>
        <w:trPr>
          <w:trHeight w:val="50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ACTUAL TO DATE</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ACTUAL TO DATE</w:t>
            </w:r>
          </w:p>
        </w:tc>
      </w:tr>
      <w:tr>
        <w:tblPrEx>
          <w:shd w:val="clear" w:color="auto" w:fill="ced7e7"/>
        </w:tblPrEx>
        <w:trPr>
          <w:trHeight w:val="260" w:hRule="atLeast"/>
        </w:trPr>
        <w:tc>
          <w:tcPr>
            <w:tcW w:type="dxa" w:w="35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AGE GROUPS </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CONDITIONS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0-2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Learning disability</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3-5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Long-term illness/condition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6-10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Sensory impairment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11-15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Mental Health condition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16-17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Physical impairment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18-19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Cognitive impairment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20-24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25-29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ETHNICITY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30-34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Welsh / English / Scottish / Northern Irish / British</w:t>
            </w:r>
          </w:p>
        </w:tc>
        <w:tc>
          <w:tcPr>
            <w:tcW w:type="dxa" w:w="124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center"/>
            </w:pPr>
            <w:r>
              <w:rPr>
                <w:caps w:val="0"/>
                <w:smallCaps w:val="0"/>
                <w:strike w:val="0"/>
                <w:dstrike w:val="0"/>
                <w:outline w:val="0"/>
                <w:color w:val="000000"/>
                <w:spacing w:val="0"/>
                <w:kern w:val="0"/>
                <w:position w:val="0"/>
                <w:sz w:val="22"/>
                <w:szCs w:val="22"/>
                <w:u w:val="none" w:color="000000"/>
                <w:vertAlign w:val="baseline"/>
                <w:rtl w:val="0"/>
                <w:lang w:val="en-US"/>
              </w:rPr>
            </w: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35-39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4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40-44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Irish</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45-49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Gypsy or Irish Traveller</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50-54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White background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55-59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Black Caribbean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60-64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Black African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65-69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White and Asian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70-74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Mixed/multiple ethnic background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75+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Indian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Pakistani</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GENDER</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Bangladeshi</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caps w:val="0"/>
                <w:smallCaps w:val="0"/>
                <w:strike w:val="0"/>
                <w:dstrike w:val="0"/>
                <w:outline w:val="0"/>
                <w:color w:val="000000"/>
                <w:spacing w:val="0"/>
                <w:kern w:val="0"/>
                <w:position w:val="0"/>
                <w:sz w:val="22"/>
                <w:szCs w:val="22"/>
                <w:u w:val="none" w:color="000000"/>
                <w:vertAlign w:val="baseline"/>
                <w:rtl w:val="0"/>
                <w:lang w:val="en-US"/>
              </w:rPr>
              <w:t>Male</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caps w:val="0"/>
                <w:smallCaps w:val="0"/>
                <w:strike w:val="0"/>
                <w:dstrike w:val="0"/>
                <w:outline w:val="0"/>
                <w:color w:val="000000"/>
                <w:spacing w:val="0"/>
                <w:kern w:val="0"/>
                <w:position w:val="0"/>
                <w:sz w:val="22"/>
                <w:szCs w:val="22"/>
                <w:u w:val="none" w:color="000000"/>
                <w:vertAlign w:val="baseline"/>
                <w:rtl w:val="0"/>
                <w:lang w:val="en-US"/>
              </w:rPr>
              <w:t>Chinese</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Female</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Any other Asian background</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Transgender</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African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Caribbean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Black/African/Caribbean background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35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DISABILITY/LONG TERM ILLNESS</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Arab</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Yes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 xml:space="preserve">Any other ethnic group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920"/>
              </w:tabs>
              <w:spacing w:before="60" w:after="60"/>
            </w:pPr>
            <w:r>
              <w:rPr>
                <w:b w:val="0"/>
                <w:bCs w:val="0"/>
                <w:caps w:val="0"/>
                <w:smallCaps w:val="0"/>
                <w:strike w:val="0"/>
                <w:dstrike w:val="0"/>
                <w:outline w:val="0"/>
                <w:color w:val="000000"/>
                <w:spacing w:val="0"/>
                <w:kern w:val="0"/>
                <w:position w:val="0"/>
                <w:sz w:val="22"/>
                <w:szCs w:val="22"/>
                <w:u w:val="none" w:color="000000"/>
                <w:vertAlign w:val="baseline"/>
                <w:rtl w:val="0"/>
                <w:lang w:val="en-US"/>
              </w:rPr>
              <w:t>No</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before="60" w:after="60"/>
            </w:pPr>
            <w:r>
              <w:rPr>
                <w:b w:val="0"/>
                <w:bCs w:val="0"/>
                <w:caps w:val="0"/>
                <w:smallCaps w:val="0"/>
                <w:strike w:val="0"/>
                <w:dstrike w:val="0"/>
                <w:outline w:val="0"/>
                <w:color w:val="000000"/>
                <w:spacing w:val="0"/>
                <w:kern w:val="0"/>
                <w:position w:val="0"/>
                <w:sz w:val="22"/>
                <w:szCs w:val="22"/>
                <w:u w:val="none" w:color="000000"/>
                <w:vertAlign w:val="baseline"/>
                <w:rtl w:val="0"/>
                <w:lang w:val="en-US"/>
              </w:rPr>
              <w:t>Prefer not to say</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spacing w:after="240"/>
        <w:ind w:left="108" w:hanging="108"/>
        <w:rPr>
          <w:b w:val="1"/>
          <w:bCs w:val="1"/>
          <w:sz w:val="22"/>
          <w:szCs w:val="22"/>
        </w:rPr>
      </w:pPr>
    </w:p>
    <w:p>
      <w:pPr>
        <w:pStyle w:val="Body"/>
        <w:rPr>
          <w:b w:val="1"/>
          <w:bCs w:val="1"/>
          <w:color w:val="c00000"/>
          <w:sz w:val="22"/>
          <w:szCs w:val="22"/>
          <w:u w:color="c00000"/>
        </w:rPr>
      </w:pPr>
    </w:p>
    <w:p>
      <w:pPr>
        <w:pStyle w:val="Body"/>
        <w:spacing w:after="0"/>
        <w:rPr>
          <w:b w:val="1"/>
          <w:bCs w:val="1"/>
          <w:color w:val="c00000"/>
          <w:sz w:val="22"/>
          <w:szCs w:val="22"/>
          <w:u w:color="c00000"/>
        </w:rPr>
      </w:pPr>
      <w:r>
        <w:rPr>
          <w:b w:val="1"/>
          <w:bCs w:val="1"/>
          <w:color w:val="c00000"/>
          <w:sz w:val="22"/>
          <w:szCs w:val="22"/>
          <w:u w:color="c00000"/>
          <w:rtl w:val="0"/>
          <w:lang w:val="en-US"/>
        </w:rPr>
        <w:t xml:space="preserve">This can include formal and informal feedback given to you by staff and / or your own observations. You can use comments books; informal conversations; emails; etc. to inform this. </w:t>
      </w:r>
    </w:p>
    <w:p>
      <w:pPr>
        <w:pStyle w:val="Body"/>
        <w:spacing w:after="0"/>
        <w:rPr>
          <w:b w:val="1"/>
          <w:bCs w:val="1"/>
          <w:color w:val="c00000"/>
          <w:sz w:val="22"/>
          <w:szCs w:val="22"/>
          <w:u w:color="c00000"/>
        </w:rPr>
      </w:pPr>
    </w:p>
    <w:p>
      <w:pPr>
        <w:pStyle w:val="Body"/>
        <w:spacing w:after="0"/>
        <w:rPr>
          <w:b w:val="1"/>
          <w:bCs w:val="1"/>
          <w:sz w:val="22"/>
          <w:szCs w:val="22"/>
        </w:rPr>
      </w:pPr>
      <w:r>
        <mc:AlternateContent>
          <mc:Choice Requires="wps">
            <w:drawing>
              <wp:anchor distT="80010" distB="80010" distL="80010" distR="80010" simplePos="0" relativeHeight="251660288" behindDoc="0" locked="0" layoutInCell="1" allowOverlap="1">
                <wp:simplePos x="0" y="0"/>
                <wp:positionH relativeFrom="column">
                  <wp:posOffset>4444</wp:posOffset>
                </wp:positionH>
                <wp:positionV relativeFrom="line">
                  <wp:posOffset>420369</wp:posOffset>
                </wp:positionV>
                <wp:extent cx="6325236" cy="952500"/>
                <wp:effectExtent l="0" t="0" r="0" b="0"/>
                <wp:wrapSquare wrapText="bothSides" distL="80010" distR="80010" distT="80010" distB="80010"/>
                <wp:docPr id="1073741834" name="officeArt object"/>
                <wp:cNvGraphicFramePr/>
                <a:graphic xmlns:a="http://schemas.openxmlformats.org/drawingml/2006/main">
                  <a:graphicData uri="http://schemas.microsoft.com/office/word/2010/wordprocessingShape">
                    <wps:wsp>
                      <wps:cNvSpPr/>
                      <wps:spPr>
                        <a:xfrm>
                          <a:off x="0" y="0"/>
                          <a:ext cx="6325236" cy="9525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4" style="visibility:visible;position:absolute;margin-left:0.3pt;margin-top:33.1pt;width:498.1pt;height:75.0pt;z-index:25166028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square" side="bothSides" anchorx="text"/>
              </v:rect>
            </w:pict>
          </mc:Fallback>
        </mc:AlternateContent>
      </w:r>
      <w:r>
        <w:rPr>
          <w:b w:val="1"/>
          <w:bCs w:val="1"/>
          <w:sz w:val="22"/>
          <w:szCs w:val="22"/>
          <w:rtl w:val="0"/>
          <w:lang w:val="en-US"/>
        </w:rPr>
        <w:t xml:space="preserve">Thinking about your project to date, what would you say have been the main </w:t>
      </w:r>
      <w:r>
        <w:rPr>
          <w:b w:val="1"/>
          <w:bCs w:val="1"/>
          <w:sz w:val="22"/>
          <w:szCs w:val="22"/>
          <w:u w:val="single"/>
          <w:rtl w:val="0"/>
          <w:lang w:val="it-IT"/>
        </w:rPr>
        <w:t>successes</w:t>
      </w:r>
      <w:r>
        <w:rPr>
          <w:b w:val="1"/>
          <w:bCs w:val="1"/>
          <w:sz w:val="22"/>
          <w:szCs w:val="22"/>
          <w:rtl w:val="0"/>
          <w:lang w:val="en-US"/>
        </w:rPr>
        <w:t xml:space="preserve"> for your audience members / participants:</w:t>
      </w:r>
    </w:p>
    <w:p>
      <w:pPr>
        <w:pStyle w:val="Body"/>
        <w:spacing w:after="0"/>
        <w:rPr>
          <w:sz w:val="12"/>
          <w:szCs w:val="12"/>
        </w:rPr>
      </w:pPr>
    </w:p>
    <w:p>
      <w:pPr>
        <w:pStyle w:val="Body"/>
        <w:spacing w:after="0"/>
        <w:rPr>
          <w:b w:val="1"/>
          <w:bCs w:val="1"/>
          <w:sz w:val="22"/>
          <w:szCs w:val="22"/>
        </w:rPr>
      </w:pPr>
      <w:r>
        <mc:AlternateContent>
          <mc:Choice Requires="wps">
            <w:drawing>
              <wp:anchor distT="80010" distB="80010" distL="80010" distR="80010" simplePos="0" relativeHeight="251662336" behindDoc="0" locked="0" layoutInCell="1" allowOverlap="1">
                <wp:simplePos x="0" y="0"/>
                <wp:positionH relativeFrom="column">
                  <wp:posOffset>4444</wp:posOffset>
                </wp:positionH>
                <wp:positionV relativeFrom="line">
                  <wp:posOffset>408305</wp:posOffset>
                </wp:positionV>
                <wp:extent cx="6325236" cy="1054100"/>
                <wp:effectExtent l="0" t="0" r="0" b="0"/>
                <wp:wrapSquare wrapText="bothSides" distL="80010" distR="80010" distT="80010" distB="80010"/>
                <wp:docPr id="1073741835" name="officeArt object"/>
                <wp:cNvGraphicFramePr/>
                <a:graphic xmlns:a="http://schemas.openxmlformats.org/drawingml/2006/main">
                  <a:graphicData uri="http://schemas.microsoft.com/office/word/2010/wordprocessingShape">
                    <wps:wsp>
                      <wps:cNvSpPr/>
                      <wps:spPr>
                        <a:xfrm>
                          <a:off x="0" y="0"/>
                          <a:ext cx="6325236" cy="10541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5" style="visibility:visible;position:absolute;margin-left:0.3pt;margin-top:32.2pt;width:498.1pt;height:83.0pt;z-index:251662336;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square" side="bothSides" anchorx="text"/>
              </v:rect>
            </w:pict>
          </mc:Fallback>
        </mc:AlternateContent>
      </w:r>
      <w:r>
        <w:rPr>
          <w:b w:val="1"/>
          <w:bCs w:val="1"/>
          <w:sz w:val="22"/>
          <w:szCs w:val="22"/>
          <w:rtl w:val="0"/>
          <w:lang w:val="en-US"/>
        </w:rPr>
        <w:t xml:space="preserve">Thinking about your project to date, what would you say have been the main </w:t>
      </w:r>
      <w:r>
        <w:rPr>
          <w:b w:val="1"/>
          <w:bCs w:val="1"/>
          <w:sz w:val="22"/>
          <w:szCs w:val="22"/>
          <w:u w:val="single"/>
          <w:rtl w:val="0"/>
          <w:lang w:val="en-US"/>
        </w:rPr>
        <w:t>challenges</w:t>
      </w:r>
      <w:r>
        <w:rPr>
          <w:b w:val="1"/>
          <w:bCs w:val="1"/>
          <w:sz w:val="22"/>
          <w:szCs w:val="22"/>
          <w:rtl w:val="0"/>
          <w:lang w:val="en-US"/>
        </w:rPr>
        <w:t xml:space="preserve"> for you / your audience members / participants:</w:t>
      </w:r>
    </w:p>
    <w:p>
      <w:pPr>
        <w:pStyle w:val="List Paragraph"/>
        <w:ind w:left="360" w:firstLine="0"/>
        <w:rPr>
          <w:b w:val="1"/>
          <w:bCs w:val="1"/>
          <w:color w:val="c00000"/>
          <w:sz w:val="22"/>
          <w:szCs w:val="22"/>
          <w:u w:color="c00000"/>
        </w:rPr>
      </w:pPr>
    </w:p>
    <w:p>
      <w:pPr>
        <w:pStyle w:val="List Paragraph"/>
        <w:numPr>
          <w:ilvl w:val="0"/>
          <w:numId w:val="11"/>
        </w:numPr>
        <w:bidi w:val="0"/>
        <w:spacing w:after="240"/>
        <w:ind w:right="0"/>
        <w:jc w:val="left"/>
        <w:rPr>
          <w:sz w:val="22"/>
          <w:szCs w:val="22"/>
          <w:rtl w:val="0"/>
          <w:lang w:val="en-US"/>
        </w:rPr>
      </w:pPr>
      <w:r>
        <w:rPr>
          <w:b w:val="1"/>
          <w:bCs w:val="1"/>
          <w:color w:val="c00000"/>
          <w:sz w:val="22"/>
          <w:szCs w:val="22"/>
          <w:u w:color="c00000"/>
          <w:rtl w:val="0"/>
          <w:lang w:val="en-US"/>
        </w:rPr>
        <w:t>Online Engagement</w:t>
      </w:r>
    </w:p>
    <w:p>
      <w:pPr>
        <w:pStyle w:val="Body"/>
        <w:rPr>
          <w:b w:val="1"/>
          <w:bCs w:val="1"/>
          <w:sz w:val="22"/>
          <w:szCs w:val="22"/>
        </w:rPr>
      </w:pPr>
      <w:r>
        <w:rPr>
          <w:b w:val="1"/>
          <w:bCs w:val="1"/>
          <w:sz w:val="22"/>
          <w:szCs w:val="22"/>
          <w:rtl w:val="0"/>
          <w:lang w:val="en-US"/>
        </w:rPr>
        <w:t>To date, how has your project impacted upon your online presence?</w:t>
      </w:r>
    </w:p>
    <w:tbl>
      <w:tblPr>
        <w:tblW w:w="999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44"/>
        <w:gridCol w:w="3261"/>
        <w:gridCol w:w="3190"/>
      </w:tblGrid>
      <w:tr>
        <w:tblPrEx>
          <w:shd w:val="clear" w:color="auto" w:fill="ced7e7"/>
        </w:tblPrEx>
        <w:trPr>
          <w:trHeight w:val="490" w:hRule="atLeast"/>
        </w:trPr>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3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TOTAL PAGE VIEWS TO DATE SINCE PROJECT BEGAN</w:t>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UNIQUE PAGE VEIWS TO DATE SINCE PROJECT BEGAN</w:t>
            </w:r>
          </w:p>
        </w:tc>
      </w:tr>
      <w:tr>
        <w:tblPrEx>
          <w:shd w:val="clear" w:color="auto" w:fill="ced7e7"/>
        </w:tblPrEx>
        <w:trPr>
          <w:trHeight w:val="250" w:hRule="atLeast"/>
        </w:trPr>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caps w:val="0"/>
                <w:smallCaps w:val="0"/>
                <w:strike w:val="0"/>
                <w:dstrike w:val="0"/>
                <w:outline w:val="0"/>
                <w:color w:val="000000"/>
                <w:spacing w:val="0"/>
                <w:kern w:val="0"/>
                <w:position w:val="0"/>
                <w:sz w:val="22"/>
                <w:szCs w:val="22"/>
                <w:u w:val="none" w:color="000000"/>
                <w:vertAlign w:val="baseline"/>
                <w:rtl w:val="0"/>
                <w:lang w:val="en-US"/>
              </w:rPr>
              <w:t>Website views relating to project</w:t>
            </w:r>
          </w:p>
        </w:tc>
        <w:tc>
          <w:tcPr>
            <w:tcW w:type="dxa" w:w="3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b w:val="1"/>
          <w:bCs w:val="1"/>
          <w:sz w:val="22"/>
          <w:szCs w:val="22"/>
        </w:rPr>
      </w:pPr>
    </w:p>
    <w:p>
      <w:pPr>
        <w:pStyle w:val="Body"/>
        <w:rPr>
          <w:b w:val="1"/>
          <w:bCs w:val="1"/>
          <w:sz w:val="12"/>
          <w:szCs w:val="12"/>
        </w:rPr>
      </w:pPr>
    </w:p>
    <w:tbl>
      <w:tblPr>
        <w:tblW w:w="999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18"/>
        <w:gridCol w:w="2106"/>
        <w:gridCol w:w="2106"/>
        <w:gridCol w:w="1978"/>
        <w:gridCol w:w="2387"/>
      </w:tblGrid>
      <w:tr>
        <w:tblPrEx>
          <w:shd w:val="clear" w:color="auto" w:fill="ced7e7"/>
        </w:tblPrEx>
        <w:trPr>
          <w:trHeight w:val="97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LIKES/FOLLOWERS AT START OF THE PROJECT</w:t>
            </w: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LIKES/FOLLOWERS  SINCE PROJECT BEGAN</w:t>
            </w: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IMPRESSIONS ON POSTS RELATING TO THE PROJECT TO DATE</w:t>
            </w: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ENGAGEMENTS WITH POSTS RELATING TO THE PROJECT TO DATE</w:t>
            </w:r>
          </w:p>
        </w:tc>
      </w:tr>
      <w:tr>
        <w:tblPrEx>
          <w:shd w:val="clear" w:color="auto" w:fill="ced7e7"/>
        </w:tblPrEx>
        <w:trPr>
          <w:trHeight w:val="2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caps w:val="0"/>
                <w:smallCaps w:val="0"/>
                <w:strike w:val="0"/>
                <w:dstrike w:val="0"/>
                <w:outline w:val="0"/>
                <w:color w:val="000000"/>
                <w:spacing w:val="0"/>
                <w:kern w:val="0"/>
                <w:position w:val="0"/>
                <w:sz w:val="22"/>
                <w:szCs w:val="22"/>
                <w:u w:val="none" w:color="000000"/>
                <w:vertAlign w:val="baseline"/>
                <w:rtl w:val="0"/>
                <w:lang w:val="en-US"/>
              </w:rPr>
              <w:t>Facebook</w:t>
            </w: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Cambria" w:hAnsi="Trebuchet MS" w:eastAsia="Cambria"/>
                <w:b w:val="1"/>
                <w:bCs w:val="1"/>
                <w:i w:val="0"/>
                <w:iCs w:val="0"/>
                <w:caps w:val="0"/>
                <w:smallCaps w:val="0"/>
                <w:strike w:val="0"/>
                <w:dstrike w:val="0"/>
                <w:outline w:val="0"/>
                <w:color w:val="000000"/>
                <w:spacing w:val="0"/>
                <w:kern w:val="0"/>
                <w:position w:val="0"/>
                <w:sz w:val="22"/>
                <w:szCs w:val="22"/>
                <w:u w:val="none" w:color="000000"/>
                <w:vertAlign w:val="baseline"/>
                <w:rtl w:val="0"/>
              </w:rPr>
              <w:t>0</w:t>
            </w: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Cambria" w:hAnsi="Trebuchet MS" w:eastAsia="Cambria"/>
                <w:b w:val="1"/>
                <w:bCs w:val="1"/>
                <w:i w:val="0"/>
                <w:iCs w:val="0"/>
                <w:caps w:val="0"/>
                <w:smallCaps w:val="0"/>
                <w:strike w:val="0"/>
                <w:dstrike w:val="0"/>
                <w:outline w:val="0"/>
                <w:color w:val="000000"/>
                <w:spacing w:val="0"/>
                <w:kern w:val="0"/>
                <w:position w:val="0"/>
                <w:sz w:val="22"/>
                <w:szCs w:val="22"/>
                <w:u w:val="none" w:color="000000"/>
                <w:vertAlign w:val="baseline"/>
                <w:rtl w:val="0"/>
              </w:rPr>
              <w:t>216</w:t>
            </w: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caps w:val="0"/>
                <w:smallCaps w:val="0"/>
                <w:strike w:val="0"/>
                <w:dstrike w:val="0"/>
                <w:outline w:val="0"/>
                <w:color w:val="000000"/>
                <w:spacing w:val="0"/>
                <w:kern w:val="0"/>
                <w:position w:val="0"/>
                <w:sz w:val="22"/>
                <w:szCs w:val="22"/>
                <w:u w:val="none" w:color="000000"/>
                <w:vertAlign w:val="baseline"/>
                <w:rtl w:val="0"/>
                <w:lang w:val="en-US"/>
              </w:rPr>
              <w:t>Twitter</w:t>
            </w: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Cambria" w:hAnsi="Trebuchet MS" w:eastAsia="Cambria"/>
                <w:b w:val="1"/>
                <w:bCs w:val="1"/>
                <w:i w:val="0"/>
                <w:iCs w:val="0"/>
                <w:caps w:val="0"/>
                <w:smallCaps w:val="0"/>
                <w:strike w:val="0"/>
                <w:dstrike w:val="0"/>
                <w:outline w:val="0"/>
                <w:color w:val="000000"/>
                <w:spacing w:val="0"/>
                <w:kern w:val="0"/>
                <w:position w:val="0"/>
                <w:sz w:val="22"/>
                <w:szCs w:val="22"/>
                <w:u w:val="none" w:color="000000"/>
                <w:vertAlign w:val="baseline"/>
                <w:rtl w:val="0"/>
              </w:rPr>
              <w:t>0</w:t>
            </w: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Cambria" w:hAnsi="Trebuchet MS" w:eastAsia="Cambria"/>
                <w:b w:val="1"/>
                <w:bCs w:val="1"/>
                <w:i w:val="0"/>
                <w:iCs w:val="0"/>
                <w:caps w:val="0"/>
                <w:smallCaps w:val="0"/>
                <w:strike w:val="0"/>
                <w:dstrike w:val="0"/>
                <w:outline w:val="0"/>
                <w:color w:val="000000"/>
                <w:spacing w:val="0"/>
                <w:kern w:val="0"/>
                <w:position w:val="0"/>
                <w:sz w:val="22"/>
                <w:szCs w:val="22"/>
                <w:u w:val="none" w:color="000000"/>
                <w:vertAlign w:val="baseline"/>
                <w:rtl w:val="0"/>
              </w:rPr>
              <w:t>66</w:t>
            </w: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caps w:val="0"/>
                <w:smallCaps w:val="0"/>
                <w:strike w:val="0"/>
                <w:dstrike w:val="0"/>
                <w:outline w:val="0"/>
                <w:color w:val="000000"/>
                <w:spacing w:val="0"/>
                <w:kern w:val="0"/>
                <w:position w:val="0"/>
                <w:sz w:val="22"/>
                <w:szCs w:val="22"/>
                <w:u w:val="none" w:color="000000"/>
                <w:vertAlign w:val="baseline"/>
                <w:rtl w:val="0"/>
                <w:lang w:val="en-US"/>
              </w:rPr>
              <w:t>Instagram</w:t>
            </w: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Cambria" w:hAnsi="Trebuchet MS" w:eastAsia="Cambria"/>
                <w:b w:val="1"/>
                <w:bCs w:val="1"/>
                <w:i w:val="0"/>
                <w:iCs w:val="0"/>
                <w:caps w:val="0"/>
                <w:smallCaps w:val="0"/>
                <w:strike w:val="0"/>
                <w:dstrike w:val="0"/>
                <w:outline w:val="0"/>
                <w:color w:val="000000"/>
                <w:spacing w:val="0"/>
                <w:kern w:val="0"/>
                <w:position w:val="0"/>
                <w:sz w:val="22"/>
                <w:szCs w:val="22"/>
                <w:u w:val="none" w:color="000000"/>
                <w:vertAlign w:val="baseline"/>
                <w:rtl w:val="0"/>
              </w:rPr>
              <w:t>0</w:t>
            </w: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Cambria" w:hAnsi="Trebuchet MS" w:eastAsia="Cambria"/>
                <w:b w:val="1"/>
                <w:bCs w:val="1"/>
                <w:i w:val="0"/>
                <w:iCs w:val="0"/>
                <w:caps w:val="0"/>
                <w:smallCaps w:val="0"/>
                <w:strike w:val="0"/>
                <w:dstrike w:val="0"/>
                <w:outline w:val="0"/>
                <w:color w:val="000000"/>
                <w:spacing w:val="0"/>
                <w:kern w:val="0"/>
                <w:position w:val="0"/>
                <w:sz w:val="22"/>
                <w:szCs w:val="22"/>
                <w:u w:val="none" w:color="000000"/>
                <w:vertAlign w:val="baseline"/>
                <w:rtl w:val="0"/>
              </w:rPr>
              <w:t>15</w:t>
            </w: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b w:val="1"/>
          <w:bCs w:val="1"/>
          <w:sz w:val="12"/>
          <w:szCs w:val="12"/>
        </w:rPr>
      </w:pPr>
    </w:p>
    <w:p>
      <w:pPr>
        <w:pStyle w:val="List Paragraph"/>
        <w:ind w:left="11" w:firstLine="0"/>
        <w:rPr>
          <w:b w:val="1"/>
          <w:bCs w:val="1"/>
          <w:sz w:val="22"/>
          <w:szCs w:val="22"/>
        </w:rPr>
      </w:pPr>
      <w:r>
        <w:rPr>
          <w:rFonts w:ascii="Arial Unicode MS" w:cs="Arial Unicode MS" w:hAnsi="Arial Unicode MS" w:eastAsia="Arial Unicode MS"/>
          <w:b w:val="0"/>
          <w:bCs w:val="0"/>
          <w:i w:val="0"/>
          <w:iCs w:val="0"/>
        </w:rPr>
        <w:br w:type="textWrapping"/>
      </w:r>
      <w:r>
        <w:rPr>
          <w:b w:val="1"/>
          <w:bCs w:val="1"/>
          <w:sz w:val="22"/>
          <w:szCs w:val="22"/>
          <w:rtl w:val="0"/>
          <w:lang w:val="en-US"/>
        </w:rPr>
        <w:t>DEFINITIONS</w:t>
      </w:r>
    </w:p>
    <w:p>
      <w:pPr>
        <w:pStyle w:val="List Paragraph"/>
        <w:numPr>
          <w:ilvl w:val="0"/>
          <w:numId w:val="13"/>
        </w:numPr>
        <w:bidi w:val="0"/>
        <w:ind w:right="0"/>
        <w:jc w:val="left"/>
        <w:rPr>
          <w:sz w:val="22"/>
          <w:szCs w:val="22"/>
          <w:rtl w:val="0"/>
          <w:lang w:val="en-US"/>
        </w:rPr>
      </w:pPr>
      <w:r>
        <w:rPr>
          <w:b w:val="1"/>
          <w:bCs w:val="1"/>
          <w:sz w:val="22"/>
          <w:szCs w:val="22"/>
          <w:rtl w:val="0"/>
          <w:lang w:val="en-US"/>
        </w:rPr>
        <w:t>Followers include:</w:t>
      </w:r>
      <w:r>
        <w:rPr>
          <w:sz w:val="22"/>
          <w:szCs w:val="22"/>
          <w:rtl w:val="0"/>
          <w:lang w:val="en-US"/>
        </w:rPr>
        <w:t xml:space="preserve"> Facebook Page Likes / Profile Friends; Twitter Followers; YouTube Subscribers; etc.  </w:t>
      </w:r>
    </w:p>
    <w:p>
      <w:pPr>
        <w:pStyle w:val="List Paragraph"/>
        <w:numPr>
          <w:ilvl w:val="0"/>
          <w:numId w:val="13"/>
        </w:numPr>
        <w:bidi w:val="0"/>
        <w:ind w:right="0"/>
        <w:jc w:val="left"/>
        <w:rPr>
          <w:sz w:val="22"/>
          <w:szCs w:val="22"/>
          <w:rtl w:val="0"/>
          <w:lang w:val="en-US"/>
        </w:rPr>
      </w:pPr>
      <w:r>
        <w:rPr>
          <w:b w:val="1"/>
          <w:bCs w:val="1"/>
          <w:sz w:val="22"/>
          <w:szCs w:val="22"/>
          <w:rtl w:val="0"/>
          <w:lang w:val="en-US"/>
        </w:rPr>
        <w:t>Impressions:</w:t>
      </w:r>
      <w:r>
        <w:rPr>
          <w:sz w:val="22"/>
          <w:szCs w:val="22"/>
          <w:rtl w:val="0"/>
          <w:lang w:val="en-US"/>
        </w:rPr>
        <w:t xml:space="preserve"> impressions (</w:t>
      </w:r>
      <w:r>
        <w:rPr>
          <w:sz w:val="22"/>
          <w:szCs w:val="22"/>
          <w:rtl w:val="0"/>
          <w:lang w:val="en-US"/>
        </w:rPr>
        <w:t>“</w:t>
      </w:r>
      <w:r>
        <w:rPr>
          <w:sz w:val="22"/>
          <w:szCs w:val="22"/>
          <w:rtl w:val="0"/>
          <w:lang w:val="en-US"/>
        </w:rPr>
        <w:t>views</w:t>
      </w:r>
      <w:r>
        <w:rPr>
          <w:sz w:val="22"/>
          <w:szCs w:val="22"/>
          <w:rtl w:val="0"/>
          <w:lang w:val="en-US"/>
        </w:rPr>
        <w:t>”</w:t>
      </w:r>
      <w:r>
        <w:rPr>
          <w:sz w:val="22"/>
          <w:szCs w:val="22"/>
          <w:rtl w:val="0"/>
          <w:lang w:val="en-US"/>
        </w:rPr>
        <w:t>) of Facebook posts linked to CCP project; impressions (</w:t>
      </w:r>
      <w:r>
        <w:rPr>
          <w:sz w:val="22"/>
          <w:szCs w:val="22"/>
          <w:rtl w:val="0"/>
          <w:lang w:val="en-US"/>
        </w:rPr>
        <w:t>“</w:t>
      </w:r>
      <w:r>
        <w:rPr>
          <w:sz w:val="22"/>
          <w:szCs w:val="22"/>
          <w:rtl w:val="0"/>
          <w:lang w:val="en-US"/>
        </w:rPr>
        <w:t>views</w:t>
      </w:r>
      <w:r>
        <w:rPr>
          <w:sz w:val="22"/>
          <w:szCs w:val="22"/>
          <w:rtl w:val="0"/>
          <w:lang w:val="en-US"/>
        </w:rPr>
        <w:t>”</w:t>
      </w:r>
      <w:r>
        <w:rPr>
          <w:sz w:val="22"/>
          <w:szCs w:val="22"/>
          <w:rtl w:val="0"/>
          <w:lang w:val="en-US"/>
        </w:rPr>
        <w:t>) of Twitter tweets linked to CCP project; views of YouTube videos linked to CCP project; etc.</w:t>
      </w:r>
    </w:p>
    <w:p>
      <w:pPr>
        <w:pStyle w:val="List Paragraph"/>
        <w:numPr>
          <w:ilvl w:val="0"/>
          <w:numId w:val="14"/>
        </w:numPr>
        <w:bidi w:val="0"/>
        <w:ind w:right="0"/>
        <w:jc w:val="left"/>
        <w:rPr>
          <w:sz w:val="22"/>
          <w:szCs w:val="22"/>
          <w:rtl w:val="0"/>
          <w:lang w:val="en-US"/>
        </w:rPr>
      </w:pPr>
      <w:r>
        <w:rPr>
          <w:b w:val="1"/>
          <w:bCs w:val="1"/>
          <w:sz w:val="22"/>
          <w:szCs w:val="22"/>
          <w:rtl w:val="0"/>
          <w:lang w:val="en-US"/>
        </w:rPr>
        <w:t>Engagements:</w:t>
      </w:r>
      <w:r>
        <w:rPr>
          <w:sz w:val="22"/>
          <w:szCs w:val="22"/>
          <w:rtl w:val="0"/>
          <w:lang w:val="en-US"/>
        </w:rPr>
        <w:t xml:space="preserve"> Facebook posts, likes, shares, comments; Twitter tweets, retweets, likes; YouTube shares, comments; etc.    </w:t>
      </w:r>
    </w:p>
    <w:p>
      <w:pPr>
        <w:pStyle w:val="Body"/>
        <w:spacing w:after="0"/>
        <w:rPr>
          <w:b w:val="1"/>
          <w:bCs w:val="1"/>
          <w:sz w:val="22"/>
          <w:szCs w:val="22"/>
        </w:rPr>
      </w:pPr>
      <w:r>
        <w:rPr>
          <w:b w:val="1"/>
          <w:bCs w:val="1"/>
          <w:sz w:val="22"/>
          <w:szCs w:val="22"/>
        </w:rPr>
        <mc:AlternateContent>
          <mc:Choice Requires="wps">
            <w:drawing>
              <wp:anchor distT="80010" distB="80010" distL="80010" distR="80010" simplePos="0" relativeHeight="251670528" behindDoc="0" locked="0" layoutInCell="1" allowOverlap="1">
                <wp:simplePos x="0" y="0"/>
                <wp:positionH relativeFrom="column">
                  <wp:posOffset>4444</wp:posOffset>
                </wp:positionH>
                <wp:positionV relativeFrom="line">
                  <wp:posOffset>2827654</wp:posOffset>
                </wp:positionV>
                <wp:extent cx="6375400" cy="444500"/>
                <wp:effectExtent l="0" t="0" r="0" b="0"/>
                <wp:wrapSquare wrapText="bothSides" distL="80010" distR="80010" distT="80010" distB="80010"/>
                <wp:docPr id="1073741836"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6" style="visibility:visible;position:absolute;margin-left:0.3pt;margin-top:222.6pt;width:502.0pt;height:35.0pt;z-index:25167052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9504" behindDoc="0" locked="0" layoutInCell="1" allowOverlap="1">
                <wp:simplePos x="0" y="0"/>
                <wp:positionH relativeFrom="column">
                  <wp:posOffset>0</wp:posOffset>
                </wp:positionH>
                <wp:positionV relativeFrom="line">
                  <wp:posOffset>2207895</wp:posOffset>
                </wp:positionV>
                <wp:extent cx="6375400" cy="444500"/>
                <wp:effectExtent l="0" t="0" r="0" b="0"/>
                <wp:wrapSquare wrapText="bothSides" distL="80010" distR="80010" distT="80010" distB="80010"/>
                <wp:docPr id="1073741837"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 xml:space="preserve">Facebook comment </w:t>
                            </w:r>
                            <w:r>
                              <w:rPr>
                                <w:rtl w:val="0"/>
                              </w:rPr>
                              <w:t>‘</w:t>
                            </w:r>
                            <w:r>
                              <w:rPr>
                                <w:rtl w:val="0"/>
                              </w:rPr>
                              <w:t>Very interesting I will be in touch</w:t>
                            </w:r>
                            <w:r>
                              <w:rPr>
                                <w:rtl w:val="0"/>
                              </w:rPr>
                              <w:t>’</w:t>
                            </w:r>
                            <w:r>
                              <w:rPr>
                                <w:rtl w:val="0"/>
                              </w:rPr>
                              <w:t>.</w:t>
                            </w:r>
                          </w:p>
                        </w:txbxContent>
                      </wps:txbx>
                      <wps:bodyPr wrap="square" lIns="45719" tIns="45719" rIns="45719" bIns="45719" numCol="1" anchor="ctr">
                        <a:noAutofit/>
                      </wps:bodyPr>
                    </wps:wsp>
                  </a:graphicData>
                </a:graphic>
              </wp:anchor>
            </w:drawing>
          </mc:Choice>
          <mc:Fallback>
            <w:pict>
              <v:rect id="_x0000_s1037" style="visibility:visible;position:absolute;margin-left:0.0pt;margin-top:173.9pt;width:502.0pt;height:35.0pt;z-index:25166950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 xml:space="preserve">Facebook comment </w:t>
                      </w:r>
                      <w:r>
                        <w:rPr>
                          <w:rtl w:val="0"/>
                        </w:rPr>
                        <w:t>‘</w:t>
                      </w:r>
                      <w:r>
                        <w:rPr>
                          <w:rtl w:val="0"/>
                        </w:rPr>
                        <w:t>Very interesting I will be in touch</w:t>
                      </w:r>
                      <w:r>
                        <w:rPr>
                          <w:rtl w:val="0"/>
                        </w:rPr>
                        <w:t>’</w:t>
                      </w:r>
                      <w:r>
                        <w:rPr>
                          <w:rtl w:val="0"/>
                        </w:rPr>
                        <w:t>.</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8480" behindDoc="0" locked="0" layoutInCell="1" allowOverlap="1">
                <wp:simplePos x="0" y="0"/>
                <wp:positionH relativeFrom="column">
                  <wp:posOffset>4444</wp:posOffset>
                </wp:positionH>
                <wp:positionV relativeFrom="line">
                  <wp:posOffset>1595755</wp:posOffset>
                </wp:positionV>
                <wp:extent cx="6375400" cy="444500"/>
                <wp:effectExtent l="0" t="0" r="0" b="0"/>
                <wp:wrapSquare wrapText="bothSides" distL="80010" distR="80010" distT="80010" distB="80010"/>
                <wp:docPr id="1073741838"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 xml:space="preserve">Facebook comment </w:t>
                            </w:r>
                            <w:r>
                              <w:rPr>
                                <w:rtl w:val="0"/>
                              </w:rPr>
                              <w:t>‘</w:t>
                            </w:r>
                            <w:r>
                              <w:rPr>
                                <w:rtl w:val="0"/>
                              </w:rPr>
                              <w:t>About time something like this was done</w:t>
                            </w:r>
                            <w:r>
                              <w:rPr>
                                <w:rtl w:val="0"/>
                              </w:rPr>
                              <w:t>’</w:t>
                            </w:r>
                            <w:r>
                              <w:rPr>
                                <w:rtl w:val="0"/>
                              </w:rPr>
                              <w:t>.</w:t>
                            </w:r>
                          </w:p>
                        </w:txbxContent>
                      </wps:txbx>
                      <wps:bodyPr wrap="square" lIns="45719" tIns="45719" rIns="45719" bIns="45719" numCol="1" anchor="ctr">
                        <a:noAutofit/>
                      </wps:bodyPr>
                    </wps:wsp>
                  </a:graphicData>
                </a:graphic>
              </wp:anchor>
            </w:drawing>
          </mc:Choice>
          <mc:Fallback>
            <w:pict>
              <v:rect id="_x0000_s1038" style="visibility:visible;position:absolute;margin-left:0.3pt;margin-top:125.7pt;width:502.0pt;height:35.0pt;z-index:251668480;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 xml:space="preserve">Facebook comment </w:t>
                      </w:r>
                      <w:r>
                        <w:rPr>
                          <w:rtl w:val="0"/>
                        </w:rPr>
                        <w:t>‘</w:t>
                      </w:r>
                      <w:r>
                        <w:rPr>
                          <w:rtl w:val="0"/>
                        </w:rPr>
                        <w:t>About time something like this was done</w:t>
                      </w:r>
                      <w:r>
                        <w:rPr>
                          <w:rtl w:val="0"/>
                        </w:rPr>
                        <w:t>’</w:t>
                      </w:r>
                      <w:r>
                        <w:rPr>
                          <w:rtl w:val="0"/>
                        </w:rPr>
                        <w:t>.</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7456" behindDoc="0" locked="0" layoutInCell="1" allowOverlap="1">
                <wp:simplePos x="0" y="0"/>
                <wp:positionH relativeFrom="column">
                  <wp:posOffset>4444</wp:posOffset>
                </wp:positionH>
                <wp:positionV relativeFrom="line">
                  <wp:posOffset>998855</wp:posOffset>
                </wp:positionV>
                <wp:extent cx="6375400" cy="444500"/>
                <wp:effectExtent l="0" t="0" r="0" b="0"/>
                <wp:wrapSquare wrapText="bothSides" distL="80010" distR="80010" distT="80010" distB="80010"/>
                <wp:docPr id="1073741839"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 xml:space="preserve">Comment on Facebook </w:t>
                            </w:r>
                            <w:r>
                              <w:rPr>
                                <w:rtl w:val="0"/>
                              </w:rPr>
                              <w:t>‘</w:t>
                            </w:r>
                            <w:r>
                              <w:rPr>
                                <w:rtl w:val="0"/>
                              </w:rPr>
                              <w:t>Now this floats my boat for Hull UK City of Culture 2017!</w:t>
                            </w:r>
                            <w:r>
                              <w:rPr>
                                <w:rtl w:val="0"/>
                              </w:rPr>
                              <w:t>’</w:t>
                            </w:r>
                          </w:p>
                        </w:txbxContent>
                      </wps:txbx>
                      <wps:bodyPr wrap="square" lIns="45719" tIns="45719" rIns="45719" bIns="45719" numCol="1" anchor="ctr">
                        <a:noAutofit/>
                      </wps:bodyPr>
                    </wps:wsp>
                  </a:graphicData>
                </a:graphic>
              </wp:anchor>
            </w:drawing>
          </mc:Choice>
          <mc:Fallback>
            <w:pict>
              <v:rect id="_x0000_s1039" style="visibility:visible;position:absolute;margin-left:0.3pt;margin-top:78.7pt;width:502.0pt;height:35.0pt;z-index:251667456;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 xml:space="preserve">Comment on Facebook </w:t>
                      </w:r>
                      <w:r>
                        <w:rPr>
                          <w:rtl w:val="0"/>
                        </w:rPr>
                        <w:t>‘</w:t>
                      </w:r>
                      <w:r>
                        <w:rPr>
                          <w:rtl w:val="0"/>
                        </w:rPr>
                        <w:t>Now this floats my boat for Hull UK City of Culture 2017!</w:t>
                      </w:r>
                      <w:r>
                        <w:rPr>
                          <w:rtl w:val="0"/>
                        </w:rPr>
                        <w:t>’</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6432" behindDoc="0" locked="0" layoutInCell="1" allowOverlap="1">
                <wp:simplePos x="0" y="0"/>
                <wp:positionH relativeFrom="column">
                  <wp:posOffset>-8254</wp:posOffset>
                </wp:positionH>
                <wp:positionV relativeFrom="line">
                  <wp:posOffset>389254</wp:posOffset>
                </wp:positionV>
                <wp:extent cx="6375400" cy="444500"/>
                <wp:effectExtent l="0" t="0" r="0" b="0"/>
                <wp:wrapSquare wrapText="bothSides" distL="80010" distR="80010" distT="80010" distB="80010"/>
                <wp:docPr id="1073741840"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 xml:space="preserve">Comment on an artwork post </w:t>
                            </w:r>
                            <w:r>
                              <w:rPr>
                                <w:rtl w:val="0"/>
                              </w:rPr>
                              <w:t>‘</w:t>
                            </w:r>
                            <w:r>
                              <w:rPr>
                                <w:rtl w:val="0"/>
                              </w:rPr>
                              <w:t>It</w:t>
                            </w:r>
                            <w:r>
                              <w:rPr>
                                <w:rtl w:val="0"/>
                              </w:rPr>
                              <w:t>’</w:t>
                            </w:r>
                            <w:r>
                              <w:rPr>
                                <w:rtl w:val="0"/>
                              </w:rPr>
                              <w:t xml:space="preserve">s amazing. Can I share it on my page </w:t>
                            </w:r>
                            <w:r>
                              <w:rPr>
                                <w:rtl w:val="0"/>
                              </w:rPr>
                              <w:t>‘</w:t>
                            </w:r>
                            <w:r>
                              <w:rPr>
                                <w:rtl w:val="0"/>
                              </w:rPr>
                              <w:t>Headscarf Pride</w:t>
                            </w:r>
                            <w:r>
                              <w:rPr>
                                <w:rtl w:val="0"/>
                              </w:rPr>
                              <w:t xml:space="preserve">’ </w:t>
                            </w:r>
                            <w:r>
                              <w:rPr>
                                <w:rtl w:val="0"/>
                              </w:rPr>
                              <w:t>please?</w:t>
                            </w:r>
                          </w:p>
                        </w:txbxContent>
                      </wps:txbx>
                      <wps:bodyPr wrap="square" lIns="45719" tIns="45719" rIns="45719" bIns="45719" numCol="1" anchor="ctr">
                        <a:noAutofit/>
                      </wps:bodyPr>
                    </wps:wsp>
                  </a:graphicData>
                </a:graphic>
              </wp:anchor>
            </w:drawing>
          </mc:Choice>
          <mc:Fallback>
            <w:pict>
              <v:rect id="_x0000_s1040" style="visibility:visible;position:absolute;margin-left:-0.6pt;margin-top:30.6pt;width:502.0pt;height:35.0pt;z-index:25166643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 xml:space="preserve">Comment on an artwork post </w:t>
                      </w:r>
                      <w:r>
                        <w:rPr>
                          <w:rtl w:val="0"/>
                        </w:rPr>
                        <w:t>‘</w:t>
                      </w:r>
                      <w:r>
                        <w:rPr>
                          <w:rtl w:val="0"/>
                        </w:rPr>
                        <w:t>It</w:t>
                      </w:r>
                      <w:r>
                        <w:rPr>
                          <w:rtl w:val="0"/>
                        </w:rPr>
                        <w:t>’</w:t>
                      </w:r>
                      <w:r>
                        <w:rPr>
                          <w:rtl w:val="0"/>
                        </w:rPr>
                        <w:t xml:space="preserve">s amazing. Can I share it on my page </w:t>
                      </w:r>
                      <w:r>
                        <w:rPr>
                          <w:rtl w:val="0"/>
                        </w:rPr>
                        <w:t>‘</w:t>
                      </w:r>
                      <w:r>
                        <w:rPr>
                          <w:rtl w:val="0"/>
                        </w:rPr>
                        <w:t>Headscarf Pride</w:t>
                      </w:r>
                      <w:r>
                        <w:rPr>
                          <w:rtl w:val="0"/>
                        </w:rPr>
                        <w:t xml:space="preserve">’ </w:t>
                      </w:r>
                      <w:r>
                        <w:rPr>
                          <w:rtl w:val="0"/>
                        </w:rPr>
                        <w:t>please?</w:t>
                      </w:r>
                    </w:p>
                  </w:txbxContent>
                </v:textbox>
                <w10:wrap type="square" side="bothSides" anchorx="text"/>
              </v:rect>
            </w:pict>
          </mc:Fallback>
        </mc:AlternateContent>
      </w:r>
      <w:r>
        <w:rPr>
          <w:b w:val="1"/>
          <w:bCs w:val="1"/>
          <w:sz w:val="22"/>
          <w:szCs w:val="22"/>
          <w:rtl w:val="0"/>
          <w:lang w:val="en-US"/>
        </w:rPr>
        <w:t>In the boxes below, please share a selection of audience comments or quotes from social media made about your project:</w:t>
      </w:r>
    </w:p>
    <w:p>
      <w:pPr>
        <w:pStyle w:val="List Paragraph"/>
        <w:spacing w:after="240"/>
        <w:ind w:left="426" w:firstLine="0"/>
        <w:rPr>
          <w:sz w:val="22"/>
          <w:szCs w:val="22"/>
        </w:rPr>
      </w:pPr>
    </w:p>
    <w:p>
      <w:pPr>
        <w:pStyle w:val="List Paragraph"/>
        <w:numPr>
          <w:ilvl w:val="0"/>
          <w:numId w:val="15"/>
        </w:numPr>
        <w:bidi w:val="0"/>
        <w:spacing w:after="240"/>
        <w:ind w:right="0"/>
        <w:jc w:val="left"/>
        <w:rPr>
          <w:sz w:val="22"/>
          <w:szCs w:val="22"/>
          <w:rtl w:val="0"/>
          <w:lang w:val="en-US"/>
        </w:rPr>
      </w:pPr>
      <w:r>
        <w:rPr>
          <w:b w:val="1"/>
          <w:bCs w:val="1"/>
          <w:color w:val="c00000"/>
          <w:sz w:val="22"/>
          <w:szCs w:val="22"/>
          <w:u w:color="c00000"/>
          <w:rtl w:val="0"/>
          <w:lang w:val="en-US"/>
        </w:rPr>
        <w:t>Partners</w:t>
      </w:r>
    </w:p>
    <w:p>
      <w:pPr>
        <w:pStyle w:val="Body"/>
        <w:rPr>
          <w:b w:val="1"/>
          <w:bCs w:val="1"/>
          <w:sz w:val="22"/>
          <w:szCs w:val="22"/>
        </w:rPr>
      </w:pPr>
      <w:r>
        <w:rPr>
          <w:b w:val="1"/>
          <w:bCs w:val="1"/>
          <w:sz w:val="22"/>
          <w:szCs w:val="22"/>
          <w:rtl w:val="0"/>
          <w:lang w:val="en-US"/>
        </w:rPr>
        <w:t xml:space="preserve">To date, how many partners are involved with the project? </w:t>
      </w:r>
    </w:p>
    <w:tbl>
      <w:tblPr>
        <w:tblW w:w="1001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21"/>
        <w:gridCol w:w="1843"/>
        <w:gridCol w:w="1653"/>
      </w:tblGrid>
      <w:tr>
        <w:tblPrEx>
          <w:shd w:val="clear" w:color="auto" w:fill="ced7e7"/>
        </w:tblPrEx>
        <w:trPr>
          <w:trHeight w:val="97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ACTUAL TO DATE BASED IN </w:t>
            </w:r>
            <w:r>
              <w:rPr>
                <w:rFonts w:ascii="Arial Unicode MS" w:cs="Arial Unicode MS" w:hAnsi="Arial Unicode MS" w:eastAsia="Arial Unicode MS"/>
                <w:b w:val="0"/>
                <w:bCs w:val="0"/>
                <w:i w:val="0"/>
                <w:iCs w:val="0"/>
                <w:caps w:val="0"/>
                <w:smallCaps w:val="0"/>
                <w:strike w:val="0"/>
                <w:dstrike w:val="0"/>
                <w:outline w:val="0"/>
                <w:color w:val="ffffff"/>
                <w:spacing w:val="0"/>
                <w:kern w:val="0"/>
                <w:position w:val="0"/>
                <w:sz w:val="20"/>
                <w:szCs w:val="20"/>
                <w:u w:val="none" w:color="ffffff"/>
                <w:vertAlign w:val="baseline"/>
                <w:lang w:val="en-US"/>
              </w:rPr>
              <w:br w:type="textWrapping"/>
            </w: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HU1 </w:t>
            </w: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HU9</w:t>
            </w: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ACTUAL TO DATE BASED OUTSIDE </w:t>
            </w:r>
            <w:r>
              <w:rPr>
                <w:rFonts w:ascii="Arial Unicode MS" w:cs="Arial Unicode MS" w:hAnsi="Arial Unicode MS" w:eastAsia="Arial Unicode MS"/>
                <w:b w:val="0"/>
                <w:bCs w:val="0"/>
                <w:i w:val="0"/>
                <w:iCs w:val="0"/>
                <w:caps w:val="0"/>
                <w:smallCaps w:val="0"/>
                <w:strike w:val="0"/>
                <w:dstrike w:val="0"/>
                <w:outline w:val="0"/>
                <w:color w:val="ffffff"/>
                <w:spacing w:val="0"/>
                <w:kern w:val="0"/>
                <w:position w:val="0"/>
                <w:sz w:val="20"/>
                <w:szCs w:val="20"/>
                <w:u w:val="none" w:color="ffffff"/>
                <w:vertAlign w:val="baseline"/>
                <w:lang w:val="en-US"/>
              </w:rPr>
              <w:br w:type="textWrapping"/>
            </w: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HU1 </w:t>
            </w:r>
            <w:r>
              <w:rPr>
                <w:b w:val="1"/>
                <w:bCs w:val="1"/>
                <w:caps w:val="0"/>
                <w:smallCaps w:val="0"/>
                <w:strike w:val="0"/>
                <w:dstrike w:val="0"/>
                <w:outline w:val="0"/>
                <w:color w:val="ffffff"/>
                <w:spacing w:val="0"/>
                <w:kern w:val="0"/>
                <w:position w:val="0"/>
                <w:sz w:val="22"/>
                <w:szCs w:val="22"/>
                <w:u w:val="none" w:color="ffffff"/>
                <w:vertAlign w:val="baseline"/>
                <w:rtl w:val="0"/>
                <w:lang w:val="en-US"/>
              </w:rPr>
              <w:t xml:space="preserve">– </w:t>
            </w:r>
            <w:r>
              <w:rPr>
                <w:b w:val="1"/>
                <w:bCs w:val="1"/>
                <w:caps w:val="0"/>
                <w:smallCaps w:val="0"/>
                <w:strike w:val="0"/>
                <w:dstrike w:val="0"/>
                <w:outline w:val="0"/>
                <w:color w:val="ffffff"/>
                <w:spacing w:val="0"/>
                <w:kern w:val="0"/>
                <w:position w:val="0"/>
                <w:sz w:val="22"/>
                <w:szCs w:val="22"/>
                <w:u w:val="none" w:color="ffffff"/>
                <w:vertAlign w:val="baseline"/>
                <w:rtl w:val="0"/>
                <w:lang w:val="en-US"/>
              </w:rPr>
              <w:t>HU9</w:t>
            </w:r>
          </w:p>
        </w:tc>
      </w:tr>
      <w:tr>
        <w:tblPrEx>
          <w:shd w:val="clear" w:color="auto" w:fill="ced7e7"/>
        </w:tblPrEx>
        <w:trPr>
          <w:trHeight w:val="250" w:hRule="atLeast"/>
        </w:trPr>
        <w:tc>
          <w:tcPr>
            <w:tcW w:type="dxa" w:w="100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tabs>
                <w:tab w:val="left" w:pos="1035"/>
              </w:tabs>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PARTNER TYPE</w:t>
              <w:tab/>
            </w: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Artistic partner (e.g. theatre, art gallery, music venue)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2</w:t>
            </w: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Heritage partner (e.g. museum, archive)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Funder (e.g. Arts Council England, business, private trust)</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Public Sector partner (e.g. libraries, GPs)</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Voluntary sector partner (e.g. community group, charity)</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Education (e.g. school, college, university)</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Other</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0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aps w:val="0"/>
                <w:smallCaps w:val="0"/>
                <w:strike w:val="0"/>
                <w:dstrike w:val="0"/>
                <w:outline w:val="0"/>
                <w:color w:val="ffffff"/>
                <w:spacing w:val="0"/>
                <w:kern w:val="0"/>
                <w:position w:val="0"/>
                <w:sz w:val="22"/>
                <w:szCs w:val="22"/>
                <w:u w:val="none" w:color="ffffff"/>
                <w:vertAlign w:val="baseline"/>
                <w:rtl w:val="0"/>
                <w:lang w:val="en-US"/>
              </w:rPr>
              <w:t>PARTNERSHIP STAGE</w:t>
            </w: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new partnerships established via this project</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caps w:val="0"/>
                <w:smallCaps w:val="0"/>
                <w:strike w:val="0"/>
                <w:dstrike w:val="0"/>
                <w:outline w:val="0"/>
                <w:color w:val="000000"/>
                <w:spacing w:val="0"/>
                <w:kern w:val="0"/>
                <w:position w:val="0"/>
                <w:sz w:val="22"/>
                <w:szCs w:val="22"/>
                <w:u w:val="none" w:color="000000"/>
                <w:vertAlign w:val="baseline"/>
                <w:rtl w:val="0"/>
                <w:lang w:val="en-US"/>
              </w:rPr>
              <w:t>Number of existing partners involved in this this project</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b w:val="1"/>
          <w:bCs w:val="1"/>
          <w:sz w:val="22"/>
          <w:szCs w:val="22"/>
        </w:rPr>
      </w:pPr>
    </w:p>
    <w:p>
      <w:pPr>
        <w:pStyle w:val="List Paragraph"/>
        <w:spacing w:after="0"/>
        <w:ind w:left="357" w:firstLine="0"/>
        <w:rPr>
          <w:b w:val="1"/>
          <w:bCs w:val="1"/>
          <w:color w:val="c00000"/>
          <w:sz w:val="22"/>
          <w:szCs w:val="22"/>
          <w:u w:color="c00000"/>
        </w:rPr>
      </w:pPr>
    </w:p>
    <w:p>
      <w:pPr>
        <w:pStyle w:val="Body"/>
        <w:spacing w:after="0"/>
      </w:pPr>
      <w:r>
        <w:rPr>
          <w:rFonts w:ascii="Arial Unicode MS" w:cs="Arial Unicode MS" w:hAnsi="Arial Unicode MS" w:eastAsia="Arial Unicode MS"/>
          <w:b w:val="0"/>
          <w:bCs w:val="0"/>
          <w:i w:val="0"/>
          <w:iCs w:val="0"/>
          <w:color w:val="c00000"/>
          <w:sz w:val="22"/>
          <w:szCs w:val="22"/>
          <w:u w:color="c00000"/>
        </w:rPr>
        <w:br w:type="page"/>
      </w:r>
    </w:p>
    <w:p>
      <w:pPr>
        <w:pStyle w:val="Body"/>
        <w:spacing w:after="0"/>
        <w:rPr>
          <w:b w:val="1"/>
          <w:bCs w:val="1"/>
          <w:color w:val="c00000"/>
          <w:sz w:val="22"/>
          <w:szCs w:val="22"/>
          <w:u w:color="c00000"/>
        </w:rPr>
      </w:pPr>
      <w:r>
        <w:rPr>
          <w:b w:val="1"/>
          <w:bCs w:val="1"/>
          <w:color w:val="c00000"/>
          <w:sz w:val="22"/>
          <w:szCs w:val="22"/>
          <w:u w:color="c00000"/>
          <w:rtl w:val="0"/>
          <w:lang w:val="en-US"/>
        </w:rPr>
        <w:t>This can include formal and informal feedback given to you by staff and/ or your own observations. You can use comments books; informal conversations; emails; etc. to inform this.</w:t>
      </w:r>
    </w:p>
    <w:p>
      <w:pPr>
        <w:pStyle w:val="Body"/>
        <w:spacing w:after="0"/>
        <w:rPr>
          <w:b w:val="1"/>
          <w:bCs w:val="1"/>
          <w:color w:val="c00000"/>
          <w:sz w:val="22"/>
          <w:szCs w:val="22"/>
          <w:u w:color="c00000"/>
        </w:rPr>
      </w:pPr>
      <w:r>
        <w:rPr>
          <w:b w:val="1"/>
          <w:bCs w:val="1"/>
          <w:color w:val="c00000"/>
          <w:sz w:val="22"/>
          <w:szCs w:val="22"/>
          <w:u w:color="c00000"/>
          <w:rtl w:val="0"/>
        </w:rPr>
        <w:t xml:space="preserve"> </w:t>
      </w:r>
    </w:p>
    <w:p>
      <w:pPr>
        <w:pStyle w:val="Body"/>
        <w:spacing w:after="0"/>
        <w:rPr>
          <w:b w:val="1"/>
          <w:bCs w:val="1"/>
          <w:sz w:val="22"/>
          <w:szCs w:val="22"/>
        </w:rPr>
      </w:pPr>
      <w:r>
        <mc:AlternateContent>
          <mc:Choice Requires="wps">
            <w:drawing>
              <wp:anchor distT="80010" distB="80010" distL="80010" distR="80010" simplePos="0" relativeHeight="251663360" behindDoc="0" locked="0" layoutInCell="1" allowOverlap="1">
                <wp:simplePos x="0" y="0"/>
                <wp:positionH relativeFrom="column">
                  <wp:posOffset>4444</wp:posOffset>
                </wp:positionH>
                <wp:positionV relativeFrom="line">
                  <wp:posOffset>399415</wp:posOffset>
                </wp:positionV>
                <wp:extent cx="6325236" cy="1257300"/>
                <wp:effectExtent l="0" t="0" r="0" b="0"/>
                <wp:wrapSquare wrapText="bothSides" distL="80010" distR="80010" distT="80010" distB="80010"/>
                <wp:docPr id="1073741841" name="officeArt object"/>
                <wp:cNvGraphicFramePr/>
                <a:graphic xmlns:a="http://schemas.openxmlformats.org/drawingml/2006/main">
                  <a:graphicData uri="http://schemas.microsoft.com/office/word/2010/wordprocessingShape">
                    <wps:wsp>
                      <wps:cNvSpPr/>
                      <wps:spPr>
                        <a:xfrm>
                          <a:off x="0" y="0"/>
                          <a:ext cx="6325236" cy="1257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1" style="visibility:visible;position:absolute;margin-left:0.3pt;margin-top:31.5pt;width:498.1pt;height:99.0pt;z-index:251663360;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square" side="bothSides" anchorx="text"/>
              </v:rect>
            </w:pict>
          </mc:Fallback>
        </mc:AlternateContent>
      </w:r>
      <w:r>
        <w:rPr>
          <w:b w:val="1"/>
          <w:bCs w:val="1"/>
          <w:sz w:val="22"/>
          <w:szCs w:val="22"/>
          <w:rtl w:val="0"/>
          <w:lang w:val="en-US"/>
        </w:rPr>
        <w:t xml:space="preserve">Thinking about your project to date, what would you say have been the main </w:t>
      </w:r>
      <w:r>
        <w:rPr>
          <w:b w:val="1"/>
          <w:bCs w:val="1"/>
          <w:sz w:val="22"/>
          <w:szCs w:val="22"/>
          <w:u w:val="single"/>
          <w:rtl w:val="0"/>
          <w:lang w:val="it-IT"/>
        </w:rPr>
        <w:t>successes</w:t>
      </w:r>
      <w:r>
        <w:rPr>
          <w:b w:val="1"/>
          <w:bCs w:val="1"/>
          <w:sz w:val="22"/>
          <w:szCs w:val="22"/>
          <w:rtl w:val="0"/>
          <w:lang w:val="en-US"/>
        </w:rPr>
        <w:t xml:space="preserve"> for your partners:</w:t>
      </w:r>
    </w:p>
    <w:p>
      <w:pPr>
        <w:pStyle w:val="Body"/>
        <w:spacing w:after="0"/>
        <w:rPr>
          <w:sz w:val="22"/>
          <w:szCs w:val="22"/>
        </w:rPr>
      </w:pPr>
    </w:p>
    <w:p>
      <w:pPr>
        <w:pStyle w:val="Body"/>
        <w:spacing w:after="0"/>
      </w:pPr>
      <w:r>
        <mc:AlternateContent>
          <mc:Choice Requires="wps">
            <w:drawing>
              <wp:anchor distT="80010" distB="80010" distL="80010" distR="80010" simplePos="0" relativeHeight="251664384" behindDoc="0" locked="0" layoutInCell="1" allowOverlap="1">
                <wp:simplePos x="0" y="0"/>
                <wp:positionH relativeFrom="column">
                  <wp:posOffset>4444</wp:posOffset>
                </wp:positionH>
                <wp:positionV relativeFrom="line">
                  <wp:posOffset>382904</wp:posOffset>
                </wp:positionV>
                <wp:extent cx="6325236" cy="1435100"/>
                <wp:effectExtent l="0" t="0" r="0" b="0"/>
                <wp:wrapSquare wrapText="bothSides" distL="80010" distR="80010" distT="80010" distB="80010"/>
                <wp:docPr id="1073741842" name="officeArt object"/>
                <wp:cNvGraphicFramePr/>
                <a:graphic xmlns:a="http://schemas.openxmlformats.org/drawingml/2006/main">
                  <a:graphicData uri="http://schemas.microsoft.com/office/word/2010/wordprocessingShape">
                    <wps:wsp>
                      <wps:cNvSpPr/>
                      <wps:spPr>
                        <a:xfrm>
                          <a:off x="0" y="0"/>
                          <a:ext cx="6325236" cy="14351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42" style="visibility:visible;position:absolute;margin-left:0.3pt;margin-top:30.1pt;width:498.1pt;height:113.0pt;z-index:25166438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square" side="bothSides" anchorx="text"/>
              </v:rect>
            </w:pict>
          </mc:Fallback>
        </mc:AlternateContent>
      </w:r>
      <w:r>
        <w:rPr>
          <w:b w:val="1"/>
          <w:bCs w:val="1"/>
          <w:sz w:val="22"/>
          <w:szCs w:val="22"/>
          <w:rtl w:val="0"/>
          <w:lang w:val="en-US"/>
        </w:rPr>
        <w:t xml:space="preserve">Thinking about your project to date, what would you say have been the main </w:t>
      </w:r>
      <w:r>
        <w:rPr>
          <w:b w:val="1"/>
          <w:bCs w:val="1"/>
          <w:sz w:val="22"/>
          <w:szCs w:val="22"/>
          <w:u w:val="single"/>
          <w:rtl w:val="0"/>
          <w:lang w:val="en-US"/>
        </w:rPr>
        <w:t>challenges</w:t>
      </w:r>
      <w:r>
        <w:rPr>
          <w:b w:val="1"/>
          <w:bCs w:val="1"/>
          <w:sz w:val="22"/>
          <w:szCs w:val="22"/>
          <w:rtl w:val="0"/>
          <w:lang w:val="en-US"/>
        </w:rPr>
        <w:t xml:space="preserve"> for your partners: </w:t>
      </w:r>
    </w:p>
    <w:sectPr>
      <w:headerReference w:type="default" r:id="rId4"/>
      <w:footerReference w:type="default" r:id="rId5"/>
      <w:pgSz w:w="11900" w:h="16840" w:orient="portrait"/>
      <w:pgMar w:top="2127" w:right="843" w:bottom="1276" w:left="993" w:header="708" w:footer="6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8</w:t>
    </w:r>
    <w:r>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606425</wp:posOffset>
          </wp:positionH>
          <wp:positionV relativeFrom="page">
            <wp:posOffset>447675</wp:posOffset>
          </wp:positionV>
          <wp:extent cx="2208530" cy="962025"/>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
                    <a:extLst/>
                  </a:blip>
                  <a:srcRect l="0" t="0" r="0" b="59438"/>
                  <a:stretch>
                    <a:fillRect/>
                  </a:stretch>
                </pic:blipFill>
                <pic:spPr>
                  <a:xfrm>
                    <a:off x="0" y="0"/>
                    <a:ext cx="2208530" cy="96202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color w:val="c00000"/>
        <w:spacing w:val="0"/>
        <w:w w:val="100"/>
        <w:kern w:val="0"/>
        <w:position w:val="0"/>
        <w:sz w:val="24"/>
        <w:szCs w:val="24"/>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2">
      <w:start w:val="1"/>
      <w:numFmt w:val="lowerRoman"/>
      <w:suff w:val="tab"/>
      <w:lvlText w:val="%3."/>
      <w:lvlJc w:val="left"/>
      <w:pPr>
        <w:ind w:left="180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5">
      <w:start w:val="1"/>
      <w:numFmt w:val="lowerRoman"/>
      <w:suff w:val="tab"/>
      <w:lvlText w:val="%6."/>
      <w:lvlJc w:val="left"/>
      <w:pPr>
        <w:ind w:left="396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8">
      <w:start w:val="1"/>
      <w:numFmt w:val="lowerRoman"/>
      <w:suff w:val="tab"/>
      <w:lvlText w:val="%9."/>
      <w:lvlJc w:val="left"/>
      <w:pPr>
        <w:ind w:left="612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Roman"/>
      <w:suff w:val="tab"/>
      <w:lvlText w:val="%1."/>
      <w:lvlJc w:val="left"/>
      <w:pPr>
        <w:ind w:left="378" w:hanging="378"/>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1">
      <w:start w:val="1"/>
      <w:numFmt w:val="lowerLetter"/>
      <w:suff w:val="tab"/>
      <w:lvlText w:val="%2."/>
      <w:lvlJc w:val="left"/>
      <w:pPr>
        <w:ind w:left="73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2">
      <w:start w:val="1"/>
      <w:numFmt w:val="lowerRoman"/>
      <w:suff w:val="tab"/>
      <w:lvlText w:val="%3."/>
      <w:lvlJc w:val="left"/>
      <w:pPr>
        <w:ind w:left="1458"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3">
      <w:start w:val="1"/>
      <w:numFmt w:val="decimal"/>
      <w:suff w:val="tab"/>
      <w:lvlText w:val="%4."/>
      <w:lvlJc w:val="left"/>
      <w:pPr>
        <w:ind w:left="217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4">
      <w:start w:val="1"/>
      <w:numFmt w:val="lowerLetter"/>
      <w:suff w:val="tab"/>
      <w:lvlText w:val="%5."/>
      <w:lvlJc w:val="left"/>
      <w:pPr>
        <w:ind w:left="289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5">
      <w:start w:val="1"/>
      <w:numFmt w:val="lowerRoman"/>
      <w:suff w:val="tab"/>
      <w:lvlText w:val="%6."/>
      <w:lvlJc w:val="left"/>
      <w:pPr>
        <w:ind w:left="3618"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6">
      <w:start w:val="1"/>
      <w:numFmt w:val="decimal"/>
      <w:suff w:val="tab"/>
      <w:lvlText w:val="%7."/>
      <w:lvlJc w:val="left"/>
      <w:pPr>
        <w:ind w:left="433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7">
      <w:start w:val="1"/>
      <w:numFmt w:val="lowerLetter"/>
      <w:suff w:val="tab"/>
      <w:lvlText w:val="%8."/>
      <w:lvlJc w:val="left"/>
      <w:pPr>
        <w:ind w:left="505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8">
      <w:start w:val="1"/>
      <w:numFmt w:val="lowerRoman"/>
      <w:suff w:val="tab"/>
      <w:lvlText w:val="%9."/>
      <w:lvlJc w:val="left"/>
      <w:pPr>
        <w:ind w:left="5778"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2"/>
      <w:lvl w:ilvl="0">
        <w:start w:val="2"/>
        <w:numFmt w:val="lowerRoman"/>
        <w:suff w:val="tab"/>
        <w:lvlText w:val="%1."/>
        <w:lvlJc w:val="left"/>
        <w:pPr>
          <w:ind w:left="426" w:hanging="426"/>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num>
  <w:num w:numId="10">
    <w:abstractNumId w:val="6"/>
    <w:lvlOverride w:ilvl="0">
      <w:lvl w:ilvl="0">
        <w:start w:val="1"/>
        <w:numFmt w:val="lowerRoman"/>
        <w:suff w:val="tab"/>
        <w:lvlText w:val="%1."/>
        <w:lvlJc w:val="left"/>
        <w:pPr>
          <w:ind w:left="720"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800" w:hanging="29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960" w:hanging="29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6120" w:hanging="29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num>
  <w:num w:numId="11">
    <w:abstractNumId w:val="6"/>
    <w:lvlOverride w:ilvl="0">
      <w:startOverride w:val="4"/>
      <w:lvl w:ilvl="0">
        <w:start w:val="4"/>
        <w:numFmt w:val="lowerRoman"/>
        <w:suff w:val="tab"/>
        <w:lvlText w:val="%1."/>
        <w:lvlJc w:val="left"/>
        <w:pPr>
          <w:ind w:left="426" w:hanging="426"/>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5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5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5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num>
  <w:num w:numId="12">
    <w:abstractNumId w:val="9"/>
  </w:num>
  <w:num w:numId="13">
    <w:abstractNumId w:val="8"/>
  </w:num>
  <w:num w:numId="14">
    <w:abstractNumId w:val="8"/>
    <w:lvlOverride w:ilvl="0">
      <w:lvl w:ilvl="0">
        <w:start w:val="1"/>
        <w:numFmt w:val="bullet"/>
        <w:suff w:val="tab"/>
        <w:lvlText w:val="·"/>
        <w:lvlJc w:val="left"/>
        <w:pPr>
          <w:ind w:left="37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9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3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7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9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3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6"/>
    <w:lvlOverride w:ilvl="0">
      <w:startOverride w:val="5"/>
      <w:lvl w:ilvl="0">
        <w:start w:val="5"/>
        <w:numFmt w:val="lowerRoman"/>
        <w:suff w:val="tab"/>
        <w:lvlText w:val="%1."/>
        <w:lvlJc w:val="left"/>
        <w:pPr>
          <w:ind w:left="426" w:hanging="426"/>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5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5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5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2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000000"/>
      <w:spacing w:val="0"/>
      <w:kern w:val="0"/>
      <w:position w:val="0"/>
      <w:sz w:val="36"/>
      <w:szCs w:val="36"/>
      <w:u w:val="none"/>
      <w:vertAlign w:val="baseline"/>
      <w:lang w:val="en-US"/>
    </w:rPr>
  </w:style>
  <w:style w:type="character" w:styleId="Link">
    <w:name w:val="Link"/>
    <w:rPr>
      <w:color w:val="0000ff"/>
      <w:u w:val="single" w:color="0000ff"/>
    </w:rPr>
  </w:style>
  <w:style w:type="character" w:styleId="Hyperlink.0">
    <w:name w:val="Hyperlink.0"/>
    <w:basedOn w:val="Link"/>
    <w:next w:val="Hyperlink.0"/>
    <w:rPr>
      <w:sz w:val="22"/>
      <w:szCs w:val="22"/>
    </w:rPr>
  </w:style>
  <w:style w:type="numbering" w:styleId="Imported Style 4">
    <w:name w:val="Imported Style 4"/>
    <w:pPr>
      <w:numPr>
        <w:numId w:val="7"/>
      </w:numPr>
    </w:pPr>
  </w:style>
  <w:style w:type="numbering" w:styleId="Imported Style 5">
    <w:name w:val="Imported Style 5"/>
    <w:pPr>
      <w:numPr>
        <w:numId w:val="12"/>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5230427-C00F-4E43-9774-9438042E3D77}"/>
</file>

<file path=customXml/itemProps2.xml><?xml version="1.0" encoding="utf-8"?>
<ds:datastoreItem xmlns:ds="http://schemas.openxmlformats.org/officeDocument/2006/customXml" ds:itemID="{97B019EE-23F4-4AEC-958A-E83917FDB1CC}"/>
</file>

<file path=customXml/itemProps3.xml><?xml version="1.0" encoding="utf-8"?>
<ds:datastoreItem xmlns:ds="http://schemas.openxmlformats.org/officeDocument/2006/customXml" ds:itemID="{8648330B-36C5-45C8-8957-11710E999DF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