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 xml:space="preserve">The Last Testament of Lillian </w:t>
      </w:r>
      <w:proofErr w:type="spellStart"/>
      <w:r>
        <w:rPr>
          <w:rFonts w:ascii="Gill Sans" w:hAnsi="Gill Sans"/>
          <w:b/>
          <w:bCs/>
          <w:sz w:val="44"/>
          <w:szCs w:val="44"/>
        </w:rPr>
        <w:t>Bilocca</w:t>
      </w:r>
      <w:proofErr w:type="spellEnd"/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0199B886" w:rsidR="005318DE" w:rsidRDefault="00586456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Wednesday 25</w:t>
      </w:r>
      <w:r w:rsidRPr="00586456">
        <w:rPr>
          <w:rFonts w:ascii="Gill Sans" w:hAnsi="Gill Sans"/>
          <w:b/>
          <w:bCs/>
          <w:sz w:val="36"/>
          <w:szCs w:val="36"/>
          <w:vertAlign w:val="superscript"/>
        </w:rPr>
        <w:t>th</w:t>
      </w:r>
      <w:r>
        <w:rPr>
          <w:rFonts w:ascii="Gill Sans" w:hAnsi="Gill Sans"/>
          <w:b/>
          <w:bCs/>
          <w:sz w:val="36"/>
          <w:szCs w:val="36"/>
        </w:rPr>
        <w:t xml:space="preserve"> </w:t>
      </w:r>
      <w:r w:rsidR="004929BE">
        <w:rPr>
          <w:rFonts w:ascii="Gill Sans" w:hAnsi="Gill Sans"/>
          <w:b/>
          <w:bCs/>
          <w:sz w:val="36"/>
          <w:szCs w:val="36"/>
        </w:rPr>
        <w:t>October</w:t>
      </w:r>
    </w:p>
    <w:p w14:paraId="42E15430" w14:textId="49FBA243" w:rsidR="005318DE" w:rsidRDefault="00C53822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eastAsia="Gill Sans" w:hAnsi="Gill Sans" w:cs="Gill Sans"/>
          <w:b/>
          <w:bCs/>
          <w:sz w:val="36"/>
          <w:szCs w:val="36"/>
        </w:rPr>
        <w:t>Hull Truck Rehearsal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3780"/>
        <w:gridCol w:w="4509"/>
      </w:tblGrid>
      <w:tr w:rsidR="0017340A" w:rsidRPr="009A49B5" w14:paraId="5FBAD015" w14:textId="77777777" w:rsidTr="0017340A">
        <w:tc>
          <w:tcPr>
            <w:tcW w:w="1339" w:type="dxa"/>
          </w:tcPr>
          <w:p w14:paraId="35F2A778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>Time</w:t>
            </w:r>
          </w:p>
        </w:tc>
        <w:tc>
          <w:tcPr>
            <w:tcW w:w="3780" w:type="dxa"/>
          </w:tcPr>
          <w:p w14:paraId="390F74BF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>Act/Scene/Page/Activity</w:t>
            </w:r>
          </w:p>
        </w:tc>
        <w:tc>
          <w:tcPr>
            <w:tcW w:w="4509" w:type="dxa"/>
          </w:tcPr>
          <w:p w14:paraId="20FE882C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>Who</w:t>
            </w:r>
          </w:p>
        </w:tc>
      </w:tr>
      <w:tr w:rsidR="0017340A" w:rsidRPr="009A49B5" w14:paraId="03B6AAFE" w14:textId="77777777" w:rsidTr="0017340A">
        <w:tc>
          <w:tcPr>
            <w:tcW w:w="1339" w:type="dxa"/>
          </w:tcPr>
          <w:p w14:paraId="1CCD9624" w14:textId="1DA7CEE9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10</w:t>
            </w:r>
            <w:r w:rsidR="000323B6">
              <w:rPr>
                <w:rFonts w:asciiTheme="minorHAnsi" w:hAnsiTheme="minorHAnsi" w:cs="Arial"/>
                <w:sz w:val="28"/>
                <w:szCs w:val="28"/>
              </w:rPr>
              <w:t>.00</w:t>
            </w:r>
            <w:r w:rsidRPr="00537424">
              <w:rPr>
                <w:rFonts w:asciiTheme="minorHAnsi" w:hAnsiTheme="minorHAnsi" w:cs="Arial"/>
                <w:sz w:val="28"/>
                <w:szCs w:val="28"/>
              </w:rPr>
              <w:t>am</w:t>
            </w:r>
            <w:r w:rsidRPr="00537424">
              <w:rPr>
                <w:rFonts w:asciiTheme="minorHAnsi" w:hAnsiTheme="minorHAnsi" w:cs="Arial"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160594C2" w14:textId="3D8FF464" w:rsidR="0017340A" w:rsidRPr="00537424" w:rsidRDefault="002B4B0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Kitchen Sc</w:t>
            </w:r>
            <w:r w:rsidR="007F5CF4">
              <w:rPr>
                <w:rFonts w:asciiTheme="minorHAnsi" w:eastAsia="Gill Sans" w:hAnsiTheme="minorHAnsi" w:cs="Arial"/>
                <w:sz w:val="28"/>
                <w:szCs w:val="28"/>
              </w:rPr>
              <w:t>ene</w:t>
            </w:r>
            <w:r w:rsidR="0047669B">
              <w:rPr>
                <w:rFonts w:asciiTheme="minorHAnsi" w:eastAsia="Gill Sans" w:hAnsiTheme="minorHAnsi" w:cs="Arial"/>
                <w:sz w:val="28"/>
                <w:szCs w:val="28"/>
              </w:rPr>
              <w:t xml:space="preserve"> with Mr. Malkin</w:t>
            </w:r>
          </w:p>
        </w:tc>
        <w:tc>
          <w:tcPr>
            <w:tcW w:w="4509" w:type="dxa"/>
          </w:tcPr>
          <w:p w14:paraId="62965D8E" w14:textId="77777777" w:rsidR="0047669B" w:rsidRPr="00EE0C17" w:rsidRDefault="0047669B" w:rsidP="00476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Rakhee</w:t>
            </w:r>
            <w:proofErr w:type="spellEnd"/>
            <w:r>
              <w:rPr>
                <w:rFonts w:ascii="Arial" w:hAnsi="Arial" w:cs="Arial"/>
              </w:rPr>
              <w:t xml:space="preserve"> Sharma</w:t>
            </w:r>
          </w:p>
          <w:p w14:paraId="6F289A5C" w14:textId="2AEA59FF" w:rsidR="0017340A" w:rsidRPr="000323B6" w:rsidRDefault="0017340A" w:rsidP="000323B6">
            <w:pPr>
              <w:rPr>
                <w:rFonts w:asciiTheme="minorHAnsi" w:hAnsiTheme="minorHAnsi" w:cs="Arial"/>
              </w:rPr>
            </w:pPr>
          </w:p>
        </w:tc>
      </w:tr>
      <w:tr w:rsidR="0024108E" w:rsidRPr="009A49B5" w14:paraId="0ED75AF3" w14:textId="77777777" w:rsidTr="0017340A">
        <w:tc>
          <w:tcPr>
            <w:tcW w:w="1339" w:type="dxa"/>
          </w:tcPr>
          <w:p w14:paraId="63DD6073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ECA172F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9E84621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47669B" w:rsidRPr="009A49B5" w14:paraId="600D40BC" w14:textId="77777777" w:rsidTr="0017340A">
        <w:tc>
          <w:tcPr>
            <w:tcW w:w="1339" w:type="dxa"/>
          </w:tcPr>
          <w:p w14:paraId="2C563CBD" w14:textId="77794D1A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10:30-10:50</w:t>
            </w:r>
          </w:p>
        </w:tc>
        <w:tc>
          <w:tcPr>
            <w:tcW w:w="3780" w:type="dxa"/>
          </w:tcPr>
          <w:p w14:paraId="0364DD87" w14:textId="0FEBF504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</w:t>
            </w:r>
          </w:p>
        </w:tc>
        <w:tc>
          <w:tcPr>
            <w:tcW w:w="4509" w:type="dxa"/>
          </w:tcPr>
          <w:p w14:paraId="4F9346BB" w14:textId="7F954050" w:rsidR="0047669B" w:rsidRPr="00537424" w:rsidRDefault="000632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Ms. Katherine Pearce</w:t>
            </w:r>
          </w:p>
        </w:tc>
      </w:tr>
      <w:tr w:rsidR="007640DE" w:rsidRPr="009A49B5" w14:paraId="03AA5035" w14:textId="77777777" w:rsidTr="0017340A">
        <w:tc>
          <w:tcPr>
            <w:tcW w:w="1339" w:type="dxa"/>
          </w:tcPr>
          <w:p w14:paraId="7AF5B3F7" w14:textId="77777777" w:rsidR="007640DE" w:rsidRPr="00537424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F05FE0C" w14:textId="77777777" w:rsidR="007640DE" w:rsidRPr="00537424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3EFDAD0" w14:textId="77777777" w:rsidR="007640DE" w:rsidRPr="00537424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640DE" w:rsidRPr="009A49B5" w14:paraId="6144CCC4" w14:textId="77777777" w:rsidTr="0017340A">
        <w:tc>
          <w:tcPr>
            <w:tcW w:w="1339" w:type="dxa"/>
          </w:tcPr>
          <w:p w14:paraId="7D448EDB" w14:textId="2DDB6565" w:rsidR="007640DE" w:rsidRPr="00537424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10:50-11:10</w:t>
            </w:r>
          </w:p>
        </w:tc>
        <w:tc>
          <w:tcPr>
            <w:tcW w:w="3780" w:type="dxa"/>
          </w:tcPr>
          <w:p w14:paraId="4A2956FB" w14:textId="74EC71EC" w:rsidR="007640DE" w:rsidRPr="00537424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8"/>
                <w:szCs w:val="28"/>
              </w:rPr>
              <w:t>stume Fitting</w:t>
            </w:r>
          </w:p>
        </w:tc>
        <w:tc>
          <w:tcPr>
            <w:tcW w:w="4509" w:type="dxa"/>
          </w:tcPr>
          <w:p w14:paraId="581A7544" w14:textId="77777777" w:rsidR="00063298" w:rsidRDefault="00063298" w:rsidP="00063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Helen Carter</w:t>
            </w:r>
          </w:p>
          <w:p w14:paraId="2EFAA97C" w14:textId="07DB3537" w:rsidR="007640DE" w:rsidRPr="00537424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47669B" w:rsidRPr="009A49B5" w14:paraId="10F517AA" w14:textId="77777777" w:rsidTr="0017340A">
        <w:tc>
          <w:tcPr>
            <w:tcW w:w="1339" w:type="dxa"/>
          </w:tcPr>
          <w:p w14:paraId="76C75D6D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9580F10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246CB61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640DE" w:rsidRPr="009A49B5" w14:paraId="1095B47F" w14:textId="77777777" w:rsidTr="0017340A">
        <w:tc>
          <w:tcPr>
            <w:tcW w:w="1339" w:type="dxa"/>
          </w:tcPr>
          <w:p w14:paraId="478EDC3B" w14:textId="04628A1F" w:rsidR="007640DE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11:10-11:30</w:t>
            </w:r>
          </w:p>
        </w:tc>
        <w:tc>
          <w:tcPr>
            <w:tcW w:w="3780" w:type="dxa"/>
          </w:tcPr>
          <w:p w14:paraId="4EA3A19E" w14:textId="044A15D5" w:rsidR="007640DE" w:rsidRDefault="007640DE" w:rsidP="007640DE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</w:t>
            </w:r>
          </w:p>
        </w:tc>
        <w:tc>
          <w:tcPr>
            <w:tcW w:w="4509" w:type="dxa"/>
          </w:tcPr>
          <w:p w14:paraId="20C6C396" w14:textId="77777777" w:rsidR="007640DE" w:rsidRDefault="007640DE" w:rsidP="007640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Paul </w:t>
            </w:r>
            <w:proofErr w:type="spellStart"/>
            <w:r>
              <w:rPr>
                <w:rFonts w:ascii="Arial" w:hAnsi="Arial" w:cs="Arial"/>
              </w:rPr>
              <w:t>Popplewell</w:t>
            </w:r>
            <w:proofErr w:type="spellEnd"/>
          </w:p>
          <w:p w14:paraId="767C1099" w14:textId="77777777" w:rsidR="007640DE" w:rsidRPr="00537424" w:rsidRDefault="007640DE" w:rsidP="007E2FDB">
            <w:pP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640DE" w:rsidRPr="009A49B5" w14:paraId="06C91725" w14:textId="77777777" w:rsidTr="0017340A">
        <w:tc>
          <w:tcPr>
            <w:tcW w:w="1339" w:type="dxa"/>
          </w:tcPr>
          <w:p w14:paraId="474B3B9B" w14:textId="77777777" w:rsidR="007640DE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C3A955B" w14:textId="77777777" w:rsidR="007640DE" w:rsidRDefault="007640D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5E809B0C" w14:textId="77777777" w:rsidR="007640DE" w:rsidRPr="00537424" w:rsidRDefault="007640DE" w:rsidP="007E2FDB">
            <w:pP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47669B" w:rsidRPr="009A49B5" w14:paraId="53E84BCB" w14:textId="77777777" w:rsidTr="0017340A">
        <w:tc>
          <w:tcPr>
            <w:tcW w:w="1339" w:type="dxa"/>
          </w:tcPr>
          <w:p w14:paraId="03CADF49" w14:textId="6A234D7A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11:30</w:t>
            </w:r>
          </w:p>
        </w:tc>
        <w:tc>
          <w:tcPr>
            <w:tcW w:w="3780" w:type="dxa"/>
          </w:tcPr>
          <w:p w14:paraId="18E49CEC" w14:textId="3030802A" w:rsidR="0047669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</w:t>
            </w:r>
            <w:r w:rsidR="007640DE">
              <w:rPr>
                <w:rFonts w:asciiTheme="minorHAnsi" w:hAnsiTheme="minorHAnsi" w:cs="Arial"/>
                <w:sz w:val="28"/>
                <w:szCs w:val="28"/>
              </w:rPr>
              <w:t xml:space="preserve">ea </w:t>
            </w:r>
            <w:r>
              <w:rPr>
                <w:rFonts w:asciiTheme="minorHAnsi" w:hAnsiTheme="minorHAnsi" w:cs="Arial"/>
                <w:sz w:val="28"/>
                <w:szCs w:val="28"/>
              </w:rPr>
              <w:t>break</w:t>
            </w:r>
          </w:p>
        </w:tc>
        <w:tc>
          <w:tcPr>
            <w:tcW w:w="4509" w:type="dxa"/>
          </w:tcPr>
          <w:p w14:paraId="1564B7B5" w14:textId="77777777" w:rsidR="0047669B" w:rsidRPr="00537424" w:rsidRDefault="0047669B" w:rsidP="007E2FDB">
            <w:pP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47669B" w:rsidRPr="009A49B5" w14:paraId="3940AD87" w14:textId="77777777" w:rsidTr="0017340A">
        <w:tc>
          <w:tcPr>
            <w:tcW w:w="1339" w:type="dxa"/>
          </w:tcPr>
          <w:p w14:paraId="789A2818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D01280A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069E345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E2FDB" w:rsidRPr="009A49B5" w14:paraId="492F069A" w14:textId="77777777" w:rsidTr="0017340A">
        <w:tc>
          <w:tcPr>
            <w:tcW w:w="1339" w:type="dxa"/>
          </w:tcPr>
          <w:p w14:paraId="7E6F87A9" w14:textId="2C1D1019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11:45</w:t>
            </w:r>
          </w:p>
        </w:tc>
        <w:tc>
          <w:tcPr>
            <w:tcW w:w="3780" w:type="dxa"/>
          </w:tcPr>
          <w:p w14:paraId="17B45888" w14:textId="7CBFD8FF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Work Corridors into Committee room</w:t>
            </w:r>
          </w:p>
        </w:tc>
        <w:tc>
          <w:tcPr>
            <w:tcW w:w="4509" w:type="dxa"/>
          </w:tcPr>
          <w:p w14:paraId="56F73917" w14:textId="77777777" w:rsidR="007E2FDB" w:rsidRDefault="007E2FDB" w:rsidP="007E2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Michelle </w:t>
            </w:r>
            <w:proofErr w:type="spellStart"/>
            <w:r>
              <w:rPr>
                <w:rFonts w:ascii="Arial" w:hAnsi="Arial" w:cs="Arial"/>
              </w:rPr>
              <w:t>Butterly</w:t>
            </w:r>
            <w:proofErr w:type="spellEnd"/>
          </w:p>
          <w:p w14:paraId="6555FCB2" w14:textId="77777777" w:rsidR="007E2FDB" w:rsidRDefault="007E2FDB" w:rsidP="007E2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Helen Carter</w:t>
            </w:r>
          </w:p>
          <w:p w14:paraId="2ECC3499" w14:textId="32505CA3" w:rsidR="007E2FDB" w:rsidRDefault="007E2FDB" w:rsidP="007E2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Laura </w:t>
            </w:r>
            <w:proofErr w:type="spellStart"/>
            <w:r>
              <w:rPr>
                <w:rFonts w:ascii="Arial" w:hAnsi="Arial" w:cs="Arial"/>
              </w:rPr>
              <w:t>Elsworthy</w:t>
            </w:r>
            <w:proofErr w:type="spellEnd"/>
            <w:r w:rsidR="00F4452F">
              <w:rPr>
                <w:rFonts w:ascii="Arial" w:hAnsi="Arial" w:cs="Arial"/>
              </w:rPr>
              <w:t xml:space="preserve"> </w:t>
            </w:r>
          </w:p>
          <w:p w14:paraId="101D856A" w14:textId="77777777" w:rsidR="007E2FDB" w:rsidRDefault="007E2FDB" w:rsidP="007E2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Lena Kaur</w:t>
            </w:r>
          </w:p>
          <w:p w14:paraId="79DD099B" w14:textId="77777777" w:rsidR="00F4452F" w:rsidRDefault="007E2FDB" w:rsidP="00F44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Katherine Pearce</w:t>
            </w:r>
            <w:r w:rsidR="00F4452F">
              <w:rPr>
                <w:rFonts w:ascii="Arial" w:hAnsi="Arial" w:cs="Arial"/>
              </w:rPr>
              <w:t xml:space="preserve"> </w:t>
            </w:r>
            <w:r w:rsidR="00F4452F">
              <w:rPr>
                <w:rFonts w:ascii="Arial" w:hAnsi="Arial" w:cs="Arial"/>
              </w:rPr>
              <w:t>(sound first then join rehearsal)</w:t>
            </w:r>
          </w:p>
          <w:p w14:paraId="7CB50FE0" w14:textId="77777777" w:rsidR="007E2FDB" w:rsidRPr="00537424" w:rsidRDefault="007E2FDB" w:rsidP="000800CC">
            <w:pP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E2FDB" w:rsidRPr="009A49B5" w14:paraId="79B02A8D" w14:textId="77777777" w:rsidTr="0017340A">
        <w:tc>
          <w:tcPr>
            <w:tcW w:w="1339" w:type="dxa"/>
          </w:tcPr>
          <w:p w14:paraId="52006485" w14:textId="45709896" w:rsidR="007E2FDB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11:45</w:t>
            </w:r>
          </w:p>
        </w:tc>
        <w:tc>
          <w:tcPr>
            <w:tcW w:w="3780" w:type="dxa"/>
          </w:tcPr>
          <w:p w14:paraId="741D1688" w14:textId="40A505F8" w:rsidR="007E2FDB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Costume Fitting</w:t>
            </w:r>
          </w:p>
        </w:tc>
        <w:tc>
          <w:tcPr>
            <w:tcW w:w="4509" w:type="dxa"/>
          </w:tcPr>
          <w:p w14:paraId="0B9A7C73" w14:textId="77777777" w:rsidR="000800CC" w:rsidRPr="00EE0C17" w:rsidRDefault="000800CC" w:rsidP="0008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Rakhee</w:t>
            </w:r>
            <w:proofErr w:type="spellEnd"/>
            <w:r>
              <w:rPr>
                <w:rFonts w:ascii="Arial" w:hAnsi="Arial" w:cs="Arial"/>
              </w:rPr>
              <w:t xml:space="preserve"> Sharma</w:t>
            </w:r>
          </w:p>
          <w:p w14:paraId="1AF665E8" w14:textId="77777777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E2FDB" w:rsidRPr="009A49B5" w14:paraId="22F3E623" w14:textId="77777777" w:rsidTr="0017340A">
        <w:tc>
          <w:tcPr>
            <w:tcW w:w="1339" w:type="dxa"/>
          </w:tcPr>
          <w:p w14:paraId="1AF4C7D1" w14:textId="2FC687FB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11:45</w:t>
            </w:r>
            <w:r w:rsidR="00F4452F">
              <w:rPr>
                <w:rFonts w:asciiTheme="minorHAnsi" w:hAnsiTheme="minorHAnsi" w:cs="Arial"/>
                <w:sz w:val="28"/>
                <w:szCs w:val="28"/>
              </w:rPr>
              <w:t>-12pm</w:t>
            </w:r>
          </w:p>
        </w:tc>
        <w:tc>
          <w:tcPr>
            <w:tcW w:w="3780" w:type="dxa"/>
          </w:tcPr>
          <w:p w14:paraId="3D43AED8" w14:textId="77777777" w:rsidR="007E2FDB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Sound recording</w:t>
            </w:r>
          </w:p>
          <w:p w14:paraId="3BA24E14" w14:textId="6897696F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>Re-record opening of Council Chamber Don’t whistle, Radio scene</w:t>
            </w:r>
          </w:p>
        </w:tc>
        <w:tc>
          <w:tcPr>
            <w:tcW w:w="4509" w:type="dxa"/>
          </w:tcPr>
          <w:p w14:paraId="5847FAE0" w14:textId="77777777" w:rsidR="007E2FDB" w:rsidRDefault="007E2FDB" w:rsidP="007E2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Katherine Pearce</w:t>
            </w:r>
          </w:p>
          <w:p w14:paraId="5C9A3519" w14:textId="77777777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063298" w:rsidRPr="009A49B5" w14:paraId="7C1EC8BE" w14:textId="77777777" w:rsidTr="0017340A">
        <w:tc>
          <w:tcPr>
            <w:tcW w:w="1339" w:type="dxa"/>
          </w:tcPr>
          <w:p w14:paraId="7FB6278A" w14:textId="457886AA" w:rsidR="0006329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12pm-12.10pm</w:t>
            </w:r>
          </w:p>
        </w:tc>
        <w:tc>
          <w:tcPr>
            <w:tcW w:w="3780" w:type="dxa"/>
          </w:tcPr>
          <w:p w14:paraId="0D4A1B60" w14:textId="77777777" w:rsidR="00063298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Sound recording</w:t>
            </w:r>
          </w:p>
          <w:p w14:paraId="0A17D6DE" w14:textId="6F08F3A9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>Potentially re-record Scottish voice in Banquet hall)</w:t>
            </w:r>
          </w:p>
        </w:tc>
        <w:tc>
          <w:tcPr>
            <w:tcW w:w="4509" w:type="dxa"/>
          </w:tcPr>
          <w:p w14:paraId="780CBDF6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Paul </w:t>
            </w:r>
            <w:proofErr w:type="spellStart"/>
            <w:r>
              <w:rPr>
                <w:rFonts w:ascii="Arial" w:hAnsi="Arial" w:cs="Arial"/>
              </w:rPr>
              <w:t>Popplewell</w:t>
            </w:r>
            <w:proofErr w:type="spellEnd"/>
          </w:p>
          <w:p w14:paraId="4F9AAE55" w14:textId="77777777" w:rsidR="00063298" w:rsidRPr="00537424" w:rsidRDefault="000632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063298" w:rsidRPr="009A49B5" w14:paraId="062BD573" w14:textId="77777777" w:rsidTr="0017340A">
        <w:tc>
          <w:tcPr>
            <w:tcW w:w="1339" w:type="dxa"/>
          </w:tcPr>
          <w:p w14:paraId="2572AF76" w14:textId="3BD313BB" w:rsidR="0006329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lastRenderedPageBreak/>
              <w:t>12.10-12.20pm</w:t>
            </w:r>
          </w:p>
        </w:tc>
        <w:tc>
          <w:tcPr>
            <w:tcW w:w="3780" w:type="dxa"/>
          </w:tcPr>
          <w:p w14:paraId="148A0B16" w14:textId="77777777" w:rsidR="00B22C88" w:rsidRDefault="00B22C88" w:rsidP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Sound recording</w:t>
            </w:r>
          </w:p>
          <w:p w14:paraId="2BA8BCF5" w14:textId="77777777" w:rsidR="00063298" w:rsidRDefault="000632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  <w:p w14:paraId="3BC20993" w14:textId="0365DC8C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>Potentially re-record Scottish voice in Banquet hall)</w:t>
            </w:r>
          </w:p>
        </w:tc>
        <w:tc>
          <w:tcPr>
            <w:tcW w:w="4509" w:type="dxa"/>
          </w:tcPr>
          <w:p w14:paraId="1058471D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Daniel </w:t>
            </w:r>
            <w:proofErr w:type="spellStart"/>
            <w:r>
              <w:rPr>
                <w:rFonts w:ascii="Arial" w:hAnsi="Arial" w:cs="Arial"/>
              </w:rPr>
              <w:t>Foxsmith</w:t>
            </w:r>
            <w:proofErr w:type="spellEnd"/>
          </w:p>
          <w:p w14:paraId="1DF61FBA" w14:textId="77777777" w:rsidR="00063298" w:rsidRPr="00537424" w:rsidRDefault="000632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E2FDB" w:rsidRPr="009A49B5" w14:paraId="0CAE5AF9" w14:textId="77777777" w:rsidTr="0017340A">
        <w:tc>
          <w:tcPr>
            <w:tcW w:w="1339" w:type="dxa"/>
          </w:tcPr>
          <w:p w14:paraId="0E60CA70" w14:textId="77777777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3242D52C" w14:textId="77777777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8F8D273" w14:textId="77777777" w:rsidR="007E2FDB" w:rsidRPr="00537424" w:rsidRDefault="007E2FD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47669B" w:rsidRPr="009A49B5" w14:paraId="7ABDC1FD" w14:textId="77777777" w:rsidTr="0017340A">
        <w:tc>
          <w:tcPr>
            <w:tcW w:w="1339" w:type="dxa"/>
          </w:tcPr>
          <w:p w14:paraId="77D470C2" w14:textId="25ACD2D1" w:rsidR="0047669B" w:rsidRPr="00537424" w:rsidRDefault="00F44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12</w:t>
            </w:r>
            <w:r w:rsidR="00B22C88">
              <w:rPr>
                <w:rFonts w:asciiTheme="minorHAnsi" w:hAnsiTheme="minorHAnsi" w:cs="Arial"/>
                <w:sz w:val="28"/>
                <w:szCs w:val="28"/>
              </w:rPr>
              <w:t>.20-12:30</w:t>
            </w:r>
            <w:r>
              <w:rPr>
                <w:rFonts w:asciiTheme="minorHAnsi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77B7BF17" w14:textId="77777777" w:rsidR="00B22C88" w:rsidRDefault="00B22C88" w:rsidP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Sound recording</w:t>
            </w:r>
          </w:p>
          <w:p w14:paraId="2BF6CA79" w14:textId="3D4F3B61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>Shipping messages extras</w:t>
            </w:r>
          </w:p>
        </w:tc>
        <w:tc>
          <w:tcPr>
            <w:tcW w:w="4509" w:type="dxa"/>
          </w:tcPr>
          <w:p w14:paraId="0647839E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Jon </w:t>
            </w:r>
            <w:proofErr w:type="spellStart"/>
            <w:r>
              <w:rPr>
                <w:rFonts w:ascii="Arial" w:hAnsi="Arial" w:cs="Arial"/>
              </w:rPr>
              <w:t>Beney</w:t>
            </w:r>
            <w:proofErr w:type="spellEnd"/>
          </w:p>
          <w:p w14:paraId="35C25182" w14:textId="77777777" w:rsidR="0047669B" w:rsidRPr="00537424" w:rsidRDefault="004766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B22C88" w:rsidRPr="009A49B5" w14:paraId="6A20CDAB" w14:textId="77777777" w:rsidTr="0017340A">
        <w:tc>
          <w:tcPr>
            <w:tcW w:w="1339" w:type="dxa"/>
          </w:tcPr>
          <w:p w14:paraId="0DD1007D" w14:textId="77777777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60C78C7" w14:textId="77777777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7823B11" w14:textId="77777777" w:rsidR="00B22C88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17340A" w:rsidRPr="009A49B5" w14:paraId="376629DB" w14:textId="77777777" w:rsidTr="0017340A">
        <w:tc>
          <w:tcPr>
            <w:tcW w:w="1339" w:type="dxa"/>
          </w:tcPr>
          <w:p w14:paraId="6403FA44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07A4FB7E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Lunch</w:t>
            </w:r>
          </w:p>
        </w:tc>
        <w:tc>
          <w:tcPr>
            <w:tcW w:w="4509" w:type="dxa"/>
          </w:tcPr>
          <w:p w14:paraId="5F50BCC1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814B9F" w:rsidRPr="009A49B5" w14:paraId="5D10E868" w14:textId="77777777" w:rsidTr="0017340A">
        <w:tc>
          <w:tcPr>
            <w:tcW w:w="1339" w:type="dxa"/>
          </w:tcPr>
          <w:p w14:paraId="6BA5B137" w14:textId="077F18CD" w:rsidR="00814B9F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1pm</w:t>
            </w:r>
          </w:p>
        </w:tc>
        <w:tc>
          <w:tcPr>
            <w:tcW w:w="3780" w:type="dxa"/>
          </w:tcPr>
          <w:p w14:paraId="4E8C7BAC" w14:textId="31E737BB" w:rsidR="00814B9F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Production Meeting</w:t>
            </w:r>
          </w:p>
        </w:tc>
        <w:tc>
          <w:tcPr>
            <w:tcW w:w="4509" w:type="dxa"/>
          </w:tcPr>
          <w:p w14:paraId="7E715683" w14:textId="77777777" w:rsidR="00814B9F" w:rsidRPr="0053742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17340A" w:rsidRPr="009A49B5" w14:paraId="72107186" w14:textId="77777777" w:rsidTr="0017340A">
        <w:tc>
          <w:tcPr>
            <w:tcW w:w="1339" w:type="dxa"/>
          </w:tcPr>
          <w:p w14:paraId="7B4F230C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2pm</w:t>
            </w:r>
          </w:p>
        </w:tc>
        <w:tc>
          <w:tcPr>
            <w:tcW w:w="3780" w:type="dxa"/>
          </w:tcPr>
          <w:p w14:paraId="260085D0" w14:textId="3F9236A8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 xml:space="preserve"> </w:t>
            </w:r>
            <w:r w:rsidR="00B22C88">
              <w:rPr>
                <w:rFonts w:asciiTheme="minorHAnsi" w:eastAsia="Gill Sans" w:hAnsiTheme="minorHAnsi" w:cs="Arial"/>
                <w:sz w:val="28"/>
                <w:szCs w:val="28"/>
              </w:rPr>
              <w:t>Work Trawler men</w:t>
            </w:r>
          </w:p>
        </w:tc>
        <w:tc>
          <w:tcPr>
            <w:tcW w:w="4509" w:type="dxa"/>
          </w:tcPr>
          <w:p w14:paraId="430E2ADD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Jon </w:t>
            </w:r>
            <w:proofErr w:type="spellStart"/>
            <w:r>
              <w:rPr>
                <w:rFonts w:ascii="Arial" w:hAnsi="Arial" w:cs="Arial"/>
              </w:rPr>
              <w:t>Beney</w:t>
            </w:r>
            <w:proofErr w:type="spellEnd"/>
          </w:p>
          <w:p w14:paraId="3F98C515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Daniel </w:t>
            </w:r>
            <w:proofErr w:type="spellStart"/>
            <w:r>
              <w:rPr>
                <w:rFonts w:ascii="Arial" w:hAnsi="Arial" w:cs="Arial"/>
              </w:rPr>
              <w:t>Foxsmith</w:t>
            </w:r>
            <w:proofErr w:type="spellEnd"/>
          </w:p>
          <w:p w14:paraId="004F1E3F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Mr. Arian Nik</w:t>
            </w:r>
          </w:p>
          <w:p w14:paraId="46F2EA3D" w14:textId="77777777" w:rsidR="00B22C88" w:rsidRDefault="00B22C88" w:rsidP="00B22C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Paul </w:t>
            </w:r>
            <w:proofErr w:type="spellStart"/>
            <w:r>
              <w:rPr>
                <w:rFonts w:ascii="Arial" w:hAnsi="Arial" w:cs="Arial"/>
              </w:rPr>
              <w:t>Popplewell</w:t>
            </w:r>
            <w:proofErr w:type="spellEnd"/>
          </w:p>
          <w:p w14:paraId="7D1A392D" w14:textId="12AE30C8" w:rsidR="0024108E" w:rsidRPr="00537424" w:rsidRDefault="0024108E" w:rsidP="000323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17340A" w:rsidRPr="009A49B5" w14:paraId="09B2F29D" w14:textId="77777777" w:rsidTr="0017340A">
        <w:tc>
          <w:tcPr>
            <w:tcW w:w="1339" w:type="dxa"/>
          </w:tcPr>
          <w:p w14:paraId="7BE01D62" w14:textId="2B1EC2EE" w:rsidR="0017340A" w:rsidRPr="00537424" w:rsidRDefault="00B22C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2</w:t>
            </w:r>
            <w:r w:rsidR="0096146E">
              <w:rPr>
                <w:rFonts w:asciiTheme="minorHAnsi" w:eastAsia="Gill Sans" w:hAnsiTheme="minorHAnsi" w:cs="Arial"/>
                <w:sz w:val="28"/>
                <w:szCs w:val="28"/>
              </w:rPr>
              <w:t>.00-2.15</w:t>
            </w:r>
            <w:r>
              <w:rPr>
                <w:rFonts w:asciiTheme="minorHAnsi" w:eastAsia="Gill Sans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5B8EF2A4" w14:textId="77777777" w:rsidR="0017340A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Sound recording</w:t>
            </w:r>
          </w:p>
          <w:p w14:paraId="4AFDC874" w14:textId="04FFE376" w:rsidR="0096146E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 xml:space="preserve">Lil on </w:t>
            </w:r>
            <w:proofErr w:type="spellStart"/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>Eamonn</w:t>
            </w:r>
            <w:proofErr w:type="spellEnd"/>
            <w:r w:rsidRPr="007E2FDB">
              <w:rPr>
                <w:rFonts w:ascii="Helvetica" w:eastAsia="Times New Roman" w:hAnsi="Helvetica"/>
                <w:sz w:val="18"/>
                <w:szCs w:val="18"/>
                <w:bdr w:val="none" w:sz="0" w:space="0" w:color="auto"/>
              </w:rPr>
              <w:t xml:space="preserve"> Andrews</w:t>
            </w:r>
          </w:p>
          <w:p w14:paraId="5FD4349B" w14:textId="77777777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6993862A" w14:textId="77777777" w:rsidR="0096146E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Helen Carter</w:t>
            </w:r>
          </w:p>
          <w:p w14:paraId="6AF30FD3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96146E" w:rsidRPr="009A49B5" w14:paraId="0919971A" w14:textId="77777777" w:rsidTr="0017340A">
        <w:tc>
          <w:tcPr>
            <w:tcW w:w="1339" w:type="dxa"/>
          </w:tcPr>
          <w:p w14:paraId="0B5A7571" w14:textId="15E2CBCB" w:rsidR="0096146E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2.15pm</w:t>
            </w:r>
          </w:p>
        </w:tc>
        <w:tc>
          <w:tcPr>
            <w:tcW w:w="3780" w:type="dxa"/>
          </w:tcPr>
          <w:p w14:paraId="1C94E388" w14:textId="1D76776D" w:rsidR="0096146E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Work with Sarah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Frankcom</w:t>
            </w:r>
            <w:proofErr w:type="spellEnd"/>
            <w:r>
              <w:rPr>
                <w:rFonts w:asciiTheme="minorHAnsi" w:hAnsiTheme="minorHAnsi" w:cs="Arial"/>
                <w:sz w:val="28"/>
                <w:szCs w:val="28"/>
              </w:rPr>
              <w:t xml:space="preserve"> in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Intract</w:t>
            </w:r>
            <w:proofErr w:type="spellEnd"/>
            <w:r>
              <w:rPr>
                <w:rFonts w:asciiTheme="minorHAnsi" w:hAnsiTheme="minorHAnsi" w:cs="Arial"/>
                <w:sz w:val="28"/>
                <w:szCs w:val="28"/>
              </w:rPr>
              <w:t xml:space="preserve"> Space? </w:t>
            </w:r>
            <w:proofErr w:type="spellStart"/>
            <w:r>
              <w:rPr>
                <w:rFonts w:asciiTheme="minorHAnsi" w:hAnsiTheme="minorHAnsi" w:cs="Arial"/>
                <w:sz w:val="28"/>
                <w:szCs w:val="28"/>
              </w:rPr>
              <w:t>T.B.C</w:t>
            </w:r>
            <w:proofErr w:type="spellEnd"/>
          </w:p>
          <w:p w14:paraId="285815AB" w14:textId="77777777" w:rsidR="000800CC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7E4B8DD" w14:textId="77777777" w:rsidR="000800CC" w:rsidRDefault="000800CC" w:rsidP="000800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Helen Carter</w:t>
            </w:r>
          </w:p>
          <w:p w14:paraId="5643FBA4" w14:textId="77777777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96146E" w:rsidRPr="009A49B5" w14:paraId="1FA6372D" w14:textId="77777777" w:rsidTr="0017340A">
        <w:tc>
          <w:tcPr>
            <w:tcW w:w="1339" w:type="dxa"/>
          </w:tcPr>
          <w:p w14:paraId="56860BA8" w14:textId="16E9ABF4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3pm</w:t>
            </w:r>
          </w:p>
        </w:tc>
        <w:tc>
          <w:tcPr>
            <w:tcW w:w="3780" w:type="dxa"/>
          </w:tcPr>
          <w:p w14:paraId="6F7A03C5" w14:textId="1463EE7A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To join movement session</w:t>
            </w:r>
          </w:p>
        </w:tc>
        <w:tc>
          <w:tcPr>
            <w:tcW w:w="4509" w:type="dxa"/>
          </w:tcPr>
          <w:p w14:paraId="408A6E56" w14:textId="77777777" w:rsidR="0096146E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Michelle </w:t>
            </w:r>
            <w:proofErr w:type="spellStart"/>
            <w:r>
              <w:rPr>
                <w:rFonts w:ascii="Arial" w:hAnsi="Arial" w:cs="Arial"/>
              </w:rPr>
              <w:t>Butterly</w:t>
            </w:r>
            <w:proofErr w:type="spellEnd"/>
          </w:p>
          <w:p w14:paraId="19B7BF4C" w14:textId="77777777" w:rsidR="0096146E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Helen Carter</w:t>
            </w:r>
          </w:p>
          <w:p w14:paraId="39328939" w14:textId="77777777" w:rsidR="0096146E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Laura </w:t>
            </w:r>
            <w:proofErr w:type="spellStart"/>
            <w:r>
              <w:rPr>
                <w:rFonts w:ascii="Arial" w:hAnsi="Arial" w:cs="Arial"/>
              </w:rPr>
              <w:t>Elsworthy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2C7158A" w14:textId="77777777" w:rsidR="0096146E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Lena Kaur</w:t>
            </w:r>
          </w:p>
          <w:p w14:paraId="0A923411" w14:textId="3A52C532" w:rsidR="0096146E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Katherine Pearce </w:t>
            </w:r>
          </w:p>
          <w:p w14:paraId="25E416FE" w14:textId="77777777" w:rsidR="0096146E" w:rsidRPr="00EE0C17" w:rsidRDefault="0096146E" w:rsidP="009614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Rakhee</w:t>
            </w:r>
            <w:proofErr w:type="spellEnd"/>
            <w:r>
              <w:rPr>
                <w:rFonts w:ascii="Arial" w:hAnsi="Arial" w:cs="Arial"/>
              </w:rPr>
              <w:t xml:space="preserve"> Sharma</w:t>
            </w:r>
          </w:p>
          <w:p w14:paraId="36EF914E" w14:textId="77777777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96146E" w:rsidRPr="009A49B5" w14:paraId="5F4F7221" w14:textId="77777777" w:rsidTr="0017340A">
        <w:tc>
          <w:tcPr>
            <w:tcW w:w="1339" w:type="dxa"/>
          </w:tcPr>
          <w:p w14:paraId="1D0B84F4" w14:textId="77777777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DF839B0" w14:textId="77777777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16CA05DB" w14:textId="77777777" w:rsidR="0096146E" w:rsidRPr="00537424" w:rsidRDefault="009614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F7AA0" w:rsidRPr="009A49B5" w14:paraId="0963F7EB" w14:textId="77777777" w:rsidTr="0017340A">
        <w:tc>
          <w:tcPr>
            <w:tcW w:w="1339" w:type="dxa"/>
          </w:tcPr>
          <w:p w14:paraId="0186F3A9" w14:textId="05DA5873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4:15pm</w:t>
            </w:r>
          </w:p>
        </w:tc>
        <w:tc>
          <w:tcPr>
            <w:tcW w:w="3780" w:type="dxa"/>
          </w:tcPr>
          <w:p w14:paraId="0D72BA5B" w14:textId="77777777" w:rsidR="007F7AA0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Work with Children do Pram first then Kitchen scene.</w:t>
            </w:r>
          </w:p>
          <w:p w14:paraId="313E4973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7A54503C" w14:textId="77777777" w:rsidR="007F7AA0" w:rsidRDefault="007F7AA0" w:rsidP="00D22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Michelle </w:t>
            </w:r>
            <w:proofErr w:type="spellStart"/>
            <w:r>
              <w:rPr>
                <w:rFonts w:ascii="Arial" w:hAnsi="Arial" w:cs="Arial"/>
              </w:rPr>
              <w:t>Butterly</w:t>
            </w:r>
            <w:proofErr w:type="spellEnd"/>
          </w:p>
          <w:p w14:paraId="0F96F74D" w14:textId="77777777" w:rsidR="007F7AA0" w:rsidRDefault="007F7AA0" w:rsidP="00D22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Helen Carter</w:t>
            </w:r>
          </w:p>
          <w:p w14:paraId="2D99EEDC" w14:textId="77777777" w:rsidR="007F7AA0" w:rsidRDefault="007F7AA0" w:rsidP="00D22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Laura </w:t>
            </w:r>
            <w:proofErr w:type="spellStart"/>
            <w:r>
              <w:rPr>
                <w:rFonts w:ascii="Arial" w:hAnsi="Arial" w:cs="Arial"/>
              </w:rPr>
              <w:t>Elsworthy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56D3602" w14:textId="77777777" w:rsidR="007F7AA0" w:rsidRDefault="007F7AA0" w:rsidP="00D22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Ms. Lena Kaur</w:t>
            </w:r>
          </w:p>
          <w:p w14:paraId="49BD9429" w14:textId="77777777" w:rsidR="007F7AA0" w:rsidRDefault="007F7AA0" w:rsidP="00D22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Katherine Pearce </w:t>
            </w:r>
          </w:p>
          <w:p w14:paraId="08E9D3E5" w14:textId="77777777" w:rsidR="007F7AA0" w:rsidRPr="00EE0C17" w:rsidRDefault="007F7AA0" w:rsidP="00D22E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Ms. </w:t>
            </w:r>
            <w:proofErr w:type="spellStart"/>
            <w:r>
              <w:rPr>
                <w:rFonts w:ascii="Arial" w:hAnsi="Arial" w:cs="Arial"/>
              </w:rPr>
              <w:t>Rakhee</w:t>
            </w:r>
            <w:proofErr w:type="spellEnd"/>
            <w:r>
              <w:rPr>
                <w:rFonts w:ascii="Arial" w:hAnsi="Arial" w:cs="Arial"/>
              </w:rPr>
              <w:t xml:space="preserve"> Sharma</w:t>
            </w:r>
          </w:p>
          <w:p w14:paraId="3D949D51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F7AA0" w:rsidRPr="009A49B5" w14:paraId="6C01E8DF" w14:textId="77777777" w:rsidTr="0017340A">
        <w:tc>
          <w:tcPr>
            <w:tcW w:w="1339" w:type="dxa"/>
          </w:tcPr>
          <w:p w14:paraId="15225974" w14:textId="5E5B6669" w:rsidR="007F7AA0" w:rsidRPr="00537424" w:rsidRDefault="00311D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4:45</w:t>
            </w:r>
            <w:r w:rsidR="000800CC">
              <w:rPr>
                <w:rFonts w:asciiTheme="minorHAnsi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64D04485" w14:textId="77777777" w:rsidR="007F7AA0" w:rsidRDefault="00311D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Actors Meal Break &amp; travel time</w:t>
            </w:r>
            <w:r w:rsidR="000800CC">
              <w:rPr>
                <w:rFonts w:asciiTheme="minorHAnsi" w:hAnsiTheme="minorHAnsi" w:cs="Arial"/>
                <w:sz w:val="28"/>
                <w:szCs w:val="28"/>
              </w:rPr>
              <w:t xml:space="preserve"> except Ms. Sharma</w:t>
            </w:r>
          </w:p>
          <w:p w14:paraId="61CE7B19" w14:textId="4483819C" w:rsidR="000800CC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4955649E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F7AA0" w:rsidRPr="009A49B5" w14:paraId="52FD344A" w14:textId="77777777" w:rsidTr="0017340A">
        <w:tc>
          <w:tcPr>
            <w:tcW w:w="1339" w:type="dxa"/>
          </w:tcPr>
          <w:p w14:paraId="7F25750F" w14:textId="24E19DCD" w:rsidR="007F7AA0" w:rsidRPr="00537424" w:rsidRDefault="00311D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5:15</w:t>
            </w:r>
            <w:r w:rsidR="000800CC">
              <w:rPr>
                <w:rFonts w:asciiTheme="minorHAnsi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5B08CEA9" w14:textId="659085D3" w:rsidR="007F7AA0" w:rsidRPr="00537424" w:rsidRDefault="00311DC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Children’s rehearsal finish</w:t>
            </w:r>
          </w:p>
        </w:tc>
        <w:tc>
          <w:tcPr>
            <w:tcW w:w="4509" w:type="dxa"/>
          </w:tcPr>
          <w:p w14:paraId="7BED204D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F7AA0" w:rsidRPr="009A49B5" w14:paraId="4DFF2DCA" w14:textId="77777777" w:rsidTr="0017340A">
        <w:tc>
          <w:tcPr>
            <w:tcW w:w="1339" w:type="dxa"/>
          </w:tcPr>
          <w:p w14:paraId="6EFFF75C" w14:textId="5CE64AAA" w:rsidR="007F7AA0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5:45pm</w:t>
            </w:r>
          </w:p>
        </w:tc>
        <w:tc>
          <w:tcPr>
            <w:tcW w:w="3780" w:type="dxa"/>
          </w:tcPr>
          <w:p w14:paraId="6CC1732A" w14:textId="40E0E342" w:rsidR="007F7AA0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Meet in Banquet Room</w:t>
            </w:r>
          </w:p>
        </w:tc>
        <w:tc>
          <w:tcPr>
            <w:tcW w:w="4509" w:type="dxa"/>
          </w:tcPr>
          <w:p w14:paraId="546BFE14" w14:textId="2092B0CD" w:rsidR="007F7AA0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Local Cast</w:t>
            </w:r>
          </w:p>
        </w:tc>
      </w:tr>
      <w:tr w:rsidR="007F7AA0" w:rsidRPr="009A49B5" w14:paraId="032ECF07" w14:textId="77777777" w:rsidTr="0017340A">
        <w:tc>
          <w:tcPr>
            <w:tcW w:w="1339" w:type="dxa"/>
          </w:tcPr>
          <w:p w14:paraId="3112264F" w14:textId="15FF6150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6pm</w:t>
            </w:r>
          </w:p>
        </w:tc>
        <w:tc>
          <w:tcPr>
            <w:tcW w:w="3780" w:type="dxa"/>
          </w:tcPr>
          <w:p w14:paraId="20548429" w14:textId="57DED1B2" w:rsidR="007F7AA0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At Guildhall</w:t>
            </w:r>
          </w:p>
        </w:tc>
        <w:tc>
          <w:tcPr>
            <w:tcW w:w="4509" w:type="dxa"/>
          </w:tcPr>
          <w:p w14:paraId="655EDC1A" w14:textId="09CB5093" w:rsidR="007F7AA0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Full Company standing by for test event</w:t>
            </w:r>
          </w:p>
        </w:tc>
      </w:tr>
      <w:tr w:rsidR="007F7AA0" w:rsidRPr="009A49B5" w14:paraId="07276270" w14:textId="77777777" w:rsidTr="0017340A">
        <w:tc>
          <w:tcPr>
            <w:tcW w:w="1339" w:type="dxa"/>
          </w:tcPr>
          <w:p w14:paraId="46EB153F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14:paraId="439AF398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09" w:type="dxa"/>
          </w:tcPr>
          <w:p w14:paraId="2A7FE2AA" w14:textId="77777777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7F7AA0" w:rsidRPr="009A49B5" w14:paraId="385EBC6A" w14:textId="77777777" w:rsidTr="0017340A">
        <w:tc>
          <w:tcPr>
            <w:tcW w:w="1339" w:type="dxa"/>
          </w:tcPr>
          <w:p w14:paraId="509FFDA0" w14:textId="275B4AF6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8</w:t>
            </w:r>
            <w:r w:rsidR="000800CC">
              <w:rPr>
                <w:rFonts w:asciiTheme="minorHAnsi" w:hAnsiTheme="minorHAnsi" w:cs="Arial"/>
                <w:sz w:val="28"/>
                <w:szCs w:val="28"/>
              </w:rPr>
              <w:t>.30</w:t>
            </w:r>
            <w:r w:rsidRPr="00537424">
              <w:rPr>
                <w:rFonts w:asciiTheme="minorHAnsi" w:hAnsiTheme="minorHAnsi" w:cs="Arial"/>
                <w:sz w:val="28"/>
                <w:szCs w:val="28"/>
              </w:rPr>
              <w:t>pm</w:t>
            </w:r>
          </w:p>
        </w:tc>
        <w:tc>
          <w:tcPr>
            <w:tcW w:w="3780" w:type="dxa"/>
          </w:tcPr>
          <w:p w14:paraId="24D1D697" w14:textId="745790D0" w:rsidR="007F7AA0" w:rsidRPr="00537424" w:rsidRDefault="000800C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Call Ends</w:t>
            </w:r>
          </w:p>
        </w:tc>
        <w:tc>
          <w:tcPr>
            <w:tcW w:w="4509" w:type="dxa"/>
          </w:tcPr>
          <w:p w14:paraId="2122352D" w14:textId="6B3D6BF5" w:rsidR="007F7AA0" w:rsidRPr="00537424" w:rsidRDefault="007F7AA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</w:tbl>
    <w:p w14:paraId="6FECBD82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82F0E19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703CC83F" w14:textId="77777777" w:rsidR="005318DE" w:rsidRPr="009A49B5" w:rsidRDefault="005318DE">
      <w:pPr>
        <w:pStyle w:val="Body"/>
        <w:rPr>
          <w:rFonts w:asciiTheme="majorHAnsi" w:eastAsia="Gill Sans" w:hAnsiTheme="majorHAnsi" w:cs="Gill Sans"/>
          <w:sz w:val="28"/>
          <w:szCs w:val="28"/>
        </w:rPr>
      </w:pPr>
    </w:p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53B36220" w14:textId="77777777" w:rsidR="007E2FDB" w:rsidRDefault="007E2FDB">
      <w:pPr>
        <w:pStyle w:val="Body"/>
        <w:rPr>
          <w:rFonts w:ascii="Gill Sans" w:hAnsi="Gill Sans"/>
          <w:sz w:val="28"/>
          <w:szCs w:val="28"/>
        </w:rPr>
      </w:pPr>
    </w:p>
    <w:p w14:paraId="0B755C90" w14:textId="77777777" w:rsidR="007E2FDB" w:rsidRPr="007E2FDB" w:rsidRDefault="007E2FDB" w:rsidP="007E2F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E6E6548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C304B2E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53C0FD40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C2F3A" w14:textId="77777777" w:rsidR="008A3011" w:rsidRDefault="008A3011">
      <w:r>
        <w:separator/>
      </w:r>
    </w:p>
  </w:endnote>
  <w:endnote w:type="continuationSeparator" w:id="0">
    <w:p w14:paraId="0BA3735C" w14:textId="77777777" w:rsidR="008A3011" w:rsidRDefault="008A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B1539" w14:textId="77777777" w:rsidR="008A3011" w:rsidRDefault="008A3011">
      <w:r>
        <w:separator/>
      </w:r>
    </w:p>
  </w:footnote>
  <w:footnote w:type="continuationSeparator" w:id="0">
    <w:p w14:paraId="16D0A2B5" w14:textId="77777777" w:rsidR="008A3011" w:rsidRDefault="008A30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0323B6"/>
    <w:rsid w:val="00063298"/>
    <w:rsid w:val="000800CC"/>
    <w:rsid w:val="001604BF"/>
    <w:rsid w:val="0017340A"/>
    <w:rsid w:val="0024108E"/>
    <w:rsid w:val="002B4B0B"/>
    <w:rsid w:val="00311DCF"/>
    <w:rsid w:val="0047669B"/>
    <w:rsid w:val="004929BE"/>
    <w:rsid w:val="005318DE"/>
    <w:rsid w:val="00537424"/>
    <w:rsid w:val="00586456"/>
    <w:rsid w:val="007640DE"/>
    <w:rsid w:val="007E2FDB"/>
    <w:rsid w:val="007F5CF4"/>
    <w:rsid w:val="007F7AA0"/>
    <w:rsid w:val="00814B9F"/>
    <w:rsid w:val="00825F9B"/>
    <w:rsid w:val="008A3011"/>
    <w:rsid w:val="009218A6"/>
    <w:rsid w:val="0093201B"/>
    <w:rsid w:val="0096146E"/>
    <w:rsid w:val="009A49B5"/>
    <w:rsid w:val="009D4A3A"/>
    <w:rsid w:val="00B22C88"/>
    <w:rsid w:val="00C53822"/>
    <w:rsid w:val="00C86FA3"/>
    <w:rsid w:val="00D3044B"/>
    <w:rsid w:val="00E82450"/>
    <w:rsid w:val="00F44007"/>
    <w:rsid w:val="00F4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F1DC674-AE5D-4BE0-B3DA-37655C54B45E}"/>
</file>

<file path=customXml/itemProps2.xml><?xml version="1.0" encoding="utf-8"?>
<ds:datastoreItem xmlns:ds="http://schemas.openxmlformats.org/officeDocument/2006/customXml" ds:itemID="{D9EB8FD5-34B2-46B5-8DD7-5153535783FC}"/>
</file>

<file path=customXml/itemProps3.xml><?xml version="1.0" encoding="utf-8"?>
<ds:datastoreItem xmlns:ds="http://schemas.openxmlformats.org/officeDocument/2006/customXml" ds:itemID="{56442F6F-A597-4E47-A955-7973240452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3</cp:revision>
  <dcterms:created xsi:type="dcterms:W3CDTF">2017-10-24T08:36:00Z</dcterms:created>
  <dcterms:modified xsi:type="dcterms:W3CDTF">2017-10-24T19:38:00Z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