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DA72" w14:textId="77777777" w:rsidR="004E6CA7" w:rsidRPr="004E6CA7" w:rsidRDefault="004E6CA7" w:rsidP="004E6CA7">
      <w:pPr>
        <w:rPr>
          <w:rFonts w:ascii="Century Gothic" w:hAnsi="Century Gothic"/>
          <w:lang w:val="en-GB"/>
        </w:rPr>
      </w:pPr>
    </w:p>
    <w:p w14:paraId="7C64F3FE" w14:textId="77777777" w:rsidR="004E6CA7" w:rsidRPr="004E6CA7" w:rsidRDefault="004E6CA7" w:rsidP="004E6CA7">
      <w:pPr>
        <w:rPr>
          <w:rFonts w:ascii="Century Gothic" w:hAnsi="Century Gothic"/>
          <w:b/>
          <w:lang w:val="en-GB"/>
        </w:rPr>
      </w:pPr>
      <w:r w:rsidRPr="004E6CA7">
        <w:rPr>
          <w:rFonts w:ascii="Century Gothic" w:hAnsi="Century Gothic"/>
          <w:b/>
          <w:lang w:val="en-GB"/>
        </w:rPr>
        <w:t>I Wish To Communicate With You (IWTCWY)</w:t>
      </w:r>
    </w:p>
    <w:p w14:paraId="47F15A66" w14:textId="77777777" w:rsidR="004E6CA7" w:rsidRPr="004E6CA7" w:rsidRDefault="004E6CA7" w:rsidP="004E6CA7">
      <w:pPr>
        <w:rPr>
          <w:rFonts w:ascii="Century Gothic" w:hAnsi="Century Gothic"/>
          <w:lang w:val="en-GB"/>
        </w:rPr>
      </w:pPr>
    </w:p>
    <w:p w14:paraId="74621B7B" w14:textId="318951D6" w:rsidR="004E6CA7" w:rsidRPr="004E6CA7" w:rsidRDefault="004E6CA7" w:rsidP="004E6CA7">
      <w:pPr>
        <w:rPr>
          <w:rFonts w:ascii="Century Gothic" w:hAnsi="Century Gothic"/>
          <w:lang w:val="en-GB"/>
        </w:rPr>
      </w:pPr>
      <w:r w:rsidRPr="005C5637">
        <w:rPr>
          <w:rFonts w:ascii="Century Gothic" w:hAnsi="Century Gothic"/>
          <w:b/>
          <w:lang w:val="en-GB"/>
        </w:rPr>
        <w:t>TWEET –</w:t>
      </w:r>
      <w:r>
        <w:rPr>
          <w:rFonts w:ascii="Century Gothic" w:hAnsi="Century Gothic"/>
          <w:lang w:val="en-GB"/>
        </w:rPr>
        <w:t xml:space="preserve"> </w:t>
      </w:r>
      <w:r w:rsidR="005C5637">
        <w:rPr>
          <w:rFonts w:ascii="Century Gothic" w:hAnsi="Century Gothic"/>
          <w:lang w:val="en-GB"/>
        </w:rPr>
        <w:t>See tower blocks transformed into blocks of colour as part of a major art installation that will shine a light on Thornton Estate</w:t>
      </w:r>
      <w:r w:rsidR="00B106FF">
        <w:rPr>
          <w:rFonts w:ascii="Century Gothic" w:hAnsi="Century Gothic"/>
          <w:lang w:val="en-GB"/>
        </w:rPr>
        <w:t xml:space="preserve"> </w:t>
      </w:r>
      <w:r w:rsidR="00B106FF" w:rsidRPr="00B106FF">
        <w:rPr>
          <w:rFonts w:ascii="Century Gothic" w:hAnsi="Century Gothic"/>
          <w:color w:val="F52F9E"/>
          <w:lang w:val="en-GB"/>
        </w:rPr>
        <w:t>(129 char</w:t>
      </w:r>
      <w:r w:rsidR="00B106FF">
        <w:rPr>
          <w:rFonts w:ascii="Century Gothic" w:hAnsi="Century Gothic"/>
          <w:color w:val="F52F9E"/>
          <w:lang w:val="en-GB"/>
        </w:rPr>
        <w:t>a</w:t>
      </w:r>
      <w:r w:rsidR="00B106FF" w:rsidRPr="00B106FF">
        <w:rPr>
          <w:rFonts w:ascii="Century Gothic" w:hAnsi="Century Gothic"/>
          <w:color w:val="F52F9E"/>
          <w:lang w:val="en-GB"/>
        </w:rPr>
        <w:t>cters)</w:t>
      </w:r>
    </w:p>
    <w:p w14:paraId="72C52C0D" w14:textId="77777777" w:rsidR="004E6CA7" w:rsidRPr="00D97132" w:rsidRDefault="004E6CA7" w:rsidP="004E6CA7">
      <w:pPr>
        <w:rPr>
          <w:rFonts w:ascii="Century Gothic" w:hAnsi="Century Gothic"/>
          <w:b/>
          <w:lang w:val="en-GB"/>
        </w:rPr>
      </w:pPr>
    </w:p>
    <w:p w14:paraId="274C2913" w14:textId="27AFE7FE" w:rsidR="004E6CA7" w:rsidRDefault="004E6CA7" w:rsidP="004E6CA7">
      <w:pPr>
        <w:rPr>
          <w:rFonts w:ascii="Century Gothic" w:hAnsi="Century Gothic"/>
          <w:lang w:val="en-GB"/>
        </w:rPr>
      </w:pPr>
      <w:r w:rsidRPr="00D97132">
        <w:rPr>
          <w:rFonts w:ascii="Century Gothic" w:hAnsi="Century Gothic"/>
          <w:b/>
          <w:lang w:val="en-GB"/>
        </w:rPr>
        <w:t xml:space="preserve">50 WORDS – </w:t>
      </w:r>
      <w:r w:rsidR="00F66B9D" w:rsidRPr="00FA4174">
        <w:rPr>
          <w:rFonts w:ascii="Century Gothic" w:hAnsi="Century Gothic"/>
          <w:lang w:val="en-GB"/>
        </w:rPr>
        <w:t>A</w:t>
      </w:r>
      <w:r w:rsidR="00F66B9D">
        <w:rPr>
          <w:rFonts w:ascii="Century Gothic" w:hAnsi="Century Gothic"/>
          <w:lang w:val="en-GB"/>
        </w:rPr>
        <w:t xml:space="preserve"> joint venture</w:t>
      </w:r>
      <w:r w:rsidR="00F66B9D" w:rsidRPr="00F66B9D">
        <w:rPr>
          <w:rFonts w:ascii="Century Gothic" w:hAnsi="Century Gothic"/>
          <w:lang w:val="en-GB"/>
        </w:rPr>
        <w:t xml:space="preserve"> </w:t>
      </w:r>
      <w:r w:rsidR="00F66B9D">
        <w:rPr>
          <w:rFonts w:ascii="Century Gothic" w:hAnsi="Century Gothic"/>
          <w:lang w:val="en-GB"/>
        </w:rPr>
        <w:t xml:space="preserve">from Goodwin Development Trust, artist Silvio </w:t>
      </w:r>
      <w:proofErr w:type="spellStart"/>
      <w:r w:rsidR="00F66B9D">
        <w:rPr>
          <w:rFonts w:ascii="Century Gothic" w:hAnsi="Century Gothic"/>
          <w:lang w:val="en-GB"/>
        </w:rPr>
        <w:t>Palladino</w:t>
      </w:r>
      <w:proofErr w:type="spellEnd"/>
      <w:r w:rsidR="00F66B9D">
        <w:rPr>
          <w:rFonts w:ascii="Century Gothic" w:hAnsi="Century Gothic"/>
          <w:lang w:val="en-GB"/>
        </w:rPr>
        <w:t xml:space="preserve">, international lighting consultant James </w:t>
      </w:r>
      <w:proofErr w:type="spellStart"/>
      <w:r w:rsidR="00F66B9D">
        <w:rPr>
          <w:rFonts w:ascii="Century Gothic" w:hAnsi="Century Gothic"/>
          <w:lang w:val="en-GB"/>
        </w:rPr>
        <w:t>Bawn</w:t>
      </w:r>
      <w:proofErr w:type="spellEnd"/>
      <w:r w:rsidR="00F66B9D">
        <w:rPr>
          <w:rFonts w:ascii="Century Gothic" w:hAnsi="Century Gothic"/>
          <w:lang w:val="en-GB"/>
        </w:rPr>
        <w:t xml:space="preserve"> and the people of Hull, this is the city’s skyline as </w:t>
      </w:r>
      <w:r w:rsidR="00011BC2">
        <w:rPr>
          <w:rFonts w:ascii="Century Gothic" w:hAnsi="Century Gothic"/>
          <w:lang w:val="en-GB"/>
        </w:rPr>
        <w:t>it’s</w:t>
      </w:r>
      <w:r w:rsidR="00F66B9D">
        <w:rPr>
          <w:rFonts w:ascii="Century Gothic" w:hAnsi="Century Gothic"/>
          <w:lang w:val="en-GB"/>
        </w:rPr>
        <w:t xml:space="preserve"> never </w:t>
      </w:r>
      <w:r w:rsidR="00011BC2">
        <w:rPr>
          <w:rFonts w:ascii="Century Gothic" w:hAnsi="Century Gothic"/>
          <w:lang w:val="en-GB"/>
        </w:rPr>
        <w:t xml:space="preserve">been </w:t>
      </w:r>
      <w:r w:rsidR="00F66B9D">
        <w:rPr>
          <w:rFonts w:ascii="Century Gothic" w:hAnsi="Century Gothic"/>
          <w:lang w:val="en-GB"/>
        </w:rPr>
        <w:t>seen before.</w:t>
      </w:r>
    </w:p>
    <w:p w14:paraId="34E8495D" w14:textId="77777777" w:rsidR="00166FA2" w:rsidRDefault="00166FA2" w:rsidP="004E6CA7">
      <w:pPr>
        <w:rPr>
          <w:rFonts w:ascii="Century Gothic" w:hAnsi="Century Gothic"/>
          <w:lang w:val="en-GB"/>
        </w:rPr>
      </w:pPr>
    </w:p>
    <w:p w14:paraId="4E533992" w14:textId="65382ECC" w:rsidR="00166FA2" w:rsidRPr="004E6CA7" w:rsidRDefault="00166FA2" w:rsidP="00166FA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See tower blocks transformed into blocks of colour, as part of </w:t>
      </w:r>
      <w:r w:rsidR="00011BC2">
        <w:rPr>
          <w:rFonts w:ascii="Century Gothic" w:hAnsi="Century Gothic"/>
          <w:lang w:val="en-GB"/>
        </w:rPr>
        <w:t>an</w:t>
      </w:r>
      <w:r>
        <w:rPr>
          <w:rFonts w:ascii="Century Gothic" w:hAnsi="Century Gothic"/>
          <w:lang w:val="en-GB"/>
        </w:rPr>
        <w:t xml:space="preserve"> ambitious new art installation that will shine a</w:t>
      </w:r>
      <w:r w:rsidR="00B106FF">
        <w:rPr>
          <w:rFonts w:ascii="Century Gothic" w:hAnsi="Century Gothic"/>
          <w:lang w:val="en-GB"/>
        </w:rPr>
        <w:t xml:space="preserve"> light on Thornton Estate. </w:t>
      </w:r>
      <w:r w:rsidR="00B106FF" w:rsidRPr="00B106FF">
        <w:rPr>
          <w:rFonts w:ascii="Century Gothic" w:hAnsi="Century Gothic"/>
          <w:color w:val="F52F9E"/>
          <w:lang w:val="en-GB"/>
        </w:rPr>
        <w:t>(55 words)</w:t>
      </w:r>
    </w:p>
    <w:p w14:paraId="2FD0828A" w14:textId="77777777" w:rsidR="004E6CA7" w:rsidRPr="004E6CA7" w:rsidRDefault="004E6CA7" w:rsidP="004E6CA7">
      <w:pPr>
        <w:rPr>
          <w:rFonts w:ascii="Century Gothic" w:hAnsi="Century Gothic"/>
          <w:lang w:val="en-GB"/>
        </w:rPr>
      </w:pPr>
    </w:p>
    <w:p w14:paraId="272D3339" w14:textId="3077AF6B" w:rsidR="000B6D07" w:rsidRDefault="004E6CA7" w:rsidP="00F66B9D">
      <w:pPr>
        <w:rPr>
          <w:rFonts w:ascii="Century Gothic" w:hAnsi="Century Gothic"/>
          <w:lang w:val="en-GB"/>
        </w:rPr>
      </w:pPr>
      <w:r w:rsidRPr="00972298">
        <w:rPr>
          <w:rFonts w:ascii="Century Gothic" w:hAnsi="Century Gothic"/>
          <w:b/>
          <w:lang w:val="en-GB"/>
        </w:rPr>
        <w:t>100 WORDS –</w:t>
      </w:r>
      <w:r>
        <w:rPr>
          <w:rFonts w:ascii="Century Gothic" w:hAnsi="Century Gothic"/>
          <w:lang w:val="en-GB"/>
        </w:rPr>
        <w:t xml:space="preserve"> </w:t>
      </w:r>
      <w:r w:rsidR="00B65D53">
        <w:rPr>
          <w:rFonts w:ascii="Century Gothic" w:hAnsi="Century Gothic"/>
          <w:lang w:val="en-GB"/>
        </w:rPr>
        <w:t xml:space="preserve">In the most high-profile public art intervention Goodwin Development Trust has ever undertaken, </w:t>
      </w:r>
      <w:r w:rsidR="000B6D07">
        <w:rPr>
          <w:rFonts w:ascii="Century Gothic" w:hAnsi="Century Gothic"/>
          <w:lang w:val="en-GB"/>
        </w:rPr>
        <w:t xml:space="preserve">Thornton Estate will be </w:t>
      </w:r>
      <w:r w:rsidR="00ED4A6E">
        <w:rPr>
          <w:rFonts w:ascii="Century Gothic" w:hAnsi="Century Gothic"/>
          <w:lang w:val="en-GB"/>
        </w:rPr>
        <w:t>shining</w:t>
      </w:r>
      <w:r w:rsidR="000B6D07">
        <w:rPr>
          <w:rFonts w:ascii="Century Gothic" w:hAnsi="Century Gothic"/>
          <w:lang w:val="en-GB"/>
        </w:rPr>
        <w:t xml:space="preserve"> on full beam throughout 2017, as a creative lighting installation transforms its tower blocks into blocks of colour.</w:t>
      </w:r>
    </w:p>
    <w:p w14:paraId="25635FBC" w14:textId="77777777" w:rsidR="000B6D07" w:rsidRDefault="000B6D07" w:rsidP="00F66B9D">
      <w:pPr>
        <w:rPr>
          <w:rFonts w:ascii="Century Gothic" w:hAnsi="Century Gothic"/>
          <w:lang w:val="en-GB"/>
        </w:rPr>
      </w:pPr>
    </w:p>
    <w:p w14:paraId="6BE10E1A" w14:textId="4F754998" w:rsidR="000B6D07" w:rsidRDefault="000B6D07" w:rsidP="000B6D07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Inspired by the city’s connection with the sea and </w:t>
      </w:r>
      <w:r w:rsidR="00D927F0">
        <w:rPr>
          <w:rFonts w:ascii="Century Gothic" w:hAnsi="Century Gothic"/>
          <w:lang w:val="en-GB"/>
        </w:rPr>
        <w:t xml:space="preserve">traditional </w:t>
      </w:r>
      <w:r w:rsidR="00F936AC">
        <w:rPr>
          <w:rFonts w:ascii="Century Gothic" w:hAnsi="Century Gothic"/>
          <w:lang w:val="en-GB"/>
        </w:rPr>
        <w:t>seafaring communication</w:t>
      </w:r>
      <w:r w:rsidR="00D927F0">
        <w:rPr>
          <w:rFonts w:ascii="Century Gothic" w:hAnsi="Century Gothic"/>
          <w:lang w:val="en-GB"/>
        </w:rPr>
        <w:t xml:space="preserve"> methods</w:t>
      </w:r>
      <w:r>
        <w:rPr>
          <w:rFonts w:ascii="Century Gothic" w:hAnsi="Century Gothic"/>
          <w:lang w:val="en-GB"/>
        </w:rPr>
        <w:t xml:space="preserve">, window panes will be fitted with sheets of </w:t>
      </w:r>
      <w:r w:rsidR="00ED4A6E">
        <w:rPr>
          <w:rFonts w:ascii="Century Gothic" w:hAnsi="Century Gothic"/>
          <w:lang w:val="en-GB"/>
        </w:rPr>
        <w:t>tinted</w:t>
      </w:r>
      <w:r w:rsidR="00F936AC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filter</w:t>
      </w:r>
      <w:r w:rsidR="00704395">
        <w:rPr>
          <w:rFonts w:ascii="Century Gothic" w:hAnsi="Century Gothic"/>
          <w:lang w:val="en-GB"/>
        </w:rPr>
        <w:t xml:space="preserve">, </w:t>
      </w:r>
      <w:r>
        <w:rPr>
          <w:rFonts w:ascii="Century Gothic" w:hAnsi="Century Gothic"/>
          <w:lang w:val="en-GB"/>
        </w:rPr>
        <w:t>reveal</w:t>
      </w:r>
      <w:r w:rsidR="00704395">
        <w:rPr>
          <w:rFonts w:ascii="Century Gothic" w:hAnsi="Century Gothic"/>
          <w:lang w:val="en-GB"/>
        </w:rPr>
        <w:t>ing a skyline awash with colour as darkness falls and the lights come up.</w:t>
      </w:r>
    </w:p>
    <w:p w14:paraId="33E6DD61" w14:textId="77777777" w:rsidR="000B6D07" w:rsidRDefault="000B6D07" w:rsidP="000B6D07">
      <w:pPr>
        <w:rPr>
          <w:rFonts w:ascii="Century Gothic" w:hAnsi="Century Gothic"/>
          <w:lang w:val="en-GB"/>
        </w:rPr>
      </w:pPr>
    </w:p>
    <w:p w14:paraId="3AC7AC3A" w14:textId="264277FA" w:rsidR="000B6D07" w:rsidRDefault="009A5CD4" w:rsidP="000B6D07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vision of</w:t>
      </w:r>
      <w:r w:rsidR="000B6D07">
        <w:rPr>
          <w:rFonts w:ascii="Century Gothic" w:hAnsi="Century Gothic"/>
          <w:lang w:val="en-GB"/>
        </w:rPr>
        <w:t xml:space="preserve"> Italian artist Silvio </w:t>
      </w:r>
      <w:proofErr w:type="spellStart"/>
      <w:r w:rsidR="000B6D07">
        <w:rPr>
          <w:rFonts w:ascii="Century Gothic" w:hAnsi="Century Gothic"/>
          <w:lang w:val="en-GB"/>
        </w:rPr>
        <w:t>Palladino</w:t>
      </w:r>
      <w:proofErr w:type="spellEnd"/>
      <w:r w:rsidR="000B6D07">
        <w:rPr>
          <w:rFonts w:ascii="Century Gothic" w:hAnsi="Century Gothic"/>
          <w:lang w:val="en-GB"/>
        </w:rPr>
        <w:t xml:space="preserve"> and </w:t>
      </w:r>
      <w:r>
        <w:rPr>
          <w:rFonts w:ascii="Century Gothic" w:hAnsi="Century Gothic"/>
          <w:lang w:val="en-GB"/>
        </w:rPr>
        <w:t xml:space="preserve">brought to life </w:t>
      </w:r>
      <w:r w:rsidR="000B6D07">
        <w:rPr>
          <w:rFonts w:ascii="Century Gothic" w:hAnsi="Century Gothic"/>
          <w:lang w:val="en-GB"/>
        </w:rPr>
        <w:t xml:space="preserve">by international lighting consultant James </w:t>
      </w:r>
      <w:proofErr w:type="spellStart"/>
      <w:r w:rsidR="000B6D07">
        <w:rPr>
          <w:rFonts w:ascii="Century Gothic" w:hAnsi="Century Gothic"/>
          <w:lang w:val="en-GB"/>
        </w:rPr>
        <w:t>Bawn</w:t>
      </w:r>
      <w:proofErr w:type="spellEnd"/>
      <w:r w:rsidR="000B6D07">
        <w:rPr>
          <w:rFonts w:ascii="Century Gothic" w:hAnsi="Century Gothic"/>
          <w:lang w:val="en-GB"/>
        </w:rPr>
        <w:t xml:space="preserve"> and the people of Hull, this </w:t>
      </w:r>
      <w:r w:rsidR="00F936AC">
        <w:rPr>
          <w:rFonts w:ascii="Century Gothic" w:hAnsi="Century Gothic"/>
          <w:lang w:val="en-GB"/>
        </w:rPr>
        <w:t xml:space="preserve">ambitious project </w:t>
      </w:r>
      <w:r w:rsidR="000B6D07">
        <w:rPr>
          <w:rFonts w:ascii="Century Gothic" w:hAnsi="Century Gothic"/>
          <w:lang w:val="en-GB"/>
        </w:rPr>
        <w:t xml:space="preserve">is set to </w:t>
      </w:r>
      <w:r w:rsidR="009D4745">
        <w:rPr>
          <w:rFonts w:ascii="Century Gothic" w:hAnsi="Century Gothic"/>
          <w:lang w:val="en-GB"/>
        </w:rPr>
        <w:t>flick the switch on</w:t>
      </w:r>
      <w:r w:rsidR="000B6D07">
        <w:rPr>
          <w:rFonts w:ascii="Century Gothic" w:hAnsi="Century Gothic"/>
          <w:lang w:val="en-GB"/>
        </w:rPr>
        <w:t xml:space="preserve"> one of the iconic images of 2017</w:t>
      </w:r>
      <w:r w:rsidR="009D4745">
        <w:rPr>
          <w:rFonts w:ascii="Century Gothic" w:hAnsi="Century Gothic"/>
          <w:lang w:val="en-GB"/>
        </w:rPr>
        <w:t>.</w:t>
      </w:r>
      <w:r w:rsidR="00B106FF">
        <w:rPr>
          <w:rFonts w:ascii="Century Gothic" w:hAnsi="Century Gothic"/>
          <w:lang w:val="en-GB"/>
        </w:rPr>
        <w:t xml:space="preserve"> </w:t>
      </w:r>
      <w:r w:rsidR="00B106FF" w:rsidRPr="00B106FF">
        <w:rPr>
          <w:rFonts w:ascii="Century Gothic" w:hAnsi="Century Gothic"/>
          <w:color w:val="F52F9E"/>
          <w:lang w:val="en-GB"/>
        </w:rPr>
        <w:t>(1</w:t>
      </w:r>
      <w:r>
        <w:rPr>
          <w:rFonts w:ascii="Century Gothic" w:hAnsi="Century Gothic"/>
          <w:color w:val="F52F9E"/>
          <w:lang w:val="en-GB"/>
        </w:rPr>
        <w:t>12</w:t>
      </w:r>
      <w:r w:rsidR="00B106FF" w:rsidRPr="00B106FF">
        <w:rPr>
          <w:rFonts w:ascii="Century Gothic" w:hAnsi="Century Gothic"/>
          <w:color w:val="F52F9E"/>
          <w:lang w:val="en-GB"/>
        </w:rPr>
        <w:t xml:space="preserve"> words)</w:t>
      </w:r>
    </w:p>
    <w:p w14:paraId="239C53B9" w14:textId="06E14A96" w:rsidR="000B6D07" w:rsidRDefault="00F936AC" w:rsidP="009D4745">
      <w:pPr>
        <w:tabs>
          <w:tab w:val="left" w:pos="1392"/>
          <w:tab w:val="left" w:pos="6672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ab/>
      </w:r>
      <w:r w:rsidR="009D4745">
        <w:rPr>
          <w:rFonts w:ascii="Century Gothic" w:hAnsi="Century Gothic"/>
          <w:lang w:val="en-GB"/>
        </w:rPr>
        <w:tab/>
      </w:r>
      <w:bookmarkStart w:id="0" w:name="_GoBack"/>
      <w:bookmarkEnd w:id="0"/>
    </w:p>
    <w:p w14:paraId="1718716B" w14:textId="1BE02F9F" w:rsidR="00C52400" w:rsidRPr="009D4745" w:rsidRDefault="00C52400" w:rsidP="009D4745">
      <w:pPr>
        <w:tabs>
          <w:tab w:val="left" w:pos="6256"/>
        </w:tabs>
        <w:rPr>
          <w:rFonts w:ascii="Century Gothic" w:hAnsi="Century Gothic"/>
          <w:lang w:val="en-GB"/>
        </w:rPr>
      </w:pPr>
    </w:p>
    <w:sectPr w:rsidR="00C52400" w:rsidRPr="009D4745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A7"/>
    <w:rsid w:val="00011BC2"/>
    <w:rsid w:val="000B6D07"/>
    <w:rsid w:val="00166FA2"/>
    <w:rsid w:val="001F2040"/>
    <w:rsid w:val="00243D57"/>
    <w:rsid w:val="002C41FE"/>
    <w:rsid w:val="002E4DB8"/>
    <w:rsid w:val="003E10C0"/>
    <w:rsid w:val="004E6CA7"/>
    <w:rsid w:val="00533F5F"/>
    <w:rsid w:val="005C5637"/>
    <w:rsid w:val="00657526"/>
    <w:rsid w:val="0069737D"/>
    <w:rsid w:val="00704395"/>
    <w:rsid w:val="008E341E"/>
    <w:rsid w:val="008E3F70"/>
    <w:rsid w:val="00972298"/>
    <w:rsid w:val="009A5CD4"/>
    <w:rsid w:val="009D4745"/>
    <w:rsid w:val="00A451B4"/>
    <w:rsid w:val="00B106FF"/>
    <w:rsid w:val="00B65D53"/>
    <w:rsid w:val="00C52400"/>
    <w:rsid w:val="00D01231"/>
    <w:rsid w:val="00D927F0"/>
    <w:rsid w:val="00D97132"/>
    <w:rsid w:val="00ED4A6E"/>
    <w:rsid w:val="00F105CF"/>
    <w:rsid w:val="00F66B9D"/>
    <w:rsid w:val="00F936AC"/>
    <w:rsid w:val="00FA4174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1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1DA571-19B8-4D7B-80CA-0C8E15CB5930}"/>
</file>

<file path=customXml/itemProps2.xml><?xml version="1.0" encoding="utf-8"?>
<ds:datastoreItem xmlns:ds="http://schemas.openxmlformats.org/officeDocument/2006/customXml" ds:itemID="{21C09585-F9A3-4779-9CB1-3E68E2C305D3}"/>
</file>

<file path=customXml/itemProps3.xml><?xml version="1.0" encoding="utf-8"?>
<ds:datastoreItem xmlns:ds="http://schemas.openxmlformats.org/officeDocument/2006/customXml" ds:itemID="{9C534117-971A-4FB0-8260-0E3176591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Smith</cp:lastModifiedBy>
  <cp:revision>2</cp:revision>
  <dcterms:created xsi:type="dcterms:W3CDTF">2016-08-09T16:09:00Z</dcterms:created>
  <dcterms:modified xsi:type="dcterms:W3CDTF">2016-08-09T16:09:00Z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