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E4" w:rsidRDefault="00AF54E4" w:rsidP="00AF54E4">
      <w:pPr>
        <w:spacing w:after="0"/>
        <w:rPr>
          <w:rFonts w:ascii="Trebuchet MS" w:hAnsi="Trebuchet MS"/>
        </w:rPr>
      </w:pPr>
      <w:bookmarkStart w:id="0" w:name="_GoBack"/>
      <w:r>
        <w:rPr>
          <w:rFonts w:ascii="Trebuchet MS" w:hAnsi="Trebuchet MS"/>
        </w:rPr>
        <w:t>BIG A4A EMAIL – via Fluid Review</w:t>
      </w:r>
    </w:p>
    <w:bookmarkEnd w:id="0"/>
    <w:p w:rsidR="00AF54E4" w:rsidRDefault="00AF54E4" w:rsidP="00AF54E4">
      <w:pPr>
        <w:spacing w:after="0"/>
        <w:rPr>
          <w:rFonts w:ascii="Trebuchet MS" w:hAnsi="Trebuchet MS"/>
        </w:rPr>
      </w:pPr>
    </w:p>
    <w:p w:rsidR="00AF54E4" w:rsidRDefault="00AF54E4" w:rsidP="00AF54E4">
      <w:pPr>
        <w:spacing w:after="0"/>
        <w:rPr>
          <w:rFonts w:ascii="Trebuchet MS" w:hAnsi="Trebuchet MS"/>
        </w:rPr>
      </w:pPr>
      <w:r w:rsidRPr="00691AD2">
        <w:rPr>
          <w:rFonts w:ascii="Trebuchet MS" w:hAnsi="Trebuchet MS"/>
        </w:rPr>
        <w:t>Dear [Applicant Name].</w:t>
      </w:r>
    </w:p>
    <w:p w:rsidR="00AF54E4" w:rsidRPr="00691AD2" w:rsidRDefault="00AF54E4" w:rsidP="00AF54E4">
      <w:pPr>
        <w:spacing w:after="0"/>
        <w:rPr>
          <w:rFonts w:ascii="Trebuchet MS" w:hAnsi="Trebuchet MS"/>
        </w:rPr>
      </w:pPr>
    </w:p>
    <w:p w:rsidR="00AF54E4" w:rsidRDefault="00AF54E4" w:rsidP="00AF54E4">
      <w:pPr>
        <w:spacing w:after="0"/>
        <w:rPr>
          <w:rFonts w:ascii="Trebuchet MS" w:hAnsi="Trebuchet MS"/>
        </w:rPr>
      </w:pPr>
      <w:r w:rsidRPr="00691AD2">
        <w:rPr>
          <w:rFonts w:ascii="Trebuchet MS" w:hAnsi="Trebuchet MS"/>
        </w:rPr>
        <w:t>Thank you for your application to th</w:t>
      </w:r>
      <w:r>
        <w:rPr>
          <w:rFonts w:ascii="Trebuchet MS" w:hAnsi="Trebuchet MS"/>
        </w:rPr>
        <w:t>e Creative Communities Programme</w:t>
      </w:r>
      <w:r w:rsidRPr="00691AD2">
        <w:rPr>
          <w:rFonts w:ascii="Trebuchet MS" w:hAnsi="Trebuchet MS"/>
        </w:rPr>
        <w:t>.</w:t>
      </w:r>
      <w:r>
        <w:rPr>
          <w:rFonts w:ascii="Trebuchet MS" w:hAnsi="Trebuchet MS"/>
        </w:rPr>
        <w:t xml:space="preserve"> We’ve passed your proposal onto the Big Lottery and they are interested in funding you as part of the Awards for All programme. Congratulations, we wish you the best of luck with your plans for 2017! </w:t>
      </w:r>
    </w:p>
    <w:p w:rsidR="00AF54E4" w:rsidRDefault="00AF54E4" w:rsidP="00AF54E4">
      <w:pPr>
        <w:spacing w:after="0"/>
        <w:rPr>
          <w:rFonts w:ascii="Trebuchet MS" w:hAnsi="Trebuchet MS"/>
        </w:rPr>
      </w:pPr>
    </w:p>
    <w:p w:rsidR="00AF54E4" w:rsidRDefault="00AF54E4" w:rsidP="00AF54E4">
      <w:pPr>
        <w:spacing w:after="0"/>
        <w:rPr>
          <w:rStyle w:val="Hyperlink"/>
          <w:rFonts w:ascii="Trebuchet MS" w:hAnsi="Trebuchet MS"/>
        </w:rPr>
      </w:pPr>
      <w:r>
        <w:rPr>
          <w:rFonts w:ascii="Trebuchet MS" w:hAnsi="Trebuchet MS"/>
        </w:rPr>
        <w:t xml:space="preserve">You will need to liaise directly with Big Lottery Fund, not Hull 2017, about anything concerning your contract or finances. </w:t>
      </w:r>
      <w:r>
        <w:rPr>
          <w:rFonts w:ascii="Trebuchet MS" w:hAnsi="Trebuchet MS"/>
          <w:color w:val="000000"/>
        </w:rPr>
        <w:t>Once you have everything confirmed, you will be able to request a listing of your event in Hull 2017’s online What’s On listings.</w:t>
      </w:r>
    </w:p>
    <w:p w:rsidR="00AF54E4" w:rsidRDefault="00AF54E4" w:rsidP="00AF54E4">
      <w:pPr>
        <w:spacing w:after="0"/>
        <w:rPr>
          <w:rFonts w:ascii="Trebuchet MS" w:hAnsi="Trebuchet MS"/>
        </w:rPr>
      </w:pPr>
    </w:p>
    <w:p w:rsidR="000F42DA" w:rsidRPr="00691AD2" w:rsidRDefault="000F42DA" w:rsidP="00AF54E4">
      <w:pPr>
        <w:spacing w:after="0"/>
        <w:rPr>
          <w:rFonts w:ascii="Trebuchet MS" w:hAnsi="Trebuchet MS"/>
        </w:rPr>
      </w:pPr>
      <w:r>
        <w:rPr>
          <w:rFonts w:ascii="Trebuchet MS" w:hAnsi="Trebuchet MS"/>
        </w:rPr>
        <w:t xml:space="preserve">Best wishes, </w:t>
      </w:r>
    </w:p>
    <w:p w:rsidR="00AF54E4" w:rsidRPr="00691AD2" w:rsidRDefault="00AF54E4" w:rsidP="00AF54E4">
      <w:pPr>
        <w:spacing w:after="0"/>
        <w:rPr>
          <w:rFonts w:ascii="Trebuchet MS" w:hAnsi="Trebuchet MS"/>
        </w:rPr>
      </w:pPr>
    </w:p>
    <w:p w:rsidR="000F42DA" w:rsidRDefault="000F42DA" w:rsidP="000F42DA">
      <w:pPr>
        <w:rPr>
          <w:rFonts w:ascii="Trebuchet MS" w:hAnsi="Trebuchet MS"/>
          <w:color w:val="1F497D"/>
          <w:lang w:eastAsia="en-GB"/>
        </w:rPr>
      </w:pPr>
      <w:r>
        <w:rPr>
          <w:rFonts w:ascii="Trebuchet MS" w:hAnsi="Trebuchet MS"/>
          <w:b/>
          <w:bCs/>
          <w:color w:val="522887"/>
          <w:lang w:eastAsia="en-GB"/>
        </w:rPr>
        <w:t>THE CREATIVE COMMUNITIES TEAM</w:t>
      </w:r>
      <w:r>
        <w:rPr>
          <w:rFonts w:ascii="Trebuchet MS" w:hAnsi="Trebuchet MS"/>
          <w:lang w:eastAsia="en-GB"/>
        </w:rPr>
        <w:br/>
      </w:r>
      <w:r>
        <w:rPr>
          <w:rFonts w:ascii="Trebuchet MS" w:hAnsi="Trebuchet MS"/>
          <w:color w:val="808080"/>
          <w:lang w:eastAsia="en-GB"/>
        </w:rPr>
        <w:br/>
      </w:r>
      <w:r>
        <w:rPr>
          <w:rFonts w:ascii="Trebuchet MS" w:hAnsi="Trebuchet MS"/>
          <w:b/>
          <w:bCs/>
          <w:lang w:eastAsia="en-GB"/>
        </w:rPr>
        <w:t>Hull UK City of Culture 2017</w:t>
      </w:r>
    </w:p>
    <w:p w:rsidR="000F42DA" w:rsidRDefault="0085528A" w:rsidP="000F42DA">
      <w:pPr>
        <w:rPr>
          <w:rFonts w:ascii="Calibri" w:hAnsi="Calibri"/>
          <w:lang w:eastAsia="en-GB"/>
        </w:rPr>
      </w:pPr>
      <w:hyperlink r:id="rId8" w:history="1">
        <w:r w:rsidR="000F42DA">
          <w:rPr>
            <w:rStyle w:val="Hyperlink"/>
            <w:rFonts w:ascii="Trebuchet MS" w:hAnsi="Trebuchet MS"/>
            <w:lang w:eastAsia="en-GB"/>
          </w:rPr>
          <w:t>hull2017.co.uk</w:t>
        </w:r>
      </w:hyperlink>
      <w:r w:rsidR="000F42DA">
        <w:rPr>
          <w:rFonts w:ascii="Trebuchet MS" w:hAnsi="Trebuchet MS"/>
          <w:lang w:eastAsia="en-GB"/>
        </w:rPr>
        <w:br/>
      </w:r>
      <w:r w:rsidR="000F42DA">
        <w:rPr>
          <w:rFonts w:ascii="Trebuchet MS" w:hAnsi="Trebuchet MS"/>
          <w:b/>
          <w:bCs/>
          <w:color w:val="002060"/>
          <w:lang w:eastAsia="en-GB"/>
        </w:rPr>
        <w:br/>
      </w:r>
      <w:r w:rsidR="000F42DA">
        <w:rPr>
          <w:rFonts w:ascii="Trebuchet MS" w:hAnsi="Trebuchet MS"/>
          <w:lang w:eastAsia="en-GB"/>
        </w:rPr>
        <w:t xml:space="preserve">Stay connected and be part of the Hull 2017 story on </w:t>
      </w:r>
      <w:hyperlink r:id="rId9" w:history="1">
        <w:r w:rsidR="000F42DA">
          <w:rPr>
            <w:rStyle w:val="Hyperlink"/>
            <w:rFonts w:ascii="Trebuchet MS" w:hAnsi="Trebuchet MS"/>
            <w:lang w:eastAsia="en-GB"/>
          </w:rPr>
          <w:t>Twitter</w:t>
        </w:r>
      </w:hyperlink>
      <w:r w:rsidR="000F42DA">
        <w:rPr>
          <w:rFonts w:ascii="Trebuchet MS" w:hAnsi="Trebuchet MS"/>
          <w:lang w:eastAsia="en-GB"/>
        </w:rPr>
        <w:t xml:space="preserve">, </w:t>
      </w:r>
      <w:hyperlink r:id="rId10" w:history="1">
        <w:r w:rsidR="000F42DA">
          <w:rPr>
            <w:rStyle w:val="Hyperlink"/>
            <w:rFonts w:ascii="Trebuchet MS" w:hAnsi="Trebuchet MS"/>
            <w:lang w:eastAsia="en-GB"/>
          </w:rPr>
          <w:t>Facebook</w:t>
        </w:r>
      </w:hyperlink>
      <w:r w:rsidR="000F42DA">
        <w:rPr>
          <w:rFonts w:ascii="Trebuchet MS" w:hAnsi="Trebuchet MS"/>
          <w:lang w:eastAsia="en-GB"/>
        </w:rPr>
        <w:t xml:space="preserve">, </w:t>
      </w:r>
      <w:hyperlink r:id="rId11" w:history="1">
        <w:r w:rsidR="000F42DA">
          <w:rPr>
            <w:rStyle w:val="Hyperlink"/>
            <w:rFonts w:ascii="Trebuchet MS" w:hAnsi="Trebuchet MS"/>
            <w:lang w:eastAsia="en-GB"/>
          </w:rPr>
          <w:t>Instagram</w:t>
        </w:r>
      </w:hyperlink>
      <w:r w:rsidR="000F42DA">
        <w:rPr>
          <w:rFonts w:ascii="Trebuchet MS" w:hAnsi="Trebuchet MS"/>
          <w:lang w:eastAsia="en-GB"/>
        </w:rPr>
        <w:t xml:space="preserve">, </w:t>
      </w:r>
      <w:hyperlink r:id="rId12" w:history="1">
        <w:r w:rsidR="000F42DA">
          <w:rPr>
            <w:rStyle w:val="Hyperlink"/>
            <w:rFonts w:ascii="Trebuchet MS" w:hAnsi="Trebuchet MS"/>
            <w:lang w:eastAsia="en-GB"/>
          </w:rPr>
          <w:t>YouTube</w:t>
        </w:r>
      </w:hyperlink>
      <w:r w:rsidR="000F42DA">
        <w:rPr>
          <w:rFonts w:ascii="Trebuchet MS" w:hAnsi="Trebuchet MS"/>
          <w:lang w:eastAsia="en-GB"/>
        </w:rPr>
        <w:t xml:space="preserve"> and </w:t>
      </w:r>
      <w:hyperlink r:id="rId13" w:history="1">
        <w:r w:rsidR="000F42DA">
          <w:rPr>
            <w:rStyle w:val="Hyperlink"/>
            <w:rFonts w:ascii="Trebuchet MS" w:hAnsi="Trebuchet MS"/>
            <w:lang w:eastAsia="en-GB"/>
          </w:rPr>
          <w:t>Flickr</w:t>
        </w:r>
      </w:hyperlink>
      <w:r w:rsidR="000F42DA">
        <w:rPr>
          <w:rFonts w:ascii="Trebuchet MS" w:hAnsi="Trebuchet MS"/>
          <w:lang w:eastAsia="en-GB"/>
        </w:rPr>
        <w:t xml:space="preserve">. </w:t>
      </w:r>
      <w:r w:rsidR="000F42DA">
        <w:rPr>
          <w:rFonts w:ascii="Trebuchet MS" w:hAnsi="Trebuchet MS"/>
          <w:color w:val="1F497D"/>
          <w:lang w:eastAsia="en-GB"/>
        </w:rPr>
        <w:br/>
      </w:r>
      <w:r w:rsidR="000F42DA">
        <w:rPr>
          <w:rFonts w:ascii="Trebuchet MS" w:hAnsi="Trebuchet MS"/>
          <w:lang w:eastAsia="en-GB"/>
        </w:rPr>
        <w:t xml:space="preserve">Never miss a thing by </w:t>
      </w:r>
      <w:hyperlink r:id="rId14" w:history="1">
        <w:r w:rsidR="000F42DA">
          <w:rPr>
            <w:rStyle w:val="Hyperlink"/>
            <w:rFonts w:ascii="Trebuchet MS" w:hAnsi="Trebuchet MS"/>
            <w:lang w:eastAsia="en-GB"/>
          </w:rPr>
          <w:t>signing up</w:t>
        </w:r>
      </w:hyperlink>
      <w:r w:rsidR="000F42DA">
        <w:rPr>
          <w:rFonts w:ascii="Trebuchet MS" w:hAnsi="Trebuchet MS"/>
          <w:lang w:eastAsia="en-GB"/>
        </w:rPr>
        <w:t xml:space="preserve"> to receive our regular email alerts.</w:t>
      </w:r>
    </w:p>
    <w:p w:rsidR="00AF54E4" w:rsidRPr="00AF54E4" w:rsidRDefault="00AF54E4" w:rsidP="000F42DA">
      <w:pPr>
        <w:spacing w:after="0"/>
      </w:pPr>
    </w:p>
    <w:sectPr w:rsidR="00AF54E4" w:rsidRPr="00AF54E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8A" w:rsidRDefault="0085528A" w:rsidP="0085528A">
      <w:pPr>
        <w:spacing w:after="0" w:line="240" w:lineRule="auto"/>
      </w:pPr>
      <w:r>
        <w:separator/>
      </w:r>
    </w:p>
  </w:endnote>
  <w:endnote w:type="continuationSeparator" w:id="0">
    <w:p w:rsidR="0085528A" w:rsidRDefault="0085528A" w:rsidP="0085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8A" w:rsidRDefault="0085528A" w:rsidP="0085528A">
      <w:pPr>
        <w:spacing w:after="0" w:line="240" w:lineRule="auto"/>
      </w:pPr>
      <w:r>
        <w:separator/>
      </w:r>
    </w:p>
  </w:footnote>
  <w:footnote w:type="continuationSeparator" w:id="0">
    <w:p w:rsidR="0085528A" w:rsidRDefault="0085528A" w:rsidP="0085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8A" w:rsidRDefault="0085528A">
    <w:pPr>
      <w:pStyle w:val="Header"/>
    </w:pPr>
    <w:r>
      <w:t>22/07/16</w:t>
    </w:r>
  </w:p>
  <w:p w:rsidR="0085528A" w:rsidRDefault="00855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24C"/>
    <w:multiLevelType w:val="hybridMultilevel"/>
    <w:tmpl w:val="114035FA"/>
    <w:lvl w:ilvl="0" w:tplc="0EEE0D06">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02"/>
    <w:rsid w:val="000F42DA"/>
    <w:rsid w:val="00351748"/>
    <w:rsid w:val="004D40C6"/>
    <w:rsid w:val="0085528A"/>
    <w:rsid w:val="00AF54E4"/>
    <w:rsid w:val="00E87C02"/>
    <w:rsid w:val="00F1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4E4"/>
    <w:rPr>
      <w:color w:val="0000FF" w:themeColor="hyperlink"/>
      <w:u w:val="single"/>
    </w:rPr>
  </w:style>
  <w:style w:type="paragraph" w:styleId="ListParagraph">
    <w:name w:val="List Paragraph"/>
    <w:basedOn w:val="Normal"/>
    <w:uiPriority w:val="34"/>
    <w:qFormat/>
    <w:rsid w:val="00AF54E4"/>
    <w:pPr>
      <w:ind w:left="720"/>
      <w:contextualSpacing/>
    </w:pPr>
  </w:style>
  <w:style w:type="paragraph" w:styleId="Header">
    <w:name w:val="header"/>
    <w:basedOn w:val="Normal"/>
    <w:link w:val="HeaderChar"/>
    <w:uiPriority w:val="99"/>
    <w:unhideWhenUsed/>
    <w:rsid w:val="0085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28A"/>
  </w:style>
  <w:style w:type="paragraph" w:styleId="Footer">
    <w:name w:val="footer"/>
    <w:basedOn w:val="Normal"/>
    <w:link w:val="FooterChar"/>
    <w:uiPriority w:val="99"/>
    <w:unhideWhenUsed/>
    <w:rsid w:val="0085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4E4"/>
    <w:rPr>
      <w:color w:val="0000FF" w:themeColor="hyperlink"/>
      <w:u w:val="single"/>
    </w:rPr>
  </w:style>
  <w:style w:type="paragraph" w:styleId="ListParagraph">
    <w:name w:val="List Paragraph"/>
    <w:basedOn w:val="Normal"/>
    <w:uiPriority w:val="34"/>
    <w:qFormat/>
    <w:rsid w:val="00AF54E4"/>
    <w:pPr>
      <w:ind w:left="720"/>
      <w:contextualSpacing/>
    </w:pPr>
  </w:style>
  <w:style w:type="paragraph" w:styleId="Header">
    <w:name w:val="header"/>
    <w:basedOn w:val="Normal"/>
    <w:link w:val="HeaderChar"/>
    <w:uiPriority w:val="99"/>
    <w:unhideWhenUsed/>
    <w:rsid w:val="0085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28A"/>
  </w:style>
  <w:style w:type="paragraph" w:styleId="Footer">
    <w:name w:val="footer"/>
    <w:basedOn w:val="Normal"/>
    <w:link w:val="FooterChar"/>
    <w:uiPriority w:val="99"/>
    <w:unhideWhenUsed/>
    <w:rsid w:val="0085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 TargetMode="External"/><Relationship Id="rId13" Type="http://schemas.openxmlformats.org/officeDocument/2006/relationships/hyperlink" Target="https://www.flickr.com/photos/96974570@N02/"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Hull2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gram.com/2017Hu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HullCityofCultur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twitter.com/2017Hull" TargetMode="External"/><Relationship Id="rId14" Type="http://schemas.openxmlformats.org/officeDocument/2006/relationships/hyperlink" Target="http://www.hull2017.co.uk/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DD12EFB-3763-4522-9A1E-6679C74A1CD3}"/>
</file>

<file path=customXml/itemProps2.xml><?xml version="1.0" encoding="utf-8"?>
<ds:datastoreItem xmlns:ds="http://schemas.openxmlformats.org/officeDocument/2006/customXml" ds:itemID="{3EF5AD60-569B-4189-B98B-9AFAE05F1A77}"/>
</file>

<file path=customXml/itemProps3.xml><?xml version="1.0" encoding="utf-8"?>
<ds:datastoreItem xmlns:ds="http://schemas.openxmlformats.org/officeDocument/2006/customXml" ds:itemID="{DF117B10-98DA-4756-8E84-30F4E8269B44}"/>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Heppell-Secker Siana-Mae (2017)</cp:lastModifiedBy>
  <cp:revision>5</cp:revision>
  <dcterms:created xsi:type="dcterms:W3CDTF">2016-06-16T17:09:00Z</dcterms:created>
  <dcterms:modified xsi:type="dcterms:W3CDTF">2016-07-22T10:21:00Z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