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2CF4E4C5" w:rsidR="0008290E" w:rsidRPr="0044429E" w:rsidRDefault="00D448FE" w:rsidP="00C17BA8">
            <w:pPr>
              <w:rPr>
                <w:sz w:val="22"/>
                <w:szCs w:val="22"/>
              </w:rPr>
            </w:pPr>
            <w:r>
              <w:rPr>
                <w:sz w:val="22"/>
                <w:szCs w:val="22"/>
              </w:rPr>
              <w:t>Middle Child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49F93222" w:rsidR="00792B2E" w:rsidRPr="0044429E" w:rsidRDefault="00D448FE" w:rsidP="00C17BA8">
            <w:pPr>
              <w:rPr>
                <w:sz w:val="22"/>
                <w:szCs w:val="22"/>
              </w:rPr>
            </w:pPr>
            <w:r>
              <w:rPr>
                <w:sz w:val="22"/>
                <w:szCs w:val="22"/>
              </w:rPr>
              <w:t>All We Ever Wanted Was Everything</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16537E25" w:rsidR="0008290E" w:rsidRPr="0044429E" w:rsidRDefault="00312D6E" w:rsidP="00C17BA8">
            <w:pPr>
              <w:rPr>
                <w:sz w:val="22"/>
                <w:szCs w:val="22"/>
              </w:rPr>
            </w:pPr>
            <w:r>
              <w:rPr>
                <w:sz w:val="22"/>
                <w:szCs w:val="22"/>
              </w:rPr>
              <w:t>Mungo Arney</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578E7D67" w:rsidR="002B7B40" w:rsidRPr="0044429E" w:rsidRDefault="001A55BF" w:rsidP="00C17BA8">
            <w:pPr>
              <w:rPr>
                <w:sz w:val="22"/>
                <w:szCs w:val="22"/>
              </w:rPr>
            </w:pPr>
            <w:r>
              <w:rPr>
                <w:sz w:val="22"/>
                <w:szCs w:val="22"/>
              </w:rPr>
              <w:t>30/11/16 – 13/03/17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001C90DB" w:rsidR="008D440B" w:rsidRPr="0044429E" w:rsidRDefault="001A55BF" w:rsidP="00C17BA8">
            <w:pPr>
              <w:rPr>
                <w:sz w:val="22"/>
                <w:szCs w:val="22"/>
              </w:rPr>
            </w:pPr>
            <w:r>
              <w:rPr>
                <w:sz w:val="22"/>
                <w:szCs w:val="22"/>
              </w:rPr>
              <w:t>06/03/17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 xml:space="preserve">[insert Hull </w:t>
      </w:r>
      <w:proofErr w:type="gramStart"/>
      <w:r w:rsidR="00644E2D" w:rsidRPr="00644E2D">
        <w:rPr>
          <w:sz w:val="22"/>
          <w:szCs w:val="22"/>
          <w:highlight w:val="yellow"/>
        </w:rPr>
        <w:t>contact</w:t>
      </w:r>
      <w:r w:rsidR="00644E2D">
        <w:rPr>
          <w:sz w:val="22"/>
          <w:szCs w:val="22"/>
        </w:rPr>
        <w:t>]</w:t>
      </w:r>
      <w:r w:rsidRPr="216FA100">
        <w:rPr>
          <w:sz w:val="22"/>
          <w:szCs w:val="22"/>
        </w:rPr>
        <w:t>@</w:t>
      </w:r>
      <w:proofErr w:type="gramEnd"/>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proofErr w:type="gramStart"/>
      <w:r w:rsidRPr="00A95CC4">
        <w:rPr>
          <w:bCs/>
          <w:color w:val="000000" w:themeColor="text1"/>
          <w:sz w:val="22"/>
          <w:szCs w:val="22"/>
        </w:rPr>
        <w:t>A number of</w:t>
      </w:r>
      <w:proofErr w:type="gramEnd"/>
      <w:r w:rsidRPr="00A95CC4">
        <w:rPr>
          <w:bCs/>
          <w:color w:val="000000" w:themeColor="text1"/>
          <w:sz w:val="22"/>
          <w:szCs w:val="22"/>
        </w:rPr>
        <w:t xml:space="preserve">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5A0EF1">
              <w:rPr>
                <w:rFonts w:eastAsia="Trebuchet MS" w:cs="Trebuchet MS"/>
                <w:sz w:val="22"/>
                <w:szCs w:val="22"/>
              </w:rPr>
            </w:r>
            <w:r w:rsidR="005A0EF1">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6ED0F32C" w:rsidR="00E16664" w:rsidRDefault="005E5BC3" w:rsidP="00E16664">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 w:val="20"/>
                    <w:default w:val="0"/>
                  </w:checkBox>
                </w:ffData>
              </w:fldChar>
            </w:r>
            <w:r>
              <w:rPr>
                <w:rFonts w:eastAsia="Trebuchet MS" w:cs="Trebuchet MS"/>
                <w:sz w:val="22"/>
                <w:szCs w:val="22"/>
              </w:rPr>
              <w:instrText xml:space="preserve"> FORMCHECKBOX </w:instrText>
            </w:r>
            <w:r w:rsidR="005A0EF1">
              <w:rPr>
                <w:rFonts w:eastAsia="Trebuchet MS" w:cs="Trebuchet MS"/>
                <w:sz w:val="22"/>
                <w:szCs w:val="22"/>
              </w:rPr>
            </w:r>
            <w:r w:rsidR="005A0EF1">
              <w:rPr>
                <w:rFonts w:eastAsia="Trebuchet MS" w:cs="Trebuchet MS"/>
                <w:sz w:val="22"/>
                <w:szCs w:val="22"/>
              </w:rPr>
              <w:fldChar w:fldCharType="separate"/>
            </w:r>
            <w:r>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7CA76B73" w:rsidR="00E16664" w:rsidRPr="00713DE6" w:rsidRDefault="002A676E" w:rsidP="00E16664">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sidR="005A0EF1">
              <w:rPr>
                <w:rFonts w:eastAsia="Trebuchet MS" w:cs="Trebuchet MS"/>
                <w:sz w:val="22"/>
                <w:szCs w:val="22"/>
              </w:rPr>
            </w:r>
            <w:r w:rsidR="005A0EF1">
              <w:rPr>
                <w:rFonts w:eastAsia="Trebuchet MS" w:cs="Trebuchet MS"/>
                <w:sz w:val="22"/>
                <w:szCs w:val="22"/>
              </w:rPr>
              <w:fldChar w:fldCharType="separate"/>
            </w:r>
            <w:r>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A0EF1">
              <w:rPr>
                <w:rFonts w:eastAsia="Trebuchet MS" w:cs="Trebuchet MS"/>
                <w:sz w:val="22"/>
                <w:szCs w:val="22"/>
              </w:rPr>
            </w:r>
            <w:r w:rsidR="005A0E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A0EF1">
              <w:rPr>
                <w:rFonts w:eastAsia="Trebuchet MS" w:cs="Trebuchet MS"/>
                <w:sz w:val="22"/>
                <w:szCs w:val="22"/>
              </w:rPr>
            </w:r>
            <w:r w:rsidR="005A0E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0C30FD3F" w:rsidR="00E16664" w:rsidRPr="00713DE6" w:rsidRDefault="002A676E" w:rsidP="00E16664">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sidR="005A0EF1">
              <w:rPr>
                <w:rFonts w:eastAsia="Trebuchet MS" w:cs="Trebuchet MS"/>
                <w:sz w:val="22"/>
                <w:szCs w:val="22"/>
              </w:rPr>
            </w:r>
            <w:r w:rsidR="005A0EF1">
              <w:rPr>
                <w:rFonts w:eastAsia="Trebuchet MS" w:cs="Trebuchet MS"/>
                <w:sz w:val="22"/>
                <w:szCs w:val="22"/>
              </w:rPr>
              <w:fldChar w:fldCharType="separate"/>
            </w:r>
            <w:r>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A0EF1">
              <w:rPr>
                <w:rFonts w:eastAsia="Trebuchet MS" w:cs="Trebuchet MS"/>
                <w:sz w:val="22"/>
                <w:szCs w:val="22"/>
              </w:rPr>
            </w:r>
            <w:r w:rsidR="005A0E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0CFDCC0D" w:rsidR="00E16664" w:rsidRPr="00713DE6" w:rsidRDefault="002A676E" w:rsidP="00E16664">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sidR="005A0EF1">
              <w:rPr>
                <w:rFonts w:eastAsia="Trebuchet MS" w:cs="Trebuchet MS"/>
                <w:sz w:val="22"/>
                <w:szCs w:val="22"/>
              </w:rPr>
            </w:r>
            <w:r w:rsidR="005A0EF1">
              <w:rPr>
                <w:rFonts w:eastAsia="Trebuchet MS" w:cs="Trebuchet MS"/>
                <w:sz w:val="22"/>
                <w:szCs w:val="22"/>
              </w:rPr>
              <w:fldChar w:fldCharType="separate"/>
            </w:r>
            <w:r>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4059B5D5" w:rsidR="00E16664" w:rsidRPr="009B42B0" w:rsidRDefault="00E16664" w:rsidP="009B42B0">
      <w:pPr>
        <w:pStyle w:val="ListParagraph"/>
        <w:spacing w:after="0"/>
        <w:ind w:left="360"/>
        <w:rPr>
          <w:rFonts w:eastAsia="Trebuchet MS" w:cs="Trebuchet MS"/>
          <w:sz w:val="22"/>
          <w:szCs w:val="22"/>
        </w:rPr>
      </w:pPr>
    </w:p>
    <w:p w14:paraId="6A9E6FE9" w14:textId="4C7E0E87" w:rsidR="002A676E" w:rsidRPr="00107D9A" w:rsidRDefault="002A676E" w:rsidP="002A676E">
      <w:pPr>
        <w:ind w:right="-16"/>
        <w:rPr>
          <w:rFonts w:ascii="Avenir Next" w:hAnsi="Avenir Next"/>
          <w:sz w:val="22"/>
          <w:szCs w:val="22"/>
        </w:rPr>
      </w:pPr>
      <w:r w:rsidRPr="00107D9A">
        <w:rPr>
          <w:rFonts w:ascii="Avenir Next" w:hAnsi="Avenir Next"/>
          <w:sz w:val="22"/>
          <w:szCs w:val="22"/>
        </w:rPr>
        <w:t>Significant Changes/Challenges</w:t>
      </w:r>
    </w:p>
    <w:p w14:paraId="5B3838E6" w14:textId="77777777" w:rsidR="002A676E" w:rsidRPr="00107D9A" w:rsidRDefault="002A676E" w:rsidP="002A676E">
      <w:pPr>
        <w:ind w:right="-16"/>
        <w:rPr>
          <w:rFonts w:ascii="Avenir Next" w:hAnsi="Avenir Next"/>
          <w:sz w:val="22"/>
          <w:szCs w:val="22"/>
        </w:rPr>
      </w:pPr>
      <w:r w:rsidRPr="00107D9A">
        <w:rPr>
          <w:rFonts w:ascii="Avenir Next" w:hAnsi="Avenir Next"/>
          <w:sz w:val="22"/>
          <w:szCs w:val="22"/>
        </w:rPr>
        <w:t>Timeline</w:t>
      </w:r>
    </w:p>
    <w:p w14:paraId="6E660477" w14:textId="1B002E1B" w:rsidR="002A676E" w:rsidRPr="00107D9A" w:rsidRDefault="002A676E" w:rsidP="002A676E">
      <w:pPr>
        <w:ind w:right="-16"/>
        <w:rPr>
          <w:rFonts w:ascii="Avenir Next" w:hAnsi="Avenir Next"/>
          <w:sz w:val="22"/>
          <w:szCs w:val="22"/>
        </w:rPr>
      </w:pPr>
      <w:r w:rsidRPr="00107D9A">
        <w:rPr>
          <w:rFonts w:ascii="Avenir Next" w:hAnsi="Avenir Next"/>
          <w:sz w:val="22"/>
          <w:szCs w:val="22"/>
        </w:rPr>
        <w:t xml:space="preserve">There has been a significant shift in our proposed timeline – the final production dates. Originally scheduled for the 13th – 23rd August 2017, AWEWWE has now been moved forward to the 6th – 17th June 2017. This decision was made between key stakeholders, notably The Welly Club (production venue) &amp; Hull 2017, </w:t>
      </w:r>
      <w:proofErr w:type="gramStart"/>
      <w:r w:rsidRPr="00107D9A">
        <w:rPr>
          <w:rFonts w:ascii="Avenir Next" w:hAnsi="Avenir Next"/>
          <w:sz w:val="22"/>
          <w:szCs w:val="22"/>
        </w:rPr>
        <w:t>in an attempt to</w:t>
      </w:r>
      <w:proofErr w:type="gramEnd"/>
      <w:r w:rsidRPr="00107D9A">
        <w:rPr>
          <w:rFonts w:ascii="Avenir Next" w:hAnsi="Avenir Next"/>
          <w:sz w:val="22"/>
          <w:szCs w:val="22"/>
        </w:rPr>
        <w:t xml:space="preserve"> avoid key clashes within the city &amp; the Hull 2017 programme, which had not been </w:t>
      </w:r>
      <w:proofErr w:type="spellStart"/>
      <w:r w:rsidRPr="00107D9A">
        <w:rPr>
          <w:rFonts w:ascii="Avenir Next" w:hAnsi="Avenir Next"/>
          <w:sz w:val="22"/>
          <w:szCs w:val="22"/>
        </w:rPr>
        <w:t>finalised</w:t>
      </w:r>
      <w:proofErr w:type="spellEnd"/>
      <w:r w:rsidRPr="00107D9A">
        <w:rPr>
          <w:rFonts w:ascii="Avenir Next" w:hAnsi="Avenir Next"/>
          <w:sz w:val="22"/>
          <w:szCs w:val="22"/>
        </w:rPr>
        <w:t xml:space="preserve"> by the time of this submission. </w:t>
      </w:r>
    </w:p>
    <w:p w14:paraId="044995A8" w14:textId="70F58C36" w:rsidR="002A676E" w:rsidRPr="00107D9A" w:rsidRDefault="002A676E" w:rsidP="002A676E">
      <w:pPr>
        <w:ind w:right="-16"/>
        <w:rPr>
          <w:rFonts w:ascii="Avenir Next" w:hAnsi="Avenir Next"/>
          <w:sz w:val="22"/>
          <w:szCs w:val="22"/>
        </w:rPr>
      </w:pPr>
      <w:r w:rsidRPr="00107D9A">
        <w:rPr>
          <w:rFonts w:ascii="Avenir Next" w:hAnsi="Avenir Next"/>
          <w:sz w:val="22"/>
          <w:szCs w:val="22"/>
        </w:rPr>
        <w:t xml:space="preserve">This is the only notable change to the original schedule. </w:t>
      </w:r>
    </w:p>
    <w:p w14:paraId="7581AC05" w14:textId="1710DB9F" w:rsidR="002A676E" w:rsidRPr="00107D9A" w:rsidRDefault="002A676E" w:rsidP="002A676E">
      <w:pPr>
        <w:ind w:right="-16"/>
        <w:rPr>
          <w:rFonts w:ascii="Avenir Next" w:hAnsi="Avenir Next"/>
          <w:sz w:val="22"/>
          <w:szCs w:val="22"/>
        </w:rPr>
      </w:pPr>
      <w:r w:rsidRPr="00107D9A">
        <w:rPr>
          <w:rFonts w:ascii="Avenir Next" w:hAnsi="Avenir Next"/>
          <w:sz w:val="22"/>
          <w:szCs w:val="22"/>
        </w:rPr>
        <w:t xml:space="preserve">Whilst we acknowledge that making this amendment means we have two months’ preparation time less than originally scheduled, because we were in receipt of funding very early in the process, we have been able to </w:t>
      </w:r>
      <w:proofErr w:type="gramStart"/>
      <w:r w:rsidRPr="00107D9A">
        <w:rPr>
          <w:rFonts w:ascii="Avenir Next" w:hAnsi="Avenir Next"/>
          <w:sz w:val="22"/>
          <w:szCs w:val="22"/>
        </w:rPr>
        <w:t>make adjustments</w:t>
      </w:r>
      <w:proofErr w:type="gramEnd"/>
      <w:r w:rsidRPr="00107D9A">
        <w:rPr>
          <w:rFonts w:ascii="Avenir Next" w:hAnsi="Avenir Next"/>
          <w:sz w:val="22"/>
          <w:szCs w:val="22"/>
        </w:rPr>
        <w:t xml:space="preserve"> accordingly, &amp; do not feel under any undue pressure; composition &amp; writing deadlines were brought forward, our marketing plan has been adjusted accordingly &amp; auditions have been brought forward. We remain on time &amp; in budget.</w:t>
      </w:r>
    </w:p>
    <w:p w14:paraId="0AB142B1" w14:textId="77777777" w:rsidR="002A676E" w:rsidRPr="00107D9A" w:rsidRDefault="002A676E" w:rsidP="002A676E">
      <w:pPr>
        <w:ind w:right="-16"/>
        <w:rPr>
          <w:rFonts w:ascii="Avenir Next" w:hAnsi="Avenir Next"/>
          <w:sz w:val="22"/>
          <w:szCs w:val="22"/>
        </w:rPr>
      </w:pPr>
      <w:r w:rsidRPr="00107D9A">
        <w:rPr>
          <w:rFonts w:ascii="Avenir Next" w:hAnsi="Avenir Next"/>
          <w:sz w:val="22"/>
          <w:szCs w:val="22"/>
        </w:rPr>
        <w:t xml:space="preserve">The one remaining factor to consider with this change is payment schedules with our funders. It has already been agreed with Hull 2017 to bring their final grant payment forward to 1st July </w:t>
      </w:r>
      <w:r>
        <w:rPr>
          <w:rFonts w:ascii="Avenir Next" w:hAnsi="Avenir Next"/>
          <w:sz w:val="22"/>
          <w:szCs w:val="22"/>
        </w:rPr>
        <w:t>2017, and so too with ACE.</w:t>
      </w:r>
    </w:p>
    <w:p w14:paraId="4D5831FA" w14:textId="77777777" w:rsidR="002A676E" w:rsidRPr="00107D9A" w:rsidRDefault="002A676E" w:rsidP="002A676E">
      <w:pPr>
        <w:ind w:right="-16"/>
        <w:rPr>
          <w:rFonts w:ascii="Avenir Next" w:hAnsi="Avenir Next"/>
          <w:sz w:val="22"/>
          <w:szCs w:val="22"/>
        </w:rPr>
      </w:pPr>
    </w:p>
    <w:p w14:paraId="4B822E11" w14:textId="77777777" w:rsidR="002A676E" w:rsidRPr="00107D9A" w:rsidRDefault="002A676E" w:rsidP="002A676E">
      <w:pPr>
        <w:ind w:right="-16"/>
        <w:rPr>
          <w:rFonts w:ascii="Avenir Next" w:hAnsi="Avenir Next"/>
          <w:sz w:val="22"/>
          <w:szCs w:val="22"/>
        </w:rPr>
      </w:pPr>
      <w:r w:rsidRPr="00107D9A">
        <w:rPr>
          <w:rFonts w:ascii="Avenir Next" w:hAnsi="Avenir Next"/>
          <w:sz w:val="22"/>
          <w:szCs w:val="22"/>
        </w:rPr>
        <w:t>Paul Hamlyn Application</w:t>
      </w:r>
    </w:p>
    <w:p w14:paraId="5C2E31BE" w14:textId="77777777" w:rsidR="002A676E" w:rsidRPr="00107D9A" w:rsidRDefault="002A676E" w:rsidP="002A676E">
      <w:pPr>
        <w:ind w:right="-16"/>
        <w:rPr>
          <w:rFonts w:ascii="Avenir Next" w:hAnsi="Avenir Next"/>
          <w:sz w:val="22"/>
          <w:szCs w:val="22"/>
        </w:rPr>
      </w:pPr>
      <w:r w:rsidRPr="00107D9A">
        <w:rPr>
          <w:rFonts w:ascii="Avenir Next" w:hAnsi="Avenir Next"/>
          <w:sz w:val="22"/>
          <w:szCs w:val="22"/>
        </w:rPr>
        <w:t xml:space="preserve">In our original application, we highlighted potential match funding from the Paul Hamlyn Foundation. Unfortunately, we were unsuccessful with this application. However, in our original ACE application we submitted a contingency budget &amp; plan if this were to happen. Therefore, the lack of this match funding has in no way effected the creative preparation or output of AWEWWE. </w:t>
      </w:r>
    </w:p>
    <w:p w14:paraId="7337319E" w14:textId="77777777" w:rsidR="002A676E" w:rsidRDefault="002A676E" w:rsidP="002A676E">
      <w:pPr>
        <w:ind w:right="-16"/>
        <w:rPr>
          <w:rFonts w:ascii="Avenir Next" w:hAnsi="Avenir Next"/>
          <w:sz w:val="22"/>
          <w:szCs w:val="22"/>
        </w:rPr>
      </w:pPr>
    </w:p>
    <w:p w14:paraId="7CC61ABB" w14:textId="77777777" w:rsidR="002A676E" w:rsidRDefault="002A676E" w:rsidP="002A676E">
      <w:pPr>
        <w:ind w:right="-16"/>
        <w:rPr>
          <w:rFonts w:ascii="Avenir Next" w:hAnsi="Avenir Next"/>
          <w:sz w:val="22"/>
          <w:szCs w:val="22"/>
        </w:rPr>
      </w:pPr>
    </w:p>
    <w:p w14:paraId="56FC6C12" w14:textId="77777777" w:rsidR="002A676E" w:rsidRDefault="002A676E" w:rsidP="002A676E">
      <w:pPr>
        <w:ind w:right="-16"/>
        <w:rPr>
          <w:rFonts w:ascii="Avenir Next" w:hAnsi="Avenir Next"/>
          <w:sz w:val="22"/>
          <w:szCs w:val="22"/>
        </w:rPr>
      </w:pPr>
    </w:p>
    <w:p w14:paraId="2CCADD5C" w14:textId="77777777" w:rsidR="002A676E" w:rsidRPr="00107D9A" w:rsidRDefault="002A676E" w:rsidP="002A676E">
      <w:pPr>
        <w:ind w:right="-16"/>
        <w:rPr>
          <w:rFonts w:ascii="Avenir Next" w:hAnsi="Avenir Next"/>
          <w:sz w:val="22"/>
          <w:szCs w:val="22"/>
        </w:rPr>
      </w:pPr>
    </w:p>
    <w:p w14:paraId="2777744F" w14:textId="77777777" w:rsidR="002A676E" w:rsidRPr="00107D9A" w:rsidRDefault="002A676E" w:rsidP="002A676E">
      <w:pPr>
        <w:ind w:right="-16"/>
        <w:rPr>
          <w:rFonts w:ascii="Avenir Next" w:hAnsi="Avenir Next"/>
          <w:sz w:val="22"/>
          <w:szCs w:val="22"/>
        </w:rPr>
      </w:pPr>
      <w:r w:rsidRPr="00107D9A">
        <w:rPr>
          <w:rFonts w:ascii="Avenir Next" w:hAnsi="Avenir Next"/>
          <w:sz w:val="22"/>
          <w:szCs w:val="22"/>
        </w:rPr>
        <w:t>Creative Team</w:t>
      </w:r>
    </w:p>
    <w:p w14:paraId="563CBFA0" w14:textId="77777777" w:rsidR="00950ABB" w:rsidRDefault="002A676E" w:rsidP="002A676E">
      <w:pPr>
        <w:ind w:right="-16"/>
        <w:rPr>
          <w:rFonts w:ascii="Avenir Next" w:hAnsi="Avenir Next"/>
          <w:sz w:val="22"/>
          <w:szCs w:val="22"/>
        </w:rPr>
      </w:pPr>
      <w:r w:rsidRPr="00107D9A">
        <w:rPr>
          <w:rFonts w:ascii="Avenir Next" w:hAnsi="Avenir Next"/>
          <w:sz w:val="22"/>
          <w:szCs w:val="22"/>
        </w:rPr>
        <w:t>There have been some changes &amp; additions to the personnel originally outlined in our ACE confirmation. For clarity, here is a list of all creatives currently contracted for activity:</w:t>
      </w:r>
    </w:p>
    <w:p w14:paraId="1E2DBC36" w14:textId="77777777" w:rsidR="00950ABB" w:rsidRDefault="002A676E" w:rsidP="002A676E">
      <w:pPr>
        <w:pStyle w:val="ListParagraph"/>
        <w:numPr>
          <w:ilvl w:val="0"/>
          <w:numId w:val="19"/>
        </w:numPr>
        <w:ind w:right="-16"/>
        <w:rPr>
          <w:rFonts w:ascii="Avenir Next" w:hAnsi="Avenir Next"/>
          <w:sz w:val="22"/>
          <w:szCs w:val="22"/>
        </w:rPr>
      </w:pPr>
      <w:r w:rsidRPr="00950ABB">
        <w:rPr>
          <w:rFonts w:ascii="Avenir Next" w:hAnsi="Avenir Next"/>
          <w:sz w:val="22"/>
          <w:szCs w:val="22"/>
        </w:rPr>
        <w:t>Lydia Marchant: Writer, TDD</w:t>
      </w:r>
    </w:p>
    <w:p w14:paraId="7DB43ED6" w14:textId="77777777" w:rsidR="00950ABB" w:rsidRDefault="002A676E" w:rsidP="002A676E">
      <w:pPr>
        <w:pStyle w:val="ListParagraph"/>
        <w:numPr>
          <w:ilvl w:val="0"/>
          <w:numId w:val="19"/>
        </w:numPr>
        <w:ind w:right="-16"/>
        <w:rPr>
          <w:rFonts w:ascii="Avenir Next" w:hAnsi="Avenir Next"/>
          <w:sz w:val="22"/>
          <w:szCs w:val="22"/>
        </w:rPr>
      </w:pPr>
      <w:r w:rsidRPr="00950ABB">
        <w:rPr>
          <w:rFonts w:ascii="Avenir Next" w:hAnsi="Avenir Next"/>
          <w:sz w:val="22"/>
          <w:szCs w:val="22"/>
        </w:rPr>
        <w:t>Paul Smith: Director, TDD &amp; AWEWWE</w:t>
      </w:r>
    </w:p>
    <w:p w14:paraId="7942B75A" w14:textId="77777777" w:rsidR="00950ABB" w:rsidRDefault="002A676E" w:rsidP="002A676E">
      <w:pPr>
        <w:pStyle w:val="ListParagraph"/>
        <w:numPr>
          <w:ilvl w:val="0"/>
          <w:numId w:val="19"/>
        </w:numPr>
        <w:ind w:right="-16"/>
        <w:rPr>
          <w:rFonts w:ascii="Avenir Next" w:hAnsi="Avenir Next"/>
          <w:sz w:val="22"/>
          <w:szCs w:val="22"/>
        </w:rPr>
      </w:pPr>
      <w:r w:rsidRPr="00950ABB">
        <w:rPr>
          <w:rFonts w:ascii="Avenir Next" w:hAnsi="Avenir Next"/>
          <w:sz w:val="22"/>
          <w:szCs w:val="22"/>
        </w:rPr>
        <w:t>James Frewer: MD &amp; Composer, TDD &amp; AWEWWE</w:t>
      </w:r>
    </w:p>
    <w:p w14:paraId="39902670" w14:textId="77777777" w:rsidR="00950ABB" w:rsidRDefault="002A676E" w:rsidP="002A676E">
      <w:pPr>
        <w:pStyle w:val="ListParagraph"/>
        <w:numPr>
          <w:ilvl w:val="0"/>
          <w:numId w:val="19"/>
        </w:numPr>
        <w:ind w:right="-16"/>
        <w:rPr>
          <w:rFonts w:ascii="Avenir Next" w:hAnsi="Avenir Next"/>
          <w:sz w:val="22"/>
          <w:szCs w:val="22"/>
        </w:rPr>
      </w:pPr>
      <w:r w:rsidRPr="00950ABB">
        <w:rPr>
          <w:rFonts w:ascii="Avenir Next" w:hAnsi="Avenir Next"/>
          <w:sz w:val="22"/>
          <w:szCs w:val="22"/>
        </w:rPr>
        <w:t>Luke Barnes: Writer, AWEWWE</w:t>
      </w:r>
    </w:p>
    <w:p w14:paraId="32E0E7E8" w14:textId="77777777" w:rsidR="00950ABB" w:rsidRDefault="002A676E" w:rsidP="002A676E">
      <w:pPr>
        <w:pStyle w:val="ListParagraph"/>
        <w:numPr>
          <w:ilvl w:val="0"/>
          <w:numId w:val="19"/>
        </w:numPr>
        <w:ind w:right="-16"/>
        <w:rPr>
          <w:rFonts w:ascii="Avenir Next" w:hAnsi="Avenir Next"/>
          <w:sz w:val="22"/>
          <w:szCs w:val="22"/>
        </w:rPr>
      </w:pPr>
      <w:r w:rsidRPr="00950ABB">
        <w:rPr>
          <w:rFonts w:ascii="Avenir Next" w:hAnsi="Avenir Next"/>
          <w:sz w:val="22"/>
          <w:szCs w:val="22"/>
        </w:rPr>
        <w:t>Bethany Wells: Designer, AWEWWE</w:t>
      </w:r>
    </w:p>
    <w:p w14:paraId="5365DC3E" w14:textId="77777777" w:rsidR="00950ABB" w:rsidRDefault="00950ABB" w:rsidP="002A676E">
      <w:pPr>
        <w:pStyle w:val="ListParagraph"/>
        <w:numPr>
          <w:ilvl w:val="0"/>
          <w:numId w:val="19"/>
        </w:numPr>
        <w:ind w:right="-16"/>
        <w:rPr>
          <w:rFonts w:ascii="Avenir Next" w:hAnsi="Avenir Next"/>
          <w:sz w:val="22"/>
          <w:szCs w:val="22"/>
        </w:rPr>
      </w:pPr>
      <w:r>
        <w:rPr>
          <w:rFonts w:ascii="Avenir Next" w:hAnsi="Avenir Next"/>
          <w:sz w:val="22"/>
          <w:szCs w:val="22"/>
        </w:rPr>
        <w:t xml:space="preserve">Emily </w:t>
      </w:r>
      <w:proofErr w:type="spellStart"/>
      <w:r>
        <w:rPr>
          <w:rFonts w:ascii="Avenir Next" w:hAnsi="Avenir Next"/>
          <w:sz w:val="22"/>
          <w:szCs w:val="22"/>
        </w:rPr>
        <w:t>And</w:t>
      </w:r>
      <w:r w:rsidR="002A676E" w:rsidRPr="00950ABB">
        <w:rPr>
          <w:rFonts w:ascii="Avenir Next" w:hAnsi="Avenir Next"/>
          <w:sz w:val="22"/>
          <w:szCs w:val="22"/>
        </w:rPr>
        <w:t>erton</w:t>
      </w:r>
      <w:proofErr w:type="spellEnd"/>
      <w:r w:rsidR="002A676E" w:rsidRPr="00950ABB">
        <w:rPr>
          <w:rFonts w:ascii="Avenir Next" w:hAnsi="Avenir Next"/>
          <w:sz w:val="22"/>
          <w:szCs w:val="22"/>
        </w:rPr>
        <w:t>: Lighting Designer, AWEWWE</w:t>
      </w:r>
    </w:p>
    <w:p w14:paraId="042CA405" w14:textId="77777777" w:rsidR="00950ABB" w:rsidRDefault="002A676E" w:rsidP="002A676E">
      <w:pPr>
        <w:pStyle w:val="ListParagraph"/>
        <w:numPr>
          <w:ilvl w:val="0"/>
          <w:numId w:val="19"/>
        </w:numPr>
        <w:ind w:right="-16"/>
        <w:rPr>
          <w:rFonts w:ascii="Avenir Next" w:hAnsi="Avenir Next"/>
          <w:sz w:val="22"/>
          <w:szCs w:val="22"/>
        </w:rPr>
      </w:pPr>
      <w:r w:rsidRPr="00950ABB">
        <w:rPr>
          <w:rFonts w:ascii="Avenir Next" w:hAnsi="Avenir Next"/>
          <w:sz w:val="22"/>
          <w:szCs w:val="22"/>
        </w:rPr>
        <w:t>Ed Clarke: Sound Designer, AWEWWE</w:t>
      </w:r>
    </w:p>
    <w:p w14:paraId="7257A519" w14:textId="77777777" w:rsidR="00950ABB" w:rsidRDefault="002A676E" w:rsidP="002A676E">
      <w:pPr>
        <w:pStyle w:val="ListParagraph"/>
        <w:numPr>
          <w:ilvl w:val="0"/>
          <w:numId w:val="19"/>
        </w:numPr>
        <w:ind w:right="-16"/>
        <w:rPr>
          <w:rFonts w:ascii="Avenir Next" w:hAnsi="Avenir Next"/>
          <w:sz w:val="22"/>
          <w:szCs w:val="22"/>
        </w:rPr>
      </w:pPr>
      <w:r w:rsidRPr="00950ABB">
        <w:rPr>
          <w:rFonts w:ascii="Avenir Next" w:hAnsi="Avenir Next"/>
          <w:sz w:val="22"/>
          <w:szCs w:val="22"/>
        </w:rPr>
        <w:t>Natalie Young: Assistant Designer, AWEWWE</w:t>
      </w:r>
    </w:p>
    <w:p w14:paraId="63C303F6" w14:textId="2765A186" w:rsidR="002A676E" w:rsidRPr="00950ABB" w:rsidRDefault="002A676E" w:rsidP="002A676E">
      <w:pPr>
        <w:pStyle w:val="ListParagraph"/>
        <w:numPr>
          <w:ilvl w:val="0"/>
          <w:numId w:val="19"/>
        </w:numPr>
        <w:ind w:right="-16"/>
        <w:rPr>
          <w:rFonts w:ascii="Avenir Next" w:hAnsi="Avenir Next"/>
          <w:sz w:val="22"/>
          <w:szCs w:val="22"/>
        </w:rPr>
      </w:pPr>
      <w:proofErr w:type="spellStart"/>
      <w:r w:rsidRPr="00950ABB">
        <w:rPr>
          <w:rFonts w:ascii="Avenir Next" w:hAnsi="Avenir Next"/>
          <w:sz w:val="22"/>
          <w:szCs w:val="22"/>
        </w:rPr>
        <w:t>Yassmin</w:t>
      </w:r>
      <w:proofErr w:type="spellEnd"/>
      <w:r w:rsidRPr="00950ABB">
        <w:rPr>
          <w:rFonts w:ascii="Avenir Next" w:hAnsi="Avenir Next"/>
          <w:sz w:val="22"/>
          <w:szCs w:val="22"/>
        </w:rPr>
        <w:t xml:space="preserve"> Foster: Choreographer, AWEWWE</w:t>
      </w:r>
    </w:p>
    <w:p w14:paraId="4B7BED27" w14:textId="77777777" w:rsidR="002A676E" w:rsidRPr="00107D9A" w:rsidRDefault="002A676E" w:rsidP="002A676E">
      <w:pPr>
        <w:ind w:right="-16"/>
        <w:rPr>
          <w:rFonts w:ascii="Avenir Next" w:hAnsi="Avenir Next"/>
          <w:sz w:val="22"/>
          <w:szCs w:val="22"/>
        </w:rPr>
      </w:pPr>
      <w:r w:rsidRPr="00107D9A">
        <w:rPr>
          <w:rFonts w:ascii="Avenir Next" w:hAnsi="Avenir Next"/>
          <w:sz w:val="22"/>
          <w:szCs w:val="22"/>
        </w:rPr>
        <w:t>•</w:t>
      </w:r>
      <w:r w:rsidRPr="00107D9A">
        <w:rPr>
          <w:rFonts w:ascii="Avenir Next" w:hAnsi="Avenir Next"/>
          <w:sz w:val="22"/>
          <w:szCs w:val="22"/>
        </w:rPr>
        <w:tab/>
        <w:t>Stef O’Driscoll: Dramaturg, AWEWWE</w:t>
      </w:r>
    </w:p>
    <w:p w14:paraId="6C45C383" w14:textId="77777777" w:rsidR="002A676E" w:rsidRPr="00107D9A" w:rsidRDefault="002A676E" w:rsidP="002A676E">
      <w:pPr>
        <w:ind w:right="-16"/>
        <w:rPr>
          <w:rFonts w:ascii="Avenir Next" w:hAnsi="Avenir Next"/>
          <w:sz w:val="22"/>
          <w:szCs w:val="22"/>
        </w:rPr>
      </w:pPr>
    </w:p>
    <w:p w14:paraId="4B6A6A55" w14:textId="77777777" w:rsidR="002A676E" w:rsidRPr="00107D9A" w:rsidRDefault="002A676E" w:rsidP="002A676E">
      <w:pPr>
        <w:ind w:right="-16"/>
        <w:rPr>
          <w:rFonts w:ascii="Avenir Next" w:hAnsi="Avenir Next"/>
          <w:sz w:val="22"/>
          <w:szCs w:val="22"/>
        </w:rPr>
      </w:pPr>
      <w:r w:rsidRPr="00107D9A">
        <w:rPr>
          <w:rFonts w:ascii="Avenir Next" w:hAnsi="Avenir Next"/>
          <w:sz w:val="22"/>
          <w:szCs w:val="22"/>
        </w:rPr>
        <w:t xml:space="preserve">Along with the expected additions, the only change of significance is that AWEWWE is no longer being co-written by Luke Barnes &amp; Lulu </w:t>
      </w:r>
      <w:proofErr w:type="spellStart"/>
      <w:r w:rsidRPr="00107D9A">
        <w:rPr>
          <w:rFonts w:ascii="Avenir Next" w:hAnsi="Avenir Next"/>
          <w:sz w:val="22"/>
          <w:szCs w:val="22"/>
        </w:rPr>
        <w:t>Raczka</w:t>
      </w:r>
      <w:proofErr w:type="spellEnd"/>
      <w:r w:rsidRPr="00107D9A">
        <w:rPr>
          <w:rFonts w:ascii="Avenir Next" w:hAnsi="Avenir Next"/>
          <w:sz w:val="22"/>
          <w:szCs w:val="22"/>
        </w:rPr>
        <w:t>, instead being written solely by Barnes. This was predominantly for practical reasons. Unfortunately, by the time of the ACE grant confirmation, Lulu had pulled out of the project due to prior work engagements. Despite our sadness of not working with this new &amp; celebrated writer, we retrospectively feel as though this has been the best outcome for the production; as the nature of the event has changed &amp; developed, it had slowly become more problematic having two writers on board than one. As such, losing Lulu will not be a hindrance on the outcome.</w: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54BD17F6" w:rsidR="000F5C6C" w:rsidRPr="00422446" w:rsidRDefault="00DD0869" w:rsidP="008B0307">
            <w:pPr>
              <w:spacing w:before="60" w:after="60"/>
              <w:jc w:val="center"/>
              <w:rPr>
                <w:sz w:val="22"/>
                <w:szCs w:val="22"/>
              </w:rPr>
            </w:pPr>
            <w:r>
              <w:rPr>
                <w:sz w:val="22"/>
                <w:szCs w:val="22"/>
              </w:rPr>
              <w:t>2</w:t>
            </w:r>
          </w:p>
        </w:tc>
        <w:tc>
          <w:tcPr>
            <w:tcW w:w="1843" w:type="dxa"/>
          </w:tcPr>
          <w:p w14:paraId="1A9727A7" w14:textId="754D1653" w:rsidR="000F5C6C" w:rsidRPr="00422446" w:rsidRDefault="00DD0869" w:rsidP="008B0307">
            <w:pPr>
              <w:spacing w:before="60" w:after="60"/>
              <w:jc w:val="center"/>
              <w:rPr>
                <w:sz w:val="22"/>
                <w:szCs w:val="22"/>
              </w:rPr>
            </w:pPr>
            <w:r>
              <w:rPr>
                <w:sz w:val="22"/>
                <w:szCs w:val="22"/>
              </w:rPr>
              <w:t>2</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B099402" w:rsidR="00346C5E" w:rsidRPr="00422446" w:rsidRDefault="00950ABB" w:rsidP="00346C5E">
            <w:pPr>
              <w:spacing w:before="60" w:after="60"/>
              <w:jc w:val="center"/>
              <w:rPr>
                <w:sz w:val="22"/>
                <w:szCs w:val="22"/>
              </w:rPr>
            </w:pPr>
            <w:r>
              <w:rPr>
                <w:sz w:val="22"/>
                <w:szCs w:val="22"/>
              </w:rPr>
              <w:t>0</w:t>
            </w:r>
          </w:p>
        </w:tc>
        <w:tc>
          <w:tcPr>
            <w:tcW w:w="1843" w:type="dxa"/>
          </w:tcPr>
          <w:p w14:paraId="67F410E9" w14:textId="19800970" w:rsidR="00346C5E" w:rsidRPr="00422446" w:rsidRDefault="00950ABB" w:rsidP="00346C5E">
            <w:pPr>
              <w:spacing w:before="60" w:after="60"/>
              <w:jc w:val="center"/>
              <w:rPr>
                <w:sz w:val="22"/>
                <w:szCs w:val="22"/>
              </w:rPr>
            </w:pPr>
            <w:r>
              <w:rPr>
                <w:sz w:val="22"/>
                <w:szCs w:val="22"/>
              </w:rPr>
              <w:t>0</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5FF6D910" w:rsidR="00346C5E" w:rsidRPr="00422446" w:rsidRDefault="00950ABB" w:rsidP="00346C5E">
            <w:pPr>
              <w:spacing w:before="60" w:after="60"/>
              <w:jc w:val="center"/>
              <w:rPr>
                <w:sz w:val="22"/>
                <w:szCs w:val="22"/>
              </w:rPr>
            </w:pPr>
            <w:r>
              <w:rPr>
                <w:sz w:val="22"/>
                <w:szCs w:val="22"/>
              </w:rPr>
              <w:t>2</w:t>
            </w:r>
          </w:p>
        </w:tc>
        <w:tc>
          <w:tcPr>
            <w:tcW w:w="1843" w:type="dxa"/>
          </w:tcPr>
          <w:p w14:paraId="0F0B84FC" w14:textId="1BF230AD" w:rsidR="00346C5E" w:rsidRPr="00422446" w:rsidRDefault="00950ABB"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35422BF9" w:rsidR="00346C5E" w:rsidRPr="00422446" w:rsidRDefault="00950ABB" w:rsidP="00346C5E">
            <w:pPr>
              <w:spacing w:before="60" w:after="60"/>
              <w:jc w:val="center"/>
              <w:rPr>
                <w:sz w:val="22"/>
                <w:szCs w:val="22"/>
              </w:rPr>
            </w:pPr>
            <w:r>
              <w:rPr>
                <w:sz w:val="22"/>
                <w:szCs w:val="22"/>
              </w:rPr>
              <w:t>13</w:t>
            </w:r>
          </w:p>
        </w:tc>
        <w:tc>
          <w:tcPr>
            <w:tcW w:w="1843" w:type="dxa"/>
          </w:tcPr>
          <w:p w14:paraId="5D07BD9E" w14:textId="469DC21A" w:rsidR="00346C5E" w:rsidRPr="00422446" w:rsidRDefault="00950ABB" w:rsidP="00346C5E">
            <w:pPr>
              <w:spacing w:before="60" w:after="60"/>
              <w:jc w:val="center"/>
              <w:rPr>
                <w:sz w:val="22"/>
                <w:szCs w:val="22"/>
              </w:rPr>
            </w:pPr>
            <w:r>
              <w:rPr>
                <w:sz w:val="22"/>
                <w:szCs w:val="22"/>
              </w:rPr>
              <w:t>2</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398B769F" w:rsidR="00346C5E" w:rsidRPr="00422446" w:rsidRDefault="00950ABB" w:rsidP="00346C5E">
            <w:pPr>
              <w:spacing w:before="60" w:after="60"/>
              <w:jc w:val="center"/>
              <w:rPr>
                <w:sz w:val="22"/>
                <w:szCs w:val="22"/>
              </w:rPr>
            </w:pPr>
            <w:r>
              <w:rPr>
                <w:sz w:val="22"/>
                <w:szCs w:val="22"/>
              </w:rPr>
              <w:t>1</w:t>
            </w:r>
          </w:p>
        </w:tc>
        <w:tc>
          <w:tcPr>
            <w:tcW w:w="1843" w:type="dxa"/>
          </w:tcPr>
          <w:p w14:paraId="38F0BF78" w14:textId="36527652" w:rsidR="00346C5E" w:rsidRPr="00422446" w:rsidRDefault="00950ABB" w:rsidP="00346C5E">
            <w:pPr>
              <w:spacing w:before="60" w:after="60"/>
              <w:jc w:val="center"/>
              <w:rPr>
                <w:sz w:val="22"/>
                <w:szCs w:val="22"/>
              </w:rPr>
            </w:pPr>
            <w:r>
              <w:rPr>
                <w:sz w:val="22"/>
                <w:szCs w:val="22"/>
              </w:rPr>
              <w:t>0</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14920959" w:rsidR="00346C5E" w:rsidRPr="00422446" w:rsidRDefault="00950ABB" w:rsidP="00346C5E">
            <w:pPr>
              <w:spacing w:before="60" w:after="60"/>
              <w:jc w:val="center"/>
              <w:rPr>
                <w:sz w:val="22"/>
                <w:szCs w:val="22"/>
              </w:rPr>
            </w:pPr>
            <w:r>
              <w:rPr>
                <w:sz w:val="22"/>
                <w:szCs w:val="22"/>
              </w:rPr>
              <w:t>0</w:t>
            </w:r>
          </w:p>
        </w:tc>
        <w:tc>
          <w:tcPr>
            <w:tcW w:w="1843" w:type="dxa"/>
          </w:tcPr>
          <w:p w14:paraId="2522DDF9" w14:textId="417D61D7" w:rsidR="00346C5E" w:rsidRPr="00422446" w:rsidRDefault="00950ABB"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021F4C07" w:rsidR="00346C5E" w:rsidRPr="00422446" w:rsidRDefault="00950ABB" w:rsidP="00346C5E">
            <w:pPr>
              <w:spacing w:before="60" w:after="60"/>
              <w:jc w:val="center"/>
              <w:rPr>
                <w:sz w:val="22"/>
                <w:szCs w:val="22"/>
              </w:rPr>
            </w:pPr>
            <w:r>
              <w:rPr>
                <w:sz w:val="22"/>
                <w:szCs w:val="22"/>
              </w:rPr>
              <w:t>0</w:t>
            </w:r>
          </w:p>
        </w:tc>
        <w:tc>
          <w:tcPr>
            <w:tcW w:w="1843" w:type="dxa"/>
          </w:tcPr>
          <w:p w14:paraId="63BFECA8" w14:textId="05B450A2" w:rsidR="00346C5E" w:rsidRPr="00422446" w:rsidRDefault="00950ABB"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1861125" w:rsidR="00346C5E" w:rsidRPr="00422446" w:rsidRDefault="00950ABB" w:rsidP="00346C5E">
            <w:pPr>
              <w:spacing w:before="60" w:after="60"/>
              <w:jc w:val="center"/>
              <w:rPr>
                <w:sz w:val="22"/>
                <w:szCs w:val="22"/>
              </w:rPr>
            </w:pPr>
            <w:r>
              <w:rPr>
                <w:sz w:val="22"/>
                <w:szCs w:val="22"/>
              </w:rPr>
              <w:t>0</w:t>
            </w:r>
          </w:p>
        </w:tc>
        <w:tc>
          <w:tcPr>
            <w:tcW w:w="1843" w:type="dxa"/>
          </w:tcPr>
          <w:p w14:paraId="6B510B7E" w14:textId="3F4CB56A" w:rsidR="00346C5E" w:rsidRPr="00422446" w:rsidRDefault="00950ABB" w:rsidP="00346C5E">
            <w:pPr>
              <w:spacing w:before="60" w:after="60"/>
              <w:jc w:val="center"/>
              <w:rPr>
                <w:sz w:val="22"/>
                <w:szCs w:val="22"/>
              </w:rPr>
            </w:pPr>
            <w:r>
              <w:rPr>
                <w:sz w:val="22"/>
                <w:szCs w:val="22"/>
              </w:rPr>
              <w:t>0</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CD86D4F" w:rsidR="00346C5E" w:rsidRPr="00422446" w:rsidRDefault="00950ABB" w:rsidP="00346C5E">
            <w:pPr>
              <w:spacing w:before="60" w:after="60"/>
              <w:jc w:val="center"/>
              <w:rPr>
                <w:sz w:val="22"/>
                <w:szCs w:val="22"/>
              </w:rPr>
            </w:pPr>
            <w:r>
              <w:rPr>
                <w:sz w:val="22"/>
                <w:szCs w:val="22"/>
              </w:rPr>
              <w:t>2</w:t>
            </w:r>
          </w:p>
        </w:tc>
        <w:tc>
          <w:tcPr>
            <w:tcW w:w="1843" w:type="dxa"/>
          </w:tcPr>
          <w:p w14:paraId="2ED5DD43" w14:textId="15E66CAF" w:rsidR="00346C5E" w:rsidRPr="00422446" w:rsidRDefault="00950ABB" w:rsidP="00346C5E">
            <w:pPr>
              <w:spacing w:before="60" w:after="60"/>
              <w:jc w:val="center"/>
              <w:rPr>
                <w:sz w:val="22"/>
                <w:szCs w:val="22"/>
              </w:rPr>
            </w:pPr>
            <w:r>
              <w:rPr>
                <w:sz w:val="22"/>
                <w:szCs w:val="22"/>
              </w:rPr>
              <w:t>0</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43E42827" w:rsidR="00346C5E" w:rsidRPr="00422446" w:rsidRDefault="00950ABB" w:rsidP="00346C5E">
            <w:pPr>
              <w:spacing w:before="60" w:after="60"/>
              <w:jc w:val="center"/>
              <w:rPr>
                <w:sz w:val="22"/>
                <w:szCs w:val="22"/>
              </w:rPr>
            </w:pPr>
            <w:r>
              <w:rPr>
                <w:sz w:val="22"/>
                <w:szCs w:val="22"/>
              </w:rPr>
              <w:t>0</w:t>
            </w:r>
          </w:p>
        </w:tc>
        <w:tc>
          <w:tcPr>
            <w:tcW w:w="1843" w:type="dxa"/>
          </w:tcPr>
          <w:p w14:paraId="47B70C89" w14:textId="10E78266" w:rsidR="00346C5E" w:rsidRPr="00422446" w:rsidRDefault="00950ABB" w:rsidP="00346C5E">
            <w:pPr>
              <w:spacing w:before="60" w:after="60"/>
              <w:jc w:val="center"/>
              <w:rPr>
                <w:sz w:val="22"/>
                <w:szCs w:val="22"/>
              </w:rPr>
            </w:pPr>
            <w:r>
              <w:rPr>
                <w:sz w:val="22"/>
                <w:szCs w:val="22"/>
              </w:rPr>
              <w:t>0</w:t>
            </w: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22E52AF3" w:rsidR="00346C5E" w:rsidRPr="00422446" w:rsidRDefault="00950ABB" w:rsidP="00346C5E">
            <w:pPr>
              <w:spacing w:before="60" w:after="60"/>
              <w:jc w:val="center"/>
              <w:rPr>
                <w:sz w:val="22"/>
                <w:szCs w:val="22"/>
              </w:rPr>
            </w:pPr>
            <w:r>
              <w:rPr>
                <w:sz w:val="22"/>
                <w:szCs w:val="22"/>
              </w:rPr>
              <w:t>0</w:t>
            </w:r>
          </w:p>
        </w:tc>
        <w:tc>
          <w:tcPr>
            <w:tcW w:w="1843" w:type="dxa"/>
          </w:tcPr>
          <w:p w14:paraId="30428B42" w14:textId="5755C806" w:rsidR="00346C5E" w:rsidRPr="00422446" w:rsidRDefault="00950ABB" w:rsidP="00346C5E">
            <w:pPr>
              <w:spacing w:before="60" w:after="60"/>
              <w:jc w:val="center"/>
              <w:rPr>
                <w:sz w:val="22"/>
                <w:szCs w:val="22"/>
              </w:rPr>
            </w:pPr>
            <w:r>
              <w:rPr>
                <w:sz w:val="22"/>
                <w:szCs w:val="22"/>
              </w:rPr>
              <w:t>0</w:t>
            </w: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AD6A64" w:rsidR="00346C5E" w:rsidRPr="00422446" w:rsidRDefault="00950ABB" w:rsidP="00346C5E">
            <w:pPr>
              <w:spacing w:before="60" w:after="60"/>
              <w:jc w:val="center"/>
              <w:rPr>
                <w:sz w:val="22"/>
                <w:szCs w:val="22"/>
              </w:rPr>
            </w:pPr>
            <w:r>
              <w:rPr>
                <w:sz w:val="22"/>
                <w:szCs w:val="22"/>
              </w:rPr>
              <w:t>0</w:t>
            </w:r>
          </w:p>
        </w:tc>
        <w:tc>
          <w:tcPr>
            <w:tcW w:w="1843" w:type="dxa"/>
          </w:tcPr>
          <w:p w14:paraId="68E8BC5B" w14:textId="6B167365" w:rsidR="00346C5E" w:rsidRPr="00422446" w:rsidRDefault="00950ABB" w:rsidP="00346C5E">
            <w:pPr>
              <w:spacing w:before="60" w:after="60"/>
              <w:jc w:val="center"/>
              <w:rPr>
                <w:sz w:val="22"/>
                <w:szCs w:val="22"/>
              </w:rPr>
            </w:pPr>
            <w:r>
              <w:rPr>
                <w:sz w:val="22"/>
                <w:szCs w:val="22"/>
              </w:rPr>
              <w:t>0</w:t>
            </w: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33D76E6C" w:rsidR="00346C5E" w:rsidRPr="00422446" w:rsidRDefault="00950ABB" w:rsidP="00346C5E">
            <w:pPr>
              <w:spacing w:before="60" w:after="60"/>
              <w:jc w:val="center"/>
              <w:rPr>
                <w:sz w:val="22"/>
                <w:szCs w:val="22"/>
              </w:rPr>
            </w:pPr>
            <w:r>
              <w:rPr>
                <w:sz w:val="22"/>
                <w:szCs w:val="22"/>
              </w:rPr>
              <w:t>0</w:t>
            </w:r>
          </w:p>
        </w:tc>
        <w:tc>
          <w:tcPr>
            <w:tcW w:w="1843" w:type="dxa"/>
          </w:tcPr>
          <w:p w14:paraId="2AE33763" w14:textId="193D98AA" w:rsidR="00346C5E" w:rsidRPr="00422446" w:rsidRDefault="00950ABB" w:rsidP="00346C5E">
            <w:pPr>
              <w:spacing w:before="60" w:after="60"/>
              <w:jc w:val="center"/>
              <w:rPr>
                <w:sz w:val="22"/>
                <w:szCs w:val="22"/>
              </w:rPr>
            </w:pPr>
            <w:r>
              <w:rPr>
                <w:sz w:val="22"/>
                <w:szCs w:val="22"/>
              </w:rPr>
              <w:t>0</w:t>
            </w: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6AB3F4E2" w:rsidR="00346C5E" w:rsidRPr="00422446" w:rsidRDefault="00950ABB" w:rsidP="00346C5E">
            <w:pPr>
              <w:spacing w:before="60" w:after="60"/>
              <w:jc w:val="center"/>
              <w:rPr>
                <w:sz w:val="22"/>
                <w:szCs w:val="22"/>
              </w:rPr>
            </w:pPr>
            <w:r>
              <w:rPr>
                <w:sz w:val="22"/>
                <w:szCs w:val="22"/>
              </w:rPr>
              <w:t>0</w:t>
            </w:r>
          </w:p>
        </w:tc>
        <w:tc>
          <w:tcPr>
            <w:tcW w:w="1843" w:type="dxa"/>
          </w:tcPr>
          <w:p w14:paraId="3B2D787B" w14:textId="14C65F2A" w:rsidR="00346C5E" w:rsidRPr="00422446" w:rsidRDefault="00950ABB" w:rsidP="00346C5E">
            <w:pPr>
              <w:spacing w:before="60" w:after="60"/>
              <w:jc w:val="center"/>
              <w:rPr>
                <w:sz w:val="22"/>
                <w:szCs w:val="22"/>
              </w:rPr>
            </w:pPr>
            <w:r>
              <w:rPr>
                <w:sz w:val="22"/>
                <w:szCs w:val="22"/>
              </w:rPr>
              <w:t>0</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1C822BF8" w:rsidR="00346C5E" w:rsidRPr="00422446" w:rsidRDefault="00950ABB" w:rsidP="00346C5E">
            <w:pPr>
              <w:spacing w:before="60" w:after="60"/>
              <w:jc w:val="center"/>
              <w:rPr>
                <w:sz w:val="22"/>
                <w:szCs w:val="22"/>
              </w:rPr>
            </w:pPr>
            <w:r>
              <w:rPr>
                <w:sz w:val="22"/>
                <w:szCs w:val="22"/>
              </w:rPr>
              <w:t>0</w:t>
            </w:r>
          </w:p>
        </w:tc>
        <w:tc>
          <w:tcPr>
            <w:tcW w:w="1843" w:type="dxa"/>
          </w:tcPr>
          <w:p w14:paraId="3F816463" w14:textId="7EDAF95C" w:rsidR="00346C5E" w:rsidRPr="00422446" w:rsidRDefault="00950ABB" w:rsidP="00346C5E">
            <w:pPr>
              <w:spacing w:before="60" w:after="60"/>
              <w:jc w:val="center"/>
              <w:rPr>
                <w:sz w:val="22"/>
                <w:szCs w:val="22"/>
              </w:rPr>
            </w:pPr>
            <w:r>
              <w:rPr>
                <w:sz w:val="22"/>
                <w:szCs w:val="22"/>
              </w:rPr>
              <w:t>0</w:t>
            </w: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48DD8350" w:rsidR="00346C5E" w:rsidRPr="00422446" w:rsidRDefault="00950ABB" w:rsidP="00346C5E">
            <w:pPr>
              <w:spacing w:before="60" w:after="60"/>
              <w:jc w:val="center"/>
              <w:rPr>
                <w:sz w:val="22"/>
                <w:szCs w:val="22"/>
              </w:rPr>
            </w:pPr>
            <w:r>
              <w:rPr>
                <w:sz w:val="22"/>
                <w:szCs w:val="22"/>
              </w:rPr>
              <w:t>0</w:t>
            </w:r>
          </w:p>
        </w:tc>
        <w:tc>
          <w:tcPr>
            <w:tcW w:w="1843" w:type="dxa"/>
          </w:tcPr>
          <w:p w14:paraId="2855D3E4" w14:textId="1F3CE99D" w:rsidR="00346C5E" w:rsidRPr="00422446" w:rsidRDefault="00950ABB" w:rsidP="00346C5E">
            <w:pPr>
              <w:spacing w:before="60" w:after="60"/>
              <w:jc w:val="center"/>
              <w:rPr>
                <w:sz w:val="22"/>
                <w:szCs w:val="22"/>
              </w:rPr>
            </w:pPr>
            <w:r>
              <w:rPr>
                <w:sz w:val="22"/>
                <w:szCs w:val="22"/>
              </w:rPr>
              <w:t>0</w:t>
            </w: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5037312" w:rsidR="00346C5E" w:rsidRPr="00422446" w:rsidRDefault="00950ABB" w:rsidP="00346C5E">
            <w:pPr>
              <w:spacing w:before="60" w:after="60"/>
              <w:jc w:val="center"/>
              <w:rPr>
                <w:sz w:val="22"/>
                <w:szCs w:val="22"/>
              </w:rPr>
            </w:pPr>
            <w:r>
              <w:rPr>
                <w:sz w:val="22"/>
                <w:szCs w:val="22"/>
              </w:rPr>
              <w:t>0</w:t>
            </w:r>
          </w:p>
        </w:tc>
        <w:tc>
          <w:tcPr>
            <w:tcW w:w="1843" w:type="dxa"/>
          </w:tcPr>
          <w:p w14:paraId="5379D846" w14:textId="1722705A" w:rsidR="00346C5E" w:rsidRPr="00422446" w:rsidRDefault="00950ABB" w:rsidP="00346C5E">
            <w:pPr>
              <w:spacing w:before="60" w:after="60"/>
              <w:jc w:val="center"/>
              <w:rPr>
                <w:sz w:val="22"/>
                <w:szCs w:val="22"/>
              </w:rPr>
            </w:pPr>
            <w:r>
              <w:rPr>
                <w:sz w:val="22"/>
                <w:szCs w:val="22"/>
              </w:rPr>
              <w:t>0</w:t>
            </w: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20625FAB" w:rsidR="00346C5E" w:rsidRPr="00422446" w:rsidRDefault="00950ABB" w:rsidP="00346C5E">
            <w:pPr>
              <w:spacing w:before="60" w:after="60"/>
              <w:jc w:val="center"/>
              <w:rPr>
                <w:sz w:val="22"/>
                <w:szCs w:val="22"/>
              </w:rPr>
            </w:pPr>
            <w:r>
              <w:rPr>
                <w:sz w:val="22"/>
                <w:szCs w:val="22"/>
              </w:rPr>
              <w:t>0</w:t>
            </w:r>
          </w:p>
        </w:tc>
        <w:tc>
          <w:tcPr>
            <w:tcW w:w="1843" w:type="dxa"/>
          </w:tcPr>
          <w:p w14:paraId="1C0579BD" w14:textId="19596FCB" w:rsidR="00346C5E" w:rsidRPr="00422446" w:rsidRDefault="00950ABB" w:rsidP="00346C5E">
            <w:pPr>
              <w:spacing w:before="60" w:after="60"/>
              <w:jc w:val="center"/>
              <w:rPr>
                <w:sz w:val="22"/>
                <w:szCs w:val="22"/>
              </w:rPr>
            </w:pPr>
            <w:r>
              <w:rPr>
                <w:sz w:val="22"/>
                <w:szCs w:val="22"/>
              </w:rPr>
              <w:t>0</w:t>
            </w: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8FCECC6" w:rsidR="00346C5E" w:rsidRPr="00422446" w:rsidRDefault="00950ABB" w:rsidP="00346C5E">
            <w:pPr>
              <w:spacing w:before="60" w:after="60"/>
              <w:jc w:val="center"/>
              <w:rPr>
                <w:sz w:val="22"/>
                <w:szCs w:val="22"/>
              </w:rPr>
            </w:pPr>
            <w:r>
              <w:rPr>
                <w:sz w:val="22"/>
                <w:szCs w:val="22"/>
              </w:rPr>
              <w:t>0</w:t>
            </w:r>
          </w:p>
        </w:tc>
        <w:tc>
          <w:tcPr>
            <w:tcW w:w="1843" w:type="dxa"/>
          </w:tcPr>
          <w:p w14:paraId="3FA22F1D" w14:textId="1A1456FA" w:rsidR="00346C5E" w:rsidRPr="00422446" w:rsidRDefault="00950ABB" w:rsidP="00346C5E">
            <w:pPr>
              <w:spacing w:before="60" w:after="60"/>
              <w:jc w:val="center"/>
              <w:rPr>
                <w:sz w:val="22"/>
                <w:szCs w:val="22"/>
              </w:rPr>
            </w:pPr>
            <w:r>
              <w:rPr>
                <w:sz w:val="22"/>
                <w:szCs w:val="22"/>
              </w:rPr>
              <w:t>0</w:t>
            </w: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319D29A5" w:rsidR="00346C5E" w:rsidRPr="00422446" w:rsidRDefault="00950ABB" w:rsidP="00346C5E">
            <w:pPr>
              <w:spacing w:before="60" w:after="60"/>
              <w:jc w:val="center"/>
              <w:rPr>
                <w:sz w:val="22"/>
                <w:szCs w:val="22"/>
              </w:rPr>
            </w:pPr>
            <w:r>
              <w:rPr>
                <w:sz w:val="22"/>
                <w:szCs w:val="22"/>
              </w:rPr>
              <w:t>0</w:t>
            </w:r>
          </w:p>
        </w:tc>
        <w:tc>
          <w:tcPr>
            <w:tcW w:w="1843" w:type="dxa"/>
          </w:tcPr>
          <w:p w14:paraId="373C9130" w14:textId="6413B541" w:rsidR="00346C5E" w:rsidRPr="00422446" w:rsidRDefault="00950ABB" w:rsidP="00346C5E">
            <w:pPr>
              <w:spacing w:before="60" w:after="60"/>
              <w:jc w:val="center"/>
              <w:rPr>
                <w:sz w:val="22"/>
                <w:szCs w:val="22"/>
              </w:rPr>
            </w:pPr>
            <w:r>
              <w:rPr>
                <w:sz w:val="22"/>
                <w:szCs w:val="22"/>
              </w:rPr>
              <w:t>0</w:t>
            </w: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5537615" w:rsidR="00346C5E" w:rsidRPr="00422446" w:rsidRDefault="00950ABB" w:rsidP="00346C5E">
            <w:pPr>
              <w:spacing w:before="60" w:after="60"/>
              <w:jc w:val="center"/>
              <w:rPr>
                <w:sz w:val="22"/>
                <w:szCs w:val="22"/>
              </w:rPr>
            </w:pPr>
            <w:r>
              <w:rPr>
                <w:sz w:val="22"/>
                <w:szCs w:val="22"/>
              </w:rPr>
              <w:t>0</w:t>
            </w:r>
          </w:p>
        </w:tc>
        <w:tc>
          <w:tcPr>
            <w:tcW w:w="1843" w:type="dxa"/>
          </w:tcPr>
          <w:p w14:paraId="676D5210" w14:textId="2AA70265" w:rsidR="00346C5E" w:rsidRPr="00422446" w:rsidRDefault="00950ABB" w:rsidP="00346C5E">
            <w:pPr>
              <w:spacing w:before="60" w:after="60"/>
              <w:jc w:val="center"/>
              <w:rPr>
                <w:sz w:val="22"/>
                <w:szCs w:val="22"/>
              </w:rPr>
            </w:pPr>
            <w:r>
              <w:rPr>
                <w:sz w:val="22"/>
                <w:szCs w:val="22"/>
              </w:rPr>
              <w:t>0</w:t>
            </w: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1DE5E6FC" w:rsidR="00346C5E" w:rsidRPr="00422446" w:rsidRDefault="00950ABB" w:rsidP="00346C5E">
            <w:pPr>
              <w:spacing w:before="60" w:after="60"/>
              <w:jc w:val="center"/>
              <w:rPr>
                <w:sz w:val="22"/>
                <w:szCs w:val="22"/>
              </w:rPr>
            </w:pPr>
            <w:r>
              <w:rPr>
                <w:sz w:val="22"/>
                <w:szCs w:val="22"/>
              </w:rPr>
              <w:t>0</w:t>
            </w:r>
          </w:p>
        </w:tc>
        <w:tc>
          <w:tcPr>
            <w:tcW w:w="1843" w:type="dxa"/>
          </w:tcPr>
          <w:p w14:paraId="37453E4A" w14:textId="515AFCF4" w:rsidR="00346C5E" w:rsidRPr="00422446" w:rsidRDefault="00950ABB" w:rsidP="00346C5E">
            <w:pPr>
              <w:spacing w:before="60" w:after="60"/>
              <w:jc w:val="center"/>
              <w:rPr>
                <w:sz w:val="22"/>
                <w:szCs w:val="22"/>
              </w:rPr>
            </w:pPr>
            <w:r>
              <w:rPr>
                <w:sz w:val="22"/>
                <w:szCs w:val="22"/>
              </w:rPr>
              <w:t>0</w:t>
            </w: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17DB25FE" w:rsidR="001668CC" w:rsidRPr="00422446" w:rsidRDefault="00950ABB" w:rsidP="001668CC">
            <w:pPr>
              <w:spacing w:before="60" w:after="60"/>
              <w:jc w:val="center"/>
              <w:rPr>
                <w:sz w:val="22"/>
                <w:szCs w:val="22"/>
              </w:rPr>
            </w:pPr>
            <w:r>
              <w:rPr>
                <w:sz w:val="22"/>
                <w:szCs w:val="22"/>
              </w:rPr>
              <w:t>0</w:t>
            </w:r>
          </w:p>
        </w:tc>
        <w:tc>
          <w:tcPr>
            <w:tcW w:w="1843" w:type="dxa"/>
          </w:tcPr>
          <w:p w14:paraId="3FBAF348" w14:textId="007CDDF0" w:rsidR="001668CC" w:rsidRPr="00422446" w:rsidRDefault="00950ABB" w:rsidP="001668CC">
            <w:pPr>
              <w:spacing w:before="60" w:after="60"/>
              <w:jc w:val="center"/>
              <w:rPr>
                <w:sz w:val="22"/>
                <w:szCs w:val="22"/>
              </w:rPr>
            </w:pPr>
            <w:r>
              <w:rPr>
                <w:sz w:val="22"/>
                <w:szCs w:val="22"/>
              </w:rPr>
              <w:t>0</w:t>
            </w: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4D4D4FF3" w:rsidR="001668CC" w:rsidRPr="00422446" w:rsidRDefault="00950ABB" w:rsidP="001668CC">
            <w:pPr>
              <w:spacing w:before="60" w:after="60"/>
              <w:jc w:val="center"/>
              <w:rPr>
                <w:sz w:val="22"/>
                <w:szCs w:val="22"/>
              </w:rPr>
            </w:pPr>
            <w:r>
              <w:rPr>
                <w:sz w:val="22"/>
                <w:szCs w:val="22"/>
              </w:rPr>
              <w:t>0</w:t>
            </w:r>
          </w:p>
        </w:tc>
        <w:tc>
          <w:tcPr>
            <w:tcW w:w="1843" w:type="dxa"/>
          </w:tcPr>
          <w:p w14:paraId="4CD25B12" w14:textId="2A00EC7A" w:rsidR="001668CC" w:rsidRPr="00422446" w:rsidRDefault="00950ABB" w:rsidP="001668CC">
            <w:pPr>
              <w:spacing w:before="60" w:after="60"/>
              <w:jc w:val="center"/>
              <w:rPr>
                <w:sz w:val="22"/>
                <w:szCs w:val="22"/>
              </w:rPr>
            </w:pPr>
            <w:r>
              <w:rPr>
                <w:sz w:val="22"/>
                <w:szCs w:val="22"/>
              </w:rPr>
              <w:t>0</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631D7346" w:rsidR="001668CC" w:rsidRPr="00422446" w:rsidRDefault="00950ABB" w:rsidP="001668CC">
            <w:pPr>
              <w:spacing w:before="60" w:after="60"/>
              <w:jc w:val="center"/>
              <w:rPr>
                <w:sz w:val="22"/>
                <w:szCs w:val="22"/>
              </w:rPr>
            </w:pPr>
            <w:r>
              <w:rPr>
                <w:sz w:val="22"/>
                <w:szCs w:val="22"/>
              </w:rPr>
              <w:t>0</w:t>
            </w:r>
          </w:p>
        </w:tc>
        <w:tc>
          <w:tcPr>
            <w:tcW w:w="1843" w:type="dxa"/>
          </w:tcPr>
          <w:p w14:paraId="54FB5AD3" w14:textId="388DDA46" w:rsidR="001668CC" w:rsidRPr="00422446" w:rsidRDefault="00950ABB" w:rsidP="001668CC">
            <w:pPr>
              <w:spacing w:before="60" w:after="60"/>
              <w:jc w:val="center"/>
              <w:rPr>
                <w:sz w:val="22"/>
                <w:szCs w:val="22"/>
              </w:rPr>
            </w:pPr>
            <w:r>
              <w:rPr>
                <w:sz w:val="22"/>
                <w:szCs w:val="22"/>
              </w:rPr>
              <w:t>0</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7BDC3D83" w:rsidR="001668CC" w:rsidRPr="00422446" w:rsidRDefault="00950ABB" w:rsidP="001668CC">
            <w:pPr>
              <w:spacing w:before="60" w:after="60"/>
              <w:jc w:val="center"/>
              <w:rPr>
                <w:sz w:val="22"/>
                <w:szCs w:val="22"/>
              </w:rPr>
            </w:pPr>
            <w:r>
              <w:rPr>
                <w:sz w:val="22"/>
                <w:szCs w:val="22"/>
              </w:rPr>
              <w:t>0</w:t>
            </w:r>
          </w:p>
        </w:tc>
        <w:tc>
          <w:tcPr>
            <w:tcW w:w="1843" w:type="dxa"/>
          </w:tcPr>
          <w:p w14:paraId="3946133E" w14:textId="2C46F0BA" w:rsidR="001668CC" w:rsidRPr="00422446" w:rsidRDefault="00950ABB" w:rsidP="001668CC">
            <w:pPr>
              <w:spacing w:before="60" w:after="60"/>
              <w:jc w:val="center"/>
              <w:rPr>
                <w:sz w:val="22"/>
                <w:szCs w:val="22"/>
              </w:rPr>
            </w:pPr>
            <w:r>
              <w:rPr>
                <w:sz w:val="22"/>
                <w:szCs w:val="22"/>
              </w:rPr>
              <w:t>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4B30B8CF" w:rsidR="001668CC" w:rsidRPr="00422446" w:rsidRDefault="00950ABB" w:rsidP="001668CC">
            <w:pPr>
              <w:spacing w:before="60" w:after="60"/>
              <w:jc w:val="center"/>
              <w:rPr>
                <w:sz w:val="22"/>
                <w:szCs w:val="22"/>
              </w:rPr>
            </w:pPr>
            <w:r>
              <w:rPr>
                <w:sz w:val="22"/>
                <w:szCs w:val="22"/>
              </w:rPr>
              <w:t>0</w:t>
            </w:r>
          </w:p>
        </w:tc>
        <w:tc>
          <w:tcPr>
            <w:tcW w:w="1843" w:type="dxa"/>
          </w:tcPr>
          <w:p w14:paraId="71813313" w14:textId="6F76667E" w:rsidR="001668CC" w:rsidRPr="00422446" w:rsidRDefault="00950ABB" w:rsidP="001668CC">
            <w:pPr>
              <w:spacing w:before="60" w:after="60"/>
              <w:jc w:val="center"/>
              <w:rPr>
                <w:sz w:val="22"/>
                <w:szCs w:val="22"/>
              </w:rPr>
            </w:pPr>
            <w:r>
              <w:rPr>
                <w:sz w:val="22"/>
                <w:szCs w:val="22"/>
              </w:rPr>
              <w:t>0</w:t>
            </w: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272EBE88" w:rsidR="001668CC" w:rsidRPr="00422446" w:rsidRDefault="00950ABB" w:rsidP="001668CC">
            <w:pPr>
              <w:spacing w:before="60" w:after="60"/>
              <w:jc w:val="center"/>
              <w:rPr>
                <w:sz w:val="22"/>
                <w:szCs w:val="22"/>
              </w:rPr>
            </w:pPr>
            <w:r>
              <w:rPr>
                <w:sz w:val="22"/>
                <w:szCs w:val="22"/>
              </w:rPr>
              <w:t>0</w:t>
            </w:r>
          </w:p>
        </w:tc>
        <w:tc>
          <w:tcPr>
            <w:tcW w:w="1843" w:type="dxa"/>
          </w:tcPr>
          <w:p w14:paraId="3EAECFD4" w14:textId="5797A3DE" w:rsidR="001668CC" w:rsidRPr="00422446" w:rsidRDefault="00950ABB" w:rsidP="001668CC">
            <w:pPr>
              <w:spacing w:before="60" w:after="60"/>
              <w:jc w:val="center"/>
              <w:rPr>
                <w:sz w:val="22"/>
                <w:szCs w:val="22"/>
              </w:rPr>
            </w:pPr>
            <w:r>
              <w:rPr>
                <w:sz w:val="22"/>
                <w:szCs w:val="22"/>
              </w:rPr>
              <w:t>0</w:t>
            </w: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47503F5F" w:rsidR="001668CC" w:rsidRPr="00422446" w:rsidRDefault="00950ABB" w:rsidP="001668CC">
            <w:pPr>
              <w:spacing w:before="60" w:after="60"/>
              <w:jc w:val="center"/>
              <w:rPr>
                <w:sz w:val="22"/>
                <w:szCs w:val="22"/>
              </w:rPr>
            </w:pPr>
            <w:r>
              <w:rPr>
                <w:sz w:val="22"/>
                <w:szCs w:val="22"/>
              </w:rPr>
              <w:t>0</w:t>
            </w:r>
          </w:p>
        </w:tc>
        <w:tc>
          <w:tcPr>
            <w:tcW w:w="1843" w:type="dxa"/>
          </w:tcPr>
          <w:p w14:paraId="6C4B97A2" w14:textId="3D6E9D5C" w:rsidR="001668CC" w:rsidRPr="00422446" w:rsidRDefault="00950ABB" w:rsidP="001668CC">
            <w:pPr>
              <w:spacing w:before="60" w:after="60"/>
              <w:jc w:val="center"/>
              <w:rPr>
                <w:sz w:val="22"/>
                <w:szCs w:val="22"/>
              </w:rPr>
            </w:pPr>
            <w:r>
              <w:rPr>
                <w:sz w:val="22"/>
                <w:szCs w:val="22"/>
              </w:rPr>
              <w:t>0</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6C9C02CA" w:rsidR="001668CC" w:rsidRPr="00422446" w:rsidRDefault="00950ABB" w:rsidP="001668CC">
            <w:pPr>
              <w:spacing w:before="60" w:after="60"/>
              <w:jc w:val="center"/>
              <w:rPr>
                <w:sz w:val="22"/>
                <w:szCs w:val="22"/>
              </w:rPr>
            </w:pPr>
            <w:r>
              <w:rPr>
                <w:sz w:val="22"/>
                <w:szCs w:val="22"/>
              </w:rPr>
              <w:t>0</w:t>
            </w:r>
          </w:p>
        </w:tc>
        <w:tc>
          <w:tcPr>
            <w:tcW w:w="1843" w:type="dxa"/>
          </w:tcPr>
          <w:p w14:paraId="13D566A7" w14:textId="5AC11C7C" w:rsidR="001668CC" w:rsidRPr="00422446" w:rsidRDefault="00950ABB" w:rsidP="001668CC">
            <w:pPr>
              <w:spacing w:before="60" w:after="60"/>
              <w:jc w:val="center"/>
              <w:rPr>
                <w:sz w:val="22"/>
                <w:szCs w:val="22"/>
              </w:rPr>
            </w:pPr>
            <w:r>
              <w:rPr>
                <w:sz w:val="22"/>
                <w:szCs w:val="22"/>
              </w:rPr>
              <w:t>0</w:t>
            </w: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3823F313" w:rsidR="00093F5D" w:rsidRPr="00422446" w:rsidRDefault="00950ABB" w:rsidP="00093F5D">
            <w:pPr>
              <w:spacing w:before="60" w:after="60"/>
              <w:jc w:val="center"/>
              <w:rPr>
                <w:sz w:val="22"/>
                <w:szCs w:val="22"/>
              </w:rPr>
            </w:pPr>
            <w:r>
              <w:rPr>
                <w:sz w:val="22"/>
                <w:szCs w:val="22"/>
              </w:rPr>
              <w:t>0</w:t>
            </w:r>
          </w:p>
        </w:tc>
        <w:tc>
          <w:tcPr>
            <w:tcW w:w="1843" w:type="dxa"/>
          </w:tcPr>
          <w:p w14:paraId="4D848878" w14:textId="2854DD78" w:rsidR="00093F5D" w:rsidRPr="00422446" w:rsidRDefault="00950ABB" w:rsidP="00093F5D">
            <w:pPr>
              <w:spacing w:before="60" w:after="60"/>
              <w:jc w:val="center"/>
              <w:rPr>
                <w:sz w:val="22"/>
                <w:szCs w:val="22"/>
              </w:rPr>
            </w:pPr>
            <w:r>
              <w:rPr>
                <w:sz w:val="22"/>
                <w:szCs w:val="22"/>
              </w:rPr>
              <w:t>0</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5630E4C3" w:rsidR="00093F5D" w:rsidRPr="00422446" w:rsidRDefault="00950ABB" w:rsidP="00093F5D">
            <w:pPr>
              <w:spacing w:before="60" w:after="60"/>
              <w:jc w:val="center"/>
              <w:rPr>
                <w:sz w:val="22"/>
                <w:szCs w:val="22"/>
              </w:rPr>
            </w:pPr>
            <w:r>
              <w:rPr>
                <w:sz w:val="22"/>
                <w:szCs w:val="22"/>
              </w:rPr>
              <w:t>0</w:t>
            </w:r>
          </w:p>
        </w:tc>
        <w:tc>
          <w:tcPr>
            <w:tcW w:w="1843" w:type="dxa"/>
          </w:tcPr>
          <w:p w14:paraId="53F6A50B" w14:textId="2B279391" w:rsidR="00093F5D" w:rsidRPr="00422446" w:rsidRDefault="00950ABB"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2CC4E3E8" w:rsidR="001668CC" w:rsidRPr="00422446" w:rsidRDefault="00950ABB" w:rsidP="001668CC">
            <w:pPr>
              <w:spacing w:before="60" w:after="60"/>
              <w:jc w:val="center"/>
              <w:rPr>
                <w:sz w:val="22"/>
                <w:szCs w:val="22"/>
              </w:rPr>
            </w:pPr>
            <w:r>
              <w:rPr>
                <w:sz w:val="22"/>
                <w:szCs w:val="22"/>
              </w:rPr>
              <w:t>0</w:t>
            </w:r>
          </w:p>
        </w:tc>
        <w:tc>
          <w:tcPr>
            <w:tcW w:w="1843" w:type="dxa"/>
          </w:tcPr>
          <w:p w14:paraId="0065FA29" w14:textId="6A8C806C" w:rsidR="001668CC" w:rsidRPr="00422446" w:rsidRDefault="00950ABB"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186817AC" w:rsidR="001668CC" w:rsidRPr="00422446" w:rsidRDefault="00950ABB" w:rsidP="001668CC">
            <w:pPr>
              <w:spacing w:before="60" w:after="60"/>
              <w:jc w:val="center"/>
              <w:rPr>
                <w:sz w:val="22"/>
                <w:szCs w:val="22"/>
              </w:rPr>
            </w:pPr>
            <w:r>
              <w:rPr>
                <w:sz w:val="22"/>
                <w:szCs w:val="22"/>
              </w:rPr>
              <w:t>0</w:t>
            </w:r>
          </w:p>
        </w:tc>
        <w:tc>
          <w:tcPr>
            <w:tcW w:w="1843" w:type="dxa"/>
          </w:tcPr>
          <w:p w14:paraId="4898DAF3" w14:textId="6D65842C" w:rsidR="001668CC" w:rsidRPr="00422446" w:rsidRDefault="00950ABB" w:rsidP="001668CC">
            <w:pPr>
              <w:spacing w:before="60" w:after="60"/>
              <w:jc w:val="center"/>
              <w:rPr>
                <w:sz w:val="22"/>
                <w:szCs w:val="22"/>
              </w:rPr>
            </w:pPr>
            <w:r>
              <w:rPr>
                <w:sz w:val="22"/>
                <w:szCs w:val="22"/>
              </w:rPr>
              <w:t>0</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6C60D389" w:rsidR="001668CC" w:rsidRPr="00422446" w:rsidRDefault="00950ABB" w:rsidP="001668CC">
            <w:pPr>
              <w:spacing w:before="60" w:after="60"/>
              <w:jc w:val="center"/>
              <w:rPr>
                <w:sz w:val="22"/>
                <w:szCs w:val="22"/>
              </w:rPr>
            </w:pPr>
            <w:r>
              <w:rPr>
                <w:sz w:val="22"/>
                <w:szCs w:val="22"/>
              </w:rPr>
              <w:t>0</w:t>
            </w:r>
          </w:p>
        </w:tc>
        <w:tc>
          <w:tcPr>
            <w:tcW w:w="1843" w:type="dxa"/>
          </w:tcPr>
          <w:p w14:paraId="0C05EFC4" w14:textId="59A0157F" w:rsidR="001668CC" w:rsidRPr="00422446" w:rsidRDefault="00950ABB" w:rsidP="001668CC">
            <w:pPr>
              <w:spacing w:before="60" w:after="60"/>
              <w:jc w:val="center"/>
              <w:rPr>
                <w:sz w:val="22"/>
                <w:szCs w:val="22"/>
              </w:rPr>
            </w:pPr>
            <w:r>
              <w:rPr>
                <w:sz w:val="22"/>
                <w:szCs w:val="22"/>
              </w:rPr>
              <w:t>0</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34FB8CF1" w:rsidR="0099171A" w:rsidRPr="00422446" w:rsidRDefault="00950ABB" w:rsidP="0099171A">
            <w:pPr>
              <w:spacing w:before="60" w:after="60"/>
              <w:jc w:val="center"/>
              <w:rPr>
                <w:sz w:val="22"/>
                <w:szCs w:val="22"/>
              </w:rPr>
            </w:pPr>
            <w:r>
              <w:rPr>
                <w:sz w:val="22"/>
                <w:szCs w:val="22"/>
              </w:rPr>
              <w:t>2</w:t>
            </w:r>
          </w:p>
        </w:tc>
        <w:tc>
          <w:tcPr>
            <w:tcW w:w="1985" w:type="dxa"/>
          </w:tcPr>
          <w:p w14:paraId="3CFF8C22" w14:textId="315AC767" w:rsidR="0099171A" w:rsidRPr="00422446" w:rsidRDefault="00950ABB" w:rsidP="0099171A">
            <w:pPr>
              <w:spacing w:before="60" w:after="60"/>
              <w:jc w:val="center"/>
              <w:rPr>
                <w:sz w:val="22"/>
                <w:szCs w:val="22"/>
              </w:rPr>
            </w:pPr>
            <w:r>
              <w:rPr>
                <w:sz w:val="22"/>
                <w:szCs w:val="22"/>
              </w:rPr>
              <w:t>1</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02A089B2" w:rsidR="0099171A" w:rsidRPr="00422446" w:rsidRDefault="00950ABB" w:rsidP="0099171A">
            <w:pPr>
              <w:spacing w:before="60" w:after="60"/>
              <w:jc w:val="center"/>
              <w:rPr>
                <w:sz w:val="22"/>
                <w:szCs w:val="22"/>
              </w:rPr>
            </w:pPr>
            <w:r>
              <w:rPr>
                <w:sz w:val="22"/>
                <w:szCs w:val="22"/>
              </w:rPr>
              <w:t>0</w:t>
            </w:r>
          </w:p>
        </w:tc>
        <w:tc>
          <w:tcPr>
            <w:tcW w:w="1985" w:type="dxa"/>
          </w:tcPr>
          <w:p w14:paraId="394F0577" w14:textId="63CF2BE2" w:rsidR="0099171A" w:rsidRPr="00422446" w:rsidRDefault="00950ABB"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172FBFDA" w:rsidR="00312D6E" w:rsidRPr="00950ABB" w:rsidRDefault="00950ABB" w:rsidP="00656F55">
                            <w:r>
                              <w:rPr>
                                <w:i/>
                              </w:rPr>
                              <w:t>The Dancing Dead</w:t>
                            </w:r>
                            <w:r>
                              <w:t xml:space="preserve"> // The Welly Club // 28/10/16</w:t>
                            </w:r>
                          </w:p>
                          <w:p w14:paraId="2D93E610" w14:textId="77777777" w:rsidR="00312D6E" w:rsidRDefault="00312D6E" w:rsidP="00656F55"/>
                          <w:p w14:paraId="1DEDBFCB" w14:textId="77777777" w:rsidR="00312D6E" w:rsidRDefault="00312D6E" w:rsidP="00656F55"/>
                          <w:p w14:paraId="44E38944" w14:textId="77777777" w:rsidR="00312D6E" w:rsidRDefault="00312D6E"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8S/0BysCAABTBAAADgAAAAAAAAAAAAAAAAAsAgAAZHJzL2Uy&#10;b0RvYy54bWxQSwECLQAUAAYACAAAACEAueLX294AAAAJAQAADwAAAAAAAAAAAAAAAACDBAAAZHJz&#10;L2Rvd25yZXYueG1sUEsFBgAAAAAEAAQA8wAAAI4FAAAAAA==&#10;">
                <v:textbox>
                  <w:txbxContent>
                    <w:p w14:paraId="1971609B" w14:textId="172FBFDA" w:rsidR="00312D6E" w:rsidRPr="00950ABB" w:rsidRDefault="00950ABB" w:rsidP="00656F55">
                      <w:r>
                        <w:rPr>
                          <w:i/>
                        </w:rPr>
                        <w:t>The Dancing Dead</w:t>
                      </w:r>
                      <w:r>
                        <w:t xml:space="preserve"> // The Welly Club // 28/10/16</w:t>
                      </w:r>
                    </w:p>
                    <w:p w14:paraId="2D93E610" w14:textId="77777777" w:rsidR="00312D6E" w:rsidRDefault="00312D6E" w:rsidP="00656F55"/>
                    <w:p w14:paraId="1DEDBFCB" w14:textId="77777777" w:rsidR="00312D6E" w:rsidRDefault="00312D6E" w:rsidP="00656F55"/>
                    <w:p w14:paraId="44E38944" w14:textId="77777777" w:rsidR="00312D6E" w:rsidRDefault="00312D6E"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1DDFD0BC" w:rsidR="00312D6E" w:rsidRDefault="00950ABB" w:rsidP="00B75B6A">
                            <w:r>
                              <w:t>N/A</w:t>
                            </w:r>
                          </w:p>
                          <w:p w14:paraId="305DFD3C" w14:textId="77777777" w:rsidR="00312D6E" w:rsidRDefault="00312D6E" w:rsidP="00B75B6A"/>
                          <w:p w14:paraId="4A034221" w14:textId="77777777" w:rsidR="00312D6E" w:rsidRDefault="00312D6E" w:rsidP="00B75B6A"/>
                          <w:p w14:paraId="5BD12BF4" w14:textId="77777777" w:rsidR="00312D6E" w:rsidRDefault="00312D6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">
                <v:textbox>
                  <w:txbxContent>
                    <w:p w14:paraId="7AFACF20" w14:textId="1DDFD0BC" w:rsidR="00312D6E" w:rsidRDefault="00950ABB" w:rsidP="00B75B6A">
                      <w:r>
                        <w:t>N/A</w:t>
                      </w:r>
                    </w:p>
                    <w:p w14:paraId="305DFD3C" w14:textId="77777777" w:rsidR="00312D6E" w:rsidRDefault="00312D6E" w:rsidP="00B75B6A"/>
                    <w:p w14:paraId="4A034221" w14:textId="77777777" w:rsidR="00312D6E" w:rsidRDefault="00312D6E" w:rsidP="00B75B6A"/>
                    <w:p w14:paraId="5BD12BF4" w14:textId="77777777" w:rsidR="00312D6E" w:rsidRDefault="00312D6E"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2BD613C5" w:rsidR="00656F55" w:rsidRDefault="00335035">
      <w:pPr>
        <w:spacing w:after="0"/>
        <w:rPr>
          <w:sz w:val="22"/>
          <w:szCs w:val="22"/>
        </w:rPr>
      </w:pPr>
      <w:r>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4EC125E3" w14:textId="77777777" w:rsidR="00950ABB" w:rsidRDefault="00950ABB">
      <w:pPr>
        <w:spacing w:after="0"/>
        <w:rPr>
          <w:sz w:val="22"/>
          <w:szCs w:val="22"/>
        </w:rPr>
      </w:pPr>
    </w:p>
    <w:p w14:paraId="358313BA"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Completion of The Dancing Dead [TDD] – test event at The Welly Club</w:t>
      </w:r>
    </w:p>
    <w:p w14:paraId="5B4C15E9"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Completion of a week-long R&amp;D for AWEWWE</w:t>
      </w:r>
    </w:p>
    <w:p w14:paraId="71306B17"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Near completion of the Middle Child Member Company Development Programme</w:t>
      </w:r>
    </w:p>
    <w:p w14:paraId="11DEA13E"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Casting complete for AWEWWE</w:t>
      </w:r>
    </w:p>
    <w:p w14:paraId="2A2482E8"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Creative team contracted and in place for AWEWWE</w:t>
      </w:r>
    </w:p>
    <w:p w14:paraId="77A44FA8"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Hull 2017 Brochure entry completion</w:t>
      </w:r>
    </w:p>
    <w:p w14:paraId="17ADC051"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Submission of Middle Child Annual Accounts</w:t>
      </w:r>
    </w:p>
    <w:p w14:paraId="0C43A2D7"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Completion of Draft 2 of AWEWWE</w:t>
      </w:r>
    </w:p>
    <w:p w14:paraId="6034EEE8"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Completion of website refresh</w:t>
      </w:r>
    </w:p>
    <w:p w14:paraId="4941D052" w14:textId="77777777" w:rsid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Completion of SMART marketing plan</w:t>
      </w:r>
    </w:p>
    <w:p w14:paraId="360257CA" w14:textId="7CE1B74C" w:rsidR="00950ABB" w:rsidRPr="00950ABB" w:rsidRDefault="00950ABB" w:rsidP="00950ABB">
      <w:pPr>
        <w:pStyle w:val="ListParagraph"/>
        <w:numPr>
          <w:ilvl w:val="0"/>
          <w:numId w:val="19"/>
        </w:numPr>
        <w:ind w:right="-520"/>
        <w:rPr>
          <w:rFonts w:ascii="Avenir Next" w:hAnsi="Avenir Next"/>
          <w:sz w:val="22"/>
          <w:szCs w:val="22"/>
        </w:rPr>
      </w:pPr>
      <w:r w:rsidRPr="00950ABB">
        <w:rPr>
          <w:rFonts w:ascii="Avenir Next" w:hAnsi="Avenir Next"/>
          <w:sz w:val="22"/>
          <w:szCs w:val="22"/>
        </w:rPr>
        <w:t>Preparation for ticket launch complete</w:t>
      </w:r>
    </w:p>
    <w:p w14:paraId="2F4CE3A2" w14:textId="77777777" w:rsidR="00950ABB" w:rsidRPr="00656F55" w:rsidRDefault="00950ABB">
      <w:pPr>
        <w:spacing w:after="0"/>
        <w:rPr>
          <w:sz w:val="22"/>
          <w:szCs w:val="22"/>
        </w:rPr>
      </w:pP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6AFAC36C" w:rsidR="00312D6E" w:rsidRPr="00AB239A" w:rsidRDefault="00AB239A">
                            <w:pPr>
                              <w:rPr>
                                <w:lang w:val="en-GB"/>
                              </w:rPr>
                            </w:pPr>
                            <w:r>
                              <w:rPr>
                                <w:lang w:val="en-GB"/>
                              </w:rPr>
                              <w:t>Please refer to ‘Project Update’ on Page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28"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">
                <v:textbox>
                  <w:txbxContent>
                    <w:p w14:paraId="55656742" w14:textId="6AFAC36C" w:rsidR="00312D6E" w:rsidRPr="00AB239A" w:rsidRDefault="00AB239A">
                      <w:pPr>
                        <w:rPr>
                          <w:lang w:val="en-GB"/>
                        </w:rPr>
                      </w:pPr>
                      <w:r>
                        <w:rPr>
                          <w:lang w:val="en-GB"/>
                        </w:rPr>
                        <w:t>Please refer to ‘Project Update’ on Page 3.</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5D6BDE62" w:rsidR="008B0307" w:rsidRPr="00AA1DCC" w:rsidRDefault="00950ABB" w:rsidP="008B0307">
            <w:pPr>
              <w:spacing w:before="60" w:after="60"/>
              <w:jc w:val="center"/>
              <w:rPr>
                <w:sz w:val="22"/>
                <w:szCs w:val="22"/>
              </w:rPr>
            </w:pPr>
            <w:r>
              <w:rPr>
                <w:sz w:val="22"/>
                <w:szCs w:val="22"/>
              </w:rPr>
              <w:t>0</w:t>
            </w:r>
          </w:p>
        </w:tc>
        <w:tc>
          <w:tcPr>
            <w:tcW w:w="1700" w:type="dxa"/>
          </w:tcPr>
          <w:p w14:paraId="0CC8359B" w14:textId="3599840E" w:rsidR="008B0307" w:rsidRPr="00AA1DCC" w:rsidRDefault="00950ABB" w:rsidP="008B0307">
            <w:pPr>
              <w:spacing w:before="60" w:after="60"/>
              <w:jc w:val="center"/>
              <w:rPr>
                <w:sz w:val="22"/>
                <w:szCs w:val="22"/>
              </w:rPr>
            </w:pPr>
            <w:r>
              <w:rPr>
                <w:sz w:val="22"/>
                <w:szCs w:val="22"/>
              </w:rPr>
              <w:t>0</w:t>
            </w:r>
          </w:p>
        </w:tc>
        <w:tc>
          <w:tcPr>
            <w:tcW w:w="1850" w:type="dxa"/>
          </w:tcPr>
          <w:p w14:paraId="77BD24D1" w14:textId="73EBBC08" w:rsidR="008B0307" w:rsidRPr="00AA1DCC" w:rsidRDefault="00950ABB" w:rsidP="008B0307">
            <w:pPr>
              <w:spacing w:before="60" w:after="60"/>
              <w:jc w:val="center"/>
              <w:rPr>
                <w:sz w:val="22"/>
                <w:szCs w:val="22"/>
              </w:rPr>
            </w:pPr>
            <w:r>
              <w:rPr>
                <w:sz w:val="22"/>
                <w:szCs w:val="22"/>
              </w:rPr>
              <w:t>0</w:t>
            </w: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0E3F3284" w:rsidR="008B0307" w:rsidRPr="00AA1DCC" w:rsidRDefault="00950ABB" w:rsidP="008B0307">
            <w:pPr>
              <w:spacing w:before="60" w:after="60"/>
              <w:jc w:val="center"/>
              <w:rPr>
                <w:sz w:val="22"/>
                <w:szCs w:val="22"/>
              </w:rPr>
            </w:pPr>
            <w:r>
              <w:rPr>
                <w:sz w:val="22"/>
                <w:szCs w:val="22"/>
              </w:rPr>
              <w:t>0</w:t>
            </w:r>
          </w:p>
        </w:tc>
        <w:tc>
          <w:tcPr>
            <w:tcW w:w="1700" w:type="dxa"/>
          </w:tcPr>
          <w:p w14:paraId="61A56EBB" w14:textId="2981AE6C" w:rsidR="008B0307" w:rsidRPr="00AA1DCC" w:rsidRDefault="00950ABB" w:rsidP="008B0307">
            <w:pPr>
              <w:spacing w:before="60" w:after="60"/>
              <w:jc w:val="center"/>
              <w:rPr>
                <w:sz w:val="22"/>
                <w:szCs w:val="22"/>
              </w:rPr>
            </w:pPr>
            <w:r>
              <w:rPr>
                <w:sz w:val="22"/>
                <w:szCs w:val="22"/>
              </w:rPr>
              <w:t>0</w:t>
            </w:r>
          </w:p>
        </w:tc>
        <w:tc>
          <w:tcPr>
            <w:tcW w:w="1850" w:type="dxa"/>
          </w:tcPr>
          <w:p w14:paraId="2295ECB4" w14:textId="3528641C" w:rsidR="008B0307" w:rsidRPr="00AA1DCC" w:rsidRDefault="00950ABB" w:rsidP="008B0307">
            <w:pPr>
              <w:spacing w:before="60" w:after="60"/>
              <w:jc w:val="center"/>
              <w:rPr>
                <w:sz w:val="22"/>
                <w:szCs w:val="22"/>
              </w:rPr>
            </w:pPr>
            <w:r>
              <w:rPr>
                <w:sz w:val="22"/>
                <w:szCs w:val="22"/>
              </w:rPr>
              <w:t>0</w:t>
            </w: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6F0D2F1C" w:rsidR="008B0307" w:rsidRPr="00AA1DCC" w:rsidRDefault="00950ABB" w:rsidP="008B0307">
            <w:pPr>
              <w:spacing w:before="60" w:after="60"/>
              <w:jc w:val="center"/>
              <w:rPr>
                <w:sz w:val="22"/>
                <w:szCs w:val="22"/>
              </w:rPr>
            </w:pPr>
            <w:r>
              <w:rPr>
                <w:sz w:val="22"/>
                <w:szCs w:val="22"/>
              </w:rPr>
              <w:t>4</w:t>
            </w:r>
          </w:p>
        </w:tc>
        <w:tc>
          <w:tcPr>
            <w:tcW w:w="1700" w:type="dxa"/>
          </w:tcPr>
          <w:p w14:paraId="7626A8B8" w14:textId="67D5491E" w:rsidR="008B0307" w:rsidRPr="00AA1DCC" w:rsidRDefault="00950ABB" w:rsidP="008B0307">
            <w:pPr>
              <w:spacing w:before="60" w:after="60"/>
              <w:jc w:val="center"/>
              <w:rPr>
                <w:sz w:val="22"/>
                <w:szCs w:val="22"/>
              </w:rPr>
            </w:pPr>
            <w:r>
              <w:rPr>
                <w:sz w:val="22"/>
                <w:szCs w:val="22"/>
              </w:rPr>
              <w:t>4</w:t>
            </w:r>
          </w:p>
        </w:tc>
        <w:tc>
          <w:tcPr>
            <w:tcW w:w="1850" w:type="dxa"/>
          </w:tcPr>
          <w:p w14:paraId="442387CA" w14:textId="2CBE0F89" w:rsidR="008B0307" w:rsidRPr="00AA1DCC" w:rsidRDefault="007C4361" w:rsidP="008B0307">
            <w:pPr>
              <w:spacing w:before="60" w:after="60"/>
              <w:jc w:val="center"/>
              <w:rPr>
                <w:sz w:val="22"/>
                <w:szCs w:val="22"/>
              </w:rPr>
            </w:pPr>
            <w:r>
              <w:rPr>
                <w:sz w:val="22"/>
                <w:szCs w:val="22"/>
              </w:rPr>
              <w:t>35</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1266C853" w:rsidR="008B0307" w:rsidRPr="00AA1DCC" w:rsidRDefault="007C4361" w:rsidP="008B0307">
            <w:pPr>
              <w:spacing w:before="60" w:after="60"/>
              <w:jc w:val="center"/>
              <w:rPr>
                <w:sz w:val="22"/>
                <w:szCs w:val="22"/>
              </w:rPr>
            </w:pPr>
            <w:r>
              <w:rPr>
                <w:sz w:val="22"/>
                <w:szCs w:val="22"/>
              </w:rPr>
              <w:t>7</w:t>
            </w:r>
          </w:p>
        </w:tc>
        <w:tc>
          <w:tcPr>
            <w:tcW w:w="1700" w:type="dxa"/>
          </w:tcPr>
          <w:p w14:paraId="246DDC5C" w14:textId="0C1FCB8F" w:rsidR="008B0307" w:rsidRPr="00AA1DCC" w:rsidRDefault="007C4361" w:rsidP="008B0307">
            <w:pPr>
              <w:spacing w:before="60" w:after="60"/>
              <w:jc w:val="center"/>
              <w:rPr>
                <w:sz w:val="22"/>
                <w:szCs w:val="22"/>
              </w:rPr>
            </w:pPr>
            <w:r>
              <w:rPr>
                <w:sz w:val="22"/>
                <w:szCs w:val="22"/>
              </w:rPr>
              <w:t>7</w:t>
            </w:r>
          </w:p>
        </w:tc>
        <w:tc>
          <w:tcPr>
            <w:tcW w:w="1850" w:type="dxa"/>
          </w:tcPr>
          <w:p w14:paraId="25AB72B7" w14:textId="3AD0D14A" w:rsidR="008B0307" w:rsidRPr="00AA1DCC" w:rsidRDefault="007C4361" w:rsidP="008B0307">
            <w:pPr>
              <w:spacing w:before="60" w:after="60"/>
              <w:jc w:val="center"/>
              <w:rPr>
                <w:sz w:val="22"/>
                <w:szCs w:val="22"/>
              </w:rPr>
            </w:pPr>
            <w:r>
              <w:rPr>
                <w:sz w:val="22"/>
                <w:szCs w:val="22"/>
              </w:rPr>
              <w:t>39</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1A197E1F" w:rsidR="00E072E4" w:rsidRPr="00AA1DCC" w:rsidRDefault="007C4361" w:rsidP="008B0307">
            <w:pPr>
              <w:spacing w:before="60" w:after="60"/>
              <w:jc w:val="center"/>
              <w:rPr>
                <w:sz w:val="22"/>
                <w:szCs w:val="22"/>
              </w:rPr>
            </w:pPr>
            <w:r>
              <w:rPr>
                <w:sz w:val="22"/>
                <w:szCs w:val="22"/>
              </w:rPr>
              <w:t>0</w:t>
            </w:r>
          </w:p>
        </w:tc>
        <w:tc>
          <w:tcPr>
            <w:tcW w:w="1700" w:type="dxa"/>
          </w:tcPr>
          <w:p w14:paraId="777F1122" w14:textId="5F083A9C" w:rsidR="00E072E4" w:rsidRPr="00AA1DCC" w:rsidRDefault="007C4361" w:rsidP="008B0307">
            <w:pPr>
              <w:spacing w:before="60" w:after="60"/>
              <w:jc w:val="center"/>
              <w:rPr>
                <w:sz w:val="22"/>
                <w:szCs w:val="22"/>
              </w:rPr>
            </w:pPr>
            <w:r>
              <w:rPr>
                <w:sz w:val="22"/>
                <w:szCs w:val="22"/>
              </w:rPr>
              <w:t>0</w:t>
            </w:r>
          </w:p>
        </w:tc>
        <w:tc>
          <w:tcPr>
            <w:tcW w:w="1850" w:type="dxa"/>
          </w:tcPr>
          <w:p w14:paraId="60C14AA6" w14:textId="59BD5A39" w:rsidR="00E072E4" w:rsidRPr="00AA1DCC" w:rsidRDefault="007C4361" w:rsidP="008B0307">
            <w:pPr>
              <w:spacing w:before="60" w:after="60"/>
              <w:jc w:val="center"/>
              <w:rPr>
                <w:sz w:val="22"/>
                <w:szCs w:val="22"/>
              </w:rPr>
            </w:pPr>
            <w:r>
              <w:rPr>
                <w:sz w:val="22"/>
                <w:szCs w:val="22"/>
              </w:rPr>
              <w:t>0</w:t>
            </w: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F9E164" w:rsidR="008B0307" w:rsidRPr="00AA1DCC" w:rsidRDefault="007C4361" w:rsidP="008B0307">
            <w:pPr>
              <w:spacing w:before="60" w:after="60"/>
              <w:jc w:val="center"/>
              <w:rPr>
                <w:sz w:val="22"/>
                <w:szCs w:val="22"/>
              </w:rPr>
            </w:pPr>
            <w:r>
              <w:rPr>
                <w:sz w:val="22"/>
                <w:szCs w:val="22"/>
              </w:rPr>
              <w:t>0</w:t>
            </w:r>
          </w:p>
        </w:tc>
        <w:tc>
          <w:tcPr>
            <w:tcW w:w="1700" w:type="dxa"/>
          </w:tcPr>
          <w:p w14:paraId="1BA77C95" w14:textId="4848AD8B" w:rsidR="008B0307" w:rsidRPr="00AA1DCC" w:rsidRDefault="007C4361" w:rsidP="008B0307">
            <w:pPr>
              <w:spacing w:before="60" w:after="60"/>
              <w:jc w:val="center"/>
              <w:rPr>
                <w:sz w:val="22"/>
                <w:szCs w:val="22"/>
              </w:rPr>
            </w:pPr>
            <w:r>
              <w:rPr>
                <w:sz w:val="22"/>
                <w:szCs w:val="22"/>
              </w:rPr>
              <w:t>0</w:t>
            </w:r>
          </w:p>
        </w:tc>
        <w:tc>
          <w:tcPr>
            <w:tcW w:w="1850" w:type="dxa"/>
          </w:tcPr>
          <w:p w14:paraId="03631C27" w14:textId="27367CD9" w:rsidR="008B0307" w:rsidRPr="00AA1DCC" w:rsidRDefault="007C4361" w:rsidP="008B0307">
            <w:pPr>
              <w:spacing w:before="60" w:after="60"/>
              <w:jc w:val="center"/>
              <w:rPr>
                <w:sz w:val="22"/>
                <w:szCs w:val="22"/>
              </w:rPr>
            </w:pPr>
            <w:r>
              <w:rPr>
                <w:sz w:val="22"/>
                <w:szCs w:val="22"/>
              </w:rPr>
              <w:t>0</w:t>
            </w: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0605204" w:rsidR="008B0307" w:rsidRPr="00AA1DCC" w:rsidRDefault="007C4361" w:rsidP="008B0307">
            <w:pPr>
              <w:spacing w:before="60" w:after="60"/>
              <w:jc w:val="center"/>
              <w:rPr>
                <w:sz w:val="22"/>
                <w:szCs w:val="22"/>
              </w:rPr>
            </w:pPr>
            <w:r>
              <w:rPr>
                <w:sz w:val="22"/>
                <w:szCs w:val="22"/>
              </w:rPr>
              <w:t>0</w:t>
            </w:r>
          </w:p>
        </w:tc>
        <w:tc>
          <w:tcPr>
            <w:tcW w:w="1700" w:type="dxa"/>
          </w:tcPr>
          <w:p w14:paraId="11E303CA" w14:textId="3A3764B5" w:rsidR="008B0307" w:rsidRPr="00AA1DCC" w:rsidRDefault="007C4361" w:rsidP="008B0307">
            <w:pPr>
              <w:spacing w:before="60" w:after="60"/>
              <w:jc w:val="center"/>
              <w:rPr>
                <w:sz w:val="22"/>
                <w:szCs w:val="22"/>
              </w:rPr>
            </w:pPr>
            <w:r>
              <w:rPr>
                <w:sz w:val="22"/>
                <w:szCs w:val="22"/>
              </w:rPr>
              <w:t>0</w:t>
            </w:r>
          </w:p>
        </w:tc>
        <w:tc>
          <w:tcPr>
            <w:tcW w:w="1850" w:type="dxa"/>
          </w:tcPr>
          <w:p w14:paraId="4D152656" w14:textId="7A1F33F7" w:rsidR="008B0307" w:rsidRPr="00AA1DCC" w:rsidRDefault="007C4361" w:rsidP="008B0307">
            <w:pPr>
              <w:spacing w:before="60" w:after="60"/>
              <w:jc w:val="center"/>
              <w:rPr>
                <w:sz w:val="22"/>
                <w:szCs w:val="22"/>
              </w:rPr>
            </w:pPr>
            <w:r>
              <w:rPr>
                <w:sz w:val="22"/>
                <w:szCs w:val="22"/>
              </w:rPr>
              <w:t>0</w:t>
            </w: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312D6E" w:rsidRPr="0049242F" w:rsidRDefault="00312D6E"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312D6E" w:rsidRPr="00EA1D65" w:rsidRDefault="00312D6E"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CRVRy0LAIAAFoEAAAOAAAAAAAAAAAAAAAAACwCAABkcnMv&#10;ZTJvRG9jLnhtbFBLAQItABQABgAIAAAAIQBBpJLZ3wAAAAwBAAAPAAAAAAAAAAAAAAAAAIQEAABk&#10;cnMvZG93bnJldi54bWxQSwUGAAAAAAQABADzAAAAkAUAAAAA&#10;" o:allowoverlap="f">
                <v:textbox style="mso-fit-shape-to-text:t">
                  <w:txbxContent>
                    <w:p w14:paraId="368C171E" w14:textId="290EEAF2" w:rsidR="00312D6E" w:rsidRPr="0049242F" w:rsidRDefault="00312D6E"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312D6E" w:rsidRPr="00EA1D65" w:rsidRDefault="00312D6E"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7C4361">
            <w:pPr>
              <w:spacing w:before="60" w:after="60"/>
              <w:jc w:val="center"/>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77382C36" w:rsidR="00092A7D" w:rsidRPr="003234E2" w:rsidRDefault="007C4361" w:rsidP="007C4361">
            <w:pPr>
              <w:spacing w:before="60" w:after="60"/>
              <w:jc w:val="center"/>
              <w:rPr>
                <w:sz w:val="22"/>
                <w:szCs w:val="22"/>
              </w:rPr>
            </w:pPr>
            <w:r>
              <w:rPr>
                <w:sz w:val="22"/>
                <w:szCs w:val="22"/>
              </w:rPr>
              <w:t>1</w:t>
            </w: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0A2C6745" w:rsidR="00092A7D" w:rsidRPr="00F45047" w:rsidRDefault="007C4361"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05C87E15" w:rsidR="00092A7D" w:rsidRPr="003234E2" w:rsidRDefault="007C4361" w:rsidP="007C4361">
            <w:pPr>
              <w:spacing w:before="60" w:after="60"/>
              <w:jc w:val="center"/>
              <w:rPr>
                <w:sz w:val="22"/>
                <w:szCs w:val="22"/>
              </w:rPr>
            </w:pPr>
            <w:r>
              <w:rPr>
                <w:sz w:val="22"/>
                <w:szCs w:val="22"/>
              </w:rPr>
              <w:t>10</w:t>
            </w: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503B1798" w:rsidR="00092A7D" w:rsidRPr="00F45047" w:rsidRDefault="007C4361" w:rsidP="00092A7D">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7C4361">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060508B9" w:rsidR="00092A7D" w:rsidRPr="00F45047" w:rsidRDefault="007C4361" w:rsidP="00092A7D">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635AB0F8" w:rsidR="00092A7D" w:rsidRDefault="00092A7D" w:rsidP="007C4361">
            <w:pPr>
              <w:spacing w:before="60" w:after="60"/>
              <w:jc w:val="center"/>
              <w:rPr>
                <w:sz w:val="22"/>
                <w:szCs w:val="22"/>
              </w:rPr>
            </w:pPr>
            <w:r w:rsidRPr="11B3428A">
              <w:rPr>
                <w:b/>
                <w:bCs/>
                <w:color w:val="FFFFFF" w:themeColor="background1"/>
                <w:sz w:val="22"/>
                <w:szCs w:val="22"/>
              </w:rPr>
              <w:t>CONDITIONS – DELIVERY TEAM</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7C4361">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7C4361">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5DFAA3A4" w:rsidR="00092A7D" w:rsidRDefault="007C4361" w:rsidP="007C4361">
            <w:pPr>
              <w:spacing w:before="60" w:after="60"/>
              <w:jc w:val="center"/>
              <w:rPr>
                <w:sz w:val="22"/>
                <w:szCs w:val="22"/>
              </w:rPr>
            </w:pPr>
            <w:r>
              <w:rPr>
                <w:sz w:val="22"/>
                <w:szCs w:val="22"/>
              </w:rPr>
              <w:t>1</w:t>
            </w: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410515EB" w:rsidR="00092A7D" w:rsidRDefault="00092A7D" w:rsidP="007C4361">
            <w:pPr>
              <w:spacing w:before="60" w:after="60"/>
              <w:jc w:val="center"/>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B26AD69" w:rsidR="00092A7D" w:rsidRPr="002B1286" w:rsidRDefault="007C4361" w:rsidP="00092A7D">
            <w:pPr>
              <w:spacing w:before="60" w:after="60"/>
              <w:jc w:val="center"/>
              <w:rPr>
                <w:sz w:val="22"/>
                <w:szCs w:val="22"/>
              </w:rPr>
            </w:pPr>
            <w:r>
              <w:rPr>
                <w:sz w:val="22"/>
                <w:szCs w:val="22"/>
              </w:rPr>
              <w:t>11</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092A7D"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7DE0BB8" w:rsidR="00092A7D" w:rsidRPr="00F45047" w:rsidRDefault="00092A7D" w:rsidP="00092A7D">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AEFD228" w:rsidR="00092A7D" w:rsidRPr="00F45047" w:rsidRDefault="007C4361" w:rsidP="007C4361">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450470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092A7D" w:rsidRPr="11B3428A" w:rsidRDefault="00092A7D" w:rsidP="00092A7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092A7D" w:rsidRDefault="00092A7D" w:rsidP="00092A7D">
            <w:pPr>
              <w:spacing w:before="60" w:after="60"/>
              <w:jc w:val="center"/>
              <w:rPr>
                <w:sz w:val="22"/>
                <w:szCs w:val="22"/>
              </w:rPr>
            </w:pPr>
          </w:p>
        </w:tc>
      </w:tr>
      <w:tr w:rsidR="00092A7D"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5DC8044" w:rsidR="00092A7D" w:rsidRPr="00F45047" w:rsidRDefault="00092A7D" w:rsidP="00092A7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64826F2C" w:rsidR="00092A7D" w:rsidRPr="00F45047" w:rsidRDefault="007C4361" w:rsidP="00092A7D">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3F9A81EC"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092A7D" w:rsidRPr="11B3428A" w:rsidRDefault="00092A7D" w:rsidP="00092A7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092A7D" w:rsidRDefault="00092A7D" w:rsidP="00092A7D">
            <w:pPr>
              <w:spacing w:before="60" w:after="60"/>
              <w:jc w:val="center"/>
              <w:rPr>
                <w:sz w:val="22"/>
                <w:szCs w:val="22"/>
              </w:rPr>
            </w:pPr>
          </w:p>
        </w:tc>
      </w:tr>
      <w:tr w:rsidR="00092A7D"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468F7D01" w:rsidR="00092A7D" w:rsidRPr="00F45047" w:rsidRDefault="00092A7D" w:rsidP="00092A7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092A7D" w:rsidRPr="11B3428A" w:rsidRDefault="00092A7D" w:rsidP="00092A7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092A7D" w:rsidRDefault="00092A7D" w:rsidP="00092A7D">
            <w:pPr>
              <w:spacing w:before="60" w:after="60"/>
              <w:jc w:val="center"/>
              <w:rPr>
                <w:sz w:val="22"/>
                <w:szCs w:val="22"/>
              </w:rPr>
            </w:pPr>
          </w:p>
        </w:tc>
      </w:tr>
      <w:tr w:rsidR="00092A7D"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261DFF5A" w:rsidR="00092A7D" w:rsidRPr="00F45047" w:rsidRDefault="005277F1" w:rsidP="00092A7D">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092A7D" w:rsidRPr="11B3428A" w:rsidRDefault="00092A7D" w:rsidP="00092A7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092A7D" w:rsidRDefault="00092A7D" w:rsidP="00092A7D">
            <w:pPr>
              <w:spacing w:before="60" w:after="60"/>
              <w:jc w:val="center"/>
              <w:rPr>
                <w:sz w:val="22"/>
                <w:szCs w:val="22"/>
              </w:rPr>
            </w:pPr>
          </w:p>
        </w:tc>
      </w:tr>
      <w:tr w:rsidR="00092A7D" w14:paraId="7FF44B99"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5900336D" w:rsidR="00092A7D" w:rsidRPr="00F45047" w:rsidRDefault="00092A7D" w:rsidP="00092A7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092A7D" w:rsidRPr="11B3428A" w:rsidRDefault="00092A7D" w:rsidP="00092A7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092A7D" w:rsidRDefault="00092A7D" w:rsidP="00092A7D">
            <w:pPr>
              <w:spacing w:before="60" w:after="60"/>
              <w:jc w:val="center"/>
              <w:rPr>
                <w:sz w:val="22"/>
                <w:szCs w:val="22"/>
              </w:rPr>
            </w:pPr>
          </w:p>
        </w:tc>
      </w:tr>
      <w:tr w:rsidR="00092A7D" w14:paraId="2900533B" w14:textId="77777777" w:rsidTr="00092A7D">
        <w:trPr>
          <w:trHeight w:val="70"/>
        </w:trPr>
        <w:tc>
          <w:tcPr>
            <w:tcW w:w="2149" w:type="dxa"/>
            <w:tcBorders>
              <w:top w:val="single" w:sz="4" w:space="0" w:color="auto"/>
              <w:left w:val="nil"/>
              <w:bottom w:val="nil"/>
              <w:right w:val="nil"/>
            </w:tcBorders>
          </w:tcPr>
          <w:p w14:paraId="452E9516" w14:textId="01608958" w:rsidR="00092A7D" w:rsidRPr="00F45047" w:rsidRDefault="00092A7D" w:rsidP="00092A7D">
            <w:pPr>
              <w:spacing w:before="60" w:after="60"/>
              <w:rPr>
                <w:sz w:val="22"/>
                <w:szCs w:val="22"/>
              </w:rPr>
            </w:pPr>
          </w:p>
        </w:tc>
        <w:tc>
          <w:tcPr>
            <w:tcW w:w="1508" w:type="dxa"/>
            <w:tcBorders>
              <w:top w:val="single" w:sz="4" w:space="0" w:color="auto"/>
              <w:left w:val="nil"/>
              <w:bottom w:val="nil"/>
              <w:right w:val="nil"/>
            </w:tcBorders>
          </w:tcPr>
          <w:p w14:paraId="271A407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092A7D" w:rsidRPr="11B3428A" w:rsidRDefault="00092A7D" w:rsidP="00092A7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092A7D" w:rsidRDefault="00092A7D" w:rsidP="00092A7D">
            <w:pPr>
              <w:spacing w:before="60" w:after="60"/>
              <w:jc w:val="center"/>
              <w:rPr>
                <w:sz w:val="22"/>
                <w:szCs w:val="22"/>
              </w:rPr>
            </w:pPr>
          </w:p>
        </w:tc>
      </w:tr>
      <w:tr w:rsidR="00092A7D" w14:paraId="5AD11A49" w14:textId="77777777" w:rsidTr="00092A7D">
        <w:trPr>
          <w:trHeight w:val="70"/>
        </w:trPr>
        <w:tc>
          <w:tcPr>
            <w:tcW w:w="2149" w:type="dxa"/>
            <w:tcBorders>
              <w:top w:val="nil"/>
              <w:left w:val="nil"/>
              <w:bottom w:val="nil"/>
              <w:right w:val="nil"/>
            </w:tcBorders>
          </w:tcPr>
          <w:p w14:paraId="7C154B99" w14:textId="7FAA862E" w:rsidR="00092A7D" w:rsidRPr="00F45047" w:rsidRDefault="00092A7D" w:rsidP="00092A7D">
            <w:pPr>
              <w:spacing w:before="60" w:after="60"/>
              <w:rPr>
                <w:sz w:val="22"/>
                <w:szCs w:val="22"/>
              </w:rPr>
            </w:pPr>
            <w:r>
              <w:rPr>
                <w:noProof/>
                <w:sz w:val="22"/>
                <w:szCs w:val="22"/>
              </w:rPr>
              <mc:AlternateContent>
                <mc:Choice Requires="wps">
                  <w:drawing>
                    <wp:anchor distT="45720" distB="45720" distL="114300" distR="114300" simplePos="0" relativeHeight="251693072" behindDoc="0" locked="0" layoutInCell="1" allowOverlap="0" wp14:anchorId="40405E75" wp14:editId="576B49B1">
                      <wp:simplePos x="0" y="0"/>
                      <wp:positionH relativeFrom="column">
                        <wp:posOffset>-89535</wp:posOffset>
                      </wp:positionH>
                      <wp:positionV relativeFrom="paragraph">
                        <wp:posOffset>80645</wp:posOffset>
                      </wp:positionV>
                      <wp:extent cx="2352675" cy="2122805"/>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22805"/>
                              </a:xfrm>
                              <a:prstGeom prst="rect">
                                <a:avLst/>
                              </a:prstGeom>
                              <a:solidFill>
                                <a:srgbClr val="FFFFFF"/>
                              </a:solidFill>
                              <a:ln w="9525">
                                <a:solidFill>
                                  <a:srgbClr val="000000"/>
                                </a:solidFill>
                                <a:miter lim="800000"/>
                                <a:headEnd/>
                                <a:tailEnd/>
                              </a:ln>
                            </wps:spPr>
                            <wps:txbx>
                              <w:txbxContent>
                                <w:p w14:paraId="3FA9B184" w14:textId="6790EAD1" w:rsidR="00312D6E" w:rsidRPr="0049242F" w:rsidRDefault="00312D6E"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7.05pt;margin-top:6.35pt;width:185.25pt;height:167.15pt;z-index:25169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" o:allowoverlap="f">
                      <v:textbox style="mso-fit-shape-to-text:t">
                        <w:txbxContent>
                          <w:p w14:paraId="3FA9B184" w14:textId="6790EAD1" w:rsidR="00312D6E" w:rsidRPr="0049242F" w:rsidRDefault="00312D6E"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nil"/>
              <w:left w:val="nil"/>
              <w:bottom w:val="nil"/>
              <w:right w:val="nil"/>
            </w:tcBorders>
          </w:tcPr>
          <w:p w14:paraId="58022D3C"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092A7D" w:rsidRPr="11B3428A" w:rsidRDefault="00092A7D" w:rsidP="00092A7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092A7D" w:rsidRDefault="00092A7D" w:rsidP="00092A7D">
            <w:pPr>
              <w:spacing w:before="60" w:after="60"/>
              <w:jc w:val="center"/>
              <w:rPr>
                <w:sz w:val="22"/>
                <w:szCs w:val="22"/>
              </w:rPr>
            </w:pPr>
          </w:p>
        </w:tc>
      </w:tr>
      <w:tr w:rsidR="00092A7D" w14:paraId="2692E8CE" w14:textId="77777777" w:rsidTr="00F7725C">
        <w:trPr>
          <w:trHeight w:val="70"/>
        </w:trPr>
        <w:tc>
          <w:tcPr>
            <w:tcW w:w="2149" w:type="dxa"/>
            <w:tcBorders>
              <w:top w:val="nil"/>
              <w:left w:val="nil"/>
              <w:bottom w:val="nil"/>
              <w:right w:val="nil"/>
            </w:tcBorders>
          </w:tcPr>
          <w:p w14:paraId="17881550" w14:textId="769A4B76"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A657E8"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092A7D" w:rsidRPr="11B3428A" w:rsidRDefault="00092A7D" w:rsidP="00092A7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092A7D" w:rsidRDefault="00092A7D" w:rsidP="00092A7D">
            <w:pPr>
              <w:spacing w:before="60" w:after="60"/>
              <w:jc w:val="center"/>
              <w:rPr>
                <w:sz w:val="22"/>
                <w:szCs w:val="22"/>
              </w:rPr>
            </w:pPr>
          </w:p>
        </w:tc>
      </w:tr>
      <w:tr w:rsidR="00092A7D" w14:paraId="1CC87580" w14:textId="77777777" w:rsidTr="00F7725C">
        <w:trPr>
          <w:trHeight w:val="70"/>
        </w:trPr>
        <w:tc>
          <w:tcPr>
            <w:tcW w:w="2149" w:type="dxa"/>
            <w:tcBorders>
              <w:top w:val="nil"/>
              <w:left w:val="nil"/>
              <w:bottom w:val="nil"/>
              <w:right w:val="nil"/>
            </w:tcBorders>
          </w:tcPr>
          <w:p w14:paraId="3985BC44" w14:textId="0600197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94573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092A7D" w:rsidRPr="11B3428A" w:rsidRDefault="00092A7D" w:rsidP="00092A7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092A7D" w:rsidRDefault="00092A7D" w:rsidP="00092A7D">
            <w:pPr>
              <w:spacing w:before="60" w:after="60"/>
              <w:jc w:val="center"/>
              <w:rPr>
                <w:sz w:val="22"/>
                <w:szCs w:val="22"/>
              </w:rPr>
            </w:pPr>
          </w:p>
        </w:tc>
      </w:tr>
      <w:tr w:rsidR="00092A7D" w14:paraId="7AE5F163" w14:textId="77777777" w:rsidTr="00F7725C">
        <w:trPr>
          <w:trHeight w:val="70"/>
        </w:trPr>
        <w:tc>
          <w:tcPr>
            <w:tcW w:w="2149" w:type="dxa"/>
            <w:tcBorders>
              <w:top w:val="nil"/>
              <w:left w:val="nil"/>
              <w:bottom w:val="nil"/>
              <w:right w:val="nil"/>
            </w:tcBorders>
          </w:tcPr>
          <w:p w14:paraId="2BABD742" w14:textId="4D5A7FC3" w:rsidR="00092A7D" w:rsidRPr="00F45047" w:rsidRDefault="00092A7D" w:rsidP="00092A7D">
            <w:pPr>
              <w:spacing w:before="60" w:after="60"/>
              <w:rPr>
                <w:sz w:val="22"/>
                <w:szCs w:val="22"/>
              </w:rPr>
            </w:pPr>
          </w:p>
        </w:tc>
        <w:tc>
          <w:tcPr>
            <w:tcW w:w="1508" w:type="dxa"/>
            <w:tcBorders>
              <w:top w:val="nil"/>
              <w:left w:val="nil"/>
              <w:bottom w:val="nil"/>
              <w:right w:val="nil"/>
            </w:tcBorders>
          </w:tcPr>
          <w:p w14:paraId="7A6DBF43"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092A7D" w:rsidRPr="11B3428A" w:rsidRDefault="00092A7D" w:rsidP="00092A7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092A7D" w:rsidRDefault="00092A7D" w:rsidP="00092A7D">
            <w:pPr>
              <w:spacing w:before="60" w:after="60"/>
              <w:jc w:val="center"/>
              <w:rPr>
                <w:sz w:val="22"/>
                <w:szCs w:val="22"/>
              </w:rPr>
            </w:pPr>
          </w:p>
        </w:tc>
      </w:tr>
      <w:tr w:rsidR="00092A7D" w14:paraId="4D544B71" w14:textId="77777777" w:rsidTr="00F7725C">
        <w:trPr>
          <w:trHeight w:val="70"/>
        </w:trPr>
        <w:tc>
          <w:tcPr>
            <w:tcW w:w="2149" w:type="dxa"/>
            <w:tcBorders>
              <w:top w:val="nil"/>
              <w:left w:val="nil"/>
              <w:bottom w:val="nil"/>
              <w:right w:val="nil"/>
            </w:tcBorders>
          </w:tcPr>
          <w:p w14:paraId="5B49A008" w14:textId="03E2C439" w:rsidR="00092A7D" w:rsidRPr="00F45047" w:rsidRDefault="00092A7D" w:rsidP="00092A7D">
            <w:pPr>
              <w:spacing w:before="60" w:after="60"/>
              <w:rPr>
                <w:sz w:val="22"/>
                <w:szCs w:val="22"/>
              </w:rPr>
            </w:pPr>
          </w:p>
        </w:tc>
        <w:tc>
          <w:tcPr>
            <w:tcW w:w="1508" w:type="dxa"/>
            <w:tcBorders>
              <w:top w:val="nil"/>
              <w:left w:val="nil"/>
              <w:bottom w:val="nil"/>
              <w:right w:val="nil"/>
            </w:tcBorders>
          </w:tcPr>
          <w:p w14:paraId="328D403A"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092A7D" w:rsidRPr="11B3428A" w:rsidRDefault="00092A7D" w:rsidP="00092A7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092A7D" w:rsidRDefault="00092A7D" w:rsidP="00092A7D">
            <w:pPr>
              <w:spacing w:before="60" w:after="60"/>
              <w:jc w:val="center"/>
              <w:rPr>
                <w:sz w:val="22"/>
                <w:szCs w:val="22"/>
              </w:rPr>
            </w:pPr>
          </w:p>
        </w:tc>
      </w:tr>
      <w:tr w:rsidR="00092A7D" w14:paraId="3DFCA2EE" w14:textId="77777777" w:rsidTr="00F7725C">
        <w:trPr>
          <w:trHeight w:val="70"/>
        </w:trPr>
        <w:tc>
          <w:tcPr>
            <w:tcW w:w="2149" w:type="dxa"/>
            <w:tcBorders>
              <w:top w:val="nil"/>
              <w:left w:val="nil"/>
              <w:bottom w:val="nil"/>
              <w:right w:val="nil"/>
            </w:tcBorders>
          </w:tcPr>
          <w:p w14:paraId="38B9C07F" w14:textId="4FF3C61F" w:rsidR="00092A7D" w:rsidRPr="00F45047" w:rsidRDefault="00092A7D" w:rsidP="00092A7D">
            <w:pPr>
              <w:spacing w:before="60" w:after="60"/>
              <w:rPr>
                <w:sz w:val="22"/>
                <w:szCs w:val="22"/>
              </w:rPr>
            </w:pPr>
          </w:p>
        </w:tc>
        <w:tc>
          <w:tcPr>
            <w:tcW w:w="1508" w:type="dxa"/>
            <w:tcBorders>
              <w:top w:val="nil"/>
              <w:left w:val="nil"/>
              <w:bottom w:val="nil"/>
              <w:right w:val="nil"/>
            </w:tcBorders>
          </w:tcPr>
          <w:p w14:paraId="491A90BE" w14:textId="3B8EF051"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092A7D" w:rsidRPr="11B3428A" w:rsidRDefault="00092A7D" w:rsidP="00092A7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092A7D" w:rsidRDefault="00092A7D" w:rsidP="00092A7D">
            <w:pPr>
              <w:spacing w:before="60" w:after="60"/>
              <w:jc w:val="center"/>
              <w:rPr>
                <w:sz w:val="22"/>
                <w:szCs w:val="22"/>
              </w:rPr>
            </w:pPr>
          </w:p>
        </w:tc>
      </w:tr>
      <w:tr w:rsidR="00092A7D" w14:paraId="32A6C097" w14:textId="77777777" w:rsidTr="00F7725C">
        <w:trPr>
          <w:trHeight w:val="70"/>
        </w:trPr>
        <w:tc>
          <w:tcPr>
            <w:tcW w:w="2149" w:type="dxa"/>
            <w:tcBorders>
              <w:top w:val="nil"/>
              <w:left w:val="nil"/>
              <w:bottom w:val="nil"/>
              <w:right w:val="nil"/>
            </w:tcBorders>
          </w:tcPr>
          <w:p w14:paraId="2CFD9B83" w14:textId="52FB9FDB" w:rsidR="00092A7D" w:rsidRPr="00F45047" w:rsidRDefault="00092A7D" w:rsidP="00092A7D">
            <w:pPr>
              <w:spacing w:before="60" w:after="60"/>
              <w:rPr>
                <w:sz w:val="22"/>
                <w:szCs w:val="22"/>
              </w:rPr>
            </w:pPr>
          </w:p>
        </w:tc>
        <w:tc>
          <w:tcPr>
            <w:tcW w:w="1508" w:type="dxa"/>
            <w:tcBorders>
              <w:top w:val="nil"/>
              <w:left w:val="nil"/>
              <w:bottom w:val="nil"/>
              <w:right w:val="nil"/>
            </w:tcBorders>
          </w:tcPr>
          <w:p w14:paraId="1843CAE2"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092A7D" w:rsidRPr="11B3428A" w:rsidRDefault="00092A7D" w:rsidP="00092A7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092A7D" w:rsidRDefault="00092A7D" w:rsidP="00092A7D">
            <w:pPr>
              <w:spacing w:before="60" w:after="60"/>
              <w:jc w:val="center"/>
              <w:rPr>
                <w:sz w:val="22"/>
                <w:szCs w:val="22"/>
              </w:rPr>
            </w:pPr>
          </w:p>
        </w:tc>
      </w:tr>
      <w:tr w:rsidR="00092A7D" w14:paraId="039F12DE" w14:textId="77777777" w:rsidTr="00F7725C">
        <w:trPr>
          <w:trHeight w:val="70"/>
        </w:trPr>
        <w:tc>
          <w:tcPr>
            <w:tcW w:w="2149" w:type="dxa"/>
            <w:tcBorders>
              <w:top w:val="nil"/>
              <w:left w:val="nil"/>
              <w:bottom w:val="nil"/>
              <w:right w:val="nil"/>
            </w:tcBorders>
          </w:tcPr>
          <w:p w14:paraId="26B38CD3" w14:textId="4B9F531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12E371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092A7D" w:rsidRPr="11B3428A" w:rsidRDefault="00092A7D" w:rsidP="00092A7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092A7D" w:rsidRDefault="00092A7D" w:rsidP="00092A7D">
            <w:pPr>
              <w:spacing w:before="60" w:after="60"/>
              <w:jc w:val="center"/>
              <w:rPr>
                <w:sz w:val="22"/>
                <w:szCs w:val="22"/>
              </w:rPr>
            </w:pPr>
          </w:p>
        </w:tc>
      </w:tr>
      <w:tr w:rsidR="00092A7D" w14:paraId="22FF8153" w14:textId="77777777" w:rsidTr="00F7725C">
        <w:trPr>
          <w:trHeight w:val="70"/>
        </w:trPr>
        <w:tc>
          <w:tcPr>
            <w:tcW w:w="2149" w:type="dxa"/>
            <w:tcBorders>
              <w:top w:val="nil"/>
              <w:left w:val="nil"/>
              <w:bottom w:val="nil"/>
              <w:right w:val="nil"/>
            </w:tcBorders>
          </w:tcPr>
          <w:p w14:paraId="69EC91E9" w14:textId="68336B7E" w:rsidR="00092A7D" w:rsidRPr="00F45047" w:rsidRDefault="00092A7D" w:rsidP="00092A7D">
            <w:pPr>
              <w:spacing w:before="60" w:after="60"/>
              <w:rPr>
                <w:sz w:val="22"/>
                <w:szCs w:val="22"/>
              </w:rPr>
            </w:pPr>
          </w:p>
        </w:tc>
        <w:tc>
          <w:tcPr>
            <w:tcW w:w="1508" w:type="dxa"/>
            <w:tcBorders>
              <w:top w:val="nil"/>
              <w:left w:val="nil"/>
              <w:bottom w:val="nil"/>
              <w:right w:val="nil"/>
            </w:tcBorders>
          </w:tcPr>
          <w:p w14:paraId="33A690C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092A7D" w:rsidRPr="11B3428A" w:rsidRDefault="00092A7D" w:rsidP="00092A7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092A7D" w:rsidRDefault="00092A7D" w:rsidP="00092A7D">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15D79B92" w:rsidR="00312D6E" w:rsidRDefault="007C4361" w:rsidP="00470D62">
                            <w:r>
                              <w:t xml:space="preserve">Limited in this reporting period. The main activity begins in 05/17. </w:t>
                            </w:r>
                          </w:p>
                          <w:p w14:paraId="03A306DB" w14:textId="77777777" w:rsidR="00312D6E" w:rsidRDefault="00312D6E" w:rsidP="00470D62"/>
                          <w:p w14:paraId="1F91DB02" w14:textId="77777777" w:rsidR="00312D6E" w:rsidRDefault="00312D6E" w:rsidP="00470D62"/>
                          <w:p w14:paraId="4DCAA799" w14:textId="77777777" w:rsidR="00312D6E" w:rsidRDefault="00312D6E" w:rsidP="00470D62"/>
                          <w:p w14:paraId="7CEC562B" w14:textId="77777777" w:rsidR="00312D6E" w:rsidRDefault="00312D6E" w:rsidP="00470D62"/>
                          <w:p w14:paraId="5C975105" w14:textId="77777777" w:rsidR="00312D6E" w:rsidRDefault="00312D6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">
                <v:textbox>
                  <w:txbxContent>
                    <w:p w14:paraId="55984578" w14:textId="15D79B92" w:rsidR="00312D6E" w:rsidRDefault="007C4361" w:rsidP="00470D62">
                      <w:r>
                        <w:t xml:space="preserve">Limited in this reporting period. The main activity begins in 05/17. </w:t>
                      </w:r>
                    </w:p>
                    <w:p w14:paraId="03A306DB" w14:textId="77777777" w:rsidR="00312D6E" w:rsidRDefault="00312D6E" w:rsidP="00470D62"/>
                    <w:p w14:paraId="1F91DB02" w14:textId="77777777" w:rsidR="00312D6E" w:rsidRDefault="00312D6E" w:rsidP="00470D62"/>
                    <w:p w14:paraId="4DCAA799" w14:textId="77777777" w:rsidR="00312D6E" w:rsidRDefault="00312D6E" w:rsidP="00470D62"/>
                    <w:p w14:paraId="7CEC562B" w14:textId="77777777" w:rsidR="00312D6E" w:rsidRDefault="00312D6E" w:rsidP="00470D62"/>
                    <w:p w14:paraId="5C975105" w14:textId="77777777" w:rsidR="00312D6E" w:rsidRDefault="00312D6E"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7EFC27D">
                <wp:simplePos x="0" y="0"/>
                <wp:positionH relativeFrom="margin">
                  <wp:align>left</wp:align>
                </wp:positionH>
                <wp:positionV relativeFrom="paragraph">
                  <wp:posOffset>718820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109C996C" w14:textId="77777777" w:rsidR="007C4361" w:rsidRDefault="007C4361" w:rsidP="007C4361">
                            <w:r>
                              <w:t xml:space="preserve">Limited in this reporting period. The main activity begins in 05/17. </w:t>
                            </w:r>
                          </w:p>
                          <w:p w14:paraId="71EEDE28" w14:textId="77777777" w:rsidR="00312D6E" w:rsidRDefault="00312D6E" w:rsidP="002B1286"/>
                          <w:p w14:paraId="73CD90F3" w14:textId="77777777" w:rsidR="00312D6E" w:rsidRDefault="00312D6E" w:rsidP="002B1286"/>
                          <w:p w14:paraId="303EB430" w14:textId="77777777" w:rsidR="00312D6E" w:rsidRDefault="00312D6E" w:rsidP="002B1286"/>
                          <w:p w14:paraId="70935D4B" w14:textId="77777777" w:rsidR="00312D6E" w:rsidRDefault="00312D6E" w:rsidP="002B1286"/>
                          <w:p w14:paraId="606EE780" w14:textId="77777777" w:rsidR="00312D6E" w:rsidRDefault="00312D6E" w:rsidP="002B1286"/>
                          <w:p w14:paraId="19B41103" w14:textId="77777777" w:rsidR="00312D6E" w:rsidRDefault="00312D6E"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2"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">
                <v:textbox>
                  <w:txbxContent>
                    <w:p w14:paraId="109C996C" w14:textId="77777777" w:rsidR="007C4361" w:rsidRDefault="007C4361" w:rsidP="007C4361">
                      <w:r>
                        <w:t xml:space="preserve">Limited in this reporting period. The main activity begins in 05/17. </w:t>
                      </w:r>
                    </w:p>
                    <w:p w14:paraId="71EEDE28" w14:textId="77777777" w:rsidR="00312D6E" w:rsidRDefault="00312D6E" w:rsidP="002B1286"/>
                    <w:p w14:paraId="73CD90F3" w14:textId="77777777" w:rsidR="00312D6E" w:rsidRDefault="00312D6E" w:rsidP="002B1286"/>
                    <w:p w14:paraId="303EB430" w14:textId="77777777" w:rsidR="00312D6E" w:rsidRDefault="00312D6E" w:rsidP="002B1286"/>
                    <w:p w14:paraId="70935D4B" w14:textId="77777777" w:rsidR="00312D6E" w:rsidRDefault="00312D6E" w:rsidP="002B1286"/>
                    <w:p w14:paraId="606EE780" w14:textId="77777777" w:rsidR="00312D6E" w:rsidRDefault="00312D6E" w:rsidP="002B1286"/>
                    <w:p w14:paraId="19B41103" w14:textId="77777777" w:rsidR="00312D6E" w:rsidRDefault="00312D6E"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62B682F3" w:rsidR="00C91E2D" w:rsidRPr="00AA1DCC" w:rsidRDefault="007C4361" w:rsidP="006102D0">
            <w:pPr>
              <w:spacing w:before="60" w:after="60"/>
              <w:rPr>
                <w:sz w:val="22"/>
                <w:szCs w:val="22"/>
              </w:rPr>
            </w:pPr>
            <w:r>
              <w:rPr>
                <w:sz w:val="22"/>
                <w:szCs w:val="22"/>
              </w:rPr>
              <w:t>90</w:t>
            </w:r>
          </w:p>
        </w:tc>
        <w:tc>
          <w:tcPr>
            <w:tcW w:w="2523" w:type="dxa"/>
          </w:tcPr>
          <w:p w14:paraId="7043A0A8" w14:textId="0ECA7F65" w:rsidR="00C91E2D" w:rsidRPr="00AA1DCC" w:rsidRDefault="007C4361" w:rsidP="006102D0">
            <w:pPr>
              <w:spacing w:before="60" w:after="60"/>
              <w:rPr>
                <w:sz w:val="22"/>
                <w:szCs w:val="22"/>
              </w:rPr>
            </w:pPr>
            <w:r>
              <w:rPr>
                <w:sz w:val="22"/>
                <w:szCs w:val="22"/>
              </w:rPr>
              <w:t>N/A</w:t>
            </w: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0985F460" w:rsidR="00C91E2D" w:rsidRPr="00AA1DCC" w:rsidRDefault="007C4361" w:rsidP="006102D0">
            <w:pPr>
              <w:spacing w:before="60" w:after="60"/>
              <w:rPr>
                <w:sz w:val="22"/>
                <w:szCs w:val="22"/>
              </w:rPr>
            </w:pPr>
            <w:r>
              <w:rPr>
                <w:sz w:val="22"/>
                <w:szCs w:val="22"/>
              </w:rPr>
              <w:t>0</w:t>
            </w:r>
          </w:p>
        </w:tc>
        <w:tc>
          <w:tcPr>
            <w:tcW w:w="2523" w:type="dxa"/>
            <w:tcBorders>
              <w:bottom w:val="single" w:sz="4" w:space="0" w:color="auto"/>
            </w:tcBorders>
          </w:tcPr>
          <w:p w14:paraId="7117CFCF" w14:textId="72FCC091" w:rsidR="00C91E2D" w:rsidRPr="00AA1DCC" w:rsidRDefault="007C4361" w:rsidP="006102D0">
            <w:pPr>
              <w:spacing w:before="60" w:after="60"/>
              <w:rPr>
                <w:sz w:val="22"/>
                <w:szCs w:val="22"/>
              </w:rPr>
            </w:pPr>
            <w:r>
              <w:rPr>
                <w:sz w:val="22"/>
                <w:szCs w:val="22"/>
              </w:rPr>
              <w:t>0</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68A2100E" w:rsidR="00390755" w:rsidRDefault="007C4361" w:rsidP="00390755">
            <w:pPr>
              <w:spacing w:before="60" w:after="60"/>
              <w:rPr>
                <w:sz w:val="22"/>
                <w:szCs w:val="22"/>
              </w:rPr>
            </w:pPr>
            <w:r>
              <w:rPr>
                <w:sz w:val="22"/>
                <w:szCs w:val="22"/>
              </w:rPr>
              <w:t>100%</w:t>
            </w: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312D6E" w:rsidRPr="00056CC6" w:rsidRDefault="00312D6E"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3"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" o:allowoverlap="f">
                      <v:textbox style="mso-fit-shape-to-text:t">
                        <w:txbxContent>
                          <w:p w14:paraId="090147EF" w14:textId="5FA79A57" w:rsidR="00312D6E" w:rsidRPr="00056CC6" w:rsidRDefault="00312D6E"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657475A2" w:rsidR="00390755" w:rsidRPr="00AA1DCC" w:rsidRDefault="007C4361" w:rsidP="00390755">
            <w:pPr>
              <w:spacing w:before="60" w:after="60"/>
              <w:jc w:val="center"/>
              <w:rPr>
                <w:sz w:val="22"/>
                <w:szCs w:val="22"/>
              </w:rPr>
            </w:pPr>
            <w:r>
              <w:rPr>
                <w:sz w:val="22"/>
                <w:szCs w:val="22"/>
              </w:rPr>
              <w:t>100%</w:t>
            </w: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312D6E">
        <w:trPr>
          <w:trHeight w:val="70"/>
        </w:trPr>
        <w:tc>
          <w:tcPr>
            <w:tcW w:w="3657" w:type="dxa"/>
            <w:gridSpan w:val="2"/>
            <w:tcBorders>
              <w:bottom w:val="single" w:sz="4" w:space="0" w:color="auto"/>
              <w:right w:val="single" w:sz="4" w:space="0" w:color="auto"/>
            </w:tcBorders>
            <w:shd w:val="clear" w:color="auto" w:fill="C00000"/>
          </w:tcPr>
          <w:p w14:paraId="766B4061" w14:textId="62784CA0" w:rsidR="00390755" w:rsidRPr="00AA1DCC" w:rsidRDefault="00390755" w:rsidP="00390755">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3FD1A48A" w:rsidR="00390755" w:rsidRPr="00AA1DCC" w:rsidRDefault="007C4361" w:rsidP="00390755">
            <w:pPr>
              <w:spacing w:before="60" w:after="60"/>
              <w:jc w:val="center"/>
              <w:rPr>
                <w:sz w:val="22"/>
                <w:szCs w:val="22"/>
              </w:rPr>
            </w:pPr>
            <w:r>
              <w:rPr>
                <w:sz w:val="22"/>
                <w:szCs w:val="22"/>
              </w:rPr>
              <w:t>100%</w:t>
            </w: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2C4EE5B1" w:rsidR="00717ADE" w:rsidRDefault="007C4361" w:rsidP="00792B2E">
            <w:pPr>
              <w:spacing w:before="60" w:after="60"/>
              <w:rPr>
                <w:sz w:val="22"/>
                <w:szCs w:val="22"/>
              </w:rPr>
            </w:pPr>
            <w:r>
              <w:rPr>
                <w:sz w:val="22"/>
                <w:szCs w:val="22"/>
              </w:rPr>
              <w:t>100%</w:t>
            </w: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35077F39" w14:textId="77777777" w:rsidR="007C4361" w:rsidRDefault="007C4361" w:rsidP="007C4361">
                            <w:r>
                              <w:t xml:space="preserve">Limited in this reporting period. The main activity begins in 05/17. </w:t>
                            </w:r>
                          </w:p>
                          <w:p w14:paraId="2EE32258" w14:textId="77777777" w:rsidR="00312D6E" w:rsidRDefault="00312D6E" w:rsidP="00493C2E"/>
                          <w:p w14:paraId="5AA950ED" w14:textId="77777777" w:rsidR="00312D6E" w:rsidRDefault="00312D6E" w:rsidP="00493C2E"/>
                          <w:p w14:paraId="2C926E76" w14:textId="77777777" w:rsidR="00312D6E" w:rsidRDefault="00312D6E" w:rsidP="00493C2E"/>
                          <w:p w14:paraId="08A480F5" w14:textId="77777777" w:rsidR="00312D6E" w:rsidRDefault="00312D6E" w:rsidP="00493C2E"/>
                          <w:p w14:paraId="29F3F38C" w14:textId="77777777" w:rsidR="00312D6E" w:rsidRDefault="00312D6E" w:rsidP="00493C2E"/>
                          <w:p w14:paraId="0ED312B6" w14:textId="77777777" w:rsidR="00312D6E" w:rsidRDefault="00312D6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">
                <v:textbox>
                  <w:txbxContent>
                    <w:p w14:paraId="35077F39" w14:textId="77777777" w:rsidR="007C4361" w:rsidRDefault="007C4361" w:rsidP="007C4361">
                      <w:r>
                        <w:t xml:space="preserve">Limited in this reporting period. The main activity begins in 05/17. </w:t>
                      </w:r>
                    </w:p>
                    <w:p w14:paraId="2EE32258" w14:textId="77777777" w:rsidR="00312D6E" w:rsidRDefault="00312D6E" w:rsidP="00493C2E"/>
                    <w:p w14:paraId="5AA950ED" w14:textId="77777777" w:rsidR="00312D6E" w:rsidRDefault="00312D6E" w:rsidP="00493C2E"/>
                    <w:p w14:paraId="2C926E76" w14:textId="77777777" w:rsidR="00312D6E" w:rsidRDefault="00312D6E" w:rsidP="00493C2E"/>
                    <w:p w14:paraId="08A480F5" w14:textId="77777777" w:rsidR="00312D6E" w:rsidRDefault="00312D6E" w:rsidP="00493C2E"/>
                    <w:p w14:paraId="29F3F38C" w14:textId="77777777" w:rsidR="00312D6E" w:rsidRDefault="00312D6E" w:rsidP="00493C2E"/>
                    <w:p w14:paraId="0ED312B6" w14:textId="77777777" w:rsidR="00312D6E" w:rsidRDefault="00312D6E"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7BA8904F" w14:textId="77777777" w:rsidR="007C4361" w:rsidRDefault="007C4361" w:rsidP="007C4361">
                            <w:r>
                              <w:t xml:space="preserve">Limited in this reporting period. The main activity begins in 05/17. </w:t>
                            </w:r>
                          </w:p>
                          <w:p w14:paraId="52818338" w14:textId="77777777" w:rsidR="00312D6E" w:rsidRDefault="00312D6E" w:rsidP="00493C2E"/>
                          <w:p w14:paraId="4D93D089" w14:textId="77777777" w:rsidR="00312D6E" w:rsidRDefault="00312D6E" w:rsidP="00493C2E"/>
                          <w:p w14:paraId="3AB405C4" w14:textId="77777777" w:rsidR="00312D6E" w:rsidRDefault="00312D6E" w:rsidP="00493C2E"/>
                          <w:p w14:paraId="274DFC8F" w14:textId="77777777" w:rsidR="00312D6E" w:rsidRDefault="00312D6E" w:rsidP="00493C2E"/>
                          <w:p w14:paraId="75DEB0F2" w14:textId="77777777" w:rsidR="00312D6E" w:rsidRDefault="00312D6E" w:rsidP="00493C2E"/>
                          <w:p w14:paraId="7B371A30" w14:textId="77777777" w:rsidR="00312D6E" w:rsidRDefault="00312D6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5"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">
                <v:textbox>
                  <w:txbxContent>
                    <w:p w14:paraId="7BA8904F" w14:textId="77777777" w:rsidR="007C4361" w:rsidRDefault="007C4361" w:rsidP="007C4361">
                      <w:r>
                        <w:t xml:space="preserve">Limited in this reporting period. The main activity begins in 05/17. </w:t>
                      </w:r>
                    </w:p>
                    <w:p w14:paraId="52818338" w14:textId="77777777" w:rsidR="00312D6E" w:rsidRDefault="00312D6E" w:rsidP="00493C2E"/>
                    <w:p w14:paraId="4D93D089" w14:textId="77777777" w:rsidR="00312D6E" w:rsidRDefault="00312D6E" w:rsidP="00493C2E"/>
                    <w:p w14:paraId="3AB405C4" w14:textId="77777777" w:rsidR="00312D6E" w:rsidRDefault="00312D6E" w:rsidP="00493C2E"/>
                    <w:p w14:paraId="274DFC8F" w14:textId="77777777" w:rsidR="00312D6E" w:rsidRDefault="00312D6E" w:rsidP="00493C2E"/>
                    <w:p w14:paraId="75DEB0F2" w14:textId="77777777" w:rsidR="00312D6E" w:rsidRDefault="00312D6E" w:rsidP="00493C2E"/>
                    <w:p w14:paraId="7B371A30" w14:textId="77777777" w:rsidR="00312D6E" w:rsidRDefault="00312D6E"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1D686793" w:rsidR="00EF4D68" w:rsidRPr="00422446" w:rsidRDefault="00651F9A" w:rsidP="00792B2E">
            <w:pPr>
              <w:spacing w:before="60" w:after="60"/>
              <w:jc w:val="center"/>
              <w:rPr>
                <w:sz w:val="22"/>
                <w:szCs w:val="22"/>
              </w:rPr>
            </w:pPr>
            <w:r>
              <w:rPr>
                <w:sz w:val="22"/>
                <w:szCs w:val="22"/>
              </w:rPr>
              <w:t>51</w:t>
            </w: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5649658C" w:rsidR="00EF4D68" w:rsidRPr="00422446" w:rsidRDefault="00651F9A" w:rsidP="00792B2E">
            <w:pPr>
              <w:spacing w:before="60" w:after="60"/>
              <w:jc w:val="center"/>
              <w:rPr>
                <w:sz w:val="22"/>
                <w:szCs w:val="22"/>
              </w:rPr>
            </w:pPr>
            <w:r>
              <w:rPr>
                <w:sz w:val="22"/>
                <w:szCs w:val="22"/>
              </w:rPr>
              <w:t>123</w:t>
            </w: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48233E4B" w:rsidR="00EF4D68" w:rsidRPr="00422446" w:rsidRDefault="00651F9A" w:rsidP="00792B2E">
            <w:pPr>
              <w:spacing w:before="60" w:after="60"/>
              <w:jc w:val="center"/>
              <w:rPr>
                <w:sz w:val="22"/>
                <w:szCs w:val="22"/>
              </w:rPr>
            </w:pPr>
            <w:r>
              <w:rPr>
                <w:sz w:val="22"/>
                <w:szCs w:val="22"/>
              </w:rPr>
              <w:t>113</w:t>
            </w: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B198BA1" w:rsidR="00EF4D68" w:rsidRPr="00422446" w:rsidRDefault="00EF4D68" w:rsidP="00792B2E">
            <w:pPr>
              <w:spacing w:before="60" w:after="60"/>
              <w:jc w:val="center"/>
              <w:rPr>
                <w:sz w:val="22"/>
                <w:szCs w:val="22"/>
              </w:rPr>
            </w:pPr>
            <w:r>
              <w:rPr>
                <w:sz w:val="22"/>
                <w:szCs w:val="22"/>
              </w:rPr>
              <w:t>£</w:t>
            </w:r>
            <w:r w:rsidR="00651F9A">
              <w:rPr>
                <w:sz w:val="22"/>
                <w:szCs w:val="22"/>
              </w:rPr>
              <w:t>1005.26</w:t>
            </w:r>
          </w:p>
        </w:tc>
        <w:tc>
          <w:tcPr>
            <w:tcW w:w="1748" w:type="dxa"/>
          </w:tcPr>
          <w:p w14:paraId="39D848E8" w14:textId="6E0E64CB" w:rsidR="00EF4D68" w:rsidRPr="00422446" w:rsidRDefault="00EF4D68" w:rsidP="00792B2E">
            <w:pPr>
              <w:spacing w:before="60" w:after="60"/>
              <w:jc w:val="center"/>
              <w:rPr>
                <w:sz w:val="22"/>
                <w:szCs w:val="22"/>
              </w:rPr>
            </w:pPr>
            <w:r>
              <w:rPr>
                <w:sz w:val="22"/>
                <w:szCs w:val="22"/>
              </w:rPr>
              <w:t>£</w:t>
            </w:r>
            <w:r w:rsidR="00651F9A">
              <w:rPr>
                <w:sz w:val="22"/>
                <w:szCs w:val="22"/>
              </w:rPr>
              <w:t>1005.26</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393DC0A0" w:rsidR="00CD5085" w:rsidRPr="00AA1DCC" w:rsidRDefault="00651F9A" w:rsidP="00493C2E">
            <w:pPr>
              <w:spacing w:before="60" w:after="60"/>
              <w:rPr>
                <w:sz w:val="22"/>
                <w:szCs w:val="22"/>
              </w:rPr>
            </w:pPr>
            <w:r>
              <w:rPr>
                <w:sz w:val="22"/>
                <w:szCs w:val="22"/>
              </w:rPr>
              <w:t>0</w:t>
            </w:r>
          </w:p>
        </w:tc>
        <w:tc>
          <w:tcPr>
            <w:tcW w:w="2200" w:type="dxa"/>
          </w:tcPr>
          <w:p w14:paraId="6A1D53AC" w14:textId="11137DCA" w:rsidR="00CD5085" w:rsidRPr="00AA1DCC" w:rsidRDefault="00651F9A" w:rsidP="00493C2E">
            <w:pPr>
              <w:spacing w:before="60" w:after="60"/>
              <w:rPr>
                <w:sz w:val="22"/>
                <w:szCs w:val="22"/>
              </w:rPr>
            </w:pPr>
            <w:r>
              <w:rPr>
                <w:sz w:val="22"/>
                <w:szCs w:val="22"/>
              </w:rPr>
              <w:t>0</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694FA52B" w:rsidR="00CD5085" w:rsidRPr="00AA1DCC" w:rsidRDefault="00651F9A" w:rsidP="00493C2E">
            <w:pPr>
              <w:spacing w:before="60" w:after="60"/>
              <w:rPr>
                <w:sz w:val="22"/>
                <w:szCs w:val="22"/>
              </w:rPr>
            </w:pPr>
            <w:r>
              <w:rPr>
                <w:sz w:val="22"/>
                <w:szCs w:val="22"/>
              </w:rPr>
              <w:t>0</w:t>
            </w:r>
          </w:p>
        </w:tc>
        <w:tc>
          <w:tcPr>
            <w:tcW w:w="2200" w:type="dxa"/>
            <w:tcBorders>
              <w:bottom w:val="single" w:sz="4" w:space="0" w:color="auto"/>
            </w:tcBorders>
          </w:tcPr>
          <w:p w14:paraId="106438A6" w14:textId="33CD62AF" w:rsidR="00CD5085" w:rsidRPr="00AA1DCC" w:rsidRDefault="00651F9A" w:rsidP="00493C2E">
            <w:pPr>
              <w:spacing w:before="60" w:after="60"/>
              <w:rPr>
                <w:sz w:val="22"/>
                <w:szCs w:val="22"/>
              </w:rPr>
            </w:pPr>
            <w:r>
              <w:rPr>
                <w:sz w:val="22"/>
                <w:szCs w:val="22"/>
              </w:rPr>
              <w:t>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312D6E" w:rsidRPr="00056CC6" w:rsidRDefault="00312D6E"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" o:allowincell="f" o:allowoverlap="f">
                      <v:textbox style="mso-fit-shape-to-text:t">
                        <w:txbxContent>
                          <w:p w14:paraId="78EC8CA2" w14:textId="15F72B55" w:rsidR="00312D6E" w:rsidRPr="00056CC6" w:rsidRDefault="00312D6E"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14:paraId="3376CAC3" w14:textId="2B50497F" w:rsidR="00312D6E" w:rsidRPr="00056CC6" w:rsidRDefault="00312D6E"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7" type="#_x0000_t202" style="position:absolute;margin-left:-5.95pt;margin-top:11.55pt;width:308.2pt;height:120.7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" o:allowoverlap="f">
                      <v:textbox style="mso-fit-shape-to-text:t">
                        <w:txbxContent>
                          <w:p w14:paraId="3376CAC3" w14:textId="2B50497F" w:rsidR="00312D6E" w:rsidRPr="00056CC6" w:rsidRDefault="00312D6E"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90755" w14:paraId="0F894A59" w14:textId="77777777" w:rsidTr="00F7725C">
        <w:trPr>
          <w:trHeight w:val="70"/>
        </w:trPr>
        <w:tc>
          <w:tcPr>
            <w:tcW w:w="2113" w:type="dxa"/>
            <w:shd w:val="clear" w:color="auto" w:fill="C00000"/>
          </w:tcPr>
          <w:p w14:paraId="0F314AD9" w14:textId="77777777" w:rsidR="00390755" w:rsidRPr="216FA100" w:rsidRDefault="00390755" w:rsidP="0039075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90755" w:rsidRPr="00CD5085" w:rsidRDefault="00390755"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90755" w:rsidRPr="00CD5085" w:rsidRDefault="00390755"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4941D8DC"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2F805B68" w:rsidR="00312D6E" w:rsidRDefault="00312D6E" w:rsidP="00493C2E">
                            <w:r>
                              <w:softHyphen/>
                            </w:r>
                            <w:r>
                              <w:softHyphen/>
                            </w:r>
                            <w:r w:rsidR="00651F9A">
                              <w:t>N/A</w:t>
                            </w:r>
                          </w:p>
                          <w:p w14:paraId="6E4A2175" w14:textId="77777777" w:rsidR="00312D6E" w:rsidRDefault="00312D6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">
                <v:textbox>
                  <w:txbxContent>
                    <w:p w14:paraId="6E69DCD7" w14:textId="2F805B68" w:rsidR="00312D6E" w:rsidRDefault="00312D6E" w:rsidP="00493C2E">
                      <w:r>
                        <w:softHyphen/>
                      </w:r>
                      <w:r>
                        <w:softHyphen/>
                      </w:r>
                      <w:r w:rsidR="00651F9A">
                        <w:t>N/A</w:t>
                      </w:r>
                    </w:p>
                    <w:p w14:paraId="6E4A2175" w14:textId="77777777" w:rsidR="00312D6E" w:rsidRDefault="00312D6E"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6A3F7720" w:rsidR="00312D6E" w:rsidRDefault="00651F9A" w:rsidP="00493C2E">
                            <w:r>
                              <w:t>N/A</w:t>
                            </w:r>
                          </w:p>
                          <w:p w14:paraId="6E598A00" w14:textId="77777777" w:rsidR="00312D6E" w:rsidRDefault="00312D6E" w:rsidP="00493C2E"/>
                          <w:p w14:paraId="7C100B32" w14:textId="77777777" w:rsidR="00312D6E" w:rsidRDefault="00312D6E" w:rsidP="00493C2E"/>
                          <w:p w14:paraId="0E8A7E45" w14:textId="77777777" w:rsidR="00312D6E" w:rsidRDefault="00312D6E" w:rsidP="00493C2E"/>
                          <w:p w14:paraId="721ACF57" w14:textId="77777777" w:rsidR="00312D6E" w:rsidRDefault="00312D6E" w:rsidP="00493C2E"/>
                          <w:p w14:paraId="0991383E" w14:textId="77777777" w:rsidR="00312D6E" w:rsidRDefault="00312D6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39"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">
                <v:textbox>
                  <w:txbxContent>
                    <w:p w14:paraId="2CF2815D" w14:textId="6A3F7720" w:rsidR="00312D6E" w:rsidRDefault="00651F9A" w:rsidP="00493C2E">
                      <w:r>
                        <w:t>N/A</w:t>
                      </w:r>
                    </w:p>
                    <w:p w14:paraId="6E598A00" w14:textId="77777777" w:rsidR="00312D6E" w:rsidRDefault="00312D6E" w:rsidP="00493C2E"/>
                    <w:p w14:paraId="7C100B32" w14:textId="77777777" w:rsidR="00312D6E" w:rsidRDefault="00312D6E" w:rsidP="00493C2E"/>
                    <w:p w14:paraId="0E8A7E45" w14:textId="77777777" w:rsidR="00312D6E" w:rsidRDefault="00312D6E" w:rsidP="00493C2E"/>
                    <w:p w14:paraId="721ACF57" w14:textId="77777777" w:rsidR="00312D6E" w:rsidRDefault="00312D6E" w:rsidP="00493C2E"/>
                    <w:p w14:paraId="0991383E" w14:textId="77777777" w:rsidR="00312D6E" w:rsidRDefault="00312D6E"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7FB703DE" w:rsidR="0036257A" w:rsidRPr="0036257A" w:rsidRDefault="00D97B1E" w:rsidP="216FA100">
            <w:pPr>
              <w:rPr>
                <w:sz w:val="22"/>
                <w:szCs w:val="22"/>
              </w:rPr>
            </w:pPr>
            <w:hyperlink r:id="rId11" w:history="1">
              <w:r w:rsidRPr="00A65CC9">
                <w:rPr>
                  <w:rStyle w:val="Hyperlink"/>
                  <w:sz w:val="22"/>
                  <w:szCs w:val="22"/>
                </w:rPr>
                <w:t>www.middlechildtheatre.co.uk</w:t>
              </w:r>
            </w:hyperlink>
            <w:r>
              <w:rPr>
                <w:sz w:val="22"/>
                <w:szCs w:val="22"/>
              </w:rPr>
              <w:t xml:space="preserve"> </w:t>
            </w:r>
          </w:p>
        </w:tc>
        <w:tc>
          <w:tcPr>
            <w:tcW w:w="2268" w:type="dxa"/>
          </w:tcPr>
          <w:p w14:paraId="73E106AE" w14:textId="723201D3" w:rsidR="0036257A" w:rsidRDefault="00D97B1E" w:rsidP="00276838">
            <w:pPr>
              <w:rPr>
                <w:b/>
                <w:sz w:val="22"/>
                <w:szCs w:val="22"/>
              </w:rPr>
            </w:pPr>
            <w:r>
              <w:rPr>
                <w:b/>
                <w:sz w:val="22"/>
                <w:szCs w:val="22"/>
              </w:rPr>
              <w:t>7820</w:t>
            </w:r>
          </w:p>
        </w:tc>
        <w:tc>
          <w:tcPr>
            <w:tcW w:w="2410" w:type="dxa"/>
          </w:tcPr>
          <w:p w14:paraId="567631DF" w14:textId="0E45DCC1" w:rsidR="0036257A" w:rsidRDefault="00D97B1E" w:rsidP="00276838">
            <w:pPr>
              <w:rPr>
                <w:b/>
                <w:sz w:val="22"/>
                <w:szCs w:val="22"/>
              </w:rPr>
            </w:pPr>
            <w:r>
              <w:rPr>
                <w:b/>
                <w:sz w:val="22"/>
                <w:szCs w:val="22"/>
              </w:rPr>
              <w:t>1519</w:t>
            </w: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037CF75D" w:rsidR="006E7D10" w:rsidRDefault="00D97B1E" w:rsidP="00276838">
            <w:pPr>
              <w:rPr>
                <w:b/>
                <w:sz w:val="22"/>
                <w:szCs w:val="22"/>
              </w:rPr>
            </w:pPr>
            <w:r>
              <w:rPr>
                <w:b/>
                <w:sz w:val="22"/>
                <w:szCs w:val="22"/>
              </w:rPr>
              <w:t>1:48</w:t>
            </w:r>
          </w:p>
        </w:tc>
        <w:tc>
          <w:tcPr>
            <w:tcW w:w="2410" w:type="dxa"/>
          </w:tcPr>
          <w:p w14:paraId="19F46506" w14:textId="77777777" w:rsidR="006E7D10" w:rsidRDefault="006E7D10" w:rsidP="00276838">
            <w:pPr>
              <w:rPr>
                <w:b/>
                <w:sz w:val="22"/>
                <w:szCs w:val="22"/>
              </w:rPr>
            </w:pPr>
          </w:p>
        </w:tc>
      </w:tr>
      <w:tr w:rsidR="00D97B1E" w14:paraId="7D3A33C4" w14:textId="77777777" w:rsidTr="00F7725C">
        <w:tc>
          <w:tcPr>
            <w:tcW w:w="5358" w:type="dxa"/>
          </w:tcPr>
          <w:p w14:paraId="3A358D05" w14:textId="3B6195A5" w:rsidR="00D97B1E" w:rsidRDefault="00D97B1E" w:rsidP="216FA100">
            <w:pPr>
              <w:rPr>
                <w:sz w:val="22"/>
                <w:szCs w:val="22"/>
              </w:rPr>
            </w:pPr>
            <w:hyperlink r:id="rId12" w:history="1">
              <w:r w:rsidRPr="00A65CC9">
                <w:rPr>
                  <w:rStyle w:val="Hyperlink"/>
                  <w:sz w:val="22"/>
                  <w:szCs w:val="22"/>
                </w:rPr>
                <w:t>www.allweeverwanted.co.uk</w:t>
              </w:r>
            </w:hyperlink>
            <w:r>
              <w:rPr>
                <w:sz w:val="22"/>
                <w:szCs w:val="22"/>
              </w:rPr>
              <w:t xml:space="preserve"> </w:t>
            </w:r>
          </w:p>
        </w:tc>
        <w:tc>
          <w:tcPr>
            <w:tcW w:w="2268" w:type="dxa"/>
          </w:tcPr>
          <w:p w14:paraId="336FDB93" w14:textId="6C2A5A10" w:rsidR="00D97B1E" w:rsidRDefault="00D97B1E" w:rsidP="00276838">
            <w:pPr>
              <w:rPr>
                <w:b/>
                <w:sz w:val="22"/>
                <w:szCs w:val="22"/>
              </w:rPr>
            </w:pPr>
            <w:r>
              <w:rPr>
                <w:b/>
                <w:sz w:val="22"/>
                <w:szCs w:val="22"/>
              </w:rPr>
              <w:t>1185</w:t>
            </w:r>
          </w:p>
        </w:tc>
        <w:tc>
          <w:tcPr>
            <w:tcW w:w="2410" w:type="dxa"/>
          </w:tcPr>
          <w:p w14:paraId="65475950" w14:textId="29329F4C" w:rsidR="00D97B1E" w:rsidRDefault="00D97B1E" w:rsidP="00276838">
            <w:pPr>
              <w:rPr>
                <w:b/>
                <w:sz w:val="22"/>
                <w:szCs w:val="22"/>
              </w:rPr>
            </w:pPr>
            <w:r>
              <w:rPr>
                <w:b/>
                <w:sz w:val="22"/>
                <w:szCs w:val="22"/>
              </w:rPr>
              <w:t>497</w:t>
            </w:r>
            <w:bookmarkStart w:id="1" w:name="_GoBack"/>
            <w:bookmarkEnd w:id="1"/>
          </w:p>
        </w:tc>
      </w:tr>
      <w:tr w:rsidR="00D97B1E" w14:paraId="17965731" w14:textId="77777777" w:rsidTr="00F7725C">
        <w:tc>
          <w:tcPr>
            <w:tcW w:w="5358" w:type="dxa"/>
          </w:tcPr>
          <w:p w14:paraId="031AD6ED" w14:textId="6178CBDF" w:rsidR="00D97B1E" w:rsidRDefault="00D97B1E" w:rsidP="216FA100">
            <w:pPr>
              <w:rPr>
                <w:sz w:val="22"/>
                <w:szCs w:val="22"/>
              </w:rPr>
            </w:pPr>
            <w:r>
              <w:rPr>
                <w:sz w:val="22"/>
                <w:szCs w:val="22"/>
              </w:rPr>
              <w:t>Average time on website pages linked to project</w:t>
            </w:r>
          </w:p>
        </w:tc>
        <w:tc>
          <w:tcPr>
            <w:tcW w:w="2268" w:type="dxa"/>
          </w:tcPr>
          <w:p w14:paraId="37B3FF3D" w14:textId="2FCE0941" w:rsidR="00D97B1E" w:rsidRDefault="00D97B1E" w:rsidP="00276838">
            <w:pPr>
              <w:rPr>
                <w:b/>
                <w:sz w:val="22"/>
                <w:szCs w:val="22"/>
              </w:rPr>
            </w:pPr>
            <w:r>
              <w:rPr>
                <w:b/>
                <w:sz w:val="22"/>
                <w:szCs w:val="22"/>
              </w:rPr>
              <w:t>1:27</w:t>
            </w:r>
          </w:p>
        </w:tc>
        <w:tc>
          <w:tcPr>
            <w:tcW w:w="2410" w:type="dxa"/>
          </w:tcPr>
          <w:p w14:paraId="0F53A966" w14:textId="77777777" w:rsidR="00D97B1E" w:rsidRDefault="00D97B1E"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1C709053" w:rsidR="006E7D10" w:rsidRDefault="00D97B1E" w:rsidP="00792B2E">
            <w:pPr>
              <w:rPr>
                <w:b/>
                <w:sz w:val="22"/>
                <w:szCs w:val="22"/>
              </w:rPr>
            </w:pPr>
            <w:r>
              <w:rPr>
                <w:b/>
                <w:sz w:val="22"/>
                <w:szCs w:val="22"/>
              </w:rPr>
              <w:t>1228</w:t>
            </w:r>
          </w:p>
        </w:tc>
        <w:tc>
          <w:tcPr>
            <w:tcW w:w="2257" w:type="dxa"/>
          </w:tcPr>
          <w:p w14:paraId="1DACA177" w14:textId="255D7761" w:rsidR="006E7D10" w:rsidRDefault="00D97B1E" w:rsidP="00792B2E">
            <w:pPr>
              <w:rPr>
                <w:b/>
                <w:sz w:val="22"/>
                <w:szCs w:val="22"/>
              </w:rPr>
            </w:pPr>
            <w:r>
              <w:rPr>
                <w:b/>
                <w:sz w:val="22"/>
                <w:szCs w:val="22"/>
              </w:rPr>
              <w:t>623</w:t>
            </w:r>
          </w:p>
        </w:tc>
        <w:tc>
          <w:tcPr>
            <w:tcW w:w="2348" w:type="dxa"/>
          </w:tcPr>
          <w:p w14:paraId="02BB26DE" w14:textId="0DB989B3" w:rsidR="006E7D10" w:rsidRDefault="00D97B1E" w:rsidP="00792B2E">
            <w:pPr>
              <w:rPr>
                <w:b/>
                <w:sz w:val="22"/>
                <w:szCs w:val="22"/>
              </w:rPr>
            </w:pPr>
            <w:r>
              <w:rPr>
                <w:b/>
                <w:sz w:val="22"/>
                <w:szCs w:val="22"/>
              </w:rPr>
              <w:t>34</w:t>
            </w: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21E45A1E" w:rsidR="006E7D10" w:rsidRDefault="00D97B1E" w:rsidP="00792B2E">
            <w:pPr>
              <w:rPr>
                <w:b/>
                <w:sz w:val="22"/>
                <w:szCs w:val="22"/>
              </w:rPr>
            </w:pPr>
            <w:r>
              <w:rPr>
                <w:b/>
                <w:sz w:val="22"/>
                <w:szCs w:val="22"/>
              </w:rPr>
              <w:t>0</w:t>
            </w:r>
          </w:p>
        </w:tc>
        <w:tc>
          <w:tcPr>
            <w:tcW w:w="2257" w:type="dxa"/>
          </w:tcPr>
          <w:p w14:paraId="23E178D4" w14:textId="5061EC51" w:rsidR="006E7D10" w:rsidRDefault="00D97B1E" w:rsidP="00792B2E">
            <w:pPr>
              <w:rPr>
                <w:b/>
                <w:sz w:val="22"/>
                <w:szCs w:val="22"/>
              </w:rPr>
            </w:pPr>
            <w:r>
              <w:rPr>
                <w:b/>
                <w:sz w:val="22"/>
                <w:szCs w:val="22"/>
              </w:rPr>
              <w:t>0</w:t>
            </w:r>
          </w:p>
        </w:tc>
        <w:tc>
          <w:tcPr>
            <w:tcW w:w="2348" w:type="dxa"/>
          </w:tcPr>
          <w:p w14:paraId="1BE517B0" w14:textId="57B3BAD6" w:rsidR="006E7D10" w:rsidRDefault="00D97B1E" w:rsidP="00792B2E">
            <w:pPr>
              <w:rPr>
                <w:b/>
                <w:sz w:val="22"/>
                <w:szCs w:val="22"/>
              </w:rPr>
            </w:pPr>
            <w:r>
              <w:rPr>
                <w:b/>
                <w:sz w:val="22"/>
                <w:szCs w:val="22"/>
              </w:rPr>
              <w:t>0</w:t>
            </w: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179E99F" w:rsidR="0036257A" w:rsidRPr="0036257A" w:rsidRDefault="00D97B1E" w:rsidP="0036257A">
            <w:pPr>
              <w:rPr>
                <w:b/>
                <w:sz w:val="22"/>
                <w:szCs w:val="22"/>
              </w:rPr>
            </w:pPr>
            <w:r>
              <w:rPr>
                <w:b/>
                <w:sz w:val="22"/>
                <w:szCs w:val="22"/>
              </w:rPr>
              <w:t>1343</w:t>
            </w:r>
          </w:p>
        </w:tc>
        <w:tc>
          <w:tcPr>
            <w:tcW w:w="2288" w:type="dxa"/>
          </w:tcPr>
          <w:p w14:paraId="5BDE5FA7" w14:textId="06E249D4" w:rsidR="0036257A" w:rsidRPr="0036257A" w:rsidRDefault="00D97B1E" w:rsidP="0036257A">
            <w:pPr>
              <w:rPr>
                <w:b/>
                <w:sz w:val="22"/>
                <w:szCs w:val="22"/>
              </w:rPr>
            </w:pPr>
            <w:r>
              <w:rPr>
                <w:b/>
                <w:sz w:val="22"/>
                <w:szCs w:val="22"/>
              </w:rPr>
              <w:t>1493</w:t>
            </w:r>
          </w:p>
        </w:tc>
        <w:tc>
          <w:tcPr>
            <w:tcW w:w="1709" w:type="dxa"/>
          </w:tcPr>
          <w:p w14:paraId="5F35482B" w14:textId="32370091" w:rsidR="0036257A" w:rsidRPr="0036257A" w:rsidRDefault="00D97B1E" w:rsidP="0036257A">
            <w:pPr>
              <w:rPr>
                <w:b/>
                <w:sz w:val="22"/>
                <w:szCs w:val="22"/>
              </w:rPr>
            </w:pPr>
            <w:r>
              <w:rPr>
                <w:b/>
                <w:sz w:val="22"/>
                <w:szCs w:val="22"/>
              </w:rPr>
              <w:t>23786</w:t>
            </w:r>
          </w:p>
        </w:tc>
        <w:tc>
          <w:tcPr>
            <w:tcW w:w="2098" w:type="dxa"/>
          </w:tcPr>
          <w:p w14:paraId="614944BA" w14:textId="031D7726" w:rsidR="0036257A" w:rsidRPr="0036257A" w:rsidRDefault="00D97B1E" w:rsidP="0036257A">
            <w:pPr>
              <w:rPr>
                <w:b/>
                <w:sz w:val="22"/>
                <w:szCs w:val="22"/>
              </w:rPr>
            </w:pPr>
            <w:r>
              <w:rPr>
                <w:b/>
                <w:sz w:val="22"/>
                <w:szCs w:val="22"/>
              </w:rPr>
              <w:t>701</w:t>
            </w: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6D046016" w:rsidR="0036257A" w:rsidRPr="0036257A" w:rsidRDefault="00D97B1E" w:rsidP="0036257A">
            <w:pPr>
              <w:rPr>
                <w:b/>
                <w:sz w:val="22"/>
                <w:szCs w:val="22"/>
              </w:rPr>
            </w:pPr>
            <w:r>
              <w:rPr>
                <w:b/>
                <w:sz w:val="22"/>
                <w:szCs w:val="22"/>
              </w:rPr>
              <w:t>2879</w:t>
            </w:r>
          </w:p>
        </w:tc>
        <w:tc>
          <w:tcPr>
            <w:tcW w:w="2288" w:type="dxa"/>
          </w:tcPr>
          <w:p w14:paraId="56000127" w14:textId="5E5C722A" w:rsidR="0036257A" w:rsidRPr="0036257A" w:rsidRDefault="00D97B1E" w:rsidP="0036257A">
            <w:pPr>
              <w:rPr>
                <w:b/>
                <w:sz w:val="22"/>
                <w:szCs w:val="22"/>
              </w:rPr>
            </w:pPr>
            <w:r>
              <w:rPr>
                <w:b/>
                <w:sz w:val="22"/>
                <w:szCs w:val="22"/>
              </w:rPr>
              <w:t>3173</w:t>
            </w:r>
          </w:p>
        </w:tc>
        <w:tc>
          <w:tcPr>
            <w:tcW w:w="1709" w:type="dxa"/>
          </w:tcPr>
          <w:p w14:paraId="347664BE" w14:textId="1B94A162" w:rsidR="0036257A" w:rsidRPr="0036257A" w:rsidRDefault="00D97B1E" w:rsidP="0036257A">
            <w:pPr>
              <w:rPr>
                <w:b/>
                <w:sz w:val="22"/>
                <w:szCs w:val="22"/>
              </w:rPr>
            </w:pPr>
            <w:r>
              <w:rPr>
                <w:b/>
                <w:sz w:val="22"/>
                <w:szCs w:val="22"/>
              </w:rPr>
              <w:t>86330</w:t>
            </w:r>
          </w:p>
        </w:tc>
        <w:tc>
          <w:tcPr>
            <w:tcW w:w="2098" w:type="dxa"/>
          </w:tcPr>
          <w:p w14:paraId="37A62506" w14:textId="2FFFE433" w:rsidR="0036257A" w:rsidRPr="0036257A" w:rsidRDefault="00D97B1E" w:rsidP="0036257A">
            <w:pPr>
              <w:rPr>
                <w:b/>
                <w:sz w:val="22"/>
                <w:szCs w:val="22"/>
              </w:rPr>
            </w:pPr>
            <w:r>
              <w:rPr>
                <w:b/>
                <w:sz w:val="22"/>
                <w:szCs w:val="22"/>
              </w:rPr>
              <w:t>1700</w:t>
            </w: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5BE71869" w:rsidR="0036257A" w:rsidRPr="0036257A" w:rsidRDefault="00D97B1E" w:rsidP="0036257A">
            <w:pPr>
              <w:rPr>
                <w:b/>
                <w:sz w:val="22"/>
                <w:szCs w:val="22"/>
              </w:rPr>
            </w:pPr>
            <w:r>
              <w:rPr>
                <w:b/>
                <w:sz w:val="22"/>
                <w:szCs w:val="22"/>
              </w:rPr>
              <w:t>N/A</w:t>
            </w:r>
          </w:p>
        </w:tc>
        <w:tc>
          <w:tcPr>
            <w:tcW w:w="2288" w:type="dxa"/>
          </w:tcPr>
          <w:p w14:paraId="552BAE20" w14:textId="4FFC6F5D" w:rsidR="0036257A" w:rsidRPr="0036257A" w:rsidRDefault="00D97B1E" w:rsidP="0036257A">
            <w:pPr>
              <w:rPr>
                <w:b/>
                <w:sz w:val="22"/>
                <w:szCs w:val="22"/>
              </w:rPr>
            </w:pPr>
            <w:r>
              <w:rPr>
                <w:b/>
                <w:sz w:val="22"/>
                <w:szCs w:val="22"/>
              </w:rPr>
              <w:t>817</w:t>
            </w:r>
          </w:p>
        </w:tc>
        <w:tc>
          <w:tcPr>
            <w:tcW w:w="1709" w:type="dxa"/>
          </w:tcPr>
          <w:p w14:paraId="493DF76C" w14:textId="22491343" w:rsidR="0036257A" w:rsidRPr="0036257A" w:rsidRDefault="00D97B1E" w:rsidP="0036257A">
            <w:pPr>
              <w:rPr>
                <w:b/>
                <w:sz w:val="22"/>
                <w:szCs w:val="22"/>
              </w:rPr>
            </w:pPr>
            <w:r>
              <w:rPr>
                <w:b/>
                <w:sz w:val="22"/>
                <w:szCs w:val="22"/>
              </w:rPr>
              <w:t>8895</w:t>
            </w:r>
          </w:p>
        </w:tc>
        <w:tc>
          <w:tcPr>
            <w:tcW w:w="2098" w:type="dxa"/>
          </w:tcPr>
          <w:p w14:paraId="61407EFB" w14:textId="6874A7F6" w:rsidR="0036257A" w:rsidRPr="0036257A" w:rsidRDefault="00D97B1E" w:rsidP="0036257A">
            <w:pPr>
              <w:rPr>
                <w:b/>
                <w:sz w:val="22"/>
                <w:szCs w:val="22"/>
              </w:rPr>
            </w:pPr>
            <w:r>
              <w:rPr>
                <w:b/>
                <w:sz w:val="22"/>
                <w:szCs w:val="22"/>
              </w:rPr>
              <w:t>410</w:t>
            </w: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4BA06E0D" w:rsidR="0036257A" w:rsidRPr="0036257A" w:rsidRDefault="00D97B1E" w:rsidP="0036257A">
            <w:pPr>
              <w:rPr>
                <w:b/>
                <w:sz w:val="22"/>
                <w:szCs w:val="22"/>
              </w:rPr>
            </w:pPr>
            <w:r>
              <w:rPr>
                <w:b/>
                <w:sz w:val="22"/>
                <w:szCs w:val="22"/>
              </w:rPr>
              <w:t>N/A</w:t>
            </w:r>
          </w:p>
        </w:tc>
        <w:tc>
          <w:tcPr>
            <w:tcW w:w="2288" w:type="dxa"/>
          </w:tcPr>
          <w:p w14:paraId="493FD55F" w14:textId="64AAD6DE" w:rsidR="0036257A" w:rsidRPr="0036257A" w:rsidRDefault="00D97B1E" w:rsidP="0036257A">
            <w:pPr>
              <w:rPr>
                <w:b/>
                <w:sz w:val="22"/>
                <w:szCs w:val="22"/>
              </w:rPr>
            </w:pPr>
            <w:r>
              <w:rPr>
                <w:b/>
                <w:sz w:val="22"/>
                <w:szCs w:val="22"/>
              </w:rPr>
              <w:t>N/A</w:t>
            </w:r>
          </w:p>
        </w:tc>
        <w:tc>
          <w:tcPr>
            <w:tcW w:w="1709" w:type="dxa"/>
          </w:tcPr>
          <w:p w14:paraId="1AF07D0E" w14:textId="0901DCF1" w:rsidR="0036257A" w:rsidRPr="0036257A" w:rsidRDefault="00D97B1E" w:rsidP="0036257A">
            <w:pPr>
              <w:rPr>
                <w:b/>
                <w:sz w:val="22"/>
                <w:szCs w:val="22"/>
              </w:rPr>
            </w:pPr>
            <w:r>
              <w:rPr>
                <w:b/>
                <w:sz w:val="22"/>
                <w:szCs w:val="22"/>
              </w:rPr>
              <w:t>N/A</w:t>
            </w:r>
          </w:p>
        </w:tc>
        <w:tc>
          <w:tcPr>
            <w:tcW w:w="2098" w:type="dxa"/>
          </w:tcPr>
          <w:p w14:paraId="49F49476" w14:textId="2785B84F" w:rsidR="0036257A" w:rsidRPr="0036257A" w:rsidRDefault="00D97B1E" w:rsidP="0036257A">
            <w:pPr>
              <w:rPr>
                <w:b/>
                <w:sz w:val="22"/>
                <w:szCs w:val="22"/>
              </w:rPr>
            </w:pPr>
            <w:r>
              <w:rPr>
                <w:b/>
                <w:sz w:val="22"/>
                <w:szCs w:val="22"/>
              </w:rPr>
              <w:t>N/A</w:t>
            </w:r>
          </w:p>
        </w:tc>
      </w:tr>
    </w:tbl>
    <w:p w14:paraId="63B67443" w14:textId="7D9BC1EC" w:rsidR="00642C97" w:rsidRDefault="0036257A" w:rsidP="00D97B1E">
      <w:pPr>
        <w:pStyle w:val="ListParagraph"/>
        <w:ind w:left="11"/>
        <w:contextualSpacing w:val="0"/>
        <w:rPr>
          <w:b/>
          <w:bCs/>
          <w:sz w:val="22"/>
          <w:szCs w:val="22"/>
        </w:rPr>
      </w:pPr>
      <w:r>
        <w:br/>
      </w:r>
    </w:p>
    <w:p w14:paraId="5B6B73BE" w14:textId="77777777" w:rsidR="00D97B1E" w:rsidRPr="00642C97" w:rsidRDefault="00D97B1E" w:rsidP="00D97B1E">
      <w:pPr>
        <w:pStyle w:val="ListParagraph"/>
        <w:ind w:left="11"/>
        <w:contextualSpacing w:val="0"/>
        <w:rPr>
          <w:sz w:val="22"/>
          <w:szCs w:val="22"/>
        </w:rPr>
      </w:pP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33A762EF" w:rsidR="00312D6E" w:rsidRDefault="00D97B1E" w:rsidP="0036257A">
                            <w:r>
                              <w:rPr>
                                <w:rFonts w:ascii="Times New Roman" w:hAnsi="Times New Roman" w:cs="Times New Roman"/>
                                <w:color w:val="000000"/>
                                <w:sz w:val="20"/>
                                <w:szCs w:val="20"/>
                                <w:lang w:val="en-GB"/>
                              </w:rPr>
                              <w:t xml:space="preserve">Middle Child do a great panto at </w:t>
                            </w:r>
                            <w:proofErr w:type="spellStart"/>
                            <w:r>
                              <w:rPr>
                                <w:rFonts w:ascii="Times New Roman" w:hAnsi="Times New Roman" w:cs="Times New Roman"/>
                                <w:color w:val="000000"/>
                                <w:sz w:val="20"/>
                                <w:szCs w:val="20"/>
                                <w:lang w:val="en-GB"/>
                              </w:rPr>
                              <w:t>xmas</w:t>
                            </w:r>
                            <w:proofErr w:type="spellEnd"/>
                            <w:r>
                              <w:rPr>
                                <w:rFonts w:ascii="Times New Roman" w:hAnsi="Times New Roman" w:cs="Times New Roman"/>
                                <w:color w:val="000000"/>
                                <w:sz w:val="20"/>
                                <w:szCs w:val="20"/>
                                <w:lang w:val="en-GB"/>
                              </w:rPr>
                              <w:t xml:space="preserve"> at Fruit, so I’m looking forward to this. (Val Chappell,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0"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">
                <v:textbox>
                  <w:txbxContent>
                    <w:p w14:paraId="2FF96FE9" w14:textId="33A762EF" w:rsidR="00312D6E" w:rsidRDefault="00D97B1E" w:rsidP="0036257A">
                      <w:r>
                        <w:rPr>
                          <w:rFonts w:ascii="Times New Roman" w:hAnsi="Times New Roman" w:cs="Times New Roman"/>
                          <w:color w:val="000000"/>
                          <w:sz w:val="20"/>
                          <w:szCs w:val="20"/>
                          <w:lang w:val="en-GB"/>
                        </w:rPr>
                        <w:t xml:space="preserve">Middle Child do a great panto at </w:t>
                      </w:r>
                      <w:proofErr w:type="spellStart"/>
                      <w:r>
                        <w:rPr>
                          <w:rFonts w:ascii="Times New Roman" w:hAnsi="Times New Roman" w:cs="Times New Roman"/>
                          <w:color w:val="000000"/>
                          <w:sz w:val="20"/>
                          <w:szCs w:val="20"/>
                          <w:lang w:val="en-GB"/>
                        </w:rPr>
                        <w:t>xmas</w:t>
                      </w:r>
                      <w:proofErr w:type="spellEnd"/>
                      <w:r>
                        <w:rPr>
                          <w:rFonts w:ascii="Times New Roman" w:hAnsi="Times New Roman" w:cs="Times New Roman"/>
                          <w:color w:val="000000"/>
                          <w:sz w:val="20"/>
                          <w:szCs w:val="20"/>
                          <w:lang w:val="en-GB"/>
                        </w:rPr>
                        <w:t xml:space="preserve"> at Fruit, so I’m looking forward to this. (Val Chappell,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2E8D3940" w:rsidR="00312D6E" w:rsidRDefault="00D97B1E" w:rsidP="0036257A">
                            <w:r>
                              <w:rPr>
                                <w:rFonts w:ascii="Times New Roman" w:hAnsi="Times New Roman" w:cs="Times New Roman"/>
                                <w:color w:val="000000"/>
                                <w:sz w:val="20"/>
                                <w:szCs w:val="20"/>
                                <w:lang w:val="en-GB"/>
                              </w:rPr>
                              <w:t>@</w:t>
                            </w:r>
                            <w:proofErr w:type="spellStart"/>
                            <w:r>
                              <w:rPr>
                                <w:rFonts w:ascii="Times New Roman" w:hAnsi="Times New Roman" w:cs="Times New Roman"/>
                                <w:color w:val="000000"/>
                                <w:sz w:val="20"/>
                                <w:szCs w:val="20"/>
                                <w:lang w:val="en-GB"/>
                              </w:rPr>
                              <w:t>CatherineFGoble</w:t>
                            </w:r>
                            <w:proofErr w:type="spellEnd"/>
                            <w:r>
                              <w:rPr>
                                <w:rFonts w:ascii="Times New Roman" w:hAnsi="Times New Roman" w:cs="Times New Roman"/>
                                <w:color w:val="000000"/>
                                <w:sz w:val="20"/>
                                <w:szCs w:val="20"/>
                                <w:lang w:val="en-GB"/>
                              </w:rPr>
                              <w:t>: @</w:t>
                            </w:r>
                            <w:proofErr w:type="spellStart"/>
                            <w:r>
                              <w:rPr>
                                <w:rFonts w:ascii="Times New Roman" w:hAnsi="Times New Roman" w:cs="Times New Roman"/>
                                <w:color w:val="000000"/>
                                <w:sz w:val="20"/>
                                <w:szCs w:val="20"/>
                                <w:lang w:val="en-GB"/>
                              </w:rPr>
                              <w:t>MiddleChildHull</w:t>
                            </w:r>
                            <w:proofErr w:type="spellEnd"/>
                            <w:r>
                              <w:rPr>
                                <w:rFonts w:ascii="Times New Roman" w:hAnsi="Times New Roman" w:cs="Times New Roman"/>
                                <w:color w:val="000000"/>
                                <w:sz w:val="20"/>
                                <w:szCs w:val="20"/>
                                <w:lang w:val="en-GB"/>
                              </w:rPr>
                              <w:t xml:space="preserve"> More excited about this than I am for most of the rest of the programme. A hidden gem. And </w:t>
                            </w:r>
                            <w:proofErr w:type="gramStart"/>
                            <w:r>
                              <w:rPr>
                                <w:rFonts w:ascii="Times New Roman" w:hAnsi="Times New Roman" w:cs="Times New Roman"/>
                                <w:color w:val="000000"/>
                                <w:sz w:val="20"/>
                                <w:szCs w:val="20"/>
                                <w:lang w:val="en-GB"/>
                              </w:rPr>
                              <w:t>finally</w:t>
                            </w:r>
                            <w:proofErr w:type="gramEnd"/>
                            <w:r>
                              <w:rPr>
                                <w:rFonts w:ascii="Times New Roman" w:hAnsi="Times New Roman" w:cs="Times New Roman"/>
                                <w:color w:val="000000"/>
                                <w:sz w:val="20"/>
                                <w:szCs w:val="20"/>
                                <w:lang w:val="en-GB"/>
                              </w:rPr>
                              <w:t xml:space="preserve"> a chance to go to Welly!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1"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">
                <v:textbox>
                  <w:txbxContent>
                    <w:p w14:paraId="3A28DFE3" w14:textId="2E8D3940" w:rsidR="00312D6E" w:rsidRDefault="00D97B1E" w:rsidP="0036257A">
                      <w:r>
                        <w:rPr>
                          <w:rFonts w:ascii="Times New Roman" w:hAnsi="Times New Roman" w:cs="Times New Roman"/>
                          <w:color w:val="000000"/>
                          <w:sz w:val="20"/>
                          <w:szCs w:val="20"/>
                          <w:lang w:val="en-GB"/>
                        </w:rPr>
                        <w:t>@</w:t>
                      </w:r>
                      <w:proofErr w:type="spellStart"/>
                      <w:r>
                        <w:rPr>
                          <w:rFonts w:ascii="Times New Roman" w:hAnsi="Times New Roman" w:cs="Times New Roman"/>
                          <w:color w:val="000000"/>
                          <w:sz w:val="20"/>
                          <w:szCs w:val="20"/>
                          <w:lang w:val="en-GB"/>
                        </w:rPr>
                        <w:t>CatherineFGoble</w:t>
                      </w:r>
                      <w:proofErr w:type="spellEnd"/>
                      <w:r>
                        <w:rPr>
                          <w:rFonts w:ascii="Times New Roman" w:hAnsi="Times New Roman" w:cs="Times New Roman"/>
                          <w:color w:val="000000"/>
                          <w:sz w:val="20"/>
                          <w:szCs w:val="20"/>
                          <w:lang w:val="en-GB"/>
                        </w:rPr>
                        <w:t>: @</w:t>
                      </w:r>
                      <w:proofErr w:type="spellStart"/>
                      <w:r>
                        <w:rPr>
                          <w:rFonts w:ascii="Times New Roman" w:hAnsi="Times New Roman" w:cs="Times New Roman"/>
                          <w:color w:val="000000"/>
                          <w:sz w:val="20"/>
                          <w:szCs w:val="20"/>
                          <w:lang w:val="en-GB"/>
                        </w:rPr>
                        <w:t>MiddleChildHull</w:t>
                      </w:r>
                      <w:proofErr w:type="spellEnd"/>
                      <w:r>
                        <w:rPr>
                          <w:rFonts w:ascii="Times New Roman" w:hAnsi="Times New Roman" w:cs="Times New Roman"/>
                          <w:color w:val="000000"/>
                          <w:sz w:val="20"/>
                          <w:szCs w:val="20"/>
                          <w:lang w:val="en-GB"/>
                        </w:rPr>
                        <w:t xml:space="preserve"> More excited about this than I am for most of the rest of the programme. A hidden gem. And </w:t>
                      </w:r>
                      <w:proofErr w:type="gramStart"/>
                      <w:r>
                        <w:rPr>
                          <w:rFonts w:ascii="Times New Roman" w:hAnsi="Times New Roman" w:cs="Times New Roman"/>
                          <w:color w:val="000000"/>
                          <w:sz w:val="20"/>
                          <w:szCs w:val="20"/>
                          <w:lang w:val="en-GB"/>
                        </w:rPr>
                        <w:t>finally</w:t>
                      </w:r>
                      <w:proofErr w:type="gramEnd"/>
                      <w:r>
                        <w:rPr>
                          <w:rFonts w:ascii="Times New Roman" w:hAnsi="Times New Roman" w:cs="Times New Roman"/>
                          <w:color w:val="000000"/>
                          <w:sz w:val="20"/>
                          <w:szCs w:val="20"/>
                          <w:lang w:val="en-GB"/>
                        </w:rPr>
                        <w:t xml:space="preserve"> a chance to go to Welly!</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1E027162" w:rsidR="00312D6E" w:rsidRDefault="00D97B1E">
                            <w:r>
                              <w:rPr>
                                <w:rFonts w:ascii="Times New Roman" w:hAnsi="Times New Roman" w:cs="Times New Roman"/>
                                <w:color w:val="000000"/>
                                <w:sz w:val="20"/>
                                <w:szCs w:val="20"/>
                                <w:lang w:val="en-GB"/>
                              </w:rPr>
                              <w:t>@</w:t>
                            </w:r>
                            <w:proofErr w:type="spellStart"/>
                            <w:r>
                              <w:rPr>
                                <w:rFonts w:ascii="Times New Roman" w:hAnsi="Times New Roman" w:cs="Times New Roman"/>
                                <w:color w:val="000000"/>
                                <w:sz w:val="20"/>
                                <w:szCs w:val="20"/>
                                <w:lang w:val="en-GB"/>
                              </w:rPr>
                              <w:t>illuminatetc</w:t>
                            </w:r>
                            <w:proofErr w:type="spellEnd"/>
                            <w:r>
                              <w:rPr>
                                <w:rFonts w:ascii="Times New Roman" w:hAnsi="Times New Roman" w:cs="Times New Roman"/>
                                <w:color w:val="000000"/>
                                <w:sz w:val="20"/>
                                <w:szCs w:val="20"/>
                                <w:lang w:val="en-GB"/>
                              </w:rPr>
                              <w:t>: This is so exciting @</w:t>
                            </w:r>
                            <w:proofErr w:type="spellStart"/>
                            <w:r>
                              <w:rPr>
                                <w:rFonts w:ascii="Times New Roman" w:hAnsi="Times New Roman" w:cs="Times New Roman"/>
                                <w:color w:val="000000"/>
                                <w:sz w:val="20"/>
                                <w:szCs w:val="20"/>
                                <w:lang w:val="en-GB"/>
                              </w:rPr>
                              <w:t>northernluke</w:t>
                            </w:r>
                            <w:proofErr w:type="spellEnd"/>
                            <w:r>
                              <w:rPr>
                                <w:rFonts w:ascii="Times New Roman" w:hAnsi="Times New Roman" w:cs="Times New Roman"/>
                                <w:color w:val="000000"/>
                                <w:sz w:val="20"/>
                                <w:szCs w:val="20"/>
                                <w:lang w:val="en-GB"/>
                              </w:rPr>
                              <w:t xml:space="preserve"> @</w:t>
                            </w:r>
                            <w:proofErr w:type="spellStart"/>
                            <w:r>
                              <w:rPr>
                                <w:rFonts w:ascii="Times New Roman" w:hAnsi="Times New Roman" w:cs="Times New Roman"/>
                                <w:color w:val="000000"/>
                                <w:sz w:val="20"/>
                                <w:szCs w:val="20"/>
                                <w:lang w:val="en-GB"/>
                              </w:rPr>
                              <w:t>MiddleChildHull</w:t>
                            </w:r>
                            <w:proofErr w:type="spellEnd"/>
                            <w:r>
                              <w:rPr>
                                <w:rFonts w:ascii="Times New Roman" w:hAnsi="Times New Roman" w:cs="Times New Roman"/>
                                <w:color w:val="000000"/>
                                <w:sz w:val="20"/>
                                <w:szCs w:val="20"/>
                                <w:lang w:val="en-GB"/>
                              </w:rPr>
                              <w:t xml:space="preserve"> - </w:t>
                            </w:r>
                            <w:proofErr w:type="gramStart"/>
                            <w:r>
                              <w:rPr>
                                <w:rFonts w:ascii="Times New Roman" w:hAnsi="Times New Roman" w:cs="Times New Roman"/>
                                <w:color w:val="000000"/>
                                <w:sz w:val="20"/>
                                <w:szCs w:val="20"/>
                                <w:lang w:val="en-GB"/>
                              </w:rPr>
                              <w:t>definitely making</w:t>
                            </w:r>
                            <w:proofErr w:type="gramEnd"/>
                            <w:r>
                              <w:rPr>
                                <w:rFonts w:ascii="Times New Roman" w:hAnsi="Times New Roman" w:cs="Times New Roman"/>
                                <w:color w:val="000000"/>
                                <w:sz w:val="20"/>
                                <w:szCs w:val="20"/>
                                <w:lang w:val="en-GB"/>
                              </w:rPr>
                              <w:t xml:space="preserve"> a trip back home to Yorkshire to see this! #</w:t>
                            </w:r>
                            <w:proofErr w:type="spellStart"/>
                            <w:r>
                              <w:rPr>
                                <w:rFonts w:ascii="Times New Roman" w:hAnsi="Times New Roman" w:cs="Times New Roman"/>
                                <w:color w:val="000000"/>
                                <w:sz w:val="20"/>
                                <w:szCs w:val="20"/>
                                <w:lang w:val="en-GB"/>
                              </w:rPr>
                              <w:t>AllWeEverWanted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2"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">
                <v:textbox>
                  <w:txbxContent>
                    <w:p w14:paraId="0FC72B74" w14:textId="1E027162" w:rsidR="00312D6E" w:rsidRDefault="00D97B1E">
                      <w:r>
                        <w:rPr>
                          <w:rFonts w:ascii="Times New Roman" w:hAnsi="Times New Roman" w:cs="Times New Roman"/>
                          <w:color w:val="000000"/>
                          <w:sz w:val="20"/>
                          <w:szCs w:val="20"/>
                          <w:lang w:val="en-GB"/>
                        </w:rPr>
                        <w:t>@</w:t>
                      </w:r>
                      <w:proofErr w:type="spellStart"/>
                      <w:r>
                        <w:rPr>
                          <w:rFonts w:ascii="Times New Roman" w:hAnsi="Times New Roman" w:cs="Times New Roman"/>
                          <w:color w:val="000000"/>
                          <w:sz w:val="20"/>
                          <w:szCs w:val="20"/>
                          <w:lang w:val="en-GB"/>
                        </w:rPr>
                        <w:t>illuminatetc</w:t>
                      </w:r>
                      <w:proofErr w:type="spellEnd"/>
                      <w:r>
                        <w:rPr>
                          <w:rFonts w:ascii="Times New Roman" w:hAnsi="Times New Roman" w:cs="Times New Roman"/>
                          <w:color w:val="000000"/>
                          <w:sz w:val="20"/>
                          <w:szCs w:val="20"/>
                          <w:lang w:val="en-GB"/>
                        </w:rPr>
                        <w:t>: This is so exciting @</w:t>
                      </w:r>
                      <w:proofErr w:type="spellStart"/>
                      <w:r>
                        <w:rPr>
                          <w:rFonts w:ascii="Times New Roman" w:hAnsi="Times New Roman" w:cs="Times New Roman"/>
                          <w:color w:val="000000"/>
                          <w:sz w:val="20"/>
                          <w:szCs w:val="20"/>
                          <w:lang w:val="en-GB"/>
                        </w:rPr>
                        <w:t>northernluke</w:t>
                      </w:r>
                      <w:proofErr w:type="spellEnd"/>
                      <w:r>
                        <w:rPr>
                          <w:rFonts w:ascii="Times New Roman" w:hAnsi="Times New Roman" w:cs="Times New Roman"/>
                          <w:color w:val="000000"/>
                          <w:sz w:val="20"/>
                          <w:szCs w:val="20"/>
                          <w:lang w:val="en-GB"/>
                        </w:rPr>
                        <w:t xml:space="preserve"> @</w:t>
                      </w:r>
                      <w:proofErr w:type="spellStart"/>
                      <w:r>
                        <w:rPr>
                          <w:rFonts w:ascii="Times New Roman" w:hAnsi="Times New Roman" w:cs="Times New Roman"/>
                          <w:color w:val="000000"/>
                          <w:sz w:val="20"/>
                          <w:szCs w:val="20"/>
                          <w:lang w:val="en-GB"/>
                        </w:rPr>
                        <w:t>MiddleChildHull</w:t>
                      </w:r>
                      <w:proofErr w:type="spellEnd"/>
                      <w:r>
                        <w:rPr>
                          <w:rFonts w:ascii="Times New Roman" w:hAnsi="Times New Roman" w:cs="Times New Roman"/>
                          <w:color w:val="000000"/>
                          <w:sz w:val="20"/>
                          <w:szCs w:val="20"/>
                          <w:lang w:val="en-GB"/>
                        </w:rPr>
                        <w:t xml:space="preserve"> - </w:t>
                      </w:r>
                      <w:proofErr w:type="gramStart"/>
                      <w:r>
                        <w:rPr>
                          <w:rFonts w:ascii="Times New Roman" w:hAnsi="Times New Roman" w:cs="Times New Roman"/>
                          <w:color w:val="000000"/>
                          <w:sz w:val="20"/>
                          <w:szCs w:val="20"/>
                          <w:lang w:val="en-GB"/>
                        </w:rPr>
                        <w:t>definitely making</w:t>
                      </w:r>
                      <w:proofErr w:type="gramEnd"/>
                      <w:r>
                        <w:rPr>
                          <w:rFonts w:ascii="Times New Roman" w:hAnsi="Times New Roman" w:cs="Times New Roman"/>
                          <w:color w:val="000000"/>
                          <w:sz w:val="20"/>
                          <w:szCs w:val="20"/>
                          <w:lang w:val="en-GB"/>
                        </w:rPr>
                        <w:t xml:space="preserve"> a trip back home to Yorkshire to see this! #</w:t>
                      </w:r>
                      <w:proofErr w:type="spellStart"/>
                      <w:r>
                        <w:rPr>
                          <w:rFonts w:ascii="Times New Roman" w:hAnsi="Times New Roman" w:cs="Times New Roman"/>
                          <w:color w:val="000000"/>
                          <w:sz w:val="20"/>
                          <w:szCs w:val="20"/>
                          <w:lang w:val="en-GB"/>
                        </w:rPr>
                        <w:t>AllWeEverWanted</w:t>
                      </w:r>
                      <w:proofErr w:type="spellEnd"/>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52E88E7C" w:rsidR="009F08BB" w:rsidRPr="00AA1DCC" w:rsidRDefault="00D74596" w:rsidP="00E14B21">
            <w:pPr>
              <w:spacing w:before="60" w:after="60"/>
              <w:jc w:val="center"/>
              <w:rPr>
                <w:sz w:val="22"/>
                <w:szCs w:val="22"/>
              </w:rPr>
            </w:pPr>
            <w:r>
              <w:rPr>
                <w:sz w:val="22"/>
                <w:szCs w:val="22"/>
              </w:rPr>
              <w:t>1</w:t>
            </w:r>
          </w:p>
        </w:tc>
        <w:tc>
          <w:tcPr>
            <w:tcW w:w="1649" w:type="dxa"/>
          </w:tcPr>
          <w:p w14:paraId="3A86FE5C" w14:textId="3EAEFD05" w:rsidR="009F08BB" w:rsidRPr="00AA1DCC" w:rsidRDefault="00D74596" w:rsidP="00E14B21">
            <w:pPr>
              <w:spacing w:before="60" w:after="60"/>
              <w:jc w:val="center"/>
              <w:rPr>
                <w:sz w:val="22"/>
                <w:szCs w:val="22"/>
              </w:rPr>
            </w:pPr>
            <w:r>
              <w:rPr>
                <w:sz w:val="22"/>
                <w:szCs w:val="22"/>
              </w:rPr>
              <w:t>0</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5D52FF49" w:rsidR="009F08BB" w:rsidRPr="00AA1DCC" w:rsidRDefault="00D74596" w:rsidP="00E14B21">
            <w:pPr>
              <w:spacing w:before="60" w:after="60"/>
              <w:jc w:val="center"/>
              <w:rPr>
                <w:sz w:val="22"/>
                <w:szCs w:val="22"/>
              </w:rPr>
            </w:pPr>
            <w:r>
              <w:rPr>
                <w:sz w:val="22"/>
                <w:szCs w:val="22"/>
              </w:rPr>
              <w:t>0</w:t>
            </w:r>
          </w:p>
        </w:tc>
        <w:tc>
          <w:tcPr>
            <w:tcW w:w="1649" w:type="dxa"/>
          </w:tcPr>
          <w:p w14:paraId="2166FC39" w14:textId="54187A52" w:rsidR="009F08BB" w:rsidRPr="00AA1DCC" w:rsidRDefault="00D74596" w:rsidP="00E14B21">
            <w:pPr>
              <w:spacing w:before="60" w:after="60"/>
              <w:jc w:val="center"/>
              <w:rPr>
                <w:sz w:val="22"/>
                <w:szCs w:val="22"/>
              </w:rPr>
            </w:pPr>
            <w:r>
              <w:rPr>
                <w:sz w:val="22"/>
                <w:szCs w:val="22"/>
              </w:rPr>
              <w:t>0</w:t>
            </w: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5A2D77B7" w:rsidR="009F08BB" w:rsidRPr="00AA1DCC" w:rsidRDefault="00D74596" w:rsidP="00E14B21">
            <w:pPr>
              <w:spacing w:before="60" w:after="60"/>
              <w:jc w:val="center"/>
              <w:rPr>
                <w:sz w:val="22"/>
                <w:szCs w:val="22"/>
              </w:rPr>
            </w:pPr>
            <w:r>
              <w:rPr>
                <w:sz w:val="22"/>
                <w:szCs w:val="22"/>
              </w:rPr>
              <w:t>2</w:t>
            </w:r>
          </w:p>
        </w:tc>
        <w:tc>
          <w:tcPr>
            <w:tcW w:w="1649" w:type="dxa"/>
          </w:tcPr>
          <w:p w14:paraId="2FBBD682" w14:textId="56164B47" w:rsidR="009F08BB" w:rsidRPr="00AA1DCC" w:rsidRDefault="00D74596" w:rsidP="00E14B21">
            <w:pPr>
              <w:spacing w:before="60" w:after="60"/>
              <w:jc w:val="center"/>
              <w:rPr>
                <w:sz w:val="22"/>
                <w:szCs w:val="22"/>
              </w:rPr>
            </w:pPr>
            <w:r>
              <w:rPr>
                <w:sz w:val="22"/>
                <w:szCs w:val="22"/>
              </w:rPr>
              <w:t>1</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3052BDFB" w:rsidR="009F08BB" w:rsidRPr="00AA1DCC" w:rsidRDefault="00D74596" w:rsidP="00E14B21">
            <w:pPr>
              <w:spacing w:before="60" w:after="60"/>
              <w:jc w:val="center"/>
              <w:rPr>
                <w:sz w:val="22"/>
                <w:szCs w:val="22"/>
              </w:rPr>
            </w:pPr>
            <w:r>
              <w:rPr>
                <w:sz w:val="22"/>
                <w:szCs w:val="22"/>
              </w:rPr>
              <w:t>0</w:t>
            </w:r>
          </w:p>
        </w:tc>
        <w:tc>
          <w:tcPr>
            <w:tcW w:w="1649" w:type="dxa"/>
          </w:tcPr>
          <w:p w14:paraId="7C22308E" w14:textId="714F2231" w:rsidR="009F08BB" w:rsidRPr="00AA1DCC" w:rsidRDefault="00D74596" w:rsidP="00E14B21">
            <w:pPr>
              <w:spacing w:before="60" w:after="60"/>
              <w:jc w:val="center"/>
              <w:rPr>
                <w:sz w:val="22"/>
                <w:szCs w:val="22"/>
              </w:rPr>
            </w:pPr>
            <w:r>
              <w:rPr>
                <w:sz w:val="22"/>
                <w:szCs w:val="22"/>
              </w:rPr>
              <w:t>0</w:t>
            </w: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3A0EAD30" w:rsidR="009F08BB" w:rsidRPr="00AA1DCC" w:rsidRDefault="00D74596" w:rsidP="00E14B21">
            <w:pPr>
              <w:spacing w:before="60" w:after="60"/>
              <w:jc w:val="center"/>
              <w:rPr>
                <w:sz w:val="22"/>
                <w:szCs w:val="22"/>
              </w:rPr>
            </w:pPr>
            <w:r>
              <w:rPr>
                <w:sz w:val="22"/>
                <w:szCs w:val="22"/>
              </w:rPr>
              <w:t>0</w:t>
            </w:r>
          </w:p>
        </w:tc>
        <w:tc>
          <w:tcPr>
            <w:tcW w:w="1649" w:type="dxa"/>
          </w:tcPr>
          <w:p w14:paraId="637623C1" w14:textId="6A578177" w:rsidR="009F08BB" w:rsidRPr="00AA1DCC" w:rsidRDefault="00D74596" w:rsidP="00E14B21">
            <w:pPr>
              <w:spacing w:before="60" w:after="60"/>
              <w:jc w:val="center"/>
              <w:rPr>
                <w:sz w:val="22"/>
                <w:szCs w:val="22"/>
              </w:rPr>
            </w:pPr>
            <w:r>
              <w:rPr>
                <w:sz w:val="22"/>
                <w:szCs w:val="22"/>
              </w:rPr>
              <w:t>0</w:t>
            </w: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6016E70C" w:rsidR="009F08BB" w:rsidRPr="00AA1DCC" w:rsidRDefault="00D74596" w:rsidP="00E14B21">
            <w:pPr>
              <w:spacing w:before="60" w:after="60"/>
              <w:jc w:val="center"/>
              <w:rPr>
                <w:sz w:val="22"/>
                <w:szCs w:val="22"/>
              </w:rPr>
            </w:pPr>
            <w:r>
              <w:rPr>
                <w:sz w:val="22"/>
                <w:szCs w:val="22"/>
              </w:rPr>
              <w:t>0</w:t>
            </w:r>
          </w:p>
        </w:tc>
        <w:tc>
          <w:tcPr>
            <w:tcW w:w="1649" w:type="dxa"/>
          </w:tcPr>
          <w:p w14:paraId="40E08E48" w14:textId="69AAA4AD" w:rsidR="009F08BB" w:rsidRPr="00AA1DCC" w:rsidRDefault="00D74596" w:rsidP="00E14B21">
            <w:pPr>
              <w:spacing w:before="60" w:after="60"/>
              <w:jc w:val="center"/>
              <w:rPr>
                <w:sz w:val="22"/>
                <w:szCs w:val="22"/>
              </w:rPr>
            </w:pPr>
            <w:r>
              <w:rPr>
                <w:sz w:val="22"/>
                <w:szCs w:val="22"/>
              </w:rPr>
              <w:t>0</w:t>
            </w: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527C8193" w:rsidR="00276838" w:rsidRPr="00AA1DCC" w:rsidRDefault="00D74596" w:rsidP="00E14B21">
            <w:pPr>
              <w:spacing w:before="60" w:after="60"/>
              <w:jc w:val="center"/>
              <w:rPr>
                <w:sz w:val="22"/>
                <w:szCs w:val="22"/>
              </w:rPr>
            </w:pPr>
            <w:r>
              <w:rPr>
                <w:sz w:val="22"/>
                <w:szCs w:val="22"/>
              </w:rPr>
              <w:t>0</w:t>
            </w:r>
          </w:p>
        </w:tc>
        <w:tc>
          <w:tcPr>
            <w:tcW w:w="1649" w:type="dxa"/>
          </w:tcPr>
          <w:p w14:paraId="666527EA" w14:textId="0D83C07E" w:rsidR="00276838" w:rsidRPr="00AA1DCC" w:rsidRDefault="00D74596" w:rsidP="00E14B21">
            <w:pPr>
              <w:spacing w:before="60" w:after="60"/>
              <w:jc w:val="center"/>
              <w:rPr>
                <w:sz w:val="22"/>
                <w:szCs w:val="22"/>
              </w:rPr>
            </w:pPr>
            <w:r>
              <w:rPr>
                <w:sz w:val="22"/>
                <w:szCs w:val="22"/>
              </w:rPr>
              <w:t>0</w:t>
            </w: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127C5E52" w:rsidR="00276838" w:rsidRPr="00AA1DCC" w:rsidRDefault="00D74596" w:rsidP="00E14B21">
            <w:pPr>
              <w:spacing w:before="60" w:after="60"/>
              <w:jc w:val="center"/>
              <w:rPr>
                <w:sz w:val="22"/>
                <w:szCs w:val="22"/>
              </w:rPr>
            </w:pPr>
            <w:r>
              <w:rPr>
                <w:sz w:val="22"/>
                <w:szCs w:val="22"/>
              </w:rPr>
              <w:t>1</w:t>
            </w:r>
          </w:p>
        </w:tc>
        <w:tc>
          <w:tcPr>
            <w:tcW w:w="1649" w:type="dxa"/>
          </w:tcPr>
          <w:p w14:paraId="4B6E42E8" w14:textId="483B1A46" w:rsidR="00276838" w:rsidRPr="00AA1DCC" w:rsidRDefault="00D74596" w:rsidP="00E14B21">
            <w:pPr>
              <w:spacing w:before="60" w:after="60"/>
              <w:jc w:val="center"/>
              <w:rPr>
                <w:sz w:val="22"/>
                <w:szCs w:val="22"/>
              </w:rPr>
            </w:pPr>
            <w:r>
              <w:rPr>
                <w:sz w:val="22"/>
                <w:szCs w:val="22"/>
              </w:rPr>
              <w:t>1</w:t>
            </w: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1E6BC8E5" w:rsidR="00276838" w:rsidRPr="00AA1DCC" w:rsidRDefault="00D74596" w:rsidP="00E14B21">
            <w:pPr>
              <w:spacing w:before="60" w:after="60"/>
              <w:jc w:val="center"/>
              <w:rPr>
                <w:sz w:val="22"/>
                <w:szCs w:val="22"/>
              </w:rPr>
            </w:pPr>
            <w:r>
              <w:rPr>
                <w:sz w:val="22"/>
                <w:szCs w:val="22"/>
              </w:rPr>
              <w:t>2</w:t>
            </w:r>
          </w:p>
        </w:tc>
        <w:tc>
          <w:tcPr>
            <w:tcW w:w="1649" w:type="dxa"/>
          </w:tcPr>
          <w:p w14:paraId="7E44EF7C" w14:textId="2806CE63" w:rsidR="00276838" w:rsidRPr="00AA1DCC" w:rsidRDefault="00D74596"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64A2E2F" w:rsidR="00312D6E" w:rsidRDefault="00D74596" w:rsidP="00470D62">
                            <w:r>
                              <w:t xml:space="preserve">Our new partnership with Humber Street </w:t>
                            </w:r>
                            <w:proofErr w:type="spellStart"/>
                            <w:r>
                              <w:t>Sesh</w:t>
                            </w:r>
                            <w:proofErr w:type="spellEnd"/>
                            <w:r>
                              <w:t>, and our largest ever successful grant with Arts Council England.</w:t>
                            </w:r>
                          </w:p>
                          <w:p w14:paraId="600B54F1" w14:textId="77777777" w:rsidR="00312D6E" w:rsidRDefault="00312D6E" w:rsidP="00470D62"/>
                          <w:p w14:paraId="437421F3" w14:textId="77777777" w:rsidR="00312D6E" w:rsidRDefault="00312D6E" w:rsidP="00470D62"/>
                          <w:p w14:paraId="040A78E4" w14:textId="77777777" w:rsidR="00312D6E" w:rsidRDefault="00312D6E" w:rsidP="00470D62"/>
                          <w:p w14:paraId="1DAD1963" w14:textId="77777777" w:rsidR="00312D6E" w:rsidRDefault="00312D6E" w:rsidP="00470D62"/>
                          <w:p w14:paraId="40B0EE29" w14:textId="77777777" w:rsidR="00312D6E" w:rsidRDefault="00312D6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3"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">
                <v:textbox>
                  <w:txbxContent>
                    <w:p w14:paraId="02FDAB3A" w14:textId="764A2E2F" w:rsidR="00312D6E" w:rsidRDefault="00D74596" w:rsidP="00470D62">
                      <w:r>
                        <w:t xml:space="preserve">Our new partnership with Humber Street </w:t>
                      </w:r>
                      <w:proofErr w:type="spellStart"/>
                      <w:r>
                        <w:t>Sesh</w:t>
                      </w:r>
                      <w:proofErr w:type="spellEnd"/>
                      <w:r>
                        <w:t>, and our largest ever successful grant with Arts Council England.</w:t>
                      </w:r>
                    </w:p>
                    <w:p w14:paraId="600B54F1" w14:textId="77777777" w:rsidR="00312D6E" w:rsidRDefault="00312D6E" w:rsidP="00470D62"/>
                    <w:p w14:paraId="437421F3" w14:textId="77777777" w:rsidR="00312D6E" w:rsidRDefault="00312D6E" w:rsidP="00470D62"/>
                    <w:p w14:paraId="040A78E4" w14:textId="77777777" w:rsidR="00312D6E" w:rsidRDefault="00312D6E" w:rsidP="00470D62"/>
                    <w:p w14:paraId="1DAD1963" w14:textId="77777777" w:rsidR="00312D6E" w:rsidRDefault="00312D6E" w:rsidP="00470D62"/>
                    <w:p w14:paraId="40B0EE29" w14:textId="77777777" w:rsidR="00312D6E" w:rsidRDefault="00312D6E"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16DAA75B" w:rsidR="00312D6E" w:rsidRPr="00D74596" w:rsidRDefault="00D74596" w:rsidP="00470D62">
                            <w:pPr>
                              <w:rPr>
                                <w:lang w:val="en-GB"/>
                              </w:rPr>
                            </w:pPr>
                            <w:r>
                              <w:rPr>
                                <w:lang w:val="en-GB"/>
                              </w:rPr>
                              <w:t xml:space="preserve">Co-ordinating timetables with Humber Street </w:t>
                            </w:r>
                            <w:proofErr w:type="spellStart"/>
                            <w:r>
                              <w:rPr>
                                <w:lang w:val="en-GB"/>
                              </w:rPr>
                              <w:t>Sesh</w:t>
                            </w:r>
                            <w:proofErr w:type="spellEnd"/>
                            <w:r>
                              <w:rPr>
                                <w:lang w:val="en-GB"/>
                              </w:rPr>
                              <w:t>, and a changing timeline with Arts Council 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4"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">
                <v:textbox>
                  <w:txbxContent>
                    <w:p w14:paraId="57AFEB99" w14:textId="16DAA75B" w:rsidR="00312D6E" w:rsidRPr="00D74596" w:rsidRDefault="00D74596" w:rsidP="00470D62">
                      <w:pPr>
                        <w:rPr>
                          <w:lang w:val="en-GB"/>
                        </w:rPr>
                      </w:pPr>
                      <w:r>
                        <w:rPr>
                          <w:lang w:val="en-GB"/>
                        </w:rPr>
                        <w:t xml:space="preserve">Co-ordinating timetables with Humber Street </w:t>
                      </w:r>
                      <w:proofErr w:type="spellStart"/>
                      <w:r>
                        <w:rPr>
                          <w:lang w:val="en-GB"/>
                        </w:rPr>
                        <w:t>Sesh</w:t>
                      </w:r>
                      <w:proofErr w:type="spellEnd"/>
                      <w:r>
                        <w:rPr>
                          <w:lang w:val="en-GB"/>
                        </w:rPr>
                        <w:t>, and a changing timeline with Arts Council England.</w:t>
                      </w:r>
                    </w:p>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3"/>
      <w:footerReference w:type="default" r:id="rId14"/>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0F660" w14:textId="77777777" w:rsidR="005A0EF1" w:rsidRDefault="005A0EF1" w:rsidP="00C17BA8">
      <w:r>
        <w:separator/>
      </w:r>
    </w:p>
  </w:endnote>
  <w:endnote w:type="continuationSeparator" w:id="0">
    <w:p w14:paraId="6BC3D2FB" w14:textId="77777777" w:rsidR="005A0EF1" w:rsidRDefault="005A0EF1" w:rsidP="00C17BA8">
      <w:r>
        <w:continuationSeparator/>
      </w:r>
    </w:p>
  </w:endnote>
  <w:endnote w:type="continuationNotice" w:id="1">
    <w:p w14:paraId="57DC693B" w14:textId="77777777" w:rsidR="005A0EF1" w:rsidRDefault="005A0E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altName w:val="Times New Roman"/>
    <w:panose1 w:val="020B0600040502020204"/>
    <w:charset w:val="00"/>
    <w:family w:val="auto"/>
    <w:pitch w:val="variable"/>
    <w:sig w:usb0="00000000"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venir Next">
    <w:panose1 w:val="020B0503020202020204"/>
    <w:charset w:val="00"/>
    <w:family w:val="auto"/>
    <w:pitch w:val="variable"/>
    <w:sig w:usb0="8000002F" w:usb1="5000204A" w:usb2="00000000" w:usb3="00000000" w:csb0="0000009B"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2E8E3D44" w:rsidR="00312D6E" w:rsidRPr="00E657CF" w:rsidRDefault="00312D6E">
        <w:pPr>
          <w:pStyle w:val="Footer"/>
          <w:jc w:val="right"/>
          <w:rPr>
            <w:sz w:val="20"/>
            <w:szCs w:val="20"/>
          </w:rPr>
        </w:pPr>
        <w:r>
          <w:fldChar w:fldCharType="begin"/>
        </w:r>
        <w:r>
          <w:instrText xml:space="preserve"> PAGE   \* MERGEFORMAT </w:instrText>
        </w:r>
        <w:r>
          <w:fldChar w:fldCharType="separate"/>
        </w:r>
        <w:r w:rsidR="00D97B1E" w:rsidRPr="00D97B1E">
          <w:rPr>
            <w:noProof/>
            <w:sz w:val="20"/>
            <w:szCs w:val="20"/>
          </w:rPr>
          <w:t>16</w:t>
        </w:r>
        <w:r>
          <w:rPr>
            <w:noProof/>
            <w:sz w:val="20"/>
            <w:szCs w:val="20"/>
          </w:rPr>
          <w:fldChar w:fldCharType="end"/>
        </w:r>
      </w:p>
    </w:sdtContent>
  </w:sdt>
  <w:p w14:paraId="60D53293" w14:textId="77777777" w:rsidR="00312D6E" w:rsidRDefault="00312D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3E091" w14:textId="77777777" w:rsidR="005A0EF1" w:rsidRDefault="005A0EF1" w:rsidP="00C17BA8">
      <w:r>
        <w:separator/>
      </w:r>
    </w:p>
  </w:footnote>
  <w:footnote w:type="continuationSeparator" w:id="0">
    <w:p w14:paraId="753A3696" w14:textId="77777777" w:rsidR="005A0EF1" w:rsidRDefault="005A0EF1" w:rsidP="00C17BA8">
      <w:r>
        <w:continuationSeparator/>
      </w:r>
    </w:p>
  </w:footnote>
  <w:footnote w:type="continuationNotice" w:id="1">
    <w:p w14:paraId="0896E38D" w14:textId="77777777" w:rsidR="005A0EF1" w:rsidRDefault="005A0EF1">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312D6E" w:rsidRDefault="00312D6E"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FF98E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A55BF"/>
    <w:rsid w:val="001B174E"/>
    <w:rsid w:val="001B3249"/>
    <w:rsid w:val="001D067B"/>
    <w:rsid w:val="001D0B78"/>
    <w:rsid w:val="001E09D8"/>
    <w:rsid w:val="001E201A"/>
    <w:rsid w:val="001E4818"/>
    <w:rsid w:val="001E7DF4"/>
    <w:rsid w:val="001F44CC"/>
    <w:rsid w:val="002012C4"/>
    <w:rsid w:val="0024023A"/>
    <w:rsid w:val="0025243C"/>
    <w:rsid w:val="0026167C"/>
    <w:rsid w:val="00265B61"/>
    <w:rsid w:val="00274D4B"/>
    <w:rsid w:val="00276626"/>
    <w:rsid w:val="00276838"/>
    <w:rsid w:val="002A13CA"/>
    <w:rsid w:val="002A676E"/>
    <w:rsid w:val="002B1286"/>
    <w:rsid w:val="002B7B40"/>
    <w:rsid w:val="002F0CA0"/>
    <w:rsid w:val="002F5A54"/>
    <w:rsid w:val="003120E4"/>
    <w:rsid w:val="00312D6E"/>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93C2E"/>
    <w:rsid w:val="004C2C6A"/>
    <w:rsid w:val="004D4AAE"/>
    <w:rsid w:val="004F18F3"/>
    <w:rsid w:val="00507119"/>
    <w:rsid w:val="00515C63"/>
    <w:rsid w:val="00521F49"/>
    <w:rsid w:val="00526D42"/>
    <w:rsid w:val="005277F1"/>
    <w:rsid w:val="00547627"/>
    <w:rsid w:val="00551674"/>
    <w:rsid w:val="00562378"/>
    <w:rsid w:val="005631F8"/>
    <w:rsid w:val="0057477C"/>
    <w:rsid w:val="0057546A"/>
    <w:rsid w:val="0058666A"/>
    <w:rsid w:val="0058711C"/>
    <w:rsid w:val="005A0EF1"/>
    <w:rsid w:val="005A1CF5"/>
    <w:rsid w:val="005C05DD"/>
    <w:rsid w:val="005C5419"/>
    <w:rsid w:val="005C6CF6"/>
    <w:rsid w:val="005E5BC3"/>
    <w:rsid w:val="005F104F"/>
    <w:rsid w:val="00603B44"/>
    <w:rsid w:val="00604DF4"/>
    <w:rsid w:val="0060794B"/>
    <w:rsid w:val="006102D0"/>
    <w:rsid w:val="0061171F"/>
    <w:rsid w:val="006409B1"/>
    <w:rsid w:val="00642C97"/>
    <w:rsid w:val="00642D4B"/>
    <w:rsid w:val="00644E2D"/>
    <w:rsid w:val="00647FE8"/>
    <w:rsid w:val="00651F9A"/>
    <w:rsid w:val="00656F55"/>
    <w:rsid w:val="00663F0A"/>
    <w:rsid w:val="006640F7"/>
    <w:rsid w:val="00671CA0"/>
    <w:rsid w:val="00677000"/>
    <w:rsid w:val="006B2342"/>
    <w:rsid w:val="006C217B"/>
    <w:rsid w:val="006D6198"/>
    <w:rsid w:val="006E7D10"/>
    <w:rsid w:val="00717ADE"/>
    <w:rsid w:val="00724EEC"/>
    <w:rsid w:val="00731C60"/>
    <w:rsid w:val="00735C3E"/>
    <w:rsid w:val="00746355"/>
    <w:rsid w:val="00780C0A"/>
    <w:rsid w:val="0078333E"/>
    <w:rsid w:val="00787CB7"/>
    <w:rsid w:val="00792B2E"/>
    <w:rsid w:val="007A7D91"/>
    <w:rsid w:val="007B0BCE"/>
    <w:rsid w:val="007C4361"/>
    <w:rsid w:val="007C5E9D"/>
    <w:rsid w:val="007D2F4C"/>
    <w:rsid w:val="007D6EF6"/>
    <w:rsid w:val="007E4C91"/>
    <w:rsid w:val="007F781C"/>
    <w:rsid w:val="007F7FDA"/>
    <w:rsid w:val="0080750A"/>
    <w:rsid w:val="00810983"/>
    <w:rsid w:val="00845C55"/>
    <w:rsid w:val="008505DC"/>
    <w:rsid w:val="00852852"/>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33556"/>
    <w:rsid w:val="00950ABB"/>
    <w:rsid w:val="00964761"/>
    <w:rsid w:val="009664CA"/>
    <w:rsid w:val="00966C8F"/>
    <w:rsid w:val="00972B59"/>
    <w:rsid w:val="0097732E"/>
    <w:rsid w:val="0099171A"/>
    <w:rsid w:val="0099704E"/>
    <w:rsid w:val="009B42B0"/>
    <w:rsid w:val="009B7D65"/>
    <w:rsid w:val="009D0E2A"/>
    <w:rsid w:val="009F08BB"/>
    <w:rsid w:val="00A004B3"/>
    <w:rsid w:val="00A03C36"/>
    <w:rsid w:val="00A1643C"/>
    <w:rsid w:val="00A3363B"/>
    <w:rsid w:val="00A35068"/>
    <w:rsid w:val="00A473E9"/>
    <w:rsid w:val="00A62F5C"/>
    <w:rsid w:val="00A711D4"/>
    <w:rsid w:val="00A86B7F"/>
    <w:rsid w:val="00A95CC4"/>
    <w:rsid w:val="00AA1DCC"/>
    <w:rsid w:val="00AB239A"/>
    <w:rsid w:val="00AD3EB7"/>
    <w:rsid w:val="00AE586F"/>
    <w:rsid w:val="00AF1B55"/>
    <w:rsid w:val="00AF2B08"/>
    <w:rsid w:val="00AF5CDD"/>
    <w:rsid w:val="00B0462C"/>
    <w:rsid w:val="00B10A38"/>
    <w:rsid w:val="00B50B7B"/>
    <w:rsid w:val="00B727E5"/>
    <w:rsid w:val="00B74867"/>
    <w:rsid w:val="00B74E02"/>
    <w:rsid w:val="00B75B6A"/>
    <w:rsid w:val="00B7743C"/>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48FE"/>
    <w:rsid w:val="00D4631F"/>
    <w:rsid w:val="00D72305"/>
    <w:rsid w:val="00D74596"/>
    <w:rsid w:val="00D749C4"/>
    <w:rsid w:val="00D97B1E"/>
    <w:rsid w:val="00DC6DA6"/>
    <w:rsid w:val="00DD0869"/>
    <w:rsid w:val="00DE52CB"/>
    <w:rsid w:val="00DF50AC"/>
    <w:rsid w:val="00E072E4"/>
    <w:rsid w:val="00E13BA9"/>
    <w:rsid w:val="00E14B21"/>
    <w:rsid w:val="00E16664"/>
    <w:rsid w:val="00E258ED"/>
    <w:rsid w:val="00E30F78"/>
    <w:rsid w:val="00E657CF"/>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89793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ddlechildtheatre.co.uk" TargetMode="External"/><Relationship Id="rId12" Type="http://schemas.openxmlformats.org/officeDocument/2006/relationships/hyperlink" Target="http://www.allweeverwanted.co.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5364-B60E-43E1-A412-8C7D2DBF1E4E}"/>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3F237E8D-EDCF-FA43-801C-AAEE3BC1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3207</Words>
  <Characters>18282</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Mungo Arney</cp:lastModifiedBy>
  <cp:revision>8</cp:revision>
  <cp:lastPrinted>2017-01-25T15:11:00Z</cp:lastPrinted>
  <dcterms:created xsi:type="dcterms:W3CDTF">2017-03-06T13:26:00Z</dcterms:created>
  <dcterms:modified xsi:type="dcterms:W3CDTF">2017-03-07T15:32:00Z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