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0B6F32" w:rsidRDefault="000B6F32" w:rsidP="000B6F32">
      <w:pPr>
        <w:rPr>
          <w:rFonts w:ascii="Verdana" w:hAnsi="Verdana"/>
          <w:sz w:val="20"/>
        </w:rPr>
      </w:pPr>
      <w:r w:rsidRPr="00CC6654">
        <w:rPr>
          <w:rFonts w:ascii="Verdana" w:hAnsi="Verdana"/>
          <w:b/>
          <w:sz w:val="20"/>
        </w:rPr>
        <w:t>New Music Biennial</w:t>
      </w:r>
      <w:r>
        <w:rPr>
          <w:rFonts w:ascii="Verdana" w:hAnsi="Verdana"/>
          <w:b/>
          <w:sz w:val="20"/>
        </w:rPr>
        <w:t xml:space="preserve"> </w:t>
      </w:r>
      <w:r w:rsidRPr="008143FD">
        <w:rPr>
          <w:rFonts w:ascii="Verdana" w:hAnsi="Verdana"/>
          <w:sz w:val="20"/>
        </w:rPr>
        <w:t>is a commissioning programme and festival which celebrates the work of talented music creators who push the boundaries of music in any genre.</w:t>
      </w:r>
      <w:r>
        <w:rPr>
          <w:rFonts w:ascii="Verdana" w:hAnsi="Verdana"/>
          <w:sz w:val="20"/>
        </w:rPr>
        <w:t xml:space="preserve"> It aims </w:t>
      </w:r>
      <w:r w:rsidRPr="00682A45">
        <w:rPr>
          <w:rFonts w:ascii="Verdana" w:hAnsi="Verdana"/>
          <w:sz w:val="20"/>
        </w:rPr>
        <w:t>to create a pop-up, interactive way for audiences to discover new music</w:t>
      </w:r>
      <w:r>
        <w:rPr>
          <w:rFonts w:ascii="Verdana" w:hAnsi="Verdana"/>
          <w:sz w:val="20"/>
        </w:rPr>
        <w:t xml:space="preserve"> across two festival weekends: 30 June – 2 July as part of Hu</w:t>
      </w:r>
      <w:r w:rsidR="00A1331F">
        <w:rPr>
          <w:rFonts w:ascii="Verdana" w:hAnsi="Verdana"/>
          <w:sz w:val="20"/>
        </w:rPr>
        <w:t>ll City of Culture 2017 and</w:t>
      </w:r>
      <w:r>
        <w:rPr>
          <w:rFonts w:ascii="Verdana" w:hAnsi="Verdana"/>
          <w:sz w:val="20"/>
        </w:rPr>
        <w:t xml:space="preserve"> 7-9 July in London at Southbank Centre.  </w:t>
      </w:r>
    </w:p>
    <w:p w:rsidR="000B6F32" w:rsidRDefault="000B6F32" w:rsidP="000B6F32">
      <w:pPr>
        <w:rPr>
          <w:rFonts w:ascii="Verdana" w:hAnsi="Verdana"/>
          <w:sz w:val="20"/>
        </w:rPr>
      </w:pPr>
    </w:p>
    <w:p w:rsidR="000B6F32" w:rsidRDefault="000B6F32" w:rsidP="000B6F32">
      <w:pPr>
        <w:rPr>
          <w:rFonts w:ascii="Verdana" w:hAnsi="Verdana"/>
          <w:sz w:val="20"/>
        </w:rPr>
      </w:pPr>
      <w:r w:rsidRPr="0019658C">
        <w:rPr>
          <w:rFonts w:ascii="Verdana" w:hAnsi="Verdana"/>
          <w:sz w:val="20"/>
        </w:rPr>
        <w:t xml:space="preserve">New Music Biennial 2017 comprises </w:t>
      </w:r>
      <w:r w:rsidRPr="00E102F1">
        <w:rPr>
          <w:rFonts w:ascii="Verdana" w:hAnsi="Verdana"/>
          <w:sz w:val="20"/>
        </w:rPr>
        <w:t xml:space="preserve">twenty bite-sized </w:t>
      </w:r>
      <w:r>
        <w:rPr>
          <w:rFonts w:ascii="Verdana" w:hAnsi="Verdana"/>
          <w:sz w:val="20"/>
        </w:rPr>
        <w:t xml:space="preserve">pieces </w:t>
      </w:r>
      <w:r w:rsidRPr="0019658C">
        <w:rPr>
          <w:rFonts w:ascii="Verdana" w:hAnsi="Verdana"/>
          <w:sz w:val="20"/>
        </w:rPr>
        <w:t xml:space="preserve">of music: ten brand new works and ten pre-existing works that have been composed within the last 15 years. </w:t>
      </w:r>
      <w:r>
        <w:rPr>
          <w:rFonts w:ascii="Verdana" w:hAnsi="Verdana"/>
          <w:sz w:val="20"/>
        </w:rPr>
        <w:t>These pieces were selected by an expert panel including Judith Weir Master of the Queen’s Music. They</w:t>
      </w:r>
      <w:r w:rsidRPr="0019658C">
        <w:rPr>
          <w:rFonts w:ascii="Verdana" w:hAnsi="Verdana"/>
          <w:sz w:val="20"/>
        </w:rPr>
        <w:t xml:space="preserve"> present a snapshot of contemporary music in the U</w:t>
      </w:r>
      <w:r>
        <w:rPr>
          <w:rFonts w:ascii="Verdana" w:hAnsi="Verdana"/>
          <w:sz w:val="20"/>
        </w:rPr>
        <w:t>K:</w:t>
      </w:r>
      <w:r w:rsidRPr="0019658C">
        <w:rPr>
          <w:rFonts w:ascii="Verdana" w:hAnsi="Verdana"/>
          <w:sz w:val="20"/>
        </w:rPr>
        <w:t xml:space="preserve"> from chamber opera</w:t>
      </w:r>
      <w:r>
        <w:rPr>
          <w:rFonts w:ascii="Verdana" w:hAnsi="Verdana"/>
          <w:sz w:val="20"/>
        </w:rPr>
        <w:t xml:space="preserve">, classical and </w:t>
      </w:r>
      <w:r w:rsidRPr="0019658C">
        <w:rPr>
          <w:rFonts w:ascii="Verdana" w:hAnsi="Verdana"/>
          <w:sz w:val="20"/>
        </w:rPr>
        <w:t>jazz</w:t>
      </w:r>
      <w:r>
        <w:rPr>
          <w:rFonts w:ascii="Verdana" w:hAnsi="Verdana"/>
          <w:sz w:val="20"/>
        </w:rPr>
        <w:t xml:space="preserve"> to</w:t>
      </w:r>
      <w:r w:rsidRPr="0019658C">
        <w:rPr>
          <w:rFonts w:ascii="Verdana" w:hAnsi="Verdana"/>
          <w:sz w:val="20"/>
        </w:rPr>
        <w:t xml:space="preserve"> folk, electronic and music for brass band and organ. </w:t>
      </w:r>
      <w:r w:rsidRPr="00226C6E">
        <w:rPr>
          <w:rFonts w:ascii="Verdana" w:hAnsi="Verdana"/>
          <w:sz w:val="20"/>
        </w:rPr>
        <w:t xml:space="preserve">BBC Radio 3 will be recording </w:t>
      </w:r>
      <w:r>
        <w:rPr>
          <w:rFonts w:ascii="Verdana" w:hAnsi="Verdana"/>
          <w:sz w:val="20"/>
        </w:rPr>
        <w:t xml:space="preserve">and broadcasting </w:t>
      </w:r>
      <w:r w:rsidRPr="00226C6E">
        <w:rPr>
          <w:rFonts w:ascii="Verdana" w:hAnsi="Verdana"/>
          <w:sz w:val="20"/>
        </w:rPr>
        <w:t xml:space="preserve">New Music Biennial performances from </w:t>
      </w:r>
      <w:r>
        <w:rPr>
          <w:rFonts w:ascii="Verdana" w:hAnsi="Verdana"/>
          <w:sz w:val="20"/>
        </w:rPr>
        <w:t xml:space="preserve">both locations. </w:t>
      </w:r>
      <w:hyperlink r:id="rId7" w:history="1">
        <w:r w:rsidR="00487CB1" w:rsidRPr="00B306A8">
          <w:rPr>
            <w:rStyle w:val="Hyperlink"/>
            <w:rFonts w:ascii="Verdana" w:hAnsi="Verdana"/>
            <w:sz w:val="20"/>
          </w:rPr>
          <w:t>www.newmusicbiennial.co.uk</w:t>
        </w:r>
      </w:hyperlink>
      <w:r w:rsidR="00487CB1">
        <w:rPr>
          <w:rFonts w:ascii="Verdana" w:hAnsi="Verdana"/>
          <w:sz w:val="20"/>
        </w:rPr>
        <w:t xml:space="preserve"> </w:t>
      </w:r>
      <w:r>
        <w:rPr>
          <w:rFonts w:ascii="Verdana" w:hAnsi="Verdana"/>
          <w:sz w:val="20"/>
        </w:rPr>
        <w:t xml:space="preserve"> </w:t>
      </w:r>
    </w:p>
    <w:p w:rsidR="005C3F31" w:rsidRPr="00AB648E" w:rsidRDefault="005C3F31" w:rsidP="000B6F32">
      <w:pPr>
        <w:rPr>
          <w:rFonts w:ascii="Verdana" w:hAnsi="Verdana"/>
          <w:color w:val="212121"/>
          <w:sz w:val="20"/>
        </w:rPr>
      </w:pPr>
    </w:p>
    <w:p w:rsidR="00C92AB2" w:rsidRDefault="00C92AB2" w:rsidP="000B6F32">
      <w:pPr>
        <w:rPr>
          <w:rFonts w:ascii="Verdana" w:hAnsi="Verdana"/>
          <w:color w:val="212121"/>
          <w:sz w:val="20"/>
        </w:rPr>
      </w:pPr>
    </w:p>
    <w:p w:rsidR="00C92AB2" w:rsidRDefault="00C92AB2" w:rsidP="000B6F32">
      <w:pPr>
        <w:rPr>
          <w:rFonts w:ascii="Verdana" w:hAnsi="Verdana"/>
          <w:b/>
          <w:color w:val="212121"/>
          <w:sz w:val="20"/>
        </w:rPr>
      </w:pPr>
      <w:r w:rsidRPr="00C92AB2">
        <w:rPr>
          <w:rFonts w:ascii="Verdana" w:hAnsi="Verdana"/>
          <w:b/>
          <w:color w:val="212121"/>
          <w:sz w:val="20"/>
        </w:rPr>
        <w:t xml:space="preserve">The NMB </w:t>
      </w:r>
      <w:r w:rsidR="00F03EE4">
        <w:rPr>
          <w:rFonts w:ascii="Verdana" w:hAnsi="Verdana"/>
          <w:b/>
          <w:color w:val="212121"/>
          <w:sz w:val="20"/>
        </w:rPr>
        <w:t>Residency Programme in 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The NMB Composer Resid</w:t>
      </w:r>
      <w:r>
        <w:rPr>
          <w:rFonts w:ascii="Verdana" w:hAnsi="Verdana" w:cs="Times New Roman"/>
          <w:color w:val="000000"/>
          <w:sz w:val="20"/>
          <w:szCs w:val="20"/>
          <w:lang w:val="en-US"/>
        </w:rPr>
        <w:t xml:space="preserve">encies </w:t>
      </w:r>
      <w:proofErr w:type="spellStart"/>
      <w:r>
        <w:rPr>
          <w:rFonts w:ascii="Verdana" w:hAnsi="Verdana" w:cs="Times New Roman"/>
          <w:color w:val="000000"/>
          <w:sz w:val="20"/>
          <w:szCs w:val="20"/>
          <w:lang w:val="en-US"/>
        </w:rPr>
        <w:t>p</w:t>
      </w:r>
      <w:r w:rsidRPr="00C92AB2">
        <w:rPr>
          <w:rFonts w:ascii="Verdana" w:hAnsi="Verdana" w:cs="Times New Roman"/>
          <w:color w:val="000000"/>
          <w:sz w:val="20"/>
          <w:szCs w:val="20"/>
          <w:lang w:val="en-US"/>
        </w:rPr>
        <w:t>r</w:t>
      </w:r>
      <w:r>
        <w:rPr>
          <w:rFonts w:ascii="Verdana" w:hAnsi="Verdana" w:cs="Times New Roman"/>
          <w:color w:val="000000"/>
          <w:sz w:val="20"/>
          <w:szCs w:val="20"/>
          <w:lang w:val="en-US"/>
        </w:rPr>
        <w:t>ogramme</w:t>
      </w:r>
      <w:proofErr w:type="spellEnd"/>
      <w:r>
        <w:rPr>
          <w:rFonts w:ascii="Verdana" w:hAnsi="Verdana" w:cs="Times New Roman"/>
          <w:color w:val="000000"/>
          <w:sz w:val="20"/>
          <w:szCs w:val="20"/>
          <w:lang w:val="en-US"/>
        </w:rPr>
        <w:t xml:space="preserve"> is a</w:t>
      </w:r>
      <w:r w:rsidR="00F03EE4">
        <w:rPr>
          <w:rFonts w:ascii="Verdana" w:hAnsi="Verdana" w:cs="Times New Roman"/>
          <w:color w:val="000000"/>
          <w:sz w:val="20"/>
          <w:szCs w:val="20"/>
          <w:lang w:val="en-US"/>
        </w:rPr>
        <w:t>n embedded community participation</w:t>
      </w:r>
      <w:r>
        <w:rPr>
          <w:rFonts w:ascii="Verdana" w:hAnsi="Verdana" w:cs="Times New Roman"/>
          <w:color w:val="000000"/>
          <w:sz w:val="20"/>
          <w:szCs w:val="20"/>
          <w:lang w:val="en-US"/>
        </w:rPr>
        <w:t xml:space="preserve"> project in </w:t>
      </w:r>
      <w:r w:rsidRPr="00C92AB2">
        <w:rPr>
          <w:rFonts w:ascii="Verdana" w:hAnsi="Verdana" w:cs="Times New Roman"/>
          <w:color w:val="000000"/>
          <w:sz w:val="20"/>
          <w:szCs w:val="20"/>
          <w:lang w:val="en-US"/>
        </w:rPr>
        <w:t xml:space="preserve">Hull, </w:t>
      </w:r>
      <w:r w:rsidR="0068097F">
        <w:rPr>
          <w:rFonts w:ascii="Verdana" w:hAnsi="Verdana" w:cs="Times New Roman"/>
          <w:color w:val="000000"/>
          <w:sz w:val="20"/>
          <w:szCs w:val="20"/>
          <w:lang w:val="en-US"/>
        </w:rPr>
        <w:t>running from Octo</w:t>
      </w:r>
      <w:r>
        <w:rPr>
          <w:rFonts w:ascii="Verdana" w:hAnsi="Verdana" w:cs="Times New Roman"/>
          <w:color w:val="000000"/>
          <w:sz w:val="20"/>
          <w:szCs w:val="20"/>
          <w:lang w:val="en-US"/>
        </w:rPr>
        <w:t>ber 2016-March 2018.</w:t>
      </w:r>
      <w:r w:rsidRPr="00C92AB2">
        <w:rPr>
          <w:rFonts w:ascii="Verdana" w:hAnsi="Verdana" w:cs="Times New Roman"/>
          <w:color w:val="000000"/>
          <w:sz w:val="20"/>
          <w:szCs w:val="20"/>
          <w:lang w:val="en-US"/>
        </w:rPr>
        <w:t xml:space="preserve"> </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 xml:space="preserve">It includes five composer residencies, a student CPD </w:t>
      </w:r>
      <w:proofErr w:type="spellStart"/>
      <w:r w:rsidRPr="00C92AB2">
        <w:rPr>
          <w:rFonts w:ascii="Verdana" w:hAnsi="Verdana" w:cs="Times New Roman"/>
          <w:color w:val="000000"/>
          <w:sz w:val="20"/>
          <w:szCs w:val="20"/>
          <w:lang w:val="en-US"/>
        </w:rPr>
        <w:t>programme</w:t>
      </w:r>
      <w:proofErr w:type="spellEnd"/>
      <w:r w:rsidRPr="00C92AB2">
        <w:rPr>
          <w:rFonts w:ascii="Verdana" w:hAnsi="Verdana" w:cs="Times New Roman"/>
          <w:color w:val="000000"/>
          <w:sz w:val="20"/>
          <w:szCs w:val="20"/>
          <w:lang w:val="en-US"/>
        </w:rPr>
        <w:t xml:space="preserve"> an</w:t>
      </w:r>
      <w:r>
        <w:rPr>
          <w:rFonts w:ascii="Verdana" w:hAnsi="Verdana" w:cs="Times New Roman"/>
          <w:color w:val="000000"/>
          <w:sz w:val="20"/>
          <w:szCs w:val="20"/>
          <w:lang w:val="en-US"/>
        </w:rPr>
        <w:t xml:space="preserve">d a roll-out of Sound &amp; Music’s </w:t>
      </w:r>
      <w:r w:rsidRPr="00C92AB2">
        <w:rPr>
          <w:rFonts w:ascii="Verdana" w:hAnsi="Verdana" w:cs="Times New Roman"/>
          <w:color w:val="000000"/>
          <w:sz w:val="20"/>
          <w:szCs w:val="20"/>
          <w:lang w:val="en-US"/>
        </w:rPr>
        <w:t xml:space="preserve">Minute of Listening project to primary schools </w:t>
      </w:r>
      <w:r w:rsidR="00AF63BF">
        <w:rPr>
          <w:rFonts w:ascii="Verdana" w:hAnsi="Verdana" w:cs="Times New Roman"/>
          <w:color w:val="000000"/>
          <w:sz w:val="20"/>
          <w:szCs w:val="20"/>
          <w:lang w:val="en-US"/>
        </w:rPr>
        <w:t xml:space="preserve">across </w:t>
      </w:r>
      <w:r w:rsidRPr="00C92AB2">
        <w:rPr>
          <w:rFonts w:ascii="Verdana" w:hAnsi="Verdana" w:cs="Times New Roman"/>
          <w:color w:val="000000"/>
          <w:sz w:val="20"/>
          <w:szCs w:val="20"/>
          <w:lang w:val="en-US"/>
        </w:rPr>
        <w:t>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rPr>
          <w:rFonts w:ascii="Verdana" w:hAnsi="Verdana" w:cs="Helvetica Neue"/>
          <w:b/>
          <w:sz w:val="20"/>
          <w:szCs w:val="20"/>
          <w:lang w:val="en-US"/>
        </w:rPr>
      </w:pPr>
      <w:r w:rsidRPr="00C92AB2">
        <w:rPr>
          <w:rFonts w:ascii="Verdana" w:hAnsi="Verdana" w:cs="Helvetica Neue"/>
          <w:b/>
          <w:sz w:val="20"/>
          <w:szCs w:val="20"/>
          <w:lang w:val="en-US"/>
        </w:rPr>
        <w:t>The Composer Residencies</w:t>
      </w:r>
    </w:p>
    <w:p w:rsidR="00C92AB2" w:rsidRDefault="00C92AB2" w:rsidP="00C92AB2">
      <w:pPr>
        <w:rPr>
          <w:rFonts w:ascii="Verdana" w:hAnsi="Verdana"/>
          <w:b/>
          <w:color w:val="212121"/>
          <w:sz w:val="20"/>
        </w:rPr>
      </w:pPr>
      <w:r w:rsidRPr="00C92AB2">
        <w:rPr>
          <w:rFonts w:ascii="Verdana" w:hAnsi="Verdana"/>
          <w:color w:val="212121"/>
          <w:sz w:val="20"/>
          <w:szCs w:val="20"/>
        </w:rPr>
        <w:t xml:space="preserve">Five New Music Biennial Composer Residencies will take place between September 2016 and </w:t>
      </w:r>
      <w:r>
        <w:rPr>
          <w:rFonts w:ascii="Verdana" w:hAnsi="Verdana"/>
          <w:color w:val="212121"/>
          <w:sz w:val="20"/>
          <w:szCs w:val="20"/>
        </w:rPr>
        <w:t>July 2017</w:t>
      </w:r>
      <w:r w:rsidRPr="00C92AB2">
        <w:rPr>
          <w:rFonts w:ascii="Verdana" w:hAnsi="Verdana"/>
          <w:color w:val="212121"/>
          <w:sz w:val="20"/>
          <w:szCs w:val="20"/>
        </w:rPr>
        <w:t xml:space="preserve"> so that local communities in Hul</w:t>
      </w:r>
      <w:bookmarkStart w:id="0" w:name="_GoBack"/>
      <w:bookmarkEnd w:id="0"/>
      <w:r w:rsidRPr="00C92AB2">
        <w:rPr>
          <w:rFonts w:ascii="Verdana" w:hAnsi="Verdana"/>
          <w:color w:val="212121"/>
          <w:sz w:val="20"/>
          <w:szCs w:val="20"/>
        </w:rPr>
        <w:t>l can spend time and create music with</w:t>
      </w:r>
      <w:r w:rsidRPr="003D79F9">
        <w:rPr>
          <w:rFonts w:ascii="Verdana" w:hAnsi="Verdana"/>
          <w:color w:val="212121"/>
          <w:sz w:val="20"/>
        </w:rPr>
        <w:t xml:space="preserve"> some of the New Music Biennial’s brilliant music creators</w:t>
      </w:r>
      <w:r>
        <w:rPr>
          <w:rFonts w:ascii="Verdana" w:hAnsi="Verdana"/>
          <w:b/>
          <w:color w:val="212121"/>
          <w:sz w:val="20"/>
        </w:rPr>
        <w:t xml:space="preserve">. </w:t>
      </w:r>
    </w:p>
    <w:p w:rsidR="00C92AB2" w:rsidRPr="00C92AB2" w:rsidRDefault="00C92AB2" w:rsidP="00C92AB2">
      <w:pPr>
        <w:rPr>
          <w:rFonts w:ascii="Verdana" w:hAnsi="Verdana" w:cs="Arial"/>
          <w:color w:val="1A1A1A"/>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Helvetica Neue"/>
          <w:sz w:val="20"/>
          <w:szCs w:val="20"/>
          <w:lang w:val="en-US"/>
        </w:rPr>
        <w:t xml:space="preserve">The residency will lead to </w:t>
      </w:r>
      <w:r w:rsidR="00A40DC4">
        <w:rPr>
          <w:rFonts w:ascii="Verdana" w:hAnsi="Verdana" w:cs="Helvetica Neue"/>
          <w:sz w:val="20"/>
          <w:szCs w:val="20"/>
          <w:lang w:val="en-US"/>
        </w:rPr>
        <w:t>the creation of music</w:t>
      </w:r>
      <w:r w:rsidRPr="00C92AB2">
        <w:rPr>
          <w:rFonts w:ascii="Verdana" w:hAnsi="Verdana" w:cs="Helvetica Neue"/>
          <w:sz w:val="20"/>
          <w:szCs w:val="20"/>
          <w:lang w:val="en-US"/>
        </w:rPr>
        <w:t xml:space="preserve"> involving community participants</w:t>
      </w:r>
      <w:r w:rsidR="00A40DC4">
        <w:rPr>
          <w:rFonts w:ascii="Verdana" w:hAnsi="Verdana" w:cs="Helvetica Neue"/>
          <w:sz w:val="20"/>
          <w:szCs w:val="20"/>
          <w:lang w:val="en-US"/>
        </w:rPr>
        <w:t>, extracts from which will be</w:t>
      </w:r>
      <w:r w:rsidRPr="00C92AB2">
        <w:rPr>
          <w:rFonts w:ascii="Verdana" w:hAnsi="Verdana" w:cs="Helvetica Neue"/>
          <w:sz w:val="20"/>
          <w:szCs w:val="20"/>
          <w:lang w:val="en-US"/>
        </w:rPr>
        <w:t xml:space="preserve"> presented as part of the NMB </w:t>
      </w:r>
      <w:r>
        <w:rPr>
          <w:rFonts w:ascii="Verdana" w:hAnsi="Verdana" w:cs="Helvetica Neue"/>
          <w:sz w:val="20"/>
          <w:szCs w:val="20"/>
          <w:lang w:val="en-US"/>
        </w:rPr>
        <w:t xml:space="preserve">weekend </w:t>
      </w:r>
      <w:r w:rsidR="0068097F">
        <w:rPr>
          <w:rFonts w:ascii="Verdana" w:hAnsi="Verdana" w:cs="Helvetica Neue"/>
          <w:sz w:val="20"/>
          <w:szCs w:val="20"/>
          <w:lang w:val="en-US"/>
        </w:rPr>
        <w:t>woven together into</w:t>
      </w:r>
      <w:r>
        <w:rPr>
          <w:rFonts w:ascii="Verdana" w:hAnsi="Verdana" w:cs="Helvetica Neue"/>
          <w:sz w:val="20"/>
          <w:szCs w:val="20"/>
          <w:lang w:val="en-US"/>
        </w:rPr>
        <w:t xml:space="preserve"> a large-scale culmination piece, bringing together community participants and musicians from all five residencies</w:t>
      </w:r>
      <w:r w:rsidR="00F03EE4">
        <w:rPr>
          <w:rFonts w:ascii="Verdana" w:hAnsi="Verdana" w:cs="Helvetica Neue"/>
          <w:sz w:val="20"/>
          <w:szCs w:val="20"/>
          <w:lang w:val="en-US"/>
        </w:rPr>
        <w:t xml:space="preserve"> for a ‘</w:t>
      </w:r>
      <w:proofErr w:type="spellStart"/>
      <w:r w:rsidR="00F03EE4">
        <w:rPr>
          <w:rFonts w:ascii="Verdana" w:hAnsi="Verdana" w:cs="Helvetica Neue"/>
          <w:sz w:val="20"/>
          <w:szCs w:val="20"/>
          <w:lang w:val="en-US"/>
        </w:rPr>
        <w:t>supergroup</w:t>
      </w:r>
      <w:proofErr w:type="spellEnd"/>
      <w:r w:rsidR="00F03EE4">
        <w:rPr>
          <w:rFonts w:ascii="Verdana" w:hAnsi="Verdana" w:cs="Helvetica Neue"/>
          <w:sz w:val="20"/>
          <w:szCs w:val="20"/>
          <w:lang w:val="en-US"/>
        </w:rPr>
        <w:t>’ moment</w:t>
      </w:r>
      <w:r>
        <w:rPr>
          <w:rFonts w:ascii="Verdana" w:hAnsi="Verdana" w:cs="Helvetica Neue"/>
          <w:sz w:val="20"/>
          <w:szCs w:val="20"/>
          <w:lang w:val="en-US"/>
        </w:rPr>
        <w:t>.</w:t>
      </w:r>
    </w:p>
    <w:p w:rsidR="00C92AB2" w:rsidRPr="00C92AB2" w:rsidRDefault="00C92AB2" w:rsidP="00C92AB2">
      <w:pPr>
        <w:rPr>
          <w:rFonts w:ascii="Verdana" w:hAnsi="Verdana" w:cs="Times New Roman"/>
          <w:color w:val="212121"/>
          <w:sz w:val="20"/>
          <w:szCs w:val="20"/>
          <w:lang w:val="en-US"/>
        </w:rPr>
      </w:pPr>
    </w:p>
    <w:p w:rsidR="00C92AB2" w:rsidRPr="00C92AB2" w:rsidRDefault="00C92AB2" w:rsidP="00C92AB2">
      <w:pPr>
        <w:rPr>
          <w:rFonts w:ascii="Verdana" w:hAnsi="Verdana" w:cs="Arial"/>
          <w:color w:val="1A1A1A"/>
          <w:sz w:val="20"/>
          <w:szCs w:val="20"/>
          <w:lang w:val="en-US"/>
        </w:rPr>
      </w:pPr>
      <w:r w:rsidRPr="00C92AB2">
        <w:rPr>
          <w:rFonts w:ascii="Verdana" w:hAnsi="Verdana" w:cs="Arial"/>
          <w:color w:val="1A1A1A"/>
          <w:sz w:val="20"/>
          <w:szCs w:val="20"/>
          <w:lang w:val="en-US"/>
        </w:rPr>
        <w:t xml:space="preserve">Each residency will be </w:t>
      </w:r>
      <w:proofErr w:type="spellStart"/>
      <w:r w:rsidRPr="00C92AB2">
        <w:rPr>
          <w:rFonts w:ascii="Verdana" w:hAnsi="Verdana" w:cs="Arial"/>
          <w:color w:val="1A1A1A"/>
          <w:sz w:val="20"/>
          <w:szCs w:val="20"/>
          <w:lang w:val="en-US"/>
        </w:rPr>
        <w:t>curated</w:t>
      </w:r>
      <w:proofErr w:type="spellEnd"/>
      <w:r w:rsidRPr="00C92AB2">
        <w:rPr>
          <w:rFonts w:ascii="Verdana" w:hAnsi="Verdana" w:cs="Arial"/>
          <w:color w:val="1A1A1A"/>
          <w:sz w:val="20"/>
          <w:szCs w:val="20"/>
          <w:lang w:val="en-US"/>
        </w:rPr>
        <w:t xml:space="preserve"> and led by a </w:t>
      </w:r>
      <w:r w:rsidR="00154508">
        <w:rPr>
          <w:rFonts w:ascii="Verdana" w:hAnsi="Verdana" w:cs="Arial"/>
          <w:color w:val="1A1A1A"/>
          <w:sz w:val="20"/>
          <w:szCs w:val="20"/>
          <w:lang w:val="en-US"/>
        </w:rPr>
        <w:t xml:space="preserve">NMB </w:t>
      </w:r>
      <w:r w:rsidRPr="00C92AB2">
        <w:rPr>
          <w:rFonts w:ascii="Verdana" w:hAnsi="Verdana" w:cs="Arial"/>
          <w:color w:val="1A1A1A"/>
          <w:sz w:val="20"/>
          <w:szCs w:val="20"/>
          <w:lang w:val="en-US"/>
        </w:rPr>
        <w:t xml:space="preserve">composer, supported by a local music leader, two trainee student music leaders from Hull University and additional </w:t>
      </w:r>
      <w:r>
        <w:rPr>
          <w:rFonts w:ascii="Verdana" w:hAnsi="Verdana" w:cs="Arial"/>
          <w:color w:val="1A1A1A"/>
          <w:sz w:val="20"/>
          <w:szCs w:val="20"/>
          <w:lang w:val="en-US"/>
        </w:rPr>
        <w:t xml:space="preserve">professional </w:t>
      </w:r>
      <w:r w:rsidRPr="00C92AB2">
        <w:rPr>
          <w:rFonts w:ascii="Verdana" w:hAnsi="Verdana" w:cs="Arial"/>
          <w:color w:val="1A1A1A"/>
          <w:sz w:val="20"/>
          <w:szCs w:val="20"/>
          <w:lang w:val="en-US"/>
        </w:rPr>
        <w:t>musicians</w:t>
      </w:r>
      <w:r>
        <w:rPr>
          <w:rFonts w:ascii="Verdana" w:hAnsi="Verdana" w:cs="Arial"/>
          <w:color w:val="1A1A1A"/>
          <w:sz w:val="20"/>
          <w:szCs w:val="20"/>
          <w:lang w:val="en-US"/>
        </w:rPr>
        <w:t>.</w:t>
      </w:r>
    </w:p>
    <w:p w:rsidR="00C92AB2" w:rsidRDefault="00C92AB2" w:rsidP="00C92AB2">
      <w:pPr>
        <w:rPr>
          <w:rFonts w:ascii="Verdana" w:hAnsi="Verdana"/>
          <w:color w:val="212121"/>
          <w:sz w:val="20"/>
        </w:rPr>
      </w:pPr>
    </w:p>
    <w:p w:rsidR="000B6F32" w:rsidRPr="00C92AB2" w:rsidRDefault="000B6F32" w:rsidP="00C92AB2">
      <w:pPr>
        <w:rPr>
          <w:rFonts w:ascii="Verdana" w:hAnsi="Verdana"/>
          <w:b/>
          <w:color w:val="212121"/>
          <w:sz w:val="20"/>
        </w:rPr>
      </w:pPr>
      <w:r w:rsidRPr="003D79F9">
        <w:rPr>
          <w:rFonts w:ascii="Verdana" w:hAnsi="Verdana"/>
          <w:color w:val="212121"/>
          <w:sz w:val="20"/>
        </w:rPr>
        <w:t>Our New Music Biennial Composer Residencies will feature the following composers groups</w:t>
      </w:r>
      <w:r>
        <w:rPr>
          <w:rFonts w:ascii="Verdana" w:hAnsi="Verdana"/>
          <w:b/>
          <w:color w:val="212121"/>
          <w:sz w:val="20"/>
        </w:rPr>
        <w:t>:</w:t>
      </w:r>
    </w:p>
    <w:p w:rsidR="000B6F32" w:rsidRPr="00F20ABE" w:rsidRDefault="000B6F32" w:rsidP="000B6F32">
      <w:pPr>
        <w:rPr>
          <w:rFonts w:ascii="Verdana" w:hAnsi="Verdana"/>
          <w:color w:val="212121"/>
          <w:sz w:val="20"/>
        </w:rPr>
      </w:pPr>
    </w:p>
    <w:p w:rsidR="000B6F32" w:rsidRPr="0068097F" w:rsidRDefault="000B6F32" w:rsidP="0068097F">
      <w:pPr>
        <w:pStyle w:val="ListParagraph"/>
        <w:numPr>
          <w:ilvl w:val="0"/>
          <w:numId w:val="4"/>
        </w:numPr>
        <w:rPr>
          <w:rFonts w:ascii="Verdana" w:hAnsi="Verdana"/>
          <w:sz w:val="20"/>
        </w:rPr>
      </w:pPr>
      <w:r w:rsidRPr="0068097F">
        <w:rPr>
          <w:rFonts w:ascii="Verdana" w:hAnsi="Verdana"/>
          <w:bCs/>
          <w:color w:val="1A1A1A"/>
          <w:sz w:val="20"/>
          <w:lang w:val="en-US"/>
        </w:rPr>
        <w:t>Errollyn Wallen</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before="100" w:beforeAutospacing="1"/>
        <w:rPr>
          <w:rFonts w:ascii="Verdana" w:hAnsi="Verdana"/>
          <w:b/>
          <w:bCs/>
          <w:color w:val="1A1A1A"/>
          <w:sz w:val="20"/>
          <w:lang w:val="en-US"/>
        </w:rPr>
      </w:pPr>
      <w:r w:rsidRPr="0068097F">
        <w:rPr>
          <w:rFonts w:ascii="Verdana" w:hAnsi="Verdana"/>
          <w:bCs/>
          <w:color w:val="1A1A1A"/>
          <w:sz w:val="20"/>
          <w:lang w:val="en-US"/>
        </w:rPr>
        <w:t>Brian Irvine</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after="100" w:afterAutospacing="1"/>
        <w:rPr>
          <w:rFonts w:ascii="Verdana" w:hAnsi="Verdana"/>
          <w:sz w:val="20"/>
        </w:rPr>
      </w:pPr>
      <w:r w:rsidRPr="0068097F">
        <w:rPr>
          <w:rFonts w:ascii="Verdana" w:hAnsi="Verdana"/>
          <w:bCs/>
          <w:color w:val="1A1A1A"/>
          <w:sz w:val="20"/>
          <w:lang w:val="en-US"/>
        </w:rPr>
        <w:t>Jason Singh</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Sam Lee</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Eliza Carthy</w:t>
      </w:r>
    </w:p>
    <w:p w:rsidR="00204F76" w:rsidRDefault="00204F76" w:rsidP="00204F76">
      <w:pPr>
        <w:rPr>
          <w:rFonts w:asciiTheme="majorHAnsi" w:hAnsiTheme="majorHAnsi" w:cs="Arial"/>
          <w:color w:val="1A1A1A"/>
          <w:lang w:val="en-US"/>
        </w:rPr>
      </w:pPr>
    </w:p>
    <w:p w:rsidR="00204F76" w:rsidRDefault="00204F76" w:rsidP="00204F76">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 xml:space="preserve">a month to work on pulling together the collective contribution from the </w:t>
      </w:r>
      <w:r w:rsidRPr="000D3C64">
        <w:rPr>
          <w:rFonts w:asciiTheme="majorHAnsi" w:hAnsiTheme="majorHAnsi" w:cs="Arial"/>
          <w:color w:val="1A1A1A"/>
          <w:lang w:val="en-US"/>
        </w:rPr>
        <w:lastRenderedPageBreak/>
        <w:t>residencies for performance at the Festival weekend on 2 July 2017</w:t>
      </w:r>
      <w:r>
        <w:rPr>
          <w:rFonts w:asciiTheme="majorHAnsi" w:hAnsiTheme="majorHAnsi" w:cs="Arial"/>
          <w:color w:val="1A1A1A"/>
          <w:lang w:val="en-US"/>
        </w:rPr>
        <w:t>, in Princes Quay shopping Centre.</w:t>
      </w:r>
    </w:p>
    <w:p w:rsidR="00204F76" w:rsidRDefault="00204F76" w:rsidP="00204F76">
      <w:pPr>
        <w:rPr>
          <w:rFonts w:asciiTheme="majorHAnsi" w:hAnsiTheme="majorHAnsi"/>
          <w:b/>
        </w:rPr>
      </w:pPr>
    </w:p>
    <w:p w:rsidR="00204F76" w:rsidRDefault="00204F76" w:rsidP="00204F76">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supergroup</w:t>
      </w:r>
      <w:proofErr w:type="spellEnd"/>
      <w:r w:rsidRPr="00A706A3">
        <w:rPr>
          <w:rFonts w:asciiTheme="majorHAnsi" w:hAnsiTheme="majorHAnsi"/>
        </w:rPr>
        <w:t xml:space="preserve"> moment, we are arranging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and family, and members of the public</w:t>
      </w:r>
      <w:r w:rsidRPr="00A706A3">
        <w:rPr>
          <w:rFonts w:asciiTheme="majorHAnsi" w:hAnsiTheme="majorHAnsi"/>
        </w:rPr>
        <w:t xml:space="preserve"> in the afternoon.</w:t>
      </w:r>
      <w:r>
        <w:rPr>
          <w:rFonts w:asciiTheme="majorHAnsi" w:hAnsiTheme="majorHAnsi"/>
        </w:rPr>
        <w:t xml:space="preserve">  </w:t>
      </w:r>
    </w:p>
    <w:p w:rsidR="00204F76" w:rsidRDefault="00204F76" w:rsidP="00204F76">
      <w:pPr>
        <w:rPr>
          <w:rFonts w:asciiTheme="majorHAnsi" w:hAnsiTheme="majorHAnsi"/>
        </w:rPr>
      </w:pPr>
    </w:p>
    <w:p w:rsidR="00204F76" w:rsidRDefault="00204F76" w:rsidP="00204F76">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204F76" w:rsidRDefault="00204F76" w:rsidP="00204F76">
      <w:pPr>
        <w:rPr>
          <w:rFonts w:asciiTheme="majorHAnsi" w:hAnsiTheme="majorHAnsi"/>
        </w:rPr>
      </w:pPr>
    </w:p>
    <w:p w:rsidR="00204F76" w:rsidRPr="00A706A3" w:rsidRDefault="00204F76" w:rsidP="00204F76">
      <w:pPr>
        <w:rPr>
          <w:rFonts w:asciiTheme="majorHAnsi" w:hAnsiTheme="majorHAnsi"/>
        </w:rPr>
      </w:pPr>
      <w:r>
        <w:rPr>
          <w:rFonts w:asciiTheme="majorHAnsi" w:hAnsiTheme="majorHAnsi"/>
        </w:rPr>
        <w:t>Opportunities to capture the residencies via film are being explored, both for marketing purposes and a series of short 3 or 4 min film documentaries for each residency.  Suggested opportunities for filming/photography are highlighted in schedules below.</w:t>
      </w:r>
    </w:p>
    <w:p w:rsidR="00204F76" w:rsidRDefault="00204F76" w:rsidP="00204F76">
      <w:pPr>
        <w:rPr>
          <w:rFonts w:asciiTheme="majorHAnsi" w:hAnsiTheme="majorHAnsi"/>
          <w:b/>
        </w:rPr>
      </w:pPr>
    </w:p>
    <w:p w:rsidR="00204F76" w:rsidRPr="000D3C64" w:rsidRDefault="00204F76" w:rsidP="00204F76">
      <w:pPr>
        <w:rPr>
          <w:rFonts w:asciiTheme="majorHAnsi" w:hAnsiTheme="majorHAnsi"/>
          <w:b/>
        </w:rPr>
      </w:pPr>
      <w:r w:rsidRPr="000D3C64">
        <w:rPr>
          <w:rFonts w:asciiTheme="majorHAnsi" w:hAnsiTheme="majorHAnsi"/>
          <w:b/>
        </w:rPr>
        <w:t>ERROLLYN WALLEN</w:t>
      </w:r>
    </w:p>
    <w:p w:rsidR="00204F76" w:rsidRDefault="00204F76" w:rsidP="00204F76">
      <w:pPr>
        <w:widowControl w:val="0"/>
        <w:autoSpaceDE w:val="0"/>
        <w:autoSpaceDN w:val="0"/>
        <w:adjustRightInd w:val="0"/>
        <w:rPr>
          <w:rFonts w:asciiTheme="majorHAnsi" w:hAnsiTheme="majorHAnsi" w:cs="Arial"/>
          <w:color w:val="1A1A1A"/>
          <w:lang w:val="en-US"/>
        </w:rPr>
      </w:pPr>
    </w:p>
    <w:p w:rsidR="00204F76"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Pr>
          <w:rFonts w:asciiTheme="majorHAnsi" w:hAnsiTheme="majorHAnsi" w:cs="Arial"/>
          <w:color w:val="1A1A1A"/>
          <w:lang w:val="en-US"/>
        </w:rPr>
        <w:t xml:space="preserve"> and also work with year 4 pupils in 2 classes 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Pr>
          <w:rFonts w:asciiTheme="majorHAnsi" w:hAnsiTheme="majorHAnsi" w:cs="Arial"/>
          <w:color w:val="1A1A1A"/>
          <w:lang w:val="en-US"/>
        </w:rPr>
        <w:t xml:space="preserve">  </w:t>
      </w:r>
    </w:p>
    <w:p w:rsidR="00204F76" w:rsidRDefault="00204F76" w:rsidP="00204F76">
      <w:pPr>
        <w:widowControl w:val="0"/>
        <w:autoSpaceDE w:val="0"/>
        <w:autoSpaceDN w:val="0"/>
        <w:adjustRightInd w:val="0"/>
        <w:rPr>
          <w:rFonts w:asciiTheme="majorHAnsi" w:hAnsiTheme="majorHAnsi" w:cs="Arial"/>
          <w:color w:val="1A1A1A"/>
          <w:lang w:val="en-US"/>
        </w:rPr>
      </w:pPr>
    </w:p>
    <w:p w:rsidR="00204F76" w:rsidRPr="000D3C64" w:rsidRDefault="00204F76" w:rsidP="00204F76">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There will be an opportunity to extend the work of the residency with other pupils brought together during that Kaleidoscope project, working with Errollyn and a team of residency supporting musicians.</w:t>
      </w:r>
    </w:p>
    <w:p w:rsidR="00204F76"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04F76" w:rsidRDefault="00204F76" w:rsidP="00204F7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successful visit to Hull on 27 and 28 January provided the opportunity for Errollyn to meet potential local supporting artists, two schools, and clients and volunteers at Open Doors. A musical showcase was organized for 27 Jan at Open Doors, by volunteers involved in an existing music project with refugee groups. A range of participants of various nationalities offered performances showcasing their own music in a very special day.  Hull 2017 will support Open Doors with a grant to support music group activity for the duration of the residency. </w:t>
      </w:r>
    </w:p>
    <w:p w:rsidR="00204F76" w:rsidRDefault="00204F76" w:rsidP="00204F76">
      <w:pPr>
        <w:widowControl w:val="0"/>
        <w:autoSpaceDE w:val="0"/>
        <w:autoSpaceDN w:val="0"/>
        <w:adjustRightInd w:val="0"/>
        <w:rPr>
          <w:rFonts w:asciiTheme="majorHAnsi" w:hAnsiTheme="majorHAnsi" w:cs="Arial"/>
          <w:color w:val="1A1A1A"/>
          <w:lang w:val="en-US"/>
        </w:rPr>
      </w:pPr>
    </w:p>
    <w:p w:rsidR="00204F76" w:rsidRDefault="00204F76" w:rsidP="00204F7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will contribute a ‘Composition Lab’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day as part of the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initiative, which coincides with the Hull WOW (Women of the World) festival, with the support of cellist Sarah Suckling. The workshop will allow people to compose music for solo cello in a day, this is accessible for a broad range of people, from the highly experienced to the complete novice, and provides and exciting opportunity for people to explore the compositional process. </w:t>
      </w:r>
    </w:p>
    <w:p w:rsidR="00204F76" w:rsidRDefault="00204F76" w:rsidP="00204F76">
      <w:pPr>
        <w:widowControl w:val="0"/>
        <w:autoSpaceDE w:val="0"/>
        <w:autoSpaceDN w:val="0"/>
        <w:adjustRightInd w:val="0"/>
        <w:rPr>
          <w:rFonts w:asciiTheme="majorHAnsi" w:hAnsiTheme="majorHAnsi" w:cs="Arial"/>
          <w:color w:val="1A1A1A"/>
          <w:lang w:val="en-US"/>
        </w:rPr>
      </w:pPr>
    </w:p>
    <w:p w:rsidR="00204F76" w:rsidRDefault="00204F76" w:rsidP="00204F7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will also be contributing a performance at the WOW launch on Friday 10 March, and </w:t>
      </w:r>
      <w:r>
        <w:rPr>
          <w:rFonts w:asciiTheme="majorHAnsi" w:hAnsiTheme="majorHAnsi" w:cs="Arial"/>
          <w:color w:val="1A1A1A"/>
          <w:lang w:val="en-US"/>
        </w:rPr>
        <w:lastRenderedPageBreak/>
        <w:t xml:space="preserve">will be part of a panel discussion on Sunday 12 March, paid for from WOW Festival funds. We welcome the opportunity to make connections with the Residency and this high profile event within the Hull2017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w:t>
      </w:r>
    </w:p>
    <w:p w:rsidR="00204F76" w:rsidRPr="000D3C64" w:rsidRDefault="00204F76" w:rsidP="00204F76">
      <w:pPr>
        <w:widowControl w:val="0"/>
        <w:autoSpaceDE w:val="0"/>
        <w:autoSpaceDN w:val="0"/>
        <w:adjustRightInd w:val="0"/>
        <w:rPr>
          <w:rFonts w:asciiTheme="majorHAnsi" w:hAnsiTheme="majorHAnsi" w:cs="Arial"/>
          <w:color w:val="1A1A1A"/>
          <w:lang w:val="en-US"/>
        </w:rPr>
      </w:pPr>
    </w:p>
    <w:p w:rsidR="00204F76" w:rsidRPr="000D3C64" w:rsidRDefault="00204F76" w:rsidP="00204F76">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204F76" w:rsidRPr="000D3C64"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204F76" w:rsidRPr="000D3C64"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Pr>
          <w:rFonts w:asciiTheme="majorHAnsi" w:hAnsiTheme="majorHAnsi" w:cs="Arial"/>
          <w:color w:val="1A1A1A"/>
          <w:lang w:val="en-US"/>
        </w:rPr>
        <w:t xml:space="preserve"> (formerly in Beautiful South, now folk and session musician)</w:t>
      </w:r>
    </w:p>
    <w:p w:rsidR="00204F76"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Pr>
          <w:rFonts w:asciiTheme="majorHAnsi" w:hAnsiTheme="majorHAnsi" w:cs="Arial"/>
          <w:color w:val="1A1A1A"/>
          <w:lang w:val="en-US"/>
        </w:rPr>
        <w:t xml:space="preserve"> (aka Mambo </w:t>
      </w:r>
      <w:proofErr w:type="spellStart"/>
      <w:r>
        <w:rPr>
          <w:rFonts w:asciiTheme="majorHAnsi" w:hAnsiTheme="majorHAnsi" w:cs="Arial"/>
          <w:color w:val="1A1A1A"/>
          <w:lang w:val="en-US"/>
        </w:rPr>
        <w:t>Jambo</w:t>
      </w:r>
      <w:proofErr w:type="spellEnd"/>
      <w:r>
        <w:rPr>
          <w:rFonts w:asciiTheme="majorHAnsi" w:hAnsiTheme="majorHAnsi" w:cs="Arial"/>
          <w:color w:val="1A1A1A"/>
          <w:lang w:val="en-US"/>
        </w:rPr>
        <w:t>)</w:t>
      </w:r>
    </w:p>
    <w:p w:rsidR="00204F76" w:rsidRPr="007C21C0" w:rsidRDefault="00204F76" w:rsidP="00204F7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and ethnomusicologist, Nola Marshall, will support the project as Assistant Workshop leaders</w:t>
      </w:r>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 in workshops, with a particular emphasis on building vocal confidence in performing songs with Primary School children &amp; parents</w:t>
      </w:r>
    </w:p>
    <w:p w:rsidR="00204F76" w:rsidRDefault="00204F76" w:rsidP="00204F76">
      <w:pPr>
        <w:widowControl w:val="0"/>
        <w:autoSpaceDE w:val="0"/>
        <w:autoSpaceDN w:val="0"/>
        <w:adjustRightInd w:val="0"/>
        <w:rPr>
          <w:rFonts w:asciiTheme="majorHAnsi" w:hAnsiTheme="majorHAnsi" w:cs="Arial"/>
          <w:color w:val="1A1A1A"/>
          <w:u w:color="1A1A1A"/>
          <w:lang w:val="en-US"/>
        </w:rPr>
      </w:pPr>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204F76" w:rsidRPr="007202C2"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204F76" w:rsidRPr="000D3C64" w:rsidRDefault="00204F76" w:rsidP="00204F76">
      <w:pPr>
        <w:widowControl w:val="0"/>
        <w:autoSpaceDE w:val="0"/>
        <w:autoSpaceDN w:val="0"/>
        <w:adjustRightInd w:val="0"/>
        <w:rPr>
          <w:rFonts w:asciiTheme="majorHAnsi" w:hAnsiTheme="majorHAnsi" w:cs="Arial"/>
          <w:color w:val="1A1A1A"/>
          <w:u w:color="1A1A1A"/>
          <w:lang w:val="en-US"/>
        </w:rPr>
      </w:pPr>
    </w:p>
    <w:p w:rsidR="00204F76" w:rsidRPr="000D3C64" w:rsidRDefault="00204F76" w:rsidP="00204F76">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204F76" w:rsidRPr="000D3C64"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Pr="000D3C64">
        <w:rPr>
          <w:rFonts w:asciiTheme="majorHAnsi" w:hAnsiTheme="majorHAnsi" w:cs="Arial"/>
          <w:color w:val="1A1A1A"/>
          <w:u w:color="1A1A1A"/>
          <w:lang w:val="en-US"/>
        </w:rPr>
        <w:t xml:space="preserve"> players from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w:t>
      </w:r>
      <w:r>
        <w:rPr>
          <w:rFonts w:asciiTheme="majorHAnsi" w:hAnsiTheme="majorHAnsi" w:cs="Arial"/>
          <w:color w:val="1A1A1A"/>
          <w:u w:color="1A1A1A"/>
          <w:lang w:val="en-US"/>
        </w:rPr>
        <w:t>Orchestra X will be brought in</w:t>
      </w:r>
      <w:r w:rsidRPr="000D3C64">
        <w:rPr>
          <w:rFonts w:asciiTheme="majorHAnsi" w:hAnsiTheme="majorHAnsi" w:cs="Arial"/>
          <w:color w:val="1A1A1A"/>
          <w:u w:color="1A1A1A"/>
          <w:lang w:val="en-US"/>
        </w:rPr>
        <w:t xml:space="preserve"> to support final stages and performance</w:t>
      </w:r>
      <w:r>
        <w:rPr>
          <w:rFonts w:asciiTheme="majorHAnsi" w:hAnsiTheme="majorHAnsi" w:cs="Arial"/>
          <w:color w:val="1A1A1A"/>
          <w:u w:color="1A1A1A"/>
          <w:lang w:val="en-US"/>
        </w:rPr>
        <w:t xml:space="preserve"> – Errollyn has yet to identify which players</w:t>
      </w:r>
      <w:r w:rsidRPr="000D3C64">
        <w:rPr>
          <w:rFonts w:asciiTheme="majorHAnsi" w:hAnsiTheme="majorHAnsi" w:cs="Arial"/>
          <w:color w:val="1A1A1A"/>
          <w:u w:color="1A1A1A"/>
          <w:lang w:val="en-US"/>
        </w:rPr>
        <w:t>.</w:t>
      </w:r>
    </w:p>
    <w:p w:rsidR="00204F76" w:rsidRPr="000D3C64" w:rsidRDefault="00204F76" w:rsidP="00204F76">
      <w:pPr>
        <w:widowControl w:val="0"/>
        <w:autoSpaceDE w:val="0"/>
        <w:autoSpaceDN w:val="0"/>
        <w:adjustRightInd w:val="0"/>
        <w:rPr>
          <w:rFonts w:asciiTheme="majorHAnsi" w:hAnsiTheme="majorHAnsi" w:cs="Arial"/>
          <w:color w:val="1A1A1A"/>
          <w:u w:color="1A1A1A"/>
          <w:lang w:val="en-US"/>
        </w:rPr>
      </w:pPr>
    </w:p>
    <w:p w:rsidR="00204F76" w:rsidRPr="00A11541" w:rsidRDefault="00204F76" w:rsidP="00204F76">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204F76" w:rsidRPr="000D3C64" w:rsidRDefault="00204F76" w:rsidP="00204F76">
      <w:pPr>
        <w:pStyle w:val="ListParagraph"/>
        <w:widowControl w:val="0"/>
        <w:numPr>
          <w:ilvl w:val="0"/>
          <w:numId w:val="5"/>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Primary School </w:t>
      </w:r>
    </w:p>
    <w:p w:rsidR="00204F76" w:rsidRPr="000D3C64" w:rsidRDefault="00204F76" w:rsidP="00204F76">
      <w:pPr>
        <w:pStyle w:val="ListParagraph"/>
        <w:numPr>
          <w:ilvl w:val="0"/>
          <w:numId w:val="5"/>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04F76" w:rsidRPr="000D3C64" w:rsidRDefault="00204F76" w:rsidP="00204F76">
      <w:pPr>
        <w:widowControl w:val="0"/>
        <w:autoSpaceDE w:val="0"/>
        <w:autoSpaceDN w:val="0"/>
        <w:adjustRightInd w:val="0"/>
        <w:rPr>
          <w:rFonts w:asciiTheme="majorHAnsi" w:hAnsiTheme="majorHAnsi" w:cs="Arial"/>
          <w:b/>
          <w:color w:val="1A1A1A"/>
          <w:lang w:val="en-US"/>
        </w:rPr>
      </w:pPr>
    </w:p>
    <w:p w:rsidR="00204F76" w:rsidRDefault="00204F76" w:rsidP="00204F76">
      <w:pPr>
        <w:rPr>
          <w:rFonts w:asciiTheme="majorHAnsi" w:hAnsiTheme="majorHAnsi"/>
        </w:rPr>
      </w:pPr>
      <w:proofErr w:type="gramStart"/>
      <w:r>
        <w:rPr>
          <w:rFonts w:asciiTheme="majorHAnsi" w:hAnsiTheme="majorHAnsi"/>
        </w:rPr>
        <w:t>Still to contracting with supporting artists.</w:t>
      </w:r>
      <w:proofErr w:type="gramEnd"/>
    </w:p>
    <w:p w:rsidR="00204F76" w:rsidRDefault="00204F76" w:rsidP="00204F76">
      <w:pPr>
        <w:rPr>
          <w:rFonts w:asciiTheme="majorHAnsi" w:hAnsiTheme="majorHAnsi"/>
        </w:rPr>
      </w:pPr>
    </w:p>
    <w:p w:rsidR="00204F76" w:rsidRDefault="00204F76" w:rsidP="00204F76">
      <w:pPr>
        <w:rPr>
          <w:rFonts w:asciiTheme="majorHAnsi" w:hAnsiTheme="majorHAnsi"/>
        </w:rPr>
      </w:pPr>
      <w:r>
        <w:rPr>
          <w:rFonts w:asciiTheme="majorHAnsi" w:hAnsiTheme="majorHAnsi"/>
        </w:rPr>
        <w:t>A grant arrangement with Open Doors has been drafted – to enable them to support the residency at no additional cost to the core project.  This will include a facility to pay volunteer expenses, participants travel expenses, translator fees, and room hire.</w:t>
      </w:r>
    </w:p>
    <w:p w:rsidR="00204F76" w:rsidRPr="000D3C64" w:rsidRDefault="00204F76" w:rsidP="00204F76">
      <w:pPr>
        <w:rPr>
          <w:rFonts w:asciiTheme="majorHAnsi" w:hAnsiTheme="majorHAnsi"/>
        </w:rPr>
      </w:pPr>
    </w:p>
    <w:p w:rsidR="00204F76" w:rsidRDefault="00204F76" w:rsidP="00204F76">
      <w:pPr>
        <w:rPr>
          <w:rFonts w:asciiTheme="majorHAnsi" w:hAnsiTheme="majorHAnsi"/>
          <w:b/>
        </w:rPr>
      </w:pPr>
      <w:r>
        <w:rPr>
          <w:rFonts w:asciiTheme="majorHAnsi" w:hAnsiTheme="majorHAnsi"/>
          <w:b/>
        </w:rPr>
        <w:br w:type="page"/>
      </w:r>
      <w:r w:rsidRPr="000D3C64">
        <w:rPr>
          <w:rFonts w:asciiTheme="majorHAnsi" w:hAnsiTheme="majorHAnsi"/>
          <w:b/>
        </w:rPr>
        <w:lastRenderedPageBreak/>
        <w:t>JASON SINGH</w:t>
      </w:r>
    </w:p>
    <w:p w:rsidR="00204F76" w:rsidRPr="000D3C64" w:rsidRDefault="00204F76" w:rsidP="00204F76">
      <w:pPr>
        <w:rPr>
          <w:rFonts w:asciiTheme="majorHAnsi" w:hAnsiTheme="majorHAnsi"/>
          <w:b/>
        </w:rPr>
      </w:pPr>
    </w:p>
    <w:p w:rsidR="00204F76" w:rsidRPr="000D3C64" w:rsidRDefault="00204F76" w:rsidP="00204F76">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204F76" w:rsidRDefault="00204F76" w:rsidP="00204F76">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Pr>
          <w:rFonts w:asciiTheme="majorHAnsi" w:hAnsiTheme="majorHAnsi"/>
          <w:lang w:val="en-US"/>
        </w:rPr>
        <w:t xml:space="preserve">  He has been successful in obtaining funds from Arts Council England to support the creation of this installation, enabling project funds to be spent on workshop delivery.  </w:t>
      </w:r>
    </w:p>
    <w:p w:rsidR="00204F76" w:rsidRDefault="00204F76" w:rsidP="00204F76">
      <w:pPr>
        <w:widowControl w:val="0"/>
        <w:autoSpaceDE w:val="0"/>
        <w:autoSpaceDN w:val="0"/>
        <w:adjustRightInd w:val="0"/>
        <w:rPr>
          <w:rFonts w:asciiTheme="majorHAnsi" w:hAnsiTheme="majorHAnsi"/>
          <w:lang w:val="en-US"/>
        </w:rPr>
      </w:pPr>
    </w:p>
    <w:p w:rsidR="00204F76" w:rsidRDefault="00204F76" w:rsidP="00204F76">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204F76" w:rsidRPr="000D3C64" w:rsidRDefault="00204F76" w:rsidP="00204F76">
      <w:pPr>
        <w:widowControl w:val="0"/>
        <w:autoSpaceDE w:val="0"/>
        <w:autoSpaceDN w:val="0"/>
        <w:adjustRightInd w:val="0"/>
        <w:rPr>
          <w:rFonts w:asciiTheme="majorHAnsi" w:hAnsiTheme="majorHAnsi"/>
          <w:lang w:val="en-US"/>
        </w:rPr>
      </w:pPr>
    </w:p>
    <w:p w:rsidR="00204F76" w:rsidRPr="00DD529C" w:rsidRDefault="00204F76" w:rsidP="00204F76">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204F76" w:rsidRPr="00DD529C" w:rsidRDefault="00204F76" w:rsidP="00204F76">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people’s memories of Hull. It connects to Hull’s links with water, transformation, </w:t>
      </w:r>
      <w:proofErr w:type="spellStart"/>
      <w:r w:rsidRPr="00DD529C">
        <w:rPr>
          <w:rFonts w:asciiTheme="majorHAnsi" w:hAnsiTheme="majorHAnsi"/>
          <w:lang w:val="en-US"/>
        </w:rPr>
        <w:t>regrowth</w:t>
      </w:r>
      <w:proofErr w:type="spellEnd"/>
      <w:r w:rsidRPr="00DD529C">
        <w:rPr>
          <w:rFonts w:asciiTheme="majorHAnsi" w:hAnsiTheme="majorHAnsi"/>
          <w:lang w:val="en-US"/>
        </w:rPr>
        <w:t xml:space="preserve"> and change. Jason is interested in capturing people’s memories of Hull through sound. I would like to include stories, songs, vague and vivid accounts of the past, seasons, descriptions of spaces that once existed, fond memories, stories about the war and its effects on people’s lives.</w:t>
      </w:r>
    </w:p>
    <w:p w:rsidR="00204F76" w:rsidRPr="00DD529C" w:rsidRDefault="00204F76" w:rsidP="00204F76">
      <w:pPr>
        <w:widowControl w:val="0"/>
        <w:autoSpaceDE w:val="0"/>
        <w:autoSpaceDN w:val="0"/>
        <w:adjustRightInd w:val="0"/>
        <w:rPr>
          <w:rFonts w:asciiTheme="majorHAnsi" w:hAnsiTheme="majorHAnsi"/>
          <w:lang w:val="en-US"/>
        </w:rPr>
      </w:pPr>
    </w:p>
    <w:p w:rsidR="00204F76" w:rsidRPr="00DD529C" w:rsidRDefault="00204F76" w:rsidP="00204F76">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204F76" w:rsidRPr="00DD529C" w:rsidRDefault="00204F76" w:rsidP="00204F76">
      <w:pPr>
        <w:widowControl w:val="0"/>
        <w:autoSpaceDE w:val="0"/>
        <w:autoSpaceDN w:val="0"/>
        <w:adjustRightInd w:val="0"/>
        <w:rPr>
          <w:rFonts w:asciiTheme="majorHAnsi" w:hAnsiTheme="majorHAnsi"/>
          <w:lang w:val="en-US"/>
        </w:rPr>
      </w:pPr>
    </w:p>
    <w:p w:rsidR="00204F76" w:rsidRPr="00DD529C" w:rsidRDefault="00204F76" w:rsidP="00204F76">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204F76" w:rsidRDefault="00204F76" w:rsidP="00204F76">
      <w:pPr>
        <w:widowControl w:val="0"/>
        <w:autoSpaceDE w:val="0"/>
        <w:autoSpaceDN w:val="0"/>
        <w:adjustRightInd w:val="0"/>
        <w:rPr>
          <w:rFonts w:asciiTheme="majorHAnsi" w:hAnsiTheme="majorHAnsi"/>
          <w:lang w:val="en-US"/>
        </w:rPr>
      </w:pPr>
    </w:p>
    <w:p w:rsidR="00204F76" w:rsidRDefault="00204F76" w:rsidP="00204F76">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204F76" w:rsidRPr="000D3C64" w:rsidRDefault="00204F76" w:rsidP="00204F76">
      <w:pPr>
        <w:rPr>
          <w:rFonts w:asciiTheme="majorHAnsi" w:hAnsiTheme="majorHAnsi"/>
          <w:lang w:val="en-US"/>
        </w:rPr>
      </w:pPr>
    </w:p>
    <w:p w:rsidR="00204F76" w:rsidRDefault="00204F76" w:rsidP="00204F76">
      <w:pPr>
        <w:rPr>
          <w:rFonts w:asciiTheme="majorHAnsi" w:hAnsiTheme="majorHAnsi"/>
          <w:lang w:val="en-US"/>
        </w:rPr>
      </w:pPr>
      <w:r>
        <w:rPr>
          <w:rFonts w:asciiTheme="majorHAnsi" w:hAnsiTheme="majorHAnsi"/>
          <w:lang w:val="en-US"/>
        </w:rPr>
        <w:t xml:space="preserve">On </w:t>
      </w:r>
      <w:r w:rsidRPr="000D3C64">
        <w:rPr>
          <w:rFonts w:asciiTheme="majorHAnsi" w:hAnsiTheme="majorHAnsi"/>
          <w:lang w:val="en-US"/>
        </w:rPr>
        <w:t>15 December 2016 –</w:t>
      </w:r>
      <w:r>
        <w:rPr>
          <w:rFonts w:asciiTheme="majorHAnsi" w:hAnsiTheme="majorHAnsi"/>
          <w:lang w:val="en-US"/>
        </w:rPr>
        <w:t xml:space="preserve"> We took the opportunity to bring together the local practitioners involved in leading work with young people involved in Jason’s residency, including projects funded through Youth Music, and </w:t>
      </w:r>
      <w:proofErr w:type="spellStart"/>
      <w:r>
        <w:rPr>
          <w:rFonts w:asciiTheme="majorHAnsi" w:hAnsiTheme="majorHAnsi"/>
          <w:lang w:val="en-US"/>
        </w:rPr>
        <w:t>Colours</w:t>
      </w:r>
      <w:proofErr w:type="spellEnd"/>
      <w:r>
        <w:rPr>
          <w:rFonts w:asciiTheme="majorHAnsi" w:hAnsiTheme="majorHAnsi"/>
          <w:lang w:val="en-US"/>
        </w:rPr>
        <w:t xml:space="preserve"> of Music Orchestra Project which works with Special Schools.  </w:t>
      </w:r>
      <w:r w:rsidRPr="000D3C64">
        <w:rPr>
          <w:rFonts w:asciiTheme="majorHAnsi" w:hAnsiTheme="majorHAnsi"/>
          <w:lang w:val="en-US"/>
        </w:rPr>
        <w:t>Jason</w:t>
      </w:r>
      <w:r>
        <w:rPr>
          <w:rFonts w:asciiTheme="majorHAnsi" w:hAnsiTheme="majorHAnsi"/>
          <w:lang w:val="en-US"/>
        </w:rPr>
        <w:t>’s timetable is shaping up and he will be working</w:t>
      </w:r>
      <w:r w:rsidRPr="000D3C64">
        <w:rPr>
          <w:rFonts w:asciiTheme="majorHAnsi" w:hAnsiTheme="majorHAnsi"/>
          <w:lang w:val="en-US"/>
        </w:rPr>
        <w:t xml:space="preserve"> in Hull from </w:t>
      </w:r>
      <w:r>
        <w:rPr>
          <w:rFonts w:asciiTheme="majorHAnsi" w:hAnsiTheme="majorHAnsi"/>
          <w:lang w:val="en-US"/>
        </w:rPr>
        <w:t>March</w:t>
      </w:r>
      <w:r w:rsidRPr="000D3C64">
        <w:rPr>
          <w:rFonts w:asciiTheme="majorHAnsi" w:hAnsiTheme="majorHAnsi"/>
          <w:lang w:val="en-US"/>
        </w:rPr>
        <w:t xml:space="preserve"> 2017.</w:t>
      </w:r>
    </w:p>
    <w:p w:rsidR="00204F76" w:rsidRDefault="00204F76" w:rsidP="00204F76">
      <w:pPr>
        <w:rPr>
          <w:rFonts w:asciiTheme="majorHAnsi" w:hAnsiTheme="majorHAnsi"/>
          <w:lang w:val="en-US"/>
        </w:rPr>
      </w:pPr>
    </w:p>
    <w:p w:rsidR="00204F76" w:rsidRDefault="00204F76" w:rsidP="00204F76">
      <w:pPr>
        <w:rPr>
          <w:rFonts w:asciiTheme="majorHAnsi" w:hAnsiTheme="majorHAnsi"/>
          <w:lang w:val="en-US"/>
        </w:rPr>
      </w:pPr>
      <w:r>
        <w:rPr>
          <w:rFonts w:asciiTheme="majorHAnsi" w:hAnsiTheme="majorHAnsi"/>
          <w:lang w:val="en-US"/>
        </w:rPr>
        <w:br w:type="page"/>
      </w:r>
    </w:p>
    <w:p w:rsidR="00204F76" w:rsidRPr="000D3C64" w:rsidRDefault="00204F76" w:rsidP="00204F76">
      <w:pPr>
        <w:rPr>
          <w:rFonts w:asciiTheme="majorHAnsi" w:hAnsiTheme="majorHAnsi"/>
          <w:b/>
          <w:lang w:val="en-US"/>
        </w:rPr>
      </w:pPr>
      <w:r w:rsidRPr="000D3C64">
        <w:rPr>
          <w:rFonts w:asciiTheme="majorHAnsi" w:hAnsiTheme="majorHAnsi"/>
          <w:b/>
          <w:lang w:val="en-US"/>
        </w:rPr>
        <w:lastRenderedPageBreak/>
        <w:t>Supporting Musicians</w:t>
      </w:r>
    </w:p>
    <w:p w:rsidR="00204F76" w:rsidRPr="000D3C64" w:rsidRDefault="00204F76" w:rsidP="00204F76">
      <w:pPr>
        <w:rPr>
          <w:rFonts w:asciiTheme="majorHAnsi" w:hAnsiTheme="majorHAnsi"/>
          <w:b/>
          <w:lang w:val="en-US"/>
        </w:rPr>
      </w:pPr>
    </w:p>
    <w:p w:rsidR="00204F76" w:rsidRPr="000D3C64" w:rsidRDefault="00204F76" w:rsidP="00204F76">
      <w:pPr>
        <w:rPr>
          <w:rFonts w:asciiTheme="majorHAnsi" w:hAnsiTheme="majorHAnsi"/>
          <w:u w:val="single"/>
          <w:lang w:val="en-US"/>
        </w:rPr>
      </w:pPr>
      <w:r w:rsidRPr="000D3C64">
        <w:rPr>
          <w:rFonts w:asciiTheme="majorHAnsi" w:hAnsiTheme="majorHAnsi"/>
          <w:u w:val="single"/>
          <w:lang w:val="en-US"/>
        </w:rPr>
        <w:t>Hull</w:t>
      </w:r>
    </w:p>
    <w:p w:rsidR="00204F76" w:rsidRPr="000D3C64" w:rsidRDefault="00204F76" w:rsidP="00204F76">
      <w:pPr>
        <w:rPr>
          <w:rFonts w:asciiTheme="majorHAnsi" w:hAnsiTheme="majorHAnsi"/>
          <w:lang w:val="en-US"/>
        </w:rPr>
      </w:pPr>
      <w:r w:rsidRPr="000D3C64">
        <w:rPr>
          <w:rFonts w:asciiTheme="majorHAnsi" w:hAnsiTheme="majorHAnsi"/>
          <w:lang w:val="en-US"/>
        </w:rPr>
        <w:t>Jez Riley French</w:t>
      </w:r>
    </w:p>
    <w:p w:rsidR="00204F76" w:rsidRPr="000D3C64" w:rsidRDefault="00204F76" w:rsidP="00204F76">
      <w:pPr>
        <w:rPr>
          <w:rFonts w:asciiTheme="majorHAnsi" w:hAnsiTheme="majorHAnsi"/>
          <w:lang w:val="en-US"/>
        </w:rPr>
      </w:pPr>
      <w:r w:rsidRPr="000D3C64">
        <w:rPr>
          <w:rFonts w:asciiTheme="majorHAnsi" w:hAnsiTheme="majorHAnsi"/>
          <w:lang w:val="en-US"/>
        </w:rPr>
        <w:t>Rob Mackay</w:t>
      </w:r>
    </w:p>
    <w:p w:rsidR="00204F76" w:rsidRDefault="00204F76" w:rsidP="00204F76">
      <w:pPr>
        <w:rPr>
          <w:rFonts w:asciiTheme="majorHAnsi" w:hAnsiTheme="majorHAnsi"/>
          <w:lang w:val="en-US"/>
        </w:rPr>
      </w:pPr>
      <w:r w:rsidRPr="000D3C64">
        <w:rPr>
          <w:rFonts w:asciiTheme="majorHAnsi" w:hAnsiTheme="majorHAnsi"/>
          <w:lang w:val="en-US"/>
        </w:rPr>
        <w:t>Wai Wan</w:t>
      </w:r>
    </w:p>
    <w:p w:rsidR="00204F76" w:rsidRDefault="00204F76" w:rsidP="00204F76">
      <w:pPr>
        <w:rPr>
          <w:rFonts w:asciiTheme="majorHAnsi" w:hAnsiTheme="majorHAnsi"/>
          <w:lang w:val="en-US"/>
        </w:rPr>
      </w:pPr>
      <w:r>
        <w:rPr>
          <w:rFonts w:asciiTheme="majorHAnsi" w:hAnsiTheme="majorHAnsi"/>
          <w:lang w:val="en-US"/>
        </w:rPr>
        <w:t>Stewart Baxter (The Warren)</w:t>
      </w:r>
    </w:p>
    <w:p w:rsidR="00204F76" w:rsidRDefault="00204F76" w:rsidP="00204F76">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04F76" w:rsidRDefault="00204F76" w:rsidP="00204F76">
      <w:pPr>
        <w:rPr>
          <w:rFonts w:asciiTheme="majorHAnsi" w:hAnsiTheme="majorHAnsi"/>
          <w:lang w:val="en-US"/>
        </w:rPr>
      </w:pPr>
      <w:r>
        <w:rPr>
          <w:rFonts w:asciiTheme="majorHAnsi" w:hAnsiTheme="majorHAnsi"/>
          <w:lang w:val="en-US"/>
        </w:rPr>
        <w:t xml:space="preserve">Paul Clark, </w:t>
      </w:r>
      <w:proofErr w:type="spellStart"/>
      <w:r>
        <w:rPr>
          <w:rFonts w:asciiTheme="majorHAnsi" w:hAnsiTheme="majorHAnsi"/>
          <w:lang w:val="en-US"/>
        </w:rPr>
        <w:t>Santino</w:t>
      </w:r>
      <w:proofErr w:type="spellEnd"/>
      <w:r>
        <w:rPr>
          <w:rFonts w:asciiTheme="majorHAnsi" w:hAnsiTheme="majorHAnsi"/>
          <w:lang w:val="en-US"/>
        </w:rPr>
        <w:t xml:space="preserve"> Roberts, DJ Chile, </w:t>
      </w:r>
    </w:p>
    <w:p w:rsidR="00204F76" w:rsidRDefault="00204F76" w:rsidP="00204F76">
      <w:pPr>
        <w:rPr>
          <w:rFonts w:asciiTheme="majorHAnsi" w:hAnsiTheme="majorHAnsi"/>
          <w:lang w:val="en-US"/>
        </w:rPr>
      </w:pPr>
      <w:r>
        <w:rPr>
          <w:rFonts w:asciiTheme="majorHAnsi" w:hAnsiTheme="majorHAnsi"/>
          <w:lang w:val="en-US"/>
        </w:rPr>
        <w:t xml:space="preserve">Special School staff:  Dale </w:t>
      </w:r>
      <w:proofErr w:type="spellStart"/>
      <w:r>
        <w:rPr>
          <w:rFonts w:asciiTheme="majorHAnsi" w:hAnsiTheme="majorHAnsi"/>
          <w:lang w:val="en-US"/>
        </w:rPr>
        <w:t>Cavany</w:t>
      </w:r>
      <w:proofErr w:type="spellEnd"/>
      <w:r>
        <w:rPr>
          <w:rFonts w:asciiTheme="majorHAnsi" w:hAnsiTheme="majorHAnsi"/>
          <w:lang w:val="en-US"/>
        </w:rPr>
        <w:t xml:space="preserve"> (</w:t>
      </w:r>
      <w:proofErr w:type="spellStart"/>
      <w:r>
        <w:rPr>
          <w:rFonts w:asciiTheme="majorHAnsi" w:hAnsiTheme="majorHAnsi"/>
          <w:lang w:val="en-US"/>
        </w:rPr>
        <w:t>Ganton</w:t>
      </w:r>
      <w:proofErr w:type="spellEnd"/>
      <w:r>
        <w:rPr>
          <w:rFonts w:asciiTheme="majorHAnsi" w:hAnsiTheme="majorHAnsi"/>
          <w:lang w:val="en-US"/>
        </w:rPr>
        <w:t xml:space="preserve"> Special School), Patrick Plunkett (Frederick Holmes School).</w:t>
      </w:r>
    </w:p>
    <w:p w:rsidR="00204F76" w:rsidRPr="000D3C64" w:rsidRDefault="00204F76" w:rsidP="00204F76">
      <w:pPr>
        <w:rPr>
          <w:rFonts w:asciiTheme="majorHAnsi" w:hAnsiTheme="majorHAnsi"/>
        </w:rPr>
      </w:pPr>
      <w:r w:rsidRPr="000D3C64">
        <w:rPr>
          <w:rFonts w:asciiTheme="majorHAnsi" w:hAnsiTheme="majorHAnsi"/>
        </w:rPr>
        <w:t>Other local music leaders currently being identified by Clare/The Warren</w:t>
      </w:r>
      <w:r>
        <w:rPr>
          <w:rFonts w:asciiTheme="majorHAnsi" w:hAnsiTheme="majorHAnsi"/>
        </w:rPr>
        <w:t xml:space="preserve"> – could include a regular Warren worker, Liam Van Rijn – who’s currently working on Hull2017 Mind on the Run project.</w:t>
      </w:r>
    </w:p>
    <w:p w:rsidR="00204F76" w:rsidRPr="000D3C64" w:rsidRDefault="00204F76" w:rsidP="00204F76">
      <w:pPr>
        <w:rPr>
          <w:rFonts w:asciiTheme="majorHAnsi" w:hAnsiTheme="majorHAnsi"/>
        </w:rPr>
      </w:pPr>
    </w:p>
    <w:p w:rsidR="00204F76" w:rsidRPr="000D3C64" w:rsidRDefault="00204F76" w:rsidP="00204F76">
      <w:pPr>
        <w:rPr>
          <w:rFonts w:asciiTheme="majorHAnsi" w:hAnsiTheme="majorHAnsi"/>
        </w:rPr>
      </w:pPr>
      <w:r w:rsidRPr="000D3C64">
        <w:rPr>
          <w:rFonts w:asciiTheme="majorHAnsi" w:hAnsiTheme="majorHAnsi"/>
        </w:rPr>
        <w:t>Will support workshop delivery, field recordings, studio mixing</w:t>
      </w:r>
    </w:p>
    <w:p w:rsidR="00204F76" w:rsidRDefault="00204F76" w:rsidP="00204F76">
      <w:pPr>
        <w:rPr>
          <w:rFonts w:asciiTheme="majorHAnsi" w:hAnsiTheme="majorHAnsi"/>
        </w:rPr>
      </w:pPr>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204F76" w:rsidRPr="004D4108" w:rsidTr="002A2751">
        <w:trPr>
          <w:trHeight w:val="300"/>
        </w:trPr>
        <w:tc>
          <w:tcPr>
            <w:tcW w:w="4820" w:type="dxa"/>
            <w:tcBorders>
              <w:top w:val="nil"/>
              <w:left w:val="nil"/>
              <w:bottom w:val="nil"/>
              <w:right w:val="nil"/>
            </w:tcBorders>
            <w:shd w:val="clear" w:color="auto" w:fill="auto"/>
            <w:noWrap/>
            <w:vAlign w:val="bottom"/>
            <w:hideMark/>
          </w:tcPr>
          <w:p w:rsidR="00204F76" w:rsidRPr="004D4108" w:rsidRDefault="00204F76" w:rsidP="002A2751">
            <w:pPr>
              <w:rPr>
                <w:rFonts w:eastAsia="Times New Roman"/>
                <w:color w:val="000000"/>
                <w:lang w:eastAsia="en-GB"/>
              </w:rPr>
            </w:pPr>
            <w:r w:rsidRPr="004D4108">
              <w:rPr>
                <w:rFonts w:eastAsia="Times New Roman"/>
                <w:color w:val="000000"/>
                <w:lang w:eastAsia="en-GB"/>
              </w:rPr>
              <w:t>Marios Adamopoulos</w:t>
            </w:r>
          </w:p>
        </w:tc>
      </w:tr>
      <w:tr w:rsidR="00204F76" w:rsidRPr="004D4108" w:rsidTr="002A2751">
        <w:trPr>
          <w:trHeight w:val="300"/>
        </w:trPr>
        <w:tc>
          <w:tcPr>
            <w:tcW w:w="4820" w:type="dxa"/>
            <w:tcBorders>
              <w:top w:val="nil"/>
              <w:left w:val="nil"/>
              <w:bottom w:val="nil"/>
              <w:right w:val="nil"/>
            </w:tcBorders>
            <w:shd w:val="clear" w:color="auto" w:fill="auto"/>
            <w:noWrap/>
            <w:vAlign w:val="bottom"/>
            <w:hideMark/>
          </w:tcPr>
          <w:p w:rsidR="00204F76" w:rsidRDefault="00204F76" w:rsidP="002A2751">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p w:rsidR="00204F76" w:rsidRPr="004D4108" w:rsidRDefault="00204F76" w:rsidP="002A2751">
            <w:pPr>
              <w:rPr>
                <w:rFonts w:eastAsia="Times New Roman"/>
                <w:color w:val="000000"/>
                <w:lang w:eastAsia="en-GB"/>
              </w:rPr>
            </w:pPr>
          </w:p>
        </w:tc>
      </w:tr>
    </w:tbl>
    <w:p w:rsidR="00204F76" w:rsidRDefault="00204F76" w:rsidP="00204F76">
      <w:pPr>
        <w:rPr>
          <w:rFonts w:asciiTheme="majorHAnsi" w:hAnsiTheme="majorHAnsi"/>
          <w:u w:val="single"/>
        </w:rPr>
      </w:pPr>
    </w:p>
    <w:p w:rsidR="00204F76" w:rsidRPr="000D3C64" w:rsidRDefault="00204F76" w:rsidP="00204F76">
      <w:pPr>
        <w:rPr>
          <w:rFonts w:asciiTheme="majorHAnsi" w:hAnsiTheme="majorHAnsi"/>
          <w:u w:val="single"/>
        </w:rPr>
      </w:pPr>
      <w:r w:rsidRPr="000D3C64">
        <w:rPr>
          <w:rFonts w:asciiTheme="majorHAnsi" w:hAnsiTheme="majorHAnsi"/>
          <w:u w:val="single"/>
        </w:rPr>
        <w:t>Visiting Musicians</w:t>
      </w:r>
      <w:r>
        <w:rPr>
          <w:rFonts w:asciiTheme="majorHAnsi" w:hAnsiTheme="majorHAnsi"/>
          <w:u w:val="single"/>
        </w:rPr>
        <w:t xml:space="preserve"> – proposed by Jason</w:t>
      </w:r>
    </w:p>
    <w:p w:rsidR="00204F76" w:rsidRPr="000D3C64" w:rsidRDefault="00204F76" w:rsidP="00204F76">
      <w:pPr>
        <w:rPr>
          <w:rFonts w:asciiTheme="majorHAnsi" w:hAnsiTheme="majorHAnsi"/>
        </w:rPr>
      </w:pPr>
      <w:proofErr w:type="spellStart"/>
      <w:r w:rsidRPr="000D3C64">
        <w:rPr>
          <w:rFonts w:asciiTheme="majorHAnsi" w:hAnsiTheme="majorHAnsi"/>
        </w:rPr>
        <w:t>Yazz</w:t>
      </w:r>
      <w:proofErr w:type="spellEnd"/>
      <w:r w:rsidRPr="000D3C64">
        <w:rPr>
          <w:rFonts w:asciiTheme="majorHAnsi" w:hAnsiTheme="majorHAnsi"/>
        </w:rPr>
        <w:t xml:space="preserve"> Ahmed</w:t>
      </w:r>
    </w:p>
    <w:p w:rsidR="00204F76" w:rsidRPr="000D3C64" w:rsidRDefault="00204F76" w:rsidP="00204F76">
      <w:pPr>
        <w:rPr>
          <w:rFonts w:asciiTheme="majorHAnsi" w:hAnsiTheme="majorHAnsi"/>
        </w:rPr>
      </w:pPr>
      <w:proofErr w:type="spellStart"/>
      <w:r w:rsidRPr="000D3C64">
        <w:rPr>
          <w:rFonts w:asciiTheme="majorHAnsi" w:hAnsiTheme="majorHAnsi"/>
        </w:rPr>
        <w:t>Giuliano</w:t>
      </w:r>
      <w:proofErr w:type="spellEnd"/>
      <w:r w:rsidRPr="000D3C64">
        <w:rPr>
          <w:rFonts w:asciiTheme="majorHAnsi" w:hAnsiTheme="majorHAnsi"/>
        </w:rPr>
        <w:t xml:space="preserve"> </w:t>
      </w:r>
      <w:proofErr w:type="spellStart"/>
      <w:r w:rsidRPr="000D3C64">
        <w:rPr>
          <w:rFonts w:asciiTheme="majorHAnsi" w:hAnsiTheme="majorHAnsi"/>
        </w:rPr>
        <w:t>Modarelli</w:t>
      </w:r>
      <w:proofErr w:type="spellEnd"/>
    </w:p>
    <w:p w:rsidR="00204F76" w:rsidRPr="000D3C64" w:rsidRDefault="00204F76" w:rsidP="00204F76">
      <w:pPr>
        <w:rPr>
          <w:rFonts w:asciiTheme="majorHAnsi" w:hAnsiTheme="majorHAnsi"/>
        </w:rPr>
      </w:pPr>
      <w:r w:rsidRPr="000D3C64">
        <w:rPr>
          <w:rFonts w:asciiTheme="majorHAnsi" w:hAnsiTheme="majorHAnsi"/>
        </w:rPr>
        <w:t>John Ellis</w:t>
      </w:r>
    </w:p>
    <w:p w:rsidR="00204F76" w:rsidRPr="000D3C64" w:rsidRDefault="00204F76" w:rsidP="00204F76">
      <w:pPr>
        <w:rPr>
          <w:rFonts w:asciiTheme="majorHAnsi" w:hAnsiTheme="majorHAnsi"/>
        </w:rPr>
      </w:pPr>
    </w:p>
    <w:p w:rsidR="00204F76" w:rsidRPr="000D3C64" w:rsidRDefault="00204F76" w:rsidP="00204F76">
      <w:pPr>
        <w:rPr>
          <w:rFonts w:asciiTheme="majorHAnsi" w:hAnsiTheme="majorHAnsi"/>
        </w:rPr>
      </w:pPr>
      <w:r w:rsidRPr="000D3C64">
        <w:rPr>
          <w:rFonts w:asciiTheme="majorHAnsi" w:hAnsiTheme="majorHAnsi"/>
        </w:rPr>
        <w:t>Will rehearse and perform in live iteration as part of NMB weekend.</w:t>
      </w:r>
    </w:p>
    <w:p w:rsidR="00204F76" w:rsidRPr="000D3C64" w:rsidRDefault="00204F76" w:rsidP="00204F76">
      <w:pPr>
        <w:rPr>
          <w:rFonts w:asciiTheme="majorHAnsi" w:hAnsiTheme="majorHAnsi"/>
        </w:rPr>
      </w:pPr>
    </w:p>
    <w:p w:rsidR="00204F76" w:rsidRPr="000D3C64" w:rsidRDefault="00204F76" w:rsidP="00204F76">
      <w:pPr>
        <w:rPr>
          <w:rFonts w:asciiTheme="majorHAnsi" w:hAnsiTheme="majorHAnsi"/>
          <w:b/>
        </w:rPr>
      </w:pPr>
      <w:r w:rsidRPr="000D3C64">
        <w:rPr>
          <w:rFonts w:asciiTheme="majorHAnsi" w:hAnsiTheme="majorHAnsi"/>
          <w:b/>
        </w:rPr>
        <w:t>Participants</w:t>
      </w:r>
    </w:p>
    <w:p w:rsidR="00204F76" w:rsidRPr="000D3C64" w:rsidRDefault="00204F76" w:rsidP="00204F76">
      <w:pPr>
        <w:rPr>
          <w:rFonts w:asciiTheme="majorHAnsi" w:hAnsiTheme="majorHAnsi"/>
        </w:rPr>
      </w:pPr>
      <w:r w:rsidRPr="000D3C64">
        <w:rPr>
          <w:rFonts w:asciiTheme="majorHAnsi" w:hAnsiTheme="majorHAnsi"/>
        </w:rPr>
        <w:t>The Warren</w:t>
      </w:r>
    </w:p>
    <w:p w:rsidR="00204F76" w:rsidRPr="000D3C64" w:rsidRDefault="00204F76" w:rsidP="00204F76">
      <w:pPr>
        <w:rPr>
          <w:rFonts w:asciiTheme="majorHAnsi" w:hAnsiTheme="majorHAnsi"/>
        </w:rPr>
      </w:pPr>
      <w:r w:rsidRPr="000D3C64">
        <w:rPr>
          <w:rFonts w:asciiTheme="majorHAnsi" w:hAnsiTheme="majorHAnsi"/>
        </w:rPr>
        <w:t xml:space="preserve">Colours of Music </w:t>
      </w:r>
      <w:r>
        <w:rPr>
          <w:rFonts w:asciiTheme="majorHAnsi" w:hAnsiTheme="majorHAnsi"/>
        </w:rPr>
        <w:t>Orchestra (which brings together young people from 4 special schools with Youth Groups</w:t>
      </w:r>
      <w:r w:rsidRPr="000D3C64">
        <w:rPr>
          <w:rFonts w:asciiTheme="majorHAnsi" w:hAnsiTheme="majorHAnsi"/>
        </w:rPr>
        <w:t>)</w:t>
      </w:r>
    </w:p>
    <w:p w:rsidR="00204F76" w:rsidRPr="000D3C64" w:rsidRDefault="00204F76" w:rsidP="00204F76">
      <w:pPr>
        <w:rPr>
          <w:rFonts w:asciiTheme="majorHAnsi" w:hAnsiTheme="majorHAnsi"/>
        </w:rPr>
      </w:pPr>
      <w:r w:rsidRPr="000D3C64">
        <w:rPr>
          <w:rFonts w:asciiTheme="majorHAnsi" w:hAnsiTheme="majorHAnsi"/>
        </w:rPr>
        <w:t>Youth Music-supported projects in Hull (via Ruth Drake)</w:t>
      </w:r>
    </w:p>
    <w:p w:rsidR="00204F76" w:rsidRPr="000D3C64" w:rsidRDefault="00204F76" w:rsidP="00204F76">
      <w:pPr>
        <w:rPr>
          <w:rFonts w:asciiTheme="majorHAnsi" w:hAnsiTheme="majorHAnsi"/>
        </w:rPr>
      </w:pPr>
      <w:r w:rsidRPr="000D3C64">
        <w:rPr>
          <w:rFonts w:asciiTheme="majorHAnsi" w:hAnsiTheme="majorHAnsi"/>
        </w:rPr>
        <w:t>Local Authority Day Centr</w:t>
      </w:r>
      <w:r>
        <w:rPr>
          <w:rFonts w:asciiTheme="majorHAnsi" w:hAnsiTheme="majorHAnsi"/>
        </w:rPr>
        <w:t>e</w:t>
      </w:r>
      <w:r w:rsidRPr="000D3C64">
        <w:rPr>
          <w:rFonts w:asciiTheme="majorHAnsi" w:hAnsiTheme="majorHAnsi"/>
        </w:rPr>
        <w:t xml:space="preserve"> (Adult Support Services)</w:t>
      </w:r>
    </w:p>
    <w:p w:rsidR="00204F76" w:rsidRPr="000D3C64" w:rsidRDefault="00204F76" w:rsidP="00204F76">
      <w:pPr>
        <w:rPr>
          <w:rFonts w:asciiTheme="majorHAnsi" w:hAnsiTheme="majorHAnsi"/>
        </w:rPr>
      </w:pPr>
      <w:r>
        <w:rPr>
          <w:rFonts w:asciiTheme="majorHAnsi" w:hAnsiTheme="majorHAnsi"/>
        </w:rPr>
        <w:t>History Makers (creative workshop for young people</w:t>
      </w:r>
      <w:r w:rsidRPr="000D3C64">
        <w:rPr>
          <w:rFonts w:asciiTheme="majorHAnsi" w:hAnsiTheme="majorHAnsi"/>
        </w:rPr>
        <w:t xml:space="preserve"> at Hull History Centre)</w:t>
      </w:r>
    </w:p>
    <w:p w:rsidR="00204F76" w:rsidRPr="000D3C64" w:rsidRDefault="00204F76" w:rsidP="00204F76">
      <w:pPr>
        <w:rPr>
          <w:rFonts w:asciiTheme="majorHAnsi" w:hAnsiTheme="majorHAnsi"/>
        </w:rPr>
      </w:pPr>
    </w:p>
    <w:p w:rsidR="00204F76" w:rsidRPr="000D3C64" w:rsidRDefault="00204F76" w:rsidP="00204F76">
      <w:pPr>
        <w:rPr>
          <w:rFonts w:asciiTheme="majorHAnsi" w:hAnsiTheme="majorHAnsi"/>
          <w:b/>
        </w:rPr>
      </w:pPr>
      <w:r w:rsidRPr="000D3C64">
        <w:rPr>
          <w:rFonts w:asciiTheme="majorHAnsi" w:hAnsiTheme="majorHAnsi"/>
          <w:b/>
        </w:rPr>
        <w:t>Additional Partners</w:t>
      </w:r>
    </w:p>
    <w:p w:rsidR="00204F76" w:rsidRPr="000D3C64" w:rsidRDefault="00204F76" w:rsidP="00204F76">
      <w:pPr>
        <w:rPr>
          <w:rFonts w:asciiTheme="majorHAnsi" w:hAnsiTheme="majorHAnsi"/>
        </w:rPr>
      </w:pPr>
      <w:r w:rsidRPr="000D3C64">
        <w:rPr>
          <w:rFonts w:asciiTheme="majorHAnsi" w:hAnsiTheme="majorHAnsi"/>
        </w:rPr>
        <w:t>Hull College (studio time)</w:t>
      </w:r>
    </w:p>
    <w:p w:rsidR="00204F76" w:rsidRPr="000D3C64" w:rsidRDefault="00204F76" w:rsidP="00204F76">
      <w:pPr>
        <w:rPr>
          <w:rFonts w:asciiTheme="majorHAnsi" w:hAnsiTheme="majorHAnsi"/>
        </w:rPr>
      </w:pPr>
      <w:r w:rsidRPr="000D3C64">
        <w:rPr>
          <w:rFonts w:asciiTheme="majorHAnsi" w:hAnsiTheme="majorHAnsi"/>
        </w:rPr>
        <w:t>Hull History Centre (host venue and sound archive)</w:t>
      </w:r>
    </w:p>
    <w:p w:rsidR="00204F76" w:rsidRDefault="00204F76" w:rsidP="00204F76">
      <w:pPr>
        <w:rPr>
          <w:rFonts w:asciiTheme="majorHAnsi" w:hAnsiTheme="majorHAnsi"/>
        </w:rPr>
      </w:pPr>
    </w:p>
    <w:p w:rsidR="00204F76" w:rsidRDefault="00204F76" w:rsidP="00204F76">
      <w:pPr>
        <w:rPr>
          <w:rFonts w:asciiTheme="majorHAnsi" w:hAnsiTheme="majorHAnsi"/>
        </w:rPr>
      </w:pPr>
      <w:r>
        <w:rPr>
          <w:rFonts w:asciiTheme="majorHAnsi" w:hAnsiTheme="majorHAnsi"/>
        </w:rPr>
        <w:t>Contract is finalised and signed.  First payment made.</w:t>
      </w:r>
    </w:p>
    <w:p w:rsidR="00204F76" w:rsidRPr="000D3C64" w:rsidRDefault="00204F76" w:rsidP="00204F76">
      <w:pPr>
        <w:rPr>
          <w:rFonts w:asciiTheme="majorHAnsi" w:hAnsiTheme="majorHAnsi"/>
        </w:rPr>
      </w:pPr>
    </w:p>
    <w:p w:rsidR="00204F76" w:rsidRDefault="00204F76" w:rsidP="00204F76">
      <w:pPr>
        <w:rPr>
          <w:rFonts w:asciiTheme="majorHAnsi" w:hAnsiTheme="majorHAnsi"/>
          <w:b/>
        </w:rPr>
      </w:pPr>
      <w:r>
        <w:rPr>
          <w:rFonts w:asciiTheme="majorHAnsi" w:hAnsiTheme="majorHAnsi"/>
          <w:b/>
        </w:rPr>
        <w:br w:type="page"/>
      </w:r>
    </w:p>
    <w:p w:rsidR="00204F76" w:rsidRDefault="00204F76" w:rsidP="00204F76">
      <w:pPr>
        <w:rPr>
          <w:rFonts w:asciiTheme="majorHAnsi" w:hAnsiTheme="majorHAnsi"/>
          <w:b/>
        </w:rPr>
      </w:pPr>
      <w:r w:rsidRPr="000D3C64">
        <w:rPr>
          <w:rFonts w:asciiTheme="majorHAnsi" w:hAnsiTheme="majorHAnsi"/>
          <w:b/>
        </w:rPr>
        <w:lastRenderedPageBreak/>
        <w:t>SAM LEE</w:t>
      </w:r>
    </w:p>
    <w:p w:rsidR="00204F76" w:rsidRPr="000D3C64" w:rsidRDefault="00204F76" w:rsidP="00204F76">
      <w:pPr>
        <w:rPr>
          <w:rFonts w:asciiTheme="majorHAnsi" w:hAnsiTheme="majorHAnsi"/>
          <w:b/>
        </w:rPr>
      </w:pPr>
    </w:p>
    <w:p w:rsidR="00204F76" w:rsidRDefault="00204F76" w:rsidP="00204F76">
      <w:pPr>
        <w:rPr>
          <w:rFonts w:asciiTheme="majorHAnsi" w:hAnsiTheme="majorHAnsi"/>
        </w:rPr>
      </w:pPr>
      <w:r w:rsidRPr="000D3C64">
        <w:rPr>
          <w:rFonts w:asciiTheme="majorHAnsi" w:hAnsiTheme="majorHAnsi"/>
        </w:rPr>
        <w:t>Sam’s ideas are firming up around his projec</w:t>
      </w:r>
      <w:r>
        <w:rPr>
          <w:rFonts w:asciiTheme="majorHAnsi" w:hAnsiTheme="majorHAnsi"/>
        </w:rPr>
        <w:t>t, and he has appointed a lead artist Jack Durtnall who will be the main point of contact for the residency.</w:t>
      </w:r>
    </w:p>
    <w:p w:rsidR="00204F76" w:rsidRPr="000D3C64" w:rsidRDefault="00204F76" w:rsidP="00204F76">
      <w:pPr>
        <w:rPr>
          <w:rFonts w:asciiTheme="majorHAnsi" w:hAnsiTheme="majorHAnsi"/>
        </w:rPr>
      </w:pPr>
    </w:p>
    <w:p w:rsidR="00204F76" w:rsidRPr="000D3C64"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Phase 1: 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204F76" w:rsidRPr="000D3C64"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04F76"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 This phase </w:t>
      </w:r>
      <w:r>
        <w:rPr>
          <w:rFonts w:asciiTheme="majorHAnsi" w:hAnsiTheme="majorHAnsi" w:cs="Arial"/>
          <w:color w:val="1A1A1A"/>
          <w:lang w:val="en-US"/>
        </w:rPr>
        <w:t>might</w:t>
      </w:r>
      <w:r w:rsidRPr="000D3C64">
        <w:rPr>
          <w:rFonts w:asciiTheme="majorHAnsi" w:hAnsiTheme="majorHAnsi" w:cs="Arial"/>
          <w:color w:val="1A1A1A"/>
          <w:lang w:val="en-US"/>
        </w:rPr>
        <w:t xml:space="preserve"> 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Pr>
          <w:rFonts w:asciiTheme="majorHAnsi" w:hAnsiTheme="majorHAnsi" w:cs="Arial"/>
          <w:color w:val="1A1A1A"/>
          <w:lang w:val="en-US"/>
        </w:rPr>
        <w:t xml:space="preserve">is </w:t>
      </w:r>
      <w:r w:rsidRPr="000D3C64">
        <w:rPr>
          <w:rFonts w:asciiTheme="majorHAnsi" w:hAnsiTheme="majorHAnsi" w:cs="Arial"/>
          <w:color w:val="1A1A1A"/>
          <w:lang w:val="en-US"/>
        </w:rPr>
        <w:t xml:space="preserve">interested in taking a group of children out into the community to perform the results of their creative work.  </w:t>
      </w:r>
    </w:p>
    <w:p w:rsidR="00204F76" w:rsidRDefault="00204F76" w:rsidP="00204F76">
      <w:pPr>
        <w:widowControl w:val="0"/>
        <w:autoSpaceDE w:val="0"/>
        <w:autoSpaceDN w:val="0"/>
        <w:adjustRightInd w:val="0"/>
        <w:rPr>
          <w:rFonts w:asciiTheme="majorHAnsi" w:hAnsiTheme="majorHAnsi" w:cs="Arial"/>
          <w:color w:val="1A1A1A"/>
          <w:lang w:val="en-US"/>
        </w:rPr>
      </w:pPr>
    </w:p>
    <w:p w:rsidR="00204F76" w:rsidRPr="000D3C64" w:rsidRDefault="00204F76" w:rsidP="00204F7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204F76" w:rsidRPr="000D3C64" w:rsidRDefault="00204F76" w:rsidP="00204F76">
      <w:pPr>
        <w:widowControl w:val="0"/>
        <w:autoSpaceDE w:val="0"/>
        <w:autoSpaceDN w:val="0"/>
        <w:adjustRightInd w:val="0"/>
        <w:rPr>
          <w:rFonts w:asciiTheme="majorHAnsi" w:hAnsiTheme="majorHAnsi" w:cs="Arial"/>
          <w:color w:val="1A1A1A"/>
          <w:lang w:val="en-US"/>
        </w:rPr>
      </w:pPr>
    </w:p>
    <w:p w:rsidR="00204F76" w:rsidRDefault="00204F76" w:rsidP="00204F76">
      <w:pPr>
        <w:rPr>
          <w:rFonts w:asciiTheme="majorHAnsi" w:hAnsiTheme="majorHAnsi"/>
        </w:rPr>
      </w:pPr>
      <w:r w:rsidRPr="000D3C64">
        <w:rPr>
          <w:rFonts w:asciiTheme="majorHAnsi" w:hAnsiTheme="majorHAnsi"/>
        </w:rPr>
        <w:t>Polly Eldridge is supporting Sa</w:t>
      </w:r>
      <w:r>
        <w:rPr>
          <w:rFonts w:asciiTheme="majorHAnsi" w:hAnsiTheme="majorHAnsi"/>
        </w:rPr>
        <w:t>m to manage the project, and Sam has identified Jack Durtnall to be the lead artist.</w:t>
      </w:r>
    </w:p>
    <w:p w:rsidR="00204F76" w:rsidRDefault="00204F76" w:rsidP="00204F76">
      <w:pPr>
        <w:rPr>
          <w:rFonts w:asciiTheme="majorHAnsi" w:hAnsiTheme="majorHAnsi"/>
        </w:rPr>
      </w:pPr>
    </w:p>
    <w:p w:rsidR="00204F76" w:rsidRDefault="00204F76" w:rsidP="00204F76">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  Sam’s words: “</w:t>
      </w:r>
      <w:r>
        <w:rPr>
          <w:rFonts w:eastAsia="Times New Roman"/>
        </w:rPr>
        <w:t xml:space="preserve">Trinity house OMG!!!! </w:t>
      </w:r>
      <w:proofErr w:type="gramStart"/>
      <w:r>
        <w:rPr>
          <w:rFonts w:eastAsia="Times New Roman"/>
        </w:rPr>
        <w:t>trip</w:t>
      </w:r>
      <w:proofErr w:type="gramEnd"/>
      <w:r>
        <w:rPr>
          <w:rFonts w:eastAsia="Times New Roman"/>
        </w:rPr>
        <w:t xml:space="preserve"> of a lifetime”.</w:t>
      </w:r>
    </w:p>
    <w:p w:rsidR="00204F76" w:rsidRDefault="00204F76" w:rsidP="00204F76">
      <w:pPr>
        <w:rPr>
          <w:rFonts w:asciiTheme="majorHAnsi" w:hAnsiTheme="majorHAnsi"/>
        </w:rPr>
      </w:pPr>
    </w:p>
    <w:p w:rsidR="00204F76" w:rsidRDefault="00204F76" w:rsidP="00204F76">
      <w:pPr>
        <w:rPr>
          <w:rFonts w:asciiTheme="majorHAnsi" w:hAnsiTheme="majorHAnsi"/>
        </w:rPr>
      </w:pPr>
      <w:r>
        <w:rPr>
          <w:rFonts w:asciiTheme="majorHAnsi" w:hAnsiTheme="majorHAnsi"/>
        </w:rPr>
        <w:t>Sam and Polly have developed a proposal (including proposed schedule of work and lesson plans) which have been shared with Buckingham Primary School and Trinity Academy.  Some negotiation needs to take place before the Primary school will accept the proposal.  Jack visited the Head to discuss the project on 14 February, work in schools started on 8 March.  Jack also met with Trinity Academy with Sam Pirt on 14 February to progress plans for the work there, working through Year 8 and 9 music lessons.  I</w:t>
      </w:r>
    </w:p>
    <w:p w:rsidR="00204F76" w:rsidRDefault="00204F76" w:rsidP="00204F76">
      <w:pPr>
        <w:rPr>
          <w:rFonts w:asciiTheme="majorHAnsi" w:hAnsiTheme="majorHAnsi"/>
        </w:rPr>
      </w:pPr>
    </w:p>
    <w:p w:rsidR="00204F76" w:rsidRPr="000D3C64" w:rsidRDefault="00204F76" w:rsidP="00204F76">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Traveller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 but this is not ruled out completely.</w:t>
      </w:r>
    </w:p>
    <w:p w:rsidR="00204F76" w:rsidRDefault="00204F76" w:rsidP="00204F76">
      <w:pPr>
        <w:rPr>
          <w:rFonts w:asciiTheme="majorHAnsi" w:hAnsiTheme="majorHAnsi"/>
          <w:b/>
        </w:rPr>
      </w:pPr>
    </w:p>
    <w:p w:rsidR="00204F76" w:rsidRPr="00E21D77" w:rsidRDefault="00204F76" w:rsidP="00204F76">
      <w:pPr>
        <w:rPr>
          <w:rFonts w:asciiTheme="majorHAnsi" w:hAnsiTheme="majorHAnsi"/>
        </w:rPr>
      </w:pPr>
      <w:r>
        <w:rPr>
          <w:rFonts w:eastAsia="Times New Roman"/>
        </w:rPr>
        <w:t>The idea is now that local musician Sam Pirt will be utilised in the project as much as possible, he is a strong leader and his involvement would help for future legacy of the project.</w:t>
      </w:r>
    </w:p>
    <w:p w:rsidR="00204F76" w:rsidRPr="000D3C64" w:rsidRDefault="00204F76" w:rsidP="00204F76">
      <w:pPr>
        <w:rPr>
          <w:rFonts w:asciiTheme="majorHAnsi" w:hAnsiTheme="majorHAnsi"/>
          <w:b/>
        </w:rPr>
      </w:pPr>
    </w:p>
    <w:p w:rsidR="00204F76" w:rsidRDefault="00204F76" w:rsidP="00204F76">
      <w:pPr>
        <w:rPr>
          <w:rFonts w:asciiTheme="majorHAnsi" w:hAnsiTheme="majorHAnsi"/>
          <w:b/>
        </w:rPr>
      </w:pPr>
      <w:r>
        <w:rPr>
          <w:rFonts w:asciiTheme="majorHAnsi" w:hAnsiTheme="majorHAnsi"/>
          <w:b/>
        </w:rPr>
        <w:br w:type="page"/>
      </w:r>
    </w:p>
    <w:p w:rsidR="00204F76" w:rsidRPr="000D3C64" w:rsidRDefault="00204F76" w:rsidP="00204F76">
      <w:pPr>
        <w:rPr>
          <w:rFonts w:asciiTheme="majorHAnsi" w:hAnsiTheme="majorHAnsi"/>
          <w:b/>
        </w:rPr>
      </w:pPr>
      <w:r w:rsidRPr="000D3C64">
        <w:rPr>
          <w:rFonts w:asciiTheme="majorHAnsi" w:hAnsiTheme="majorHAnsi"/>
          <w:b/>
        </w:rPr>
        <w:lastRenderedPageBreak/>
        <w:t>Suppor</w:t>
      </w:r>
      <w:r>
        <w:rPr>
          <w:rFonts w:asciiTheme="majorHAnsi" w:hAnsiTheme="majorHAnsi"/>
          <w:b/>
        </w:rPr>
        <w:t>ting Musicians</w:t>
      </w:r>
    </w:p>
    <w:p w:rsidR="00204F76" w:rsidRPr="000D3C64" w:rsidRDefault="00204F76" w:rsidP="00204F76">
      <w:pPr>
        <w:rPr>
          <w:rFonts w:asciiTheme="majorHAnsi" w:hAnsiTheme="majorHAnsi"/>
          <w:u w:val="single"/>
        </w:rPr>
      </w:pPr>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204F76" w:rsidRPr="004D4108" w:rsidTr="002A2751">
        <w:trPr>
          <w:trHeight w:val="315"/>
        </w:trPr>
        <w:tc>
          <w:tcPr>
            <w:tcW w:w="4820" w:type="dxa"/>
            <w:tcBorders>
              <w:top w:val="nil"/>
              <w:left w:val="nil"/>
              <w:bottom w:val="nil"/>
              <w:right w:val="nil"/>
            </w:tcBorders>
            <w:shd w:val="clear" w:color="auto" w:fill="auto"/>
            <w:noWrap/>
            <w:vAlign w:val="bottom"/>
            <w:hideMark/>
          </w:tcPr>
          <w:p w:rsidR="00204F76" w:rsidRPr="004D4108" w:rsidRDefault="00204F76" w:rsidP="002A2751">
            <w:pPr>
              <w:rPr>
                <w:rFonts w:eastAsia="Times New Roman"/>
                <w:color w:val="000000"/>
                <w:lang w:eastAsia="en-GB"/>
              </w:rPr>
            </w:pPr>
            <w:r w:rsidRPr="004D4108">
              <w:rPr>
                <w:rFonts w:eastAsia="Times New Roman"/>
                <w:color w:val="000000"/>
                <w:lang w:eastAsia="en-GB"/>
              </w:rPr>
              <w:t>Michael Betteridge</w:t>
            </w:r>
          </w:p>
        </w:tc>
      </w:tr>
    </w:tbl>
    <w:p w:rsidR="00204F76" w:rsidRDefault="00204F76" w:rsidP="00204F76">
      <w:pPr>
        <w:rPr>
          <w:rFonts w:asciiTheme="majorHAnsi" w:hAnsiTheme="majorHAnsi"/>
          <w:b/>
        </w:rPr>
      </w:pPr>
    </w:p>
    <w:p w:rsidR="00204F76" w:rsidRDefault="00204F76" w:rsidP="00204F76">
      <w:r>
        <w:rPr>
          <w:b/>
          <w:bCs/>
        </w:rPr>
        <w:t>Jack Durtnall</w:t>
      </w:r>
      <w:r>
        <w:t xml:space="preserve"> </w:t>
      </w:r>
      <w:r w:rsidRPr="00B247AA">
        <w:rPr>
          <w:rFonts w:ascii="Arial" w:eastAsia="Times New Roman" w:hAnsi="Arial" w:cs="Arial"/>
          <w:sz w:val="20"/>
          <w:szCs w:val="20"/>
          <w:lang w:eastAsia="en-GB"/>
        </w:rPr>
        <w:t>musician and ethnomusicologist</w:t>
      </w:r>
      <w:r>
        <w:rPr>
          <w:rFonts w:ascii="Arial" w:eastAsia="Times New Roman" w:hAnsi="Arial" w:cs="Arial"/>
          <w:sz w:val="20"/>
          <w:szCs w:val="20"/>
          <w:lang w:eastAsia="en-GB"/>
        </w:rPr>
        <w:t xml:space="preserve">, Jack will be </w:t>
      </w:r>
      <w:r>
        <w:t>workshop leader to oversee the programme of workshops in partnership with Sam working on a series of Tuesdays and Wednesdays.</w:t>
      </w:r>
    </w:p>
    <w:p w:rsidR="00204F76" w:rsidRDefault="00204F76" w:rsidP="00204F76"/>
    <w:p w:rsidR="00204F76" w:rsidRPr="00BA4CAD" w:rsidRDefault="00204F76" w:rsidP="00204F76"/>
    <w:p w:rsidR="00204F76" w:rsidRPr="00BA4CAD" w:rsidRDefault="00204F76" w:rsidP="00204F76">
      <w:r w:rsidRPr="00BA4CAD">
        <w:rPr>
          <w:u w:val="single"/>
        </w:rPr>
        <w:t xml:space="preserve">Visiting </w:t>
      </w:r>
    </w:p>
    <w:p w:rsidR="00204F76" w:rsidRPr="00BA4CAD" w:rsidRDefault="00204F76" w:rsidP="00204F76"/>
    <w:p w:rsidR="00204F76" w:rsidRDefault="00204F76" w:rsidP="00204F76">
      <w:proofErr w:type="gramStart"/>
      <w:r w:rsidRPr="00BA4CAD">
        <w:t>Richard O’Neil -   Romany Gypsy Storyteller mid 50s regular workshop.</w:t>
      </w:r>
      <w:proofErr w:type="gramEnd"/>
      <w:r w:rsidRPr="00BA4CAD">
        <w:t xml:space="preserve">  Knows Hull and the G&amp;T community well and lots of the Smiths there</w:t>
      </w:r>
    </w:p>
    <w:p w:rsidR="00204F76" w:rsidRPr="00BA4CAD" w:rsidRDefault="00204F76" w:rsidP="00204F76"/>
    <w:p w:rsidR="00204F76" w:rsidRPr="00032731" w:rsidRDefault="00204F76" w:rsidP="00204F76">
      <w:pPr>
        <w:rPr>
          <w:rFonts w:asciiTheme="majorHAnsi" w:hAnsiTheme="majorHAnsi"/>
          <w:u w:val="single"/>
        </w:rPr>
      </w:pPr>
      <w:r w:rsidRPr="00032731">
        <w:rPr>
          <w:rFonts w:asciiTheme="majorHAnsi" w:hAnsiTheme="majorHAnsi"/>
          <w:u w:val="single"/>
        </w:rPr>
        <w:t>Local</w:t>
      </w:r>
    </w:p>
    <w:p w:rsidR="00204F76" w:rsidRDefault="00204F76" w:rsidP="00204F76">
      <w:pPr>
        <w:rPr>
          <w:rFonts w:asciiTheme="majorHAnsi" w:hAnsiTheme="majorHAnsi"/>
        </w:rPr>
      </w:pPr>
    </w:p>
    <w:p w:rsidR="00204F76" w:rsidRDefault="00204F76" w:rsidP="00204F76">
      <w:r w:rsidRPr="00C56F37">
        <w:t xml:space="preserve">Sam Pirt - East Yorkshire based folk musician, accordion player, highly experience leading workshops in schools and community settings with a range of ages.  Interested in song and tune collection from various cultures, including </w:t>
      </w:r>
      <w:proofErr w:type="spellStart"/>
      <w:r w:rsidRPr="00C56F37">
        <w:t>Scandanavia</w:t>
      </w:r>
      <w:proofErr w:type="spellEnd"/>
      <w:r w:rsidRPr="00C56F37">
        <w:t xml:space="preserve"> and Europe</w:t>
      </w:r>
    </w:p>
    <w:p w:rsidR="00204F76" w:rsidRDefault="00204F76" w:rsidP="00204F76"/>
    <w:p w:rsidR="00204F76" w:rsidRPr="00C56F37" w:rsidRDefault="00204F76" w:rsidP="00204F76">
      <w:r>
        <w:t xml:space="preserve">Hazel </w:t>
      </w:r>
      <w:proofErr w:type="spellStart"/>
      <w:r>
        <w:t>Richings</w:t>
      </w:r>
      <w:proofErr w:type="spellEnd"/>
      <w:r>
        <w:t xml:space="preserve"> – local folk singer (formerly half of </w:t>
      </w:r>
      <w:proofErr w:type="spellStart"/>
      <w:r>
        <w:t>Hissyfit</w:t>
      </w:r>
      <w:proofErr w:type="spellEnd"/>
      <w:r>
        <w:t xml:space="preserve"> duo)</w:t>
      </w:r>
    </w:p>
    <w:p w:rsidR="00204F76" w:rsidRPr="00C56F37" w:rsidRDefault="00204F76" w:rsidP="00204F76"/>
    <w:p w:rsidR="00204F76" w:rsidRPr="00C56F37" w:rsidRDefault="00204F76" w:rsidP="00204F76">
      <w:pPr>
        <w:rPr>
          <w:rFonts w:asciiTheme="majorHAnsi" w:hAnsiTheme="majorHAnsi"/>
          <w:b/>
        </w:rPr>
      </w:pPr>
      <w:r w:rsidRPr="00C56F37">
        <w:rPr>
          <w:rFonts w:asciiTheme="majorHAnsi" w:hAnsiTheme="majorHAnsi"/>
          <w:b/>
        </w:rPr>
        <w:t>Participants</w:t>
      </w:r>
    </w:p>
    <w:p w:rsidR="00204F76" w:rsidRPr="00C56F37" w:rsidRDefault="00204F76" w:rsidP="00204F76">
      <w:pPr>
        <w:rPr>
          <w:rFonts w:asciiTheme="majorHAnsi" w:hAnsiTheme="majorHAnsi"/>
        </w:rPr>
      </w:pPr>
      <w:r w:rsidRPr="00C56F37">
        <w:rPr>
          <w:rFonts w:asciiTheme="majorHAnsi" w:hAnsiTheme="majorHAnsi"/>
        </w:rPr>
        <w:t>Trinity House Brethren, old boys and residents of Trinity House Care home (older men linked to former seafaring community of Hull)</w:t>
      </w:r>
    </w:p>
    <w:p w:rsidR="00204F76" w:rsidRPr="00C56F37" w:rsidRDefault="00204F76" w:rsidP="00204F76">
      <w:pPr>
        <w:rPr>
          <w:rFonts w:asciiTheme="majorHAnsi" w:hAnsiTheme="majorHAnsi"/>
        </w:rPr>
      </w:pPr>
      <w:r w:rsidRPr="00C56F37">
        <w:rPr>
          <w:rFonts w:asciiTheme="majorHAnsi" w:hAnsiTheme="majorHAnsi"/>
        </w:rPr>
        <w:t>Traveller community – possible focus on one or two characters who are approachable</w:t>
      </w:r>
    </w:p>
    <w:p w:rsidR="00204F76" w:rsidRPr="00C56F37" w:rsidRDefault="00204F76" w:rsidP="00204F76">
      <w:pPr>
        <w:rPr>
          <w:rFonts w:asciiTheme="majorHAnsi" w:hAnsiTheme="majorHAnsi"/>
        </w:rPr>
      </w:pPr>
      <w:r w:rsidRPr="00C56F37">
        <w:rPr>
          <w:rFonts w:asciiTheme="majorHAnsi" w:hAnsiTheme="majorHAnsi"/>
        </w:rPr>
        <w:t>Buckingham Primary School (Yr 5 pupils)</w:t>
      </w:r>
    </w:p>
    <w:p w:rsidR="00204F76" w:rsidRPr="00C56F37" w:rsidRDefault="00204F76" w:rsidP="00204F76">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 (</w:t>
      </w:r>
      <w:r>
        <w:rPr>
          <w:rFonts w:asciiTheme="majorHAnsi" w:hAnsiTheme="majorHAnsi"/>
        </w:rPr>
        <w:t xml:space="preserve">classes in </w:t>
      </w:r>
      <w:r w:rsidRPr="00C56F37">
        <w:rPr>
          <w:rFonts w:asciiTheme="majorHAnsi" w:hAnsiTheme="majorHAnsi"/>
        </w:rPr>
        <w:t>Yr</w:t>
      </w:r>
      <w:r>
        <w:rPr>
          <w:rFonts w:asciiTheme="majorHAnsi" w:hAnsiTheme="majorHAnsi"/>
        </w:rPr>
        <w:t xml:space="preserve"> 8 and</w:t>
      </w:r>
      <w:r w:rsidRPr="00C56F37">
        <w:rPr>
          <w:rFonts w:asciiTheme="majorHAnsi" w:hAnsiTheme="majorHAnsi"/>
        </w:rPr>
        <w:t xml:space="preserve"> 9)</w:t>
      </w:r>
    </w:p>
    <w:p w:rsidR="00204F76" w:rsidRPr="00C56F37" w:rsidRDefault="00204F76" w:rsidP="00204F76">
      <w:pPr>
        <w:rPr>
          <w:rFonts w:asciiTheme="majorHAnsi" w:hAnsiTheme="majorHAnsi"/>
        </w:rPr>
      </w:pPr>
    </w:p>
    <w:p w:rsidR="00204F76" w:rsidRDefault="00204F76" w:rsidP="00204F76">
      <w:pPr>
        <w:rPr>
          <w:rFonts w:asciiTheme="majorHAnsi" w:hAnsiTheme="majorHAnsi"/>
        </w:rPr>
      </w:pPr>
      <w:r w:rsidRPr="00C56F37">
        <w:rPr>
          <w:rFonts w:asciiTheme="majorHAnsi" w:hAnsiTheme="majorHAnsi"/>
        </w:rPr>
        <w:t>Contract in negotiation with Sam’s management.</w:t>
      </w:r>
    </w:p>
    <w:p w:rsidR="00204F76" w:rsidRPr="000D3C64" w:rsidRDefault="00204F76" w:rsidP="00204F76">
      <w:pPr>
        <w:rPr>
          <w:rFonts w:asciiTheme="majorHAnsi" w:hAnsiTheme="majorHAnsi"/>
        </w:rPr>
      </w:pPr>
    </w:p>
    <w:p w:rsidR="00204F76" w:rsidRDefault="00204F76" w:rsidP="00204F76">
      <w:pPr>
        <w:rPr>
          <w:rFonts w:asciiTheme="majorHAnsi" w:hAnsiTheme="majorHAnsi"/>
          <w:b/>
        </w:rPr>
      </w:pPr>
      <w:r>
        <w:rPr>
          <w:rFonts w:asciiTheme="majorHAnsi" w:hAnsiTheme="majorHAnsi"/>
          <w:b/>
        </w:rPr>
        <w:br w:type="page"/>
      </w:r>
    </w:p>
    <w:p w:rsidR="00204F76" w:rsidRDefault="00204F76" w:rsidP="00204F76">
      <w:pPr>
        <w:rPr>
          <w:rFonts w:asciiTheme="majorHAnsi" w:hAnsiTheme="majorHAnsi"/>
          <w:b/>
        </w:rPr>
      </w:pPr>
      <w:r w:rsidRPr="000D3C64">
        <w:rPr>
          <w:rFonts w:asciiTheme="majorHAnsi" w:hAnsiTheme="majorHAnsi"/>
          <w:b/>
        </w:rPr>
        <w:lastRenderedPageBreak/>
        <w:t>BRIAN IRVINE</w:t>
      </w:r>
    </w:p>
    <w:p w:rsidR="00204F76" w:rsidRPr="000D3C64" w:rsidRDefault="00204F76" w:rsidP="00204F76">
      <w:pPr>
        <w:rPr>
          <w:rFonts w:asciiTheme="majorHAnsi" w:hAnsiTheme="majorHAnsi"/>
          <w:b/>
        </w:rPr>
      </w:pPr>
    </w:p>
    <w:p w:rsidR="00204F76" w:rsidRPr="000D3C64" w:rsidRDefault="00204F76" w:rsidP="00204F76">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204F76" w:rsidRPr="000D3C64" w:rsidRDefault="00204F76" w:rsidP="00204F76">
      <w:pPr>
        <w:rPr>
          <w:rFonts w:asciiTheme="majorHAnsi" w:hAnsiTheme="majorHAnsi"/>
        </w:rPr>
      </w:pPr>
    </w:p>
    <w:p w:rsidR="00204F76" w:rsidRPr="000D3C64" w:rsidRDefault="00204F76" w:rsidP="00204F76">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204F76" w:rsidRPr="000D3C64" w:rsidRDefault="00204F76" w:rsidP="00204F76">
      <w:pPr>
        <w:rPr>
          <w:rFonts w:asciiTheme="majorHAnsi" w:hAnsiTheme="majorHAnsi"/>
        </w:rPr>
      </w:pPr>
    </w:p>
    <w:p w:rsidR="00204F76" w:rsidRDefault="00204F76" w:rsidP="00204F76">
      <w:pPr>
        <w:rPr>
          <w:rFonts w:asciiTheme="majorHAnsi" w:hAnsiTheme="majorHAnsi"/>
          <w:b/>
        </w:rPr>
      </w:pPr>
      <w:r w:rsidRPr="000D3C64">
        <w:rPr>
          <w:rFonts w:asciiTheme="majorHAnsi" w:hAnsiTheme="majorHAnsi"/>
          <w:b/>
        </w:rPr>
        <w:t>Supporting Musicians</w:t>
      </w:r>
    </w:p>
    <w:p w:rsidR="00204F76" w:rsidRPr="000D3C64" w:rsidRDefault="00204F76" w:rsidP="00204F76">
      <w:pPr>
        <w:rPr>
          <w:rFonts w:asciiTheme="majorHAnsi" w:hAnsiTheme="majorHAnsi"/>
          <w:b/>
        </w:rPr>
      </w:pPr>
    </w:p>
    <w:p w:rsidR="00204F76" w:rsidRDefault="00204F76" w:rsidP="00204F76">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Pr>
          <w:rFonts w:asciiTheme="majorHAnsi" w:hAnsiTheme="majorHAnsi"/>
        </w:rPr>
        <w:t>, but he has yet to be approached, pending the outcome of Brian’s development work</w:t>
      </w:r>
      <w:r w:rsidRPr="000D3C64">
        <w:rPr>
          <w:rFonts w:asciiTheme="majorHAnsi" w:hAnsiTheme="majorHAnsi"/>
        </w:rPr>
        <w:t>.</w:t>
      </w:r>
    </w:p>
    <w:p w:rsidR="00204F76" w:rsidRDefault="00204F76" w:rsidP="00204F76">
      <w:pPr>
        <w:rPr>
          <w:rFonts w:asciiTheme="majorHAnsi" w:hAnsiTheme="majorHAnsi"/>
        </w:rPr>
      </w:pPr>
    </w:p>
    <w:p w:rsidR="00204F76" w:rsidRDefault="00204F76" w:rsidP="00204F76">
      <w:pPr>
        <w:rPr>
          <w:rFonts w:asciiTheme="majorHAnsi" w:hAnsiTheme="majorHAnsi"/>
        </w:rPr>
      </w:pPr>
      <w:r>
        <w:rPr>
          <w:rFonts w:asciiTheme="majorHAnsi" w:hAnsiTheme="majorHAnsi"/>
        </w:rPr>
        <w:t xml:space="preserve">Brian is exploring forming music groups within the community, and a call out has been issued to residents of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 Residents at The Crossings are keen to form a band, and are open to inviting people from the surrounding area to get involved.  Companions at Emmaus Project on Lockwood Street are also being approached to contribute to the project, and collaborate with the Crossings Group.</w:t>
      </w:r>
    </w:p>
    <w:p w:rsidR="00204F76" w:rsidRDefault="00204F76" w:rsidP="00204F76">
      <w:pPr>
        <w:rPr>
          <w:rFonts w:asciiTheme="majorHAnsi" w:hAnsiTheme="majorHAnsi"/>
        </w:rPr>
      </w:pPr>
    </w:p>
    <w:p w:rsidR="00204F76" w:rsidRDefault="00204F76" w:rsidP="00204F76">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204F76" w:rsidRDefault="00204F76" w:rsidP="00204F76">
      <w:pPr>
        <w:rPr>
          <w:rFonts w:asciiTheme="majorHAnsi" w:hAnsiTheme="majorHAnsi"/>
        </w:rPr>
      </w:pPr>
    </w:p>
    <w:p w:rsidR="00204F76" w:rsidRPr="000D3C64" w:rsidRDefault="00204F76" w:rsidP="00204F76">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204F76" w:rsidRPr="000D3C64" w:rsidRDefault="00204F76" w:rsidP="00204F76">
      <w:pPr>
        <w:rPr>
          <w:rFonts w:asciiTheme="majorHAnsi" w:hAnsiTheme="majorHAnsi"/>
        </w:rPr>
      </w:pPr>
    </w:p>
    <w:p w:rsidR="00204F76" w:rsidRDefault="00204F76" w:rsidP="00204F76">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204F76" w:rsidRDefault="00204F76" w:rsidP="00204F76">
      <w:pPr>
        <w:rPr>
          <w:rFonts w:asciiTheme="majorHAnsi" w:hAnsiTheme="majorHAnsi"/>
        </w:rPr>
      </w:pPr>
    </w:p>
    <w:p w:rsidR="00204F76" w:rsidRPr="000D3C64" w:rsidRDefault="00204F76" w:rsidP="00204F76">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204F76" w:rsidRDefault="00204F76" w:rsidP="00204F76">
      <w:pPr>
        <w:rPr>
          <w:rFonts w:asciiTheme="majorHAnsi" w:hAnsiTheme="majorHAnsi"/>
        </w:rPr>
      </w:pPr>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204F76" w:rsidRPr="004D4108" w:rsidTr="002A2751">
        <w:trPr>
          <w:trHeight w:val="315"/>
        </w:trPr>
        <w:tc>
          <w:tcPr>
            <w:tcW w:w="4820" w:type="dxa"/>
            <w:tcBorders>
              <w:top w:val="nil"/>
              <w:left w:val="nil"/>
              <w:bottom w:val="nil"/>
              <w:right w:val="nil"/>
            </w:tcBorders>
            <w:shd w:val="clear" w:color="auto" w:fill="auto"/>
            <w:noWrap/>
            <w:vAlign w:val="bottom"/>
            <w:hideMark/>
          </w:tcPr>
          <w:p w:rsidR="00204F76" w:rsidRPr="004D4108" w:rsidRDefault="00204F76" w:rsidP="002A2751">
            <w:pPr>
              <w:rPr>
                <w:rFonts w:eastAsia="Times New Roman"/>
                <w:color w:val="000000"/>
                <w:lang w:eastAsia="en-GB"/>
              </w:rPr>
            </w:pPr>
            <w:r w:rsidRPr="004D4108">
              <w:rPr>
                <w:rFonts w:eastAsia="Times New Roman"/>
                <w:color w:val="000000"/>
                <w:lang w:eastAsia="en-GB"/>
              </w:rPr>
              <w:t>George Patterson </w:t>
            </w:r>
          </w:p>
        </w:tc>
      </w:tr>
      <w:tr w:rsidR="00204F76" w:rsidRPr="004D4108" w:rsidTr="002A2751">
        <w:trPr>
          <w:trHeight w:val="315"/>
        </w:trPr>
        <w:tc>
          <w:tcPr>
            <w:tcW w:w="4820" w:type="dxa"/>
            <w:tcBorders>
              <w:top w:val="nil"/>
              <w:left w:val="nil"/>
              <w:bottom w:val="nil"/>
              <w:right w:val="nil"/>
            </w:tcBorders>
            <w:shd w:val="clear" w:color="auto" w:fill="auto"/>
            <w:noWrap/>
            <w:vAlign w:val="bottom"/>
            <w:hideMark/>
          </w:tcPr>
          <w:p w:rsidR="00204F76" w:rsidRPr="004D4108" w:rsidRDefault="00204F76" w:rsidP="002A2751">
            <w:pPr>
              <w:rPr>
                <w:rFonts w:eastAsia="Times New Roman"/>
                <w:color w:val="000000"/>
                <w:lang w:eastAsia="en-GB"/>
              </w:rPr>
            </w:pPr>
            <w:r w:rsidRPr="004D4108">
              <w:rPr>
                <w:rFonts w:eastAsia="Times New Roman"/>
                <w:color w:val="000000"/>
                <w:lang w:eastAsia="en-GB"/>
              </w:rPr>
              <w:t>George Marshall</w:t>
            </w:r>
          </w:p>
        </w:tc>
      </w:tr>
    </w:tbl>
    <w:p w:rsidR="00204F76" w:rsidRDefault="00204F76" w:rsidP="00204F76">
      <w:pPr>
        <w:rPr>
          <w:rFonts w:asciiTheme="majorHAnsi" w:hAnsiTheme="majorHAnsi"/>
          <w:b/>
        </w:rPr>
      </w:pPr>
    </w:p>
    <w:p w:rsidR="00204F76" w:rsidRPr="000D3C64" w:rsidRDefault="00204F76" w:rsidP="00204F76">
      <w:pPr>
        <w:rPr>
          <w:rFonts w:asciiTheme="majorHAnsi" w:hAnsiTheme="majorHAnsi"/>
          <w:b/>
        </w:rPr>
      </w:pPr>
      <w:r w:rsidRPr="000D3C64">
        <w:rPr>
          <w:rFonts w:asciiTheme="majorHAnsi" w:hAnsiTheme="majorHAnsi"/>
          <w:b/>
        </w:rPr>
        <w:t>Participants</w:t>
      </w:r>
    </w:p>
    <w:p w:rsidR="00204F76" w:rsidRPr="000D3C64" w:rsidRDefault="00204F76" w:rsidP="00204F76">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204F76" w:rsidRPr="000D3C64" w:rsidRDefault="00204F76" w:rsidP="00204F76">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Pr="000D3C64">
        <w:rPr>
          <w:rFonts w:asciiTheme="majorHAnsi" w:hAnsiTheme="majorHAnsi" w:cs="Calibri Bold Italic"/>
          <w:color w:val="1A1A1A"/>
          <w:lang w:val="en-US"/>
        </w:rPr>
        <w:t xml:space="preserve">omes </w:t>
      </w:r>
      <w:r>
        <w:rPr>
          <w:rFonts w:asciiTheme="majorHAnsi" w:hAnsiTheme="majorHAnsi" w:cs="Calibri Bold Italic"/>
          <w:color w:val="1A1A1A"/>
          <w:lang w:val="en-US"/>
        </w:rPr>
        <w:t>– Humber View</w:t>
      </w:r>
      <w:r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and others</w:t>
      </w:r>
      <w:r w:rsidRPr="000D3C64">
        <w:rPr>
          <w:rFonts w:asciiTheme="majorHAnsi" w:hAnsiTheme="majorHAnsi" w:cs="Calibri Bold Italic"/>
          <w:color w:val="1A1A1A"/>
          <w:lang w:val="en-US"/>
        </w:rPr>
        <w:t xml:space="preserve"> (Sheltered Housing</w:t>
      </w:r>
      <w:r>
        <w:rPr>
          <w:rFonts w:asciiTheme="majorHAnsi" w:hAnsiTheme="majorHAnsi" w:cs="Calibri Bold Italic"/>
          <w:color w:val="1A1A1A"/>
          <w:lang w:val="en-US"/>
        </w:rPr>
        <w:t xml:space="preserve"> scheme</w:t>
      </w:r>
      <w:r w:rsidRPr="000D3C64">
        <w:rPr>
          <w:rFonts w:asciiTheme="majorHAnsi" w:hAnsiTheme="majorHAnsi" w:cs="Calibri Bold Italic"/>
          <w:color w:val="1A1A1A"/>
          <w:lang w:val="en-US"/>
        </w:rPr>
        <w:t>)</w:t>
      </w:r>
    </w:p>
    <w:p w:rsidR="00204F76" w:rsidRDefault="00204F76" w:rsidP="00204F76">
      <w:pPr>
        <w:rPr>
          <w:rFonts w:asciiTheme="majorHAnsi" w:hAnsiTheme="majorHAnsi" w:cs="Calibri Bold Italic"/>
          <w:color w:val="1A1A1A"/>
          <w:lang w:val="en-US"/>
        </w:rPr>
      </w:pPr>
      <w:r>
        <w:rPr>
          <w:rFonts w:asciiTheme="majorHAnsi" w:hAnsiTheme="majorHAnsi" w:cs="Calibri Bold Italic"/>
          <w:color w:val="1A1A1A"/>
          <w:lang w:val="en-US"/>
        </w:rPr>
        <w:lastRenderedPageBreak/>
        <w:t xml:space="preserve">The Crossings </w:t>
      </w:r>
      <w:r w:rsidRPr="000D3C64">
        <w:rPr>
          <w:rFonts w:asciiTheme="majorHAnsi" w:hAnsiTheme="majorHAnsi" w:cs="Calibri Bold Italic"/>
          <w:color w:val="1A1A1A"/>
          <w:lang w:val="en-US"/>
        </w:rPr>
        <w:t>(</w:t>
      </w:r>
      <w:r>
        <w:rPr>
          <w:rFonts w:asciiTheme="majorHAnsi" w:hAnsiTheme="majorHAnsi" w:cs="Calibri Bold Italic"/>
          <w:color w:val="1A1A1A"/>
          <w:lang w:val="en-US"/>
        </w:rPr>
        <w:t>place of change scheme for former homeless people</w:t>
      </w:r>
      <w:r w:rsidRPr="000D3C64">
        <w:rPr>
          <w:rFonts w:asciiTheme="majorHAnsi" w:hAnsiTheme="majorHAnsi" w:cs="Calibri Bold Italic"/>
          <w:color w:val="1A1A1A"/>
          <w:lang w:val="en-US"/>
        </w:rPr>
        <w:t>)</w:t>
      </w:r>
    </w:p>
    <w:p w:rsidR="00204F76" w:rsidRPr="000D3C64" w:rsidRDefault="00204F76" w:rsidP="00204F76">
      <w:pPr>
        <w:rPr>
          <w:rFonts w:asciiTheme="majorHAnsi" w:hAnsiTheme="majorHAnsi" w:cs="Calibri Bold Italic"/>
          <w:color w:val="1A1A1A"/>
          <w:lang w:val="en-US"/>
        </w:rPr>
      </w:pPr>
      <w:r>
        <w:rPr>
          <w:rFonts w:asciiTheme="majorHAnsi" w:hAnsiTheme="majorHAnsi" w:cs="Calibri Bold Italic"/>
          <w:color w:val="1A1A1A"/>
          <w:lang w:val="en-US"/>
        </w:rPr>
        <w:t>Emmaus Hull (place of change scheme for former homeless people)</w:t>
      </w:r>
    </w:p>
    <w:p w:rsidR="00204F76" w:rsidRPr="000D3C64" w:rsidRDefault="00204F76" w:rsidP="00204F76">
      <w:pPr>
        <w:rPr>
          <w:rFonts w:asciiTheme="majorHAnsi" w:hAnsiTheme="majorHAnsi"/>
        </w:rPr>
      </w:pPr>
      <w:r>
        <w:rPr>
          <w:rFonts w:asciiTheme="majorHAnsi" w:hAnsiTheme="majorHAnsi" w:cs="Calibri Bold Italic"/>
          <w:color w:val="1A1A1A"/>
          <w:lang w:val="en-US"/>
        </w:rPr>
        <w:t>Mersey</w:t>
      </w:r>
      <w:r w:rsidRPr="000D3C64">
        <w:rPr>
          <w:rFonts w:asciiTheme="majorHAnsi" w:hAnsiTheme="majorHAnsi" w:cs="Calibri Bold Italic"/>
          <w:color w:val="1A1A1A"/>
          <w:lang w:val="en-US"/>
        </w:rPr>
        <w:t xml:space="preserve"> Primary School</w:t>
      </w:r>
    </w:p>
    <w:p w:rsidR="00204F76" w:rsidRDefault="00204F76" w:rsidP="00204F76">
      <w:pPr>
        <w:rPr>
          <w:rFonts w:asciiTheme="majorHAnsi" w:hAnsiTheme="majorHAnsi"/>
        </w:rPr>
      </w:pPr>
    </w:p>
    <w:p w:rsidR="00204F76" w:rsidRDefault="00204F76" w:rsidP="00204F76">
      <w:pPr>
        <w:rPr>
          <w:rFonts w:asciiTheme="majorHAnsi" w:hAnsiTheme="majorHAnsi"/>
          <w:b/>
        </w:rPr>
      </w:pPr>
      <w:r>
        <w:rPr>
          <w:rFonts w:asciiTheme="majorHAnsi" w:hAnsiTheme="majorHAnsi"/>
        </w:rPr>
        <w:t>Contract signed.</w:t>
      </w:r>
      <w:r>
        <w:rPr>
          <w:rFonts w:asciiTheme="majorHAnsi" w:hAnsiTheme="majorHAnsi"/>
          <w:b/>
        </w:rPr>
        <w:br w:type="page"/>
      </w:r>
    </w:p>
    <w:p w:rsidR="00204F76" w:rsidRPr="000D3C64" w:rsidRDefault="00204F76" w:rsidP="00204F76">
      <w:pPr>
        <w:rPr>
          <w:rFonts w:asciiTheme="majorHAnsi" w:hAnsiTheme="majorHAnsi"/>
        </w:rPr>
      </w:pPr>
      <w:r w:rsidRPr="000D3C64">
        <w:rPr>
          <w:rFonts w:asciiTheme="majorHAnsi" w:hAnsiTheme="majorHAnsi"/>
          <w:b/>
        </w:rPr>
        <w:lastRenderedPageBreak/>
        <w:t>ELIZA CARTHY</w:t>
      </w:r>
    </w:p>
    <w:p w:rsidR="00204F76" w:rsidRDefault="00204F76" w:rsidP="00204F76">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Pr>
          <w:rFonts w:asciiTheme="majorHAnsi" w:hAnsiTheme="majorHAnsi"/>
        </w:rPr>
        <w:t xml:space="preserve"> entitled </w:t>
      </w:r>
      <w:r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t>
      </w:r>
      <w:proofErr w:type="spellStart"/>
      <w:r w:rsidRPr="000D3C64">
        <w:rPr>
          <w:rFonts w:asciiTheme="majorHAnsi" w:hAnsiTheme="majorHAnsi" w:cs="Arial"/>
          <w:color w:val="1A1A1A"/>
          <w:lang w:val="en-US"/>
        </w:rPr>
        <w:t>Waterson</w:t>
      </w:r>
      <w:proofErr w:type="spellEnd"/>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Pr>
          <w:rFonts w:asciiTheme="majorHAnsi" w:hAnsiTheme="majorHAnsi" w:cs="Calibri Bold Italic"/>
          <w:color w:val="1A1A1A"/>
          <w:lang w:val="en-US"/>
        </w:rPr>
        <w:t>to create a band to work with.</w:t>
      </w:r>
    </w:p>
    <w:p w:rsidR="00204F76" w:rsidRDefault="00204F76" w:rsidP="00204F76">
      <w:pPr>
        <w:widowControl w:val="0"/>
        <w:autoSpaceDE w:val="0"/>
        <w:autoSpaceDN w:val="0"/>
        <w:adjustRightInd w:val="0"/>
        <w:rPr>
          <w:rFonts w:asciiTheme="majorHAnsi" w:hAnsiTheme="majorHAnsi" w:cs="Calibri Bold Italic"/>
          <w:color w:val="1A1A1A"/>
          <w:lang w:val="en-US"/>
        </w:rPr>
      </w:pPr>
    </w:p>
    <w:p w:rsidR="00204F76" w:rsidRPr="000D3C64" w:rsidRDefault="00204F76" w:rsidP="00204F76">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The resulting work with create</w:t>
      </w:r>
      <w:r w:rsidRPr="000D3C64">
        <w:rPr>
          <w:rFonts w:asciiTheme="majorHAnsi" w:hAnsiTheme="majorHAnsi" w:cs="Calibri Bold Italic"/>
          <w:color w:val="1A1A1A"/>
          <w:lang w:val="en-US"/>
        </w:rPr>
        <w:t xml:space="preserve"> a brand new song about "Hull is" with participants generating text and music.  </w:t>
      </w:r>
    </w:p>
    <w:p w:rsidR="00204F76" w:rsidRDefault="00204F76" w:rsidP="00204F76">
      <w:pPr>
        <w:widowControl w:val="0"/>
        <w:autoSpaceDE w:val="0"/>
        <w:autoSpaceDN w:val="0"/>
        <w:adjustRightInd w:val="0"/>
        <w:rPr>
          <w:rFonts w:asciiTheme="majorHAnsi" w:hAnsiTheme="majorHAnsi" w:cs="Calibri Bold Italic"/>
          <w:color w:val="1A1A1A"/>
          <w:lang w:val="en-US"/>
        </w:rPr>
      </w:pPr>
    </w:p>
    <w:p w:rsidR="00204F76" w:rsidRDefault="00204F76" w:rsidP="00204F7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is spent 5 days in Hull during February and March undertaking interviews/workshops with local groups to ascertain what ‘Hull Is’ to them.  She will then work up ideas into a song, and work with Gary Hammond and Sam Pirt to create music in a cup song style (over 3 days).  She is then proposing to work on this for performance.</w:t>
      </w:r>
    </w:p>
    <w:p w:rsidR="00204F76" w:rsidRDefault="00204F76" w:rsidP="00204F76">
      <w:pPr>
        <w:widowControl w:val="0"/>
        <w:autoSpaceDE w:val="0"/>
        <w:autoSpaceDN w:val="0"/>
        <w:adjustRightInd w:val="0"/>
        <w:rPr>
          <w:rFonts w:asciiTheme="majorHAnsi" w:hAnsiTheme="majorHAnsi" w:cs="Calibri Bold Italic"/>
          <w:color w:val="1A1A1A"/>
          <w:lang w:val="en-US"/>
        </w:rPr>
      </w:pPr>
    </w:p>
    <w:p w:rsidR="00204F76" w:rsidRDefault="00204F76" w:rsidP="00204F7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A final day on 10 March will see Eliza </w:t>
      </w:r>
      <w:proofErr w:type="spellStart"/>
      <w:r>
        <w:rPr>
          <w:rFonts w:asciiTheme="majorHAnsi" w:hAnsiTheme="majorHAnsi" w:cs="Calibri Bold Italic"/>
          <w:color w:val="1A1A1A"/>
          <w:lang w:val="en-US"/>
        </w:rPr>
        <w:t>workshoping</w:t>
      </w:r>
      <w:proofErr w:type="spellEnd"/>
      <w:r>
        <w:rPr>
          <w:rFonts w:asciiTheme="majorHAnsi" w:hAnsiTheme="majorHAnsi" w:cs="Calibri Bold Italic"/>
          <w:color w:val="1A1A1A"/>
          <w:lang w:val="en-US"/>
        </w:rPr>
        <w:t xml:space="preserve"> with Hull2017 </w:t>
      </w:r>
      <w:proofErr w:type="gramStart"/>
      <w:r>
        <w:rPr>
          <w:rFonts w:asciiTheme="majorHAnsi" w:hAnsiTheme="majorHAnsi" w:cs="Calibri Bold Italic"/>
          <w:color w:val="1A1A1A"/>
          <w:lang w:val="en-US"/>
        </w:rPr>
        <w:t>volunteers,</w:t>
      </w:r>
      <w:proofErr w:type="gramEnd"/>
      <w:r>
        <w:rPr>
          <w:rFonts w:asciiTheme="majorHAnsi" w:hAnsiTheme="majorHAnsi" w:cs="Calibri Bold Italic"/>
          <w:color w:val="1A1A1A"/>
          <w:lang w:val="en-US"/>
        </w:rPr>
        <w:t xml:space="preserve"> and dancers from the Hull &amp; East Riding Hindu Cultural Association.</w:t>
      </w:r>
    </w:p>
    <w:p w:rsidR="00204F76" w:rsidRDefault="00204F76" w:rsidP="00204F76">
      <w:pPr>
        <w:widowControl w:val="0"/>
        <w:autoSpaceDE w:val="0"/>
        <w:autoSpaceDN w:val="0"/>
        <w:adjustRightInd w:val="0"/>
        <w:rPr>
          <w:rFonts w:asciiTheme="majorHAnsi" w:hAnsiTheme="majorHAnsi" w:cs="Calibri Bold Italic"/>
          <w:color w:val="1A1A1A"/>
          <w:lang w:val="en-US"/>
        </w:rPr>
      </w:pPr>
    </w:p>
    <w:p w:rsidR="00204F76" w:rsidRDefault="00204F76" w:rsidP="00204F7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Gary and Sam will do follow up with music students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6</w:t>
      </w:r>
      <w:r w:rsidRPr="007124F7">
        <w:rPr>
          <w:rFonts w:asciiTheme="majorHAnsi" w:hAnsiTheme="majorHAnsi" w:cs="Calibri Bold Italic"/>
          <w:color w:val="1A1A1A"/>
          <w:vertAlign w:val="superscript"/>
          <w:lang w:val="en-US"/>
        </w:rPr>
        <w:t>th</w:t>
      </w:r>
      <w:r>
        <w:rPr>
          <w:rFonts w:asciiTheme="majorHAnsi" w:hAnsiTheme="majorHAnsi" w:cs="Calibri Bold Italic"/>
          <w:color w:val="1A1A1A"/>
          <w:lang w:val="en-US"/>
        </w:rPr>
        <w:t xml:space="preserve"> Form College, 16 and 20 June 2017.</w:t>
      </w:r>
    </w:p>
    <w:p w:rsidR="00204F76" w:rsidRDefault="00204F76" w:rsidP="00204F76">
      <w:pPr>
        <w:widowControl w:val="0"/>
        <w:autoSpaceDE w:val="0"/>
        <w:autoSpaceDN w:val="0"/>
        <w:adjustRightInd w:val="0"/>
        <w:rPr>
          <w:rFonts w:asciiTheme="majorHAnsi" w:hAnsiTheme="majorHAnsi" w:cs="Calibri Bold Italic"/>
          <w:color w:val="1A1A1A"/>
          <w:lang w:val="en-US"/>
        </w:rPr>
      </w:pPr>
    </w:p>
    <w:p w:rsidR="00204F76" w:rsidRDefault="00204F76" w:rsidP="00204F76">
      <w:pPr>
        <w:rPr>
          <w:rFonts w:asciiTheme="majorHAnsi" w:hAnsiTheme="majorHAnsi"/>
        </w:rPr>
      </w:pPr>
      <w:r>
        <w:rPr>
          <w:rFonts w:asciiTheme="majorHAnsi" w:hAnsiTheme="majorHAnsi"/>
        </w:rPr>
        <w:t xml:space="preserve">Contract signed.  </w:t>
      </w:r>
    </w:p>
    <w:p w:rsidR="00204F76" w:rsidRPr="000D3C64" w:rsidRDefault="00204F76" w:rsidP="00204F76">
      <w:pPr>
        <w:rPr>
          <w:rFonts w:asciiTheme="majorHAnsi" w:hAnsiTheme="majorHAnsi"/>
          <w:b/>
        </w:rPr>
      </w:pPr>
    </w:p>
    <w:p w:rsidR="00204F76" w:rsidRPr="000D3C64" w:rsidRDefault="00204F76" w:rsidP="00204F76">
      <w:pPr>
        <w:rPr>
          <w:rFonts w:asciiTheme="majorHAnsi" w:hAnsiTheme="majorHAnsi"/>
          <w:b/>
        </w:rPr>
      </w:pPr>
      <w:r w:rsidRPr="000D3C64">
        <w:rPr>
          <w:rFonts w:asciiTheme="majorHAnsi" w:hAnsiTheme="majorHAnsi"/>
          <w:b/>
        </w:rPr>
        <w:t>Suppor</w:t>
      </w:r>
      <w:r>
        <w:rPr>
          <w:rFonts w:asciiTheme="majorHAnsi" w:hAnsiTheme="majorHAnsi"/>
          <w:b/>
        </w:rPr>
        <w:t>ting Musicians</w:t>
      </w:r>
    </w:p>
    <w:p w:rsidR="00204F76" w:rsidRPr="000D3C64" w:rsidRDefault="00204F76" w:rsidP="00204F76">
      <w:pPr>
        <w:rPr>
          <w:rFonts w:asciiTheme="majorHAnsi" w:hAnsiTheme="majorHAnsi"/>
          <w:u w:val="single"/>
        </w:rPr>
      </w:pPr>
    </w:p>
    <w:p w:rsidR="00204F76" w:rsidRPr="000D3C64" w:rsidRDefault="00204F76" w:rsidP="00204F76">
      <w:pPr>
        <w:rPr>
          <w:rFonts w:asciiTheme="majorHAnsi" w:hAnsiTheme="majorHAnsi"/>
          <w:u w:val="single"/>
        </w:rPr>
      </w:pPr>
      <w:r w:rsidRPr="000D3C64">
        <w:rPr>
          <w:rFonts w:asciiTheme="majorHAnsi" w:hAnsiTheme="majorHAnsi"/>
          <w:u w:val="single"/>
        </w:rPr>
        <w:t>Hull</w:t>
      </w:r>
    </w:p>
    <w:p w:rsidR="00204F76" w:rsidRPr="000D3C64" w:rsidRDefault="00204F76" w:rsidP="00204F76">
      <w:pPr>
        <w:rPr>
          <w:rFonts w:asciiTheme="majorHAnsi" w:hAnsiTheme="majorHAnsi"/>
        </w:rPr>
      </w:pPr>
      <w:r w:rsidRPr="000D3C64">
        <w:rPr>
          <w:rFonts w:asciiTheme="majorHAnsi" w:hAnsiTheme="majorHAnsi"/>
        </w:rPr>
        <w:t>Sam Pirt, folk musician</w:t>
      </w:r>
    </w:p>
    <w:p w:rsidR="00204F76" w:rsidRDefault="00204F76" w:rsidP="00204F76">
      <w:pPr>
        <w:rPr>
          <w:rFonts w:asciiTheme="majorHAnsi" w:hAnsiTheme="majorHAnsi"/>
        </w:rPr>
      </w:pPr>
      <w:r w:rsidRPr="000D3C64">
        <w:rPr>
          <w:rFonts w:asciiTheme="majorHAnsi" w:hAnsiTheme="majorHAnsi"/>
        </w:rPr>
        <w:t>Gary Ha</w:t>
      </w:r>
      <w:r>
        <w:rPr>
          <w:rFonts w:asciiTheme="majorHAnsi" w:hAnsiTheme="majorHAnsi"/>
        </w:rPr>
        <w:t>m</w:t>
      </w:r>
      <w:r w:rsidRPr="000D3C64">
        <w:rPr>
          <w:rFonts w:asciiTheme="majorHAnsi" w:hAnsiTheme="majorHAnsi"/>
        </w:rPr>
        <w:t>mond, percussionist</w:t>
      </w:r>
    </w:p>
    <w:p w:rsidR="00204F76" w:rsidRDefault="00204F76" w:rsidP="00204F76">
      <w:pPr>
        <w:rPr>
          <w:rFonts w:asciiTheme="majorHAnsi" w:hAnsiTheme="majorHAnsi"/>
        </w:rPr>
      </w:pPr>
    </w:p>
    <w:p w:rsidR="00204F76" w:rsidRDefault="00204F76" w:rsidP="00204F7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204F76" w:rsidRPr="00072874" w:rsidRDefault="00204F76" w:rsidP="00204F76">
      <w:pPr>
        <w:rPr>
          <w:rFonts w:asciiTheme="majorHAnsi" w:hAnsiTheme="majorHAnsi"/>
        </w:rPr>
      </w:pPr>
      <w:r w:rsidRPr="00072874">
        <w:rPr>
          <w:rFonts w:asciiTheme="majorHAnsi" w:hAnsiTheme="majorHAnsi"/>
        </w:rPr>
        <w:t>Sarah Dew</w:t>
      </w:r>
    </w:p>
    <w:p w:rsidR="00204F76" w:rsidRPr="000D3C64" w:rsidRDefault="00204F76" w:rsidP="00204F76">
      <w:pPr>
        <w:rPr>
          <w:rFonts w:asciiTheme="majorHAnsi" w:hAnsiTheme="majorHAnsi"/>
          <w:b/>
        </w:rPr>
      </w:pPr>
    </w:p>
    <w:p w:rsidR="00204F76" w:rsidRPr="000D3C64" w:rsidRDefault="00204F76" w:rsidP="00204F76">
      <w:pPr>
        <w:rPr>
          <w:rFonts w:asciiTheme="majorHAnsi" w:hAnsiTheme="majorHAnsi"/>
          <w:b/>
        </w:rPr>
      </w:pPr>
      <w:r>
        <w:rPr>
          <w:rFonts w:asciiTheme="majorHAnsi" w:hAnsiTheme="majorHAnsi"/>
          <w:b/>
        </w:rPr>
        <w:t xml:space="preserve">Interview </w:t>
      </w:r>
      <w:r w:rsidRPr="000D3C64">
        <w:rPr>
          <w:rFonts w:asciiTheme="majorHAnsi" w:hAnsiTheme="majorHAnsi"/>
          <w:b/>
        </w:rPr>
        <w:t>P</w:t>
      </w:r>
      <w:r>
        <w:rPr>
          <w:rFonts w:asciiTheme="majorHAnsi" w:hAnsiTheme="majorHAnsi"/>
          <w:b/>
        </w:rPr>
        <w:t xml:space="preserve">articipants </w:t>
      </w:r>
    </w:p>
    <w:p w:rsidR="00204F76" w:rsidRPr="000D3C64" w:rsidRDefault="00204F76" w:rsidP="00204F76">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204F76" w:rsidRPr="000D3C64" w:rsidRDefault="00204F76" w:rsidP="00204F76">
      <w:pPr>
        <w:rPr>
          <w:rFonts w:asciiTheme="majorHAnsi" w:hAnsiTheme="majorHAnsi" w:cs="Arial"/>
          <w:color w:val="1A1A1A"/>
          <w:lang w:val="en-US"/>
        </w:rPr>
      </w:pPr>
      <w:r w:rsidRPr="000D3C64">
        <w:rPr>
          <w:rFonts w:asciiTheme="majorHAnsi" w:hAnsiTheme="majorHAnsi" w:cs="Arial"/>
          <w:color w:val="1A1A1A"/>
          <w:lang w:val="en-US"/>
        </w:rPr>
        <w:t>Kingston Boxing Club</w:t>
      </w:r>
      <w:r>
        <w:rPr>
          <w:rFonts w:asciiTheme="majorHAnsi" w:hAnsiTheme="majorHAnsi" w:cs="Arial"/>
          <w:color w:val="1A1A1A"/>
          <w:lang w:val="en-US"/>
        </w:rPr>
        <w:t xml:space="preserve"> (with links into former fishing industry)</w:t>
      </w:r>
    </w:p>
    <w:p w:rsidR="00204F76" w:rsidRDefault="00204F76" w:rsidP="00204F76">
      <w:pPr>
        <w:rPr>
          <w:rFonts w:asciiTheme="majorHAnsi" w:hAnsiTheme="majorHAnsi"/>
        </w:rPr>
      </w:pPr>
      <w:r>
        <w:rPr>
          <w:rFonts w:asciiTheme="majorHAnsi" w:hAnsiTheme="majorHAnsi"/>
        </w:rPr>
        <w:t xml:space="preserve">Dancers from Hindu Cultural Association </w:t>
      </w:r>
    </w:p>
    <w:p w:rsidR="00204F76" w:rsidRDefault="00204F76" w:rsidP="00204F76">
      <w:pPr>
        <w:rPr>
          <w:rFonts w:asciiTheme="majorHAnsi" w:hAnsiTheme="majorHAnsi"/>
        </w:rPr>
      </w:pPr>
      <w:r>
        <w:rPr>
          <w:rFonts w:asciiTheme="majorHAnsi" w:hAnsiTheme="majorHAnsi"/>
        </w:rPr>
        <w:t>Boulevard Village Hall Coffee Morning</w:t>
      </w:r>
    </w:p>
    <w:p w:rsidR="00204F76" w:rsidRDefault="00204F76" w:rsidP="00204F76">
      <w:pPr>
        <w:rPr>
          <w:rFonts w:asciiTheme="majorHAnsi" w:hAnsiTheme="majorHAnsi"/>
        </w:rPr>
      </w:pPr>
      <w:r>
        <w:rPr>
          <w:rFonts w:asciiTheme="majorHAnsi" w:hAnsiTheme="majorHAnsi"/>
        </w:rPr>
        <w:t>Giroscope Housing Co-operative</w:t>
      </w:r>
    </w:p>
    <w:p w:rsidR="00204F76" w:rsidRDefault="00204F76" w:rsidP="00204F76">
      <w:pPr>
        <w:rPr>
          <w:rFonts w:asciiTheme="majorHAnsi" w:hAnsiTheme="majorHAnsi"/>
        </w:rPr>
      </w:pPr>
      <w:r>
        <w:rPr>
          <w:rFonts w:asciiTheme="majorHAnsi" w:hAnsiTheme="majorHAnsi"/>
        </w:rPr>
        <w:t>Spring Cottage Primary School – Year 1 and Year 5 pupils</w:t>
      </w:r>
    </w:p>
    <w:p w:rsidR="00204F76" w:rsidRDefault="00204F76" w:rsidP="00204F76">
      <w:pPr>
        <w:rPr>
          <w:rFonts w:asciiTheme="majorHAnsi" w:hAnsiTheme="majorHAnsi"/>
        </w:rPr>
      </w:pPr>
      <w:r>
        <w:rPr>
          <w:rFonts w:asciiTheme="majorHAnsi" w:hAnsiTheme="majorHAnsi"/>
        </w:rPr>
        <w:t xml:space="preserve">Dock Workers – </w:t>
      </w:r>
      <w:proofErr w:type="gramStart"/>
      <w:r>
        <w:rPr>
          <w:rFonts w:asciiTheme="majorHAnsi" w:hAnsiTheme="majorHAnsi"/>
        </w:rPr>
        <w:t>Associated British Ports</w:t>
      </w:r>
      <w:proofErr w:type="gramEnd"/>
      <w:r>
        <w:rPr>
          <w:rFonts w:asciiTheme="majorHAnsi" w:hAnsiTheme="majorHAnsi"/>
        </w:rPr>
        <w:t xml:space="preserve"> employees</w:t>
      </w:r>
    </w:p>
    <w:p w:rsidR="00204F76" w:rsidRDefault="00204F76" w:rsidP="00204F76">
      <w:pPr>
        <w:rPr>
          <w:rFonts w:asciiTheme="majorHAnsi" w:hAnsiTheme="majorHAnsi"/>
        </w:rPr>
      </w:pPr>
      <w:r>
        <w:rPr>
          <w:rFonts w:asciiTheme="majorHAnsi" w:hAnsiTheme="majorHAnsi"/>
        </w:rPr>
        <w:t>Market Traders – Walton Street Market and Trinity Market</w:t>
      </w:r>
    </w:p>
    <w:p w:rsidR="00204F76" w:rsidRDefault="00204F76" w:rsidP="00204F76">
      <w:pPr>
        <w:rPr>
          <w:rFonts w:asciiTheme="majorHAnsi" w:hAnsiTheme="majorHAnsi"/>
          <w:b/>
        </w:rPr>
      </w:pPr>
    </w:p>
    <w:p w:rsidR="00204F76" w:rsidRDefault="00204F76" w:rsidP="00204F76">
      <w:pPr>
        <w:rPr>
          <w:rFonts w:asciiTheme="majorHAnsi" w:hAnsiTheme="majorHAnsi"/>
          <w:b/>
        </w:rPr>
      </w:pPr>
      <w:r>
        <w:rPr>
          <w:rFonts w:asciiTheme="majorHAnsi" w:hAnsiTheme="majorHAnsi"/>
          <w:b/>
        </w:rPr>
        <w:br w:type="page"/>
      </w:r>
    </w:p>
    <w:p w:rsidR="00204F76" w:rsidRPr="00343894" w:rsidRDefault="00204F76" w:rsidP="00204F76">
      <w:pPr>
        <w:widowControl w:val="0"/>
        <w:autoSpaceDE w:val="0"/>
        <w:autoSpaceDN w:val="0"/>
        <w:adjustRightInd w:val="0"/>
        <w:rPr>
          <w:rFonts w:asciiTheme="majorHAnsi" w:hAnsiTheme="majorHAnsi" w:cs="Arial"/>
          <w:color w:val="141414"/>
          <w:lang w:val="en-US"/>
        </w:rPr>
      </w:pPr>
    </w:p>
    <w:p w:rsidR="00204F76" w:rsidRPr="009F33C4" w:rsidRDefault="00204F76" w:rsidP="00204F76">
      <w:pPr>
        <w:pStyle w:val="ListParagraph"/>
        <w:widowControl w:val="0"/>
        <w:numPr>
          <w:ilvl w:val="0"/>
          <w:numId w:val="6"/>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 xml:space="preserve">Composer </w:t>
      </w:r>
      <w:proofErr w:type="spellStart"/>
      <w:r w:rsidRPr="009F33C4">
        <w:rPr>
          <w:rFonts w:asciiTheme="majorHAnsi" w:hAnsiTheme="majorHAnsi" w:cs="Arial"/>
          <w:b/>
          <w:color w:val="141414"/>
          <w:lang w:val="en-US"/>
        </w:rPr>
        <w:t>Masterc</w:t>
      </w:r>
      <w:r>
        <w:rPr>
          <w:rFonts w:asciiTheme="majorHAnsi" w:hAnsiTheme="majorHAnsi" w:cs="Arial"/>
          <w:b/>
          <w:color w:val="141414"/>
          <w:lang w:val="en-US"/>
        </w:rPr>
        <w:t>lasses</w:t>
      </w:r>
      <w:proofErr w:type="spellEnd"/>
      <w:r w:rsidRPr="009F33C4">
        <w:rPr>
          <w:rFonts w:asciiTheme="majorHAnsi" w:hAnsiTheme="majorHAnsi" w:cs="Arial"/>
          <w:b/>
          <w:color w:val="141414"/>
          <w:lang w:val="en-US"/>
        </w:rPr>
        <w:br/>
      </w:r>
    </w:p>
    <w:p w:rsidR="00204F76" w:rsidRPr="00343894" w:rsidRDefault="00204F76" w:rsidP="00204F76">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w:t>
      </w:r>
      <w:r>
        <w:rPr>
          <w:rFonts w:asciiTheme="majorHAnsi" w:hAnsiTheme="majorHAnsi" w:cs="Arial"/>
          <w:color w:val="1A1A1A"/>
          <w:lang w:val="en-US"/>
        </w:rPr>
        <w:t xml:space="preserve"> Redwood has run</w:t>
      </w:r>
      <w:r w:rsidRPr="00343894">
        <w:rPr>
          <w:rFonts w:asciiTheme="majorHAnsi" w:hAnsiTheme="majorHAnsi" w:cs="Arial"/>
          <w:color w:val="1A1A1A"/>
          <w:lang w:val="en-US"/>
        </w:rPr>
        <w:t xml:space="preserve"> successful </w:t>
      </w:r>
      <w:proofErr w:type="spellStart"/>
      <w:r w:rsidRPr="00343894">
        <w:rPr>
          <w:rFonts w:asciiTheme="majorHAnsi" w:hAnsiTheme="majorHAnsi" w:cs="Arial"/>
          <w:color w:val="1A1A1A"/>
          <w:lang w:val="en-US"/>
        </w:rPr>
        <w:t>masterclass</w:t>
      </w:r>
      <w:proofErr w:type="spellEnd"/>
      <w:r>
        <w:rPr>
          <w:rFonts w:asciiTheme="majorHAnsi" w:hAnsiTheme="majorHAnsi" w:cs="Arial"/>
          <w:color w:val="1A1A1A"/>
          <w:lang w:val="en-US"/>
        </w:rPr>
        <w:t xml:space="preserve"> activities</w:t>
      </w:r>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w:t>
      </w:r>
      <w:r>
        <w:rPr>
          <w:rFonts w:asciiTheme="majorHAnsi" w:hAnsiTheme="majorHAnsi" w:cs="Arial"/>
          <w:color w:val="1A1A1A"/>
          <w:lang w:val="en-US"/>
        </w:rPr>
        <w:t xml:space="preserve">sidency Students (a further 10), a further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and recent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attended by 15 music leaders on 24 February.</w:t>
      </w:r>
    </w:p>
    <w:p w:rsidR="00204F76" w:rsidRPr="00343894" w:rsidRDefault="00204F76" w:rsidP="00204F76">
      <w:pPr>
        <w:widowControl w:val="0"/>
        <w:autoSpaceDE w:val="0"/>
        <w:autoSpaceDN w:val="0"/>
        <w:adjustRightInd w:val="0"/>
        <w:rPr>
          <w:rFonts w:asciiTheme="majorHAnsi" w:hAnsiTheme="majorHAnsi" w:cs="Arial"/>
          <w:color w:val="1A1A1A"/>
          <w:lang w:val="en-US"/>
        </w:rPr>
      </w:pPr>
    </w:p>
    <w:p w:rsidR="00204F76" w:rsidRDefault="00204F76" w:rsidP="00204F7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Feedback about this work has been very positive and it’s highly valued by those attending.</w:t>
      </w:r>
    </w:p>
    <w:p w:rsidR="00204F76" w:rsidRDefault="00204F76" w:rsidP="00204F76">
      <w:pPr>
        <w:widowControl w:val="0"/>
        <w:autoSpaceDE w:val="0"/>
        <w:autoSpaceDN w:val="0"/>
        <w:adjustRightInd w:val="0"/>
        <w:rPr>
          <w:rFonts w:asciiTheme="majorHAnsi" w:hAnsiTheme="majorHAnsi" w:cs="Arial"/>
          <w:color w:val="1A1A1A"/>
          <w:lang w:val="en-US"/>
        </w:rPr>
      </w:pPr>
    </w:p>
    <w:p w:rsidR="00204F76" w:rsidRPr="00343894" w:rsidRDefault="00204F76" w:rsidP="00204F7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Wallen and Brian Irvine are contributing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204F76" w:rsidRPr="00343894" w:rsidRDefault="00204F76" w:rsidP="00204F76">
      <w:pPr>
        <w:widowControl w:val="0"/>
        <w:autoSpaceDE w:val="0"/>
        <w:autoSpaceDN w:val="0"/>
        <w:adjustRightInd w:val="0"/>
        <w:rPr>
          <w:rFonts w:asciiTheme="majorHAnsi" w:hAnsiTheme="majorHAnsi" w:cs="Arial"/>
          <w:color w:val="1A1A1A"/>
          <w:lang w:val="en-US"/>
        </w:rPr>
      </w:pPr>
    </w:p>
    <w:p w:rsidR="00204F76" w:rsidRPr="00343894" w:rsidRDefault="00204F76" w:rsidP="00204F76">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Pr="00343894">
        <w:rPr>
          <w:rFonts w:asciiTheme="majorHAnsi" w:hAnsiTheme="majorHAnsi" w:cs="Arial"/>
          <w:color w:val="1A1A1A"/>
          <w:lang w:val="en-US"/>
        </w:rPr>
        <w: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Pr="00343894">
        <w:rPr>
          <w:rFonts w:asciiTheme="majorHAnsi" w:hAnsiTheme="majorHAnsi" w:cs="Arial"/>
          <w:color w:val="1A1A1A"/>
          <w:lang w:val="en-US"/>
        </w:rPr>
        <w:t xml:space="preserve"> local music leaders</w:t>
      </w:r>
      <w:r>
        <w:rPr>
          <w:rFonts w:asciiTheme="majorHAnsi" w:hAnsiTheme="majorHAnsi" w:cs="Arial"/>
          <w:color w:val="1A1A1A"/>
          <w:lang w:val="en-US"/>
        </w:rPr>
        <w:t>, musicians and all local practitioners involved in the residencies, thus extending the broad impact of the project beyond the narrow focus of communities involved directly with each composer.</w:t>
      </w:r>
      <w:r w:rsidRPr="00343894">
        <w:rPr>
          <w:rFonts w:asciiTheme="majorHAnsi" w:hAnsiTheme="majorHAnsi" w:cs="Arial"/>
          <w:color w:val="1A1A1A"/>
          <w:lang w:val="en-US"/>
        </w:rPr>
        <w:br/>
      </w:r>
      <w:r w:rsidRPr="00343894">
        <w:rPr>
          <w:rFonts w:asciiTheme="majorHAnsi" w:hAnsiTheme="majorHAnsi" w:cs="Arial"/>
          <w:color w:val="1A1A1A"/>
          <w:lang w:val="en-US"/>
        </w:rPr>
        <w:br/>
      </w:r>
    </w:p>
    <w:p w:rsidR="00204F76" w:rsidRPr="0019350C" w:rsidRDefault="00204F76" w:rsidP="00204F76">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204F76" w:rsidRDefault="00204F76" w:rsidP="00204F76">
      <w:pPr>
        <w:widowControl w:val="0"/>
        <w:autoSpaceDE w:val="0"/>
        <w:autoSpaceDN w:val="0"/>
        <w:adjustRightInd w:val="0"/>
        <w:rPr>
          <w:rFonts w:asciiTheme="majorHAnsi" w:hAnsiTheme="majorHAnsi" w:cs="Arial"/>
          <w:color w:val="141414"/>
          <w:lang w:val="en-US"/>
        </w:rPr>
      </w:pPr>
    </w:p>
    <w:p w:rsidR="00204F76" w:rsidRDefault="00204F76" w:rsidP="00204F76">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10</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Pr>
          <w:rFonts w:asciiTheme="majorHAnsi" w:hAnsiTheme="majorHAnsi" w:cs="Arial"/>
          <w:color w:val="141414"/>
          <w:lang w:val="en-US"/>
        </w:rPr>
        <w:t>.  Three students have had to withdraw from their studies due to personal circumstances.</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with whom they would like to work, a shuffling exercise is necessary to match up with their availability.</w:t>
      </w:r>
    </w:p>
    <w:p w:rsidR="00204F76" w:rsidRDefault="00204F76" w:rsidP="00204F76">
      <w:pPr>
        <w:widowControl w:val="0"/>
        <w:autoSpaceDE w:val="0"/>
        <w:autoSpaceDN w:val="0"/>
        <w:adjustRightInd w:val="0"/>
        <w:rPr>
          <w:rFonts w:asciiTheme="majorHAnsi" w:hAnsiTheme="majorHAnsi" w:cs="Arial"/>
          <w:color w:val="141414"/>
          <w:lang w:val="en-US"/>
        </w:rPr>
      </w:pPr>
    </w:p>
    <w:p w:rsidR="00204F76" w:rsidRPr="00343894" w:rsidRDefault="00204F76" w:rsidP="00204F76">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 availability and it is proving a challenge to establish</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Rob Mackay is assisting with this.</w:t>
      </w:r>
      <w:r>
        <w:rPr>
          <w:rFonts w:asciiTheme="majorHAnsi" w:hAnsiTheme="majorHAnsi" w:cs="Arial"/>
          <w:color w:val="141414"/>
          <w:lang w:val="en-US"/>
        </w:rPr>
        <w:br/>
      </w:r>
      <w:r>
        <w:rPr>
          <w:rFonts w:asciiTheme="majorHAnsi" w:hAnsiTheme="majorHAnsi" w:cs="Arial"/>
          <w:color w:val="141414"/>
          <w:lang w:val="en-US"/>
        </w:rPr>
        <w:br/>
        <w:t xml:space="preserve">Further CPD session is </w:t>
      </w:r>
      <w:r w:rsidRPr="00343894">
        <w:rPr>
          <w:rFonts w:asciiTheme="majorHAnsi" w:hAnsiTheme="majorHAnsi" w:cs="Arial"/>
          <w:color w:val="141414"/>
          <w:lang w:val="en-US"/>
        </w:rPr>
        <w:t xml:space="preserve">scheduled for </w:t>
      </w:r>
      <w:r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in the City Centre, which has a considerable capacity for participants, and easy access to public transport.</w:t>
      </w:r>
      <w:r w:rsidRPr="00343894">
        <w:rPr>
          <w:rFonts w:asciiTheme="majorHAnsi" w:hAnsiTheme="majorHAnsi" w:cs="Arial"/>
          <w:color w:val="141414"/>
          <w:lang w:val="en-US"/>
        </w:rPr>
        <w:br/>
      </w:r>
    </w:p>
    <w:p w:rsidR="00204F76" w:rsidRPr="000D3C64" w:rsidRDefault="00204F76" w:rsidP="00204F76">
      <w:pPr>
        <w:rPr>
          <w:rFonts w:asciiTheme="majorHAnsi" w:hAnsiTheme="majorHAnsi"/>
        </w:rPr>
      </w:pP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CA" w:rsidRDefault="00BE13CA">
      <w:r>
        <w:separator/>
      </w:r>
    </w:p>
  </w:endnote>
  <w:endnote w:type="continuationSeparator" w:id="0">
    <w:p w:rsidR="00BE13CA" w:rsidRDefault="00BE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CA" w:rsidRDefault="00BE13CA">
      <w:r>
        <w:separator/>
      </w:r>
    </w:p>
  </w:footnote>
  <w:footnote w:type="continuationSeparator" w:id="0">
    <w:p w:rsidR="00BE13CA" w:rsidRDefault="00BE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CA" w:rsidRDefault="00BE13CA"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8F6BB1"/>
    <w:rsid w:val="000B6F32"/>
    <w:rsid w:val="00154508"/>
    <w:rsid w:val="001D7F90"/>
    <w:rsid w:val="001F3768"/>
    <w:rsid w:val="001F7841"/>
    <w:rsid w:val="00204F76"/>
    <w:rsid w:val="0035790F"/>
    <w:rsid w:val="00363968"/>
    <w:rsid w:val="00376E87"/>
    <w:rsid w:val="00487CB1"/>
    <w:rsid w:val="004A7EC5"/>
    <w:rsid w:val="005C3F31"/>
    <w:rsid w:val="00667E24"/>
    <w:rsid w:val="0068097F"/>
    <w:rsid w:val="00705AFE"/>
    <w:rsid w:val="0088006D"/>
    <w:rsid w:val="00891509"/>
    <w:rsid w:val="008F6BB1"/>
    <w:rsid w:val="00975FE1"/>
    <w:rsid w:val="00A1331F"/>
    <w:rsid w:val="00A40DC4"/>
    <w:rsid w:val="00AF63BF"/>
    <w:rsid w:val="00BE13CA"/>
    <w:rsid w:val="00C92AB2"/>
    <w:rsid w:val="00CB607D"/>
    <w:rsid w:val="00CC282A"/>
    <w:rsid w:val="00D92EB5"/>
    <w:rsid w:val="00DC41AB"/>
    <w:rsid w:val="00F03EE4"/>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wmusicbiennial.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6EF9897-E87C-48AF-856A-0148E69D5D44}"/>
</file>

<file path=customXml/itemProps2.xml><?xml version="1.0" encoding="utf-8"?>
<ds:datastoreItem xmlns:ds="http://schemas.openxmlformats.org/officeDocument/2006/customXml" ds:itemID="{B10BB34A-2CD0-480D-8F4D-D1CCA161D35E}"/>
</file>

<file path=customXml/itemProps3.xml><?xml version="1.0" encoding="utf-8"?>
<ds:datastoreItem xmlns:ds="http://schemas.openxmlformats.org/officeDocument/2006/customXml" ds:itemID="{D8231FFA-1516-4140-B0ED-07C3FBE706D9}"/>
</file>

<file path=docProps/app.xml><?xml version="1.0" encoding="utf-8"?>
<Properties xmlns="http://schemas.openxmlformats.org/officeDocument/2006/extended-properties" xmlns:vt="http://schemas.openxmlformats.org/officeDocument/2006/docPropsVTypes">
  <Template>Normal</Template>
  <TotalTime>2</TotalTime>
  <Pages>11</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20316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2</cp:revision>
  <cp:lastPrinted>2016-12-06T09:49:00Z</cp:lastPrinted>
  <dcterms:created xsi:type="dcterms:W3CDTF">2017-03-03T13:03:00Z</dcterms:created>
  <dcterms:modified xsi:type="dcterms:W3CDTF">2017-03-03T13:03:00Z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