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4A" w:rsidRPr="002947AC" w:rsidRDefault="00633146" w:rsidP="00633146">
      <w:pPr>
        <w:rPr>
          <w:b/>
          <w:sz w:val="24"/>
        </w:rPr>
      </w:pPr>
      <w:r w:rsidRPr="002947AC">
        <w:rPr>
          <w:b/>
          <w:sz w:val="24"/>
        </w:rPr>
        <w:t>The Hypocrite</w:t>
      </w:r>
      <w:r w:rsidRPr="002947AC">
        <w:rPr>
          <w:rFonts w:ascii="MS Gothic" w:eastAsia="MS Gothic" w:hAnsi="MS Gothic" w:cs="MS Gothic" w:hint="eastAsia"/>
          <w:b/>
          <w:sz w:val="24"/>
        </w:rPr>
        <w:t> </w:t>
      </w:r>
      <w:r w:rsidRPr="002947AC">
        <w:rPr>
          <w:b/>
          <w:sz w:val="24"/>
        </w:rPr>
        <w:t xml:space="preserve"> </w:t>
      </w:r>
    </w:p>
    <w:p w:rsidR="002947AC" w:rsidRDefault="00633146" w:rsidP="00633146">
      <w:pPr>
        <w:rPr>
          <w:sz w:val="24"/>
        </w:rPr>
      </w:pPr>
      <w:r w:rsidRPr="002947AC">
        <w:rPr>
          <w:sz w:val="24"/>
        </w:rPr>
        <w:t xml:space="preserve">Rehearsal period: Mon 9 Jan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Sat 18 Feb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Tech: Mon 20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Fri 24 Feb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="005E5F1F" w:rsidRPr="005E5F1F">
        <w:rPr>
          <w:sz w:val="24"/>
        </w:rPr>
        <w:t xml:space="preserve">Previews: Friday 24 – Tues 28 Feb </w:t>
      </w:r>
      <w:r w:rsidR="005E5F1F">
        <w:rPr>
          <w:sz w:val="24"/>
        </w:rPr>
        <w:br/>
      </w:r>
      <w:r w:rsidRPr="002947AC">
        <w:rPr>
          <w:sz w:val="24"/>
        </w:rPr>
        <w:t>Press night: Wed 1 Mar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470AD7" w:rsidRPr="002947AC">
        <w:rPr>
          <w:sz w:val="24"/>
        </w:rPr>
        <w:br/>
        <w:t>Matinees:</w:t>
      </w:r>
      <w:r w:rsidR="0015406D" w:rsidRPr="002947AC">
        <w:rPr>
          <w:sz w:val="24"/>
        </w:rPr>
        <w:t xml:space="preserve"> 4, 8, 11, 15, 18 Mar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Close date: Sat 18 Mar </w:t>
      </w:r>
    </w:p>
    <w:p w:rsidR="008F0A6D" w:rsidRDefault="008F0A6D" w:rsidP="008F0A6D">
      <w:pPr>
        <w:pStyle w:val="NoSpacing"/>
      </w:pPr>
      <w:r>
        <w:t>Discover Day: 4 March</w:t>
      </w:r>
    </w:p>
    <w:p w:rsidR="008F0A6D" w:rsidRDefault="008F0A6D" w:rsidP="008F0A6D">
      <w:pPr>
        <w:pStyle w:val="NoSpacing"/>
      </w:pPr>
      <w:r>
        <w:t>Q&amp;A:  8 March</w:t>
      </w:r>
    </w:p>
    <w:p w:rsidR="008F0A6D" w:rsidRDefault="008F0A6D" w:rsidP="008F0A6D">
      <w:pPr>
        <w:pStyle w:val="NoSpacing"/>
      </w:pPr>
      <w:r>
        <w:t>Relaxed Performance: 11 March</w:t>
      </w:r>
    </w:p>
    <w:p w:rsidR="008F0A6D" w:rsidRDefault="008F0A6D" w:rsidP="008F0A6D">
      <w:pPr>
        <w:pStyle w:val="NoSpacing"/>
      </w:pPr>
      <w:r>
        <w:t>Schools Discover Day: 15 March TBC</w:t>
      </w:r>
    </w:p>
    <w:p w:rsidR="008F0A6D" w:rsidRPr="002947AC" w:rsidRDefault="008F0A6D" w:rsidP="008F0A6D">
      <w:pPr>
        <w:pStyle w:val="NoSpacing"/>
      </w:pPr>
      <w:r>
        <w:t>Audio Described: 16 March</w:t>
      </w:r>
    </w:p>
    <w:p w:rsidR="00633146" w:rsidRDefault="00CF4B4A" w:rsidP="00633146">
      <w:pPr>
        <w:rPr>
          <w:sz w:val="24"/>
        </w:rPr>
      </w:pPr>
      <w:r w:rsidRPr="002947AC">
        <w:rPr>
          <w:sz w:val="24"/>
        </w:rPr>
        <w:br/>
      </w:r>
      <w:r w:rsidR="00633146" w:rsidRPr="002947AC">
        <w:rPr>
          <w:sz w:val="24"/>
        </w:rPr>
        <w:t># Performances: 25</w:t>
      </w:r>
      <w:r w:rsidR="00633146" w:rsidRPr="002947AC">
        <w:rPr>
          <w:rFonts w:ascii="MS Gothic" w:eastAsia="MS Gothic" w:hAnsi="MS Gothic" w:cs="MS Gothic" w:hint="eastAsia"/>
          <w:sz w:val="24"/>
        </w:rPr>
        <w:t> </w:t>
      </w:r>
      <w:r w:rsidR="00633146" w:rsidRPr="002947AC">
        <w:rPr>
          <w:sz w:val="24"/>
        </w:rPr>
        <w:t xml:space="preserve"> </w:t>
      </w:r>
      <w:r w:rsidRPr="002947AC">
        <w:rPr>
          <w:sz w:val="24"/>
        </w:rPr>
        <w:br/>
      </w:r>
      <w:r w:rsidR="00633146" w:rsidRPr="002947AC">
        <w:rPr>
          <w:sz w:val="24"/>
        </w:rPr>
        <w:t xml:space="preserve">Creatives: </w:t>
      </w:r>
      <w:r w:rsidRPr="002947AC">
        <w:rPr>
          <w:sz w:val="24"/>
        </w:rPr>
        <w:t>Richard</w:t>
      </w:r>
      <w:r w:rsidR="00633146" w:rsidRPr="002947AC">
        <w:rPr>
          <w:sz w:val="24"/>
        </w:rPr>
        <w:t xml:space="preserve"> Bean (Writer) Phillip Breen (Director), Max Jones (Designer), Tina </w:t>
      </w:r>
      <w:proofErr w:type="spellStart"/>
      <w:r w:rsidR="00633146" w:rsidRPr="002947AC">
        <w:rPr>
          <w:sz w:val="24"/>
        </w:rPr>
        <w:t>M</w:t>
      </w:r>
      <w:r w:rsidR="008F0A6D">
        <w:rPr>
          <w:sz w:val="24"/>
        </w:rPr>
        <w:t>a</w:t>
      </w:r>
      <w:r w:rsidR="00633146" w:rsidRPr="002947AC">
        <w:rPr>
          <w:sz w:val="24"/>
        </w:rPr>
        <w:t>cHugh</w:t>
      </w:r>
      <w:proofErr w:type="spellEnd"/>
      <w:r w:rsidR="00633146" w:rsidRPr="002947AC">
        <w:rPr>
          <w:sz w:val="24"/>
        </w:rPr>
        <w:t xml:space="preserve"> (LD), Chris Fisher (Illusion), Grant </w:t>
      </w:r>
      <w:proofErr w:type="spellStart"/>
      <w:r w:rsidR="00633146" w:rsidRPr="002947AC">
        <w:rPr>
          <w:sz w:val="24"/>
        </w:rPr>
        <w:t>Olding</w:t>
      </w:r>
      <w:proofErr w:type="spellEnd"/>
      <w:r w:rsidR="00633146" w:rsidRPr="002947AC">
        <w:rPr>
          <w:sz w:val="24"/>
        </w:rPr>
        <w:t xml:space="preserve"> (Composer) </w:t>
      </w:r>
    </w:p>
    <w:p w:rsidR="008F0A6D" w:rsidRPr="002947AC" w:rsidRDefault="008F0A6D" w:rsidP="00633146">
      <w:pPr>
        <w:rPr>
          <w:sz w:val="24"/>
        </w:rPr>
      </w:pPr>
      <w:r>
        <w:rPr>
          <w:sz w:val="24"/>
        </w:rPr>
        <w:t>Named Performer: Mark Addy</w:t>
      </w:r>
    </w:p>
    <w:p w:rsidR="00CF4B4A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Richard III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sz w:val="24"/>
        </w:rPr>
        <w:t xml:space="preserve">Rehearsal period: Mon 10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Sat 29 April 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Tech: Mon 1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</w:t>
      </w:r>
      <w:proofErr w:type="spellStart"/>
      <w:r w:rsidRPr="002947AC">
        <w:rPr>
          <w:sz w:val="24"/>
        </w:rPr>
        <w:t>Thur</w:t>
      </w:r>
      <w:proofErr w:type="spellEnd"/>
      <w:r w:rsidRPr="002947AC">
        <w:rPr>
          <w:sz w:val="24"/>
        </w:rPr>
        <w:t xml:space="preserve"> 4 May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="005E5F1F" w:rsidRPr="005E5F1F">
        <w:rPr>
          <w:sz w:val="24"/>
        </w:rPr>
        <w:t xml:space="preserve">Previews: </w:t>
      </w:r>
      <w:proofErr w:type="spellStart"/>
      <w:r w:rsidR="005E5F1F" w:rsidRPr="005E5F1F">
        <w:rPr>
          <w:sz w:val="24"/>
        </w:rPr>
        <w:t>Thur</w:t>
      </w:r>
      <w:proofErr w:type="spellEnd"/>
      <w:r w:rsidR="005E5F1F" w:rsidRPr="005E5F1F">
        <w:rPr>
          <w:sz w:val="24"/>
        </w:rPr>
        <w:t xml:space="preserve"> 4 – Sat 6 May </w:t>
      </w:r>
      <w:r w:rsidR="005E5F1F">
        <w:rPr>
          <w:sz w:val="24"/>
        </w:rPr>
        <w:br/>
      </w:r>
      <w:r w:rsidRPr="002947AC">
        <w:rPr>
          <w:sz w:val="24"/>
        </w:rPr>
        <w:t>Press night: Tue 9 May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470AD7" w:rsidRPr="002947AC">
        <w:rPr>
          <w:sz w:val="24"/>
        </w:rPr>
        <w:br/>
        <w:t>Matinees:</w:t>
      </w:r>
      <w:r w:rsidR="0015406D" w:rsidRPr="002947AC">
        <w:rPr>
          <w:sz w:val="24"/>
        </w:rPr>
        <w:t xml:space="preserve"> 6, 13, 18, 20, 25, 27 May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Close date: Sat 27 May </w:t>
      </w:r>
    </w:p>
    <w:p w:rsidR="00633146" w:rsidRPr="002947AC" w:rsidRDefault="00CF4B4A" w:rsidP="00633146">
      <w:pPr>
        <w:rPr>
          <w:sz w:val="24"/>
        </w:rPr>
      </w:pPr>
      <w:r w:rsidRPr="002947AC">
        <w:rPr>
          <w:sz w:val="24"/>
        </w:rPr>
        <w:br/>
      </w:r>
      <w:r w:rsidR="00633146" w:rsidRPr="002947AC">
        <w:rPr>
          <w:sz w:val="24"/>
        </w:rPr>
        <w:t># Performances: 24</w:t>
      </w:r>
      <w:r w:rsidR="00633146" w:rsidRPr="002947AC">
        <w:rPr>
          <w:rFonts w:ascii="MS Gothic" w:eastAsia="MS Gothic" w:hAnsi="MS Gothic" w:cs="MS Gothic" w:hint="eastAsia"/>
          <w:sz w:val="24"/>
        </w:rPr>
        <w:t> </w:t>
      </w:r>
      <w:r w:rsidR="00633146" w:rsidRPr="002947AC">
        <w:rPr>
          <w:sz w:val="24"/>
        </w:rPr>
        <w:t xml:space="preserve"> </w:t>
      </w:r>
      <w:r w:rsidRPr="002947AC">
        <w:rPr>
          <w:sz w:val="24"/>
        </w:rPr>
        <w:br/>
      </w:r>
      <w:r w:rsidR="00633146" w:rsidRPr="002947AC">
        <w:rPr>
          <w:sz w:val="24"/>
        </w:rPr>
        <w:t xml:space="preserve">Creatives: Barrie Rutter (Director), Neil Murray (Designer) </w:t>
      </w:r>
    </w:p>
    <w:p w:rsidR="00CF4B4A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Mighty Atoms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sz w:val="24"/>
        </w:rPr>
        <w:t xml:space="preserve">Rehearsal period: Mon 8 May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Sat 3 June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="00CF4B4A" w:rsidRPr="002947AC">
        <w:rPr>
          <w:rFonts w:ascii="MS Gothic" w:eastAsia="MS Gothic" w:hAnsi="MS Gothic" w:cs="MS Gothic"/>
          <w:sz w:val="24"/>
        </w:rPr>
        <w:br/>
      </w:r>
      <w:r w:rsidRPr="002947AC">
        <w:rPr>
          <w:sz w:val="24"/>
        </w:rPr>
        <w:t xml:space="preserve">Tech: Mon 5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</w:t>
      </w:r>
      <w:proofErr w:type="spellStart"/>
      <w:r w:rsidRPr="002947AC">
        <w:rPr>
          <w:sz w:val="24"/>
        </w:rPr>
        <w:t>Thur</w:t>
      </w:r>
      <w:proofErr w:type="spellEnd"/>
      <w:r w:rsidRPr="002947AC">
        <w:rPr>
          <w:sz w:val="24"/>
        </w:rPr>
        <w:t xml:space="preserve"> 8 June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="005E5F1F" w:rsidRPr="005E5F1F">
        <w:rPr>
          <w:sz w:val="24"/>
        </w:rPr>
        <w:t xml:space="preserve">Previews: </w:t>
      </w:r>
      <w:proofErr w:type="spellStart"/>
      <w:r w:rsidR="005E5F1F" w:rsidRPr="005E5F1F">
        <w:rPr>
          <w:sz w:val="24"/>
        </w:rPr>
        <w:t>Thur</w:t>
      </w:r>
      <w:proofErr w:type="spellEnd"/>
      <w:r w:rsidR="005E5F1F" w:rsidRPr="005E5F1F">
        <w:rPr>
          <w:sz w:val="24"/>
        </w:rPr>
        <w:t xml:space="preserve"> 8 – Sat 10 June </w:t>
      </w:r>
      <w:r w:rsidR="005E5F1F">
        <w:rPr>
          <w:sz w:val="24"/>
        </w:rPr>
        <w:br/>
      </w:r>
      <w:r w:rsidRPr="002947AC">
        <w:rPr>
          <w:sz w:val="24"/>
        </w:rPr>
        <w:t>Press night: Tue 13 June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470AD7" w:rsidRPr="002947AC">
        <w:rPr>
          <w:sz w:val="24"/>
        </w:rPr>
        <w:br/>
        <w:t>Matinees:</w:t>
      </w:r>
      <w:r w:rsidR="0015406D" w:rsidRPr="002947AC">
        <w:rPr>
          <w:sz w:val="24"/>
        </w:rPr>
        <w:t xml:space="preserve"> 10, 17, 24 June, 1 July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Close date: Sat 1 Jul </w:t>
      </w:r>
    </w:p>
    <w:p w:rsidR="00633146" w:rsidRPr="002947AC" w:rsidRDefault="00CF4B4A" w:rsidP="00633146">
      <w:pPr>
        <w:rPr>
          <w:sz w:val="24"/>
        </w:rPr>
      </w:pPr>
      <w:r w:rsidRPr="002947AC">
        <w:rPr>
          <w:sz w:val="24"/>
        </w:rPr>
        <w:br/>
      </w:r>
      <w:r w:rsidR="00633146" w:rsidRPr="002947AC">
        <w:rPr>
          <w:sz w:val="24"/>
        </w:rPr>
        <w:t># Performances: 21</w:t>
      </w:r>
      <w:r w:rsidR="00633146" w:rsidRPr="002947AC">
        <w:rPr>
          <w:rFonts w:ascii="MS Gothic" w:eastAsia="MS Gothic" w:hAnsi="MS Gothic" w:cs="MS Gothic" w:hint="eastAsia"/>
          <w:sz w:val="24"/>
        </w:rPr>
        <w:t> </w:t>
      </w:r>
      <w:r w:rsidR="00633146" w:rsidRPr="002947AC">
        <w:rPr>
          <w:sz w:val="24"/>
        </w:rPr>
        <w:t xml:space="preserve"> </w:t>
      </w:r>
      <w:r w:rsidRPr="002947AC">
        <w:rPr>
          <w:sz w:val="24"/>
        </w:rPr>
        <w:br/>
      </w:r>
      <w:r w:rsidR="00633146" w:rsidRPr="002947AC">
        <w:rPr>
          <w:sz w:val="24"/>
        </w:rPr>
        <w:t xml:space="preserve">Creatives: Mark Babych (Director)  </w:t>
      </w:r>
    </w:p>
    <w:p w:rsidR="008F0A6D" w:rsidRDefault="008F0A6D" w:rsidP="00633146">
      <w:pPr>
        <w:rPr>
          <w:b/>
          <w:sz w:val="24"/>
        </w:rPr>
      </w:pPr>
    </w:p>
    <w:p w:rsidR="00CF4B4A" w:rsidRPr="002947AC" w:rsidRDefault="00633146" w:rsidP="00633146">
      <w:pPr>
        <w:rPr>
          <w:b/>
          <w:sz w:val="24"/>
        </w:rPr>
      </w:pPr>
      <w:r w:rsidRPr="002947AC">
        <w:rPr>
          <w:b/>
          <w:sz w:val="24"/>
        </w:rPr>
        <w:t>Mutual Friend</w:t>
      </w:r>
      <w:r w:rsidRPr="002947AC">
        <w:rPr>
          <w:rFonts w:ascii="MS Gothic" w:eastAsia="MS Gothic" w:hAnsi="MS Gothic" w:cs="MS Gothic" w:hint="eastAsia"/>
          <w:b/>
          <w:sz w:val="24"/>
        </w:rPr>
        <w:t> </w:t>
      </w:r>
      <w:r w:rsidRPr="002947AC">
        <w:rPr>
          <w:b/>
          <w:sz w:val="24"/>
        </w:rPr>
        <w:t xml:space="preserve">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sz w:val="24"/>
        </w:rPr>
        <w:t xml:space="preserve">Rehearsal period: Mon 24 Jul </w:t>
      </w:r>
      <w:r w:rsidRPr="002947AC">
        <w:rPr>
          <w:rFonts w:ascii="Calibri" w:hAnsi="Calibri" w:cs="Calibri"/>
          <w:sz w:val="24"/>
        </w:rPr>
        <w:t>–</w:t>
      </w:r>
      <w:r w:rsidRPr="002947AC">
        <w:rPr>
          <w:sz w:val="24"/>
        </w:rPr>
        <w:t xml:space="preserve"> Sat 12 Aug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Pr="002947AC">
        <w:rPr>
          <w:sz w:val="24"/>
        </w:rPr>
        <w:t>Tech: Mon 14 – Sat 29 Aug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Pr="002947AC">
        <w:rPr>
          <w:sz w:val="24"/>
        </w:rPr>
        <w:t>Opening: Tues 22 Aug</w:t>
      </w:r>
      <w:r w:rsidRPr="002947AC">
        <w:rPr>
          <w:rFonts w:ascii="MS Gothic" w:eastAsia="MS Gothic" w:hAnsi="MS Gothic" w:cs="MS Gothic" w:hint="eastAsia"/>
          <w:sz w:val="24"/>
        </w:rPr>
        <w:t> </w:t>
      </w:r>
      <w:r w:rsidRPr="002947AC">
        <w:rPr>
          <w:sz w:val="24"/>
        </w:rPr>
        <w:t xml:space="preserve"> </w:t>
      </w:r>
      <w:r w:rsidR="00CF4B4A" w:rsidRPr="002947AC">
        <w:rPr>
          <w:sz w:val="24"/>
        </w:rPr>
        <w:br/>
      </w:r>
      <w:r w:rsidRPr="002947AC">
        <w:rPr>
          <w:sz w:val="24"/>
        </w:rPr>
        <w:t xml:space="preserve">Close date: Sat 26 Aug </w:t>
      </w:r>
    </w:p>
    <w:p w:rsidR="00633146" w:rsidRPr="002947AC" w:rsidRDefault="00CF4B4A" w:rsidP="00633146">
      <w:pPr>
        <w:rPr>
          <w:sz w:val="24"/>
        </w:rPr>
      </w:pPr>
      <w:r w:rsidRPr="002947AC">
        <w:rPr>
          <w:sz w:val="24"/>
        </w:rPr>
        <w:br/>
      </w:r>
      <w:r w:rsidR="00633146" w:rsidRPr="002947AC">
        <w:rPr>
          <w:sz w:val="24"/>
        </w:rPr>
        <w:t># Performances: 5</w:t>
      </w:r>
      <w:r w:rsidR="00633146" w:rsidRPr="002947AC">
        <w:rPr>
          <w:rFonts w:ascii="MS Gothic" w:eastAsia="MS Gothic" w:hAnsi="MS Gothic" w:cs="MS Gothic" w:hint="eastAsia"/>
          <w:sz w:val="24"/>
        </w:rPr>
        <w:t> </w:t>
      </w:r>
      <w:r w:rsidR="00633146" w:rsidRPr="002947AC">
        <w:rPr>
          <w:sz w:val="24"/>
        </w:rPr>
        <w:t xml:space="preserve"> </w:t>
      </w:r>
      <w:r w:rsidRPr="002947AC">
        <w:rPr>
          <w:sz w:val="24"/>
        </w:rPr>
        <w:br/>
      </w:r>
      <w:r w:rsidR="00633146" w:rsidRPr="002947AC">
        <w:rPr>
          <w:sz w:val="24"/>
        </w:rPr>
        <w:t xml:space="preserve">Creatives: Bryony </w:t>
      </w:r>
      <w:proofErr w:type="spellStart"/>
      <w:r w:rsidR="00633146" w:rsidRPr="002947AC">
        <w:rPr>
          <w:sz w:val="24"/>
        </w:rPr>
        <w:t>Lavery</w:t>
      </w:r>
      <w:proofErr w:type="spellEnd"/>
      <w:r w:rsidR="00633146" w:rsidRPr="002947AC">
        <w:rPr>
          <w:sz w:val="24"/>
        </w:rPr>
        <w:t xml:space="preserve"> (Writer), Tom Bellerby (Director), Finlay </w:t>
      </w:r>
      <w:proofErr w:type="spellStart"/>
      <w:r w:rsidR="00633146" w:rsidRPr="002947AC">
        <w:rPr>
          <w:sz w:val="24"/>
        </w:rPr>
        <w:t>McGuigan</w:t>
      </w:r>
      <w:proofErr w:type="spellEnd"/>
      <w:r w:rsidR="00633146" w:rsidRPr="002947AC">
        <w:rPr>
          <w:sz w:val="24"/>
        </w:rPr>
        <w:t xml:space="preserve"> (Associate Director) </w:t>
      </w:r>
    </w:p>
    <w:p w:rsidR="002947AC" w:rsidRPr="002947AC" w:rsidRDefault="002947AC" w:rsidP="00633146">
      <w:pPr>
        <w:rPr>
          <w:b/>
          <w:sz w:val="24"/>
        </w:rPr>
      </w:pPr>
    </w:p>
    <w:p w:rsidR="00CF4B4A" w:rsidRPr="002947AC" w:rsidRDefault="00633146" w:rsidP="00633146">
      <w:pPr>
        <w:rPr>
          <w:b/>
          <w:sz w:val="24"/>
        </w:rPr>
      </w:pPr>
      <w:r w:rsidRPr="002947AC">
        <w:rPr>
          <w:b/>
          <w:sz w:val="24"/>
        </w:rPr>
        <w:t xml:space="preserve">OTHER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No Boundaries:</w:t>
      </w:r>
      <w:r w:rsidRPr="002947AC">
        <w:rPr>
          <w:sz w:val="24"/>
        </w:rPr>
        <w:t xml:space="preserve"> Mon 27 – Wed 29 Mar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BBC Folk Festival:</w:t>
      </w:r>
      <w:r w:rsidRPr="002947AC">
        <w:rPr>
          <w:sz w:val="24"/>
        </w:rPr>
        <w:t xml:space="preserve"> Wed 5 – Sat 8 Apr </w:t>
      </w:r>
    </w:p>
    <w:p w:rsidR="002947AC" w:rsidRPr="002947AC" w:rsidRDefault="00CF4B4A" w:rsidP="00633146">
      <w:pPr>
        <w:rPr>
          <w:sz w:val="24"/>
        </w:rPr>
      </w:pPr>
      <w:r w:rsidRPr="002947AC">
        <w:rPr>
          <w:b/>
          <w:sz w:val="24"/>
        </w:rPr>
        <w:t>NAPA:</w:t>
      </w:r>
      <w:r w:rsidRPr="002947AC">
        <w:rPr>
          <w:sz w:val="24"/>
        </w:rPr>
        <w:t xml:space="preserve"> Mon 10 – Sat 15 </w:t>
      </w:r>
      <w:r w:rsidR="002947AC" w:rsidRPr="002947AC">
        <w:rPr>
          <w:sz w:val="24"/>
        </w:rPr>
        <w:t xml:space="preserve">Apr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 xml:space="preserve">John </w:t>
      </w:r>
      <w:proofErr w:type="spellStart"/>
      <w:r w:rsidRPr="002947AC">
        <w:rPr>
          <w:b/>
          <w:sz w:val="24"/>
        </w:rPr>
        <w:t>Godber</w:t>
      </w:r>
      <w:proofErr w:type="spellEnd"/>
      <w:r w:rsidRPr="002947AC">
        <w:rPr>
          <w:b/>
          <w:sz w:val="24"/>
        </w:rPr>
        <w:t>:</w:t>
      </w:r>
      <w:r w:rsidRPr="002947AC">
        <w:rPr>
          <w:sz w:val="24"/>
        </w:rPr>
        <w:t xml:space="preserve"> Tue 18 – Sat 22 Apr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One Off Productions:</w:t>
      </w:r>
      <w:r w:rsidRPr="002947AC">
        <w:rPr>
          <w:sz w:val="24"/>
        </w:rPr>
        <w:t xml:space="preserve"> Tue 4 – Sat 8 Jul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Jazz Festival:</w:t>
      </w:r>
      <w:r w:rsidRPr="002947AC">
        <w:rPr>
          <w:sz w:val="24"/>
        </w:rPr>
        <w:t xml:space="preserve"> </w:t>
      </w:r>
      <w:proofErr w:type="spellStart"/>
      <w:r w:rsidRPr="002947AC">
        <w:rPr>
          <w:sz w:val="24"/>
        </w:rPr>
        <w:t>Thur</w:t>
      </w:r>
      <w:proofErr w:type="spellEnd"/>
      <w:r w:rsidRPr="002947AC">
        <w:rPr>
          <w:sz w:val="24"/>
        </w:rPr>
        <w:t xml:space="preserve"> 13 – Sun 16 Jul </w:t>
      </w:r>
    </w:p>
    <w:p w:rsidR="002947AC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Bakers Wife Hessle:</w:t>
      </w:r>
      <w:r w:rsidRPr="002947AC">
        <w:rPr>
          <w:sz w:val="24"/>
        </w:rPr>
        <w:t xml:space="preserve"> Tue 18 – Sat 22 Jul </w:t>
      </w:r>
    </w:p>
    <w:p w:rsidR="00CB16F1" w:rsidRPr="002947AC" w:rsidRDefault="00633146" w:rsidP="00633146">
      <w:pPr>
        <w:rPr>
          <w:sz w:val="24"/>
        </w:rPr>
      </w:pPr>
      <w:r w:rsidRPr="002947AC">
        <w:rPr>
          <w:b/>
          <w:sz w:val="24"/>
        </w:rPr>
        <w:t>Revolution mix:</w:t>
      </w:r>
      <w:r w:rsidRPr="002947AC">
        <w:rPr>
          <w:sz w:val="24"/>
        </w:rPr>
        <w:t xml:space="preserve"> date TBC, 1 week studio</w:t>
      </w:r>
    </w:p>
    <w:sectPr w:rsidR="00CB16F1" w:rsidRPr="0029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46"/>
    <w:rsid w:val="0015406D"/>
    <w:rsid w:val="002947AC"/>
    <w:rsid w:val="00470AD7"/>
    <w:rsid w:val="005E5F1F"/>
    <w:rsid w:val="00633146"/>
    <w:rsid w:val="00805C14"/>
    <w:rsid w:val="008F0A6D"/>
    <w:rsid w:val="00AC0357"/>
    <w:rsid w:val="00C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405A-94A8-4B6B-8798-555B8ADC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3AE2B2-C73C-4414-8AEF-A313388658D3}"/>
</file>

<file path=customXml/itemProps2.xml><?xml version="1.0" encoding="utf-8"?>
<ds:datastoreItem xmlns:ds="http://schemas.openxmlformats.org/officeDocument/2006/customXml" ds:itemID="{F906AB58-F705-4C83-B644-D8A492D0246E}"/>
</file>

<file path=customXml/itemProps3.xml><?xml version="1.0" encoding="utf-8"?>
<ds:datastoreItem xmlns:ds="http://schemas.openxmlformats.org/officeDocument/2006/customXml" ds:itemID="{F4F67C19-C4C6-4BD9-8878-A6E1C3FE4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Hardy</dc:creator>
  <cp:keywords/>
  <dc:description/>
  <cp:lastModifiedBy>Sam Hardy</cp:lastModifiedBy>
  <cp:revision>3</cp:revision>
  <dcterms:created xsi:type="dcterms:W3CDTF">2016-09-06T13:19:00Z</dcterms:created>
  <dcterms:modified xsi:type="dcterms:W3CDTF">2016-09-08T09:06:00Z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